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563679">
      <w:pPr>
        <w:tabs>
          <w:tab w:val="left" w:pos="1960"/>
        </w:tabs>
        <w:jc w:val="center"/>
        <w:rPr>
          <w:spacing w:val="-6"/>
          <w:lang w:val="en-US"/>
        </w:rPr>
      </w:pPr>
    </w:p>
    <w:p w14:paraId="3F8CA2A6"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5636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5636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56367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56367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56367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6BB7D79B" w:rsidR="005038B5" w:rsidRPr="00AF4950" w:rsidRDefault="005038B5"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B02708">
        <w:rPr>
          <w:b/>
          <w:spacing w:val="-6"/>
          <w:sz w:val="48"/>
          <w:szCs w:val="48"/>
        </w:rPr>
        <w:t>2</w:t>
      </w:r>
      <w:r w:rsidR="00AE47BD">
        <w:rPr>
          <w:b/>
          <w:spacing w:val="-6"/>
          <w:sz w:val="48"/>
          <w:szCs w:val="48"/>
        </w:rPr>
        <w:t>3</w:t>
      </w:r>
      <w:r w:rsidR="00AF4950">
        <w:rPr>
          <w:b/>
          <w:spacing w:val="-6"/>
          <w:sz w:val="48"/>
          <w:szCs w:val="48"/>
        </w:rPr>
        <w:t xml:space="preserve">. Часть </w:t>
      </w:r>
      <w:r w:rsidR="00AF4950">
        <w:rPr>
          <w:b/>
          <w:spacing w:val="-6"/>
          <w:sz w:val="48"/>
          <w:szCs w:val="48"/>
          <w:lang w:val="en-US"/>
        </w:rPr>
        <w:t>II</w:t>
      </w:r>
    </w:p>
    <w:p w14:paraId="2A970B1B" w14:textId="77777777" w:rsidR="00B77386" w:rsidRPr="00636278" w:rsidRDefault="00B77386"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143A8A55" w:rsidR="005038B5" w:rsidRPr="00636278" w:rsidRDefault="00AE47BD"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 июня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563679">
      <w:pPr>
        <w:pStyle w:val="3"/>
        <w:numPr>
          <w:ilvl w:val="0"/>
          <w:numId w:val="0"/>
        </w:numPr>
        <w:spacing w:before="0" w:after="0"/>
        <w:jc w:val="left"/>
        <w:rPr>
          <w:spacing w:val="-6"/>
          <w:sz w:val="24"/>
          <w:szCs w:val="24"/>
        </w:rPr>
      </w:pPr>
    </w:p>
    <w:p w14:paraId="0F6CAAB3" w14:textId="77777777" w:rsidR="005038B5" w:rsidRPr="00636278" w:rsidRDefault="005038B5" w:rsidP="00563679">
      <w:pPr>
        <w:rPr>
          <w:spacing w:val="-6"/>
          <w:sz w:val="24"/>
          <w:szCs w:val="24"/>
        </w:rPr>
      </w:pPr>
    </w:p>
    <w:p w14:paraId="56DD3EC3" w14:textId="77777777" w:rsidR="005038B5" w:rsidRPr="00636278" w:rsidRDefault="005038B5" w:rsidP="00563679">
      <w:pPr>
        <w:rPr>
          <w:spacing w:val="-6"/>
          <w:sz w:val="24"/>
          <w:szCs w:val="24"/>
        </w:rPr>
      </w:pPr>
    </w:p>
    <w:p w14:paraId="00BD9F5A" w14:textId="77777777" w:rsidR="0019756B" w:rsidRPr="00636278" w:rsidRDefault="0019756B" w:rsidP="00563679">
      <w:pPr>
        <w:rPr>
          <w:spacing w:val="-6"/>
          <w:sz w:val="24"/>
          <w:szCs w:val="24"/>
        </w:rPr>
      </w:pPr>
    </w:p>
    <w:p w14:paraId="0596F160" w14:textId="77777777" w:rsidR="0019756B" w:rsidRPr="00636278" w:rsidRDefault="0019756B" w:rsidP="00563679">
      <w:pPr>
        <w:rPr>
          <w:spacing w:val="-6"/>
          <w:sz w:val="24"/>
          <w:szCs w:val="24"/>
        </w:rPr>
      </w:pPr>
    </w:p>
    <w:p w14:paraId="0AB6B3C4" w14:textId="77777777" w:rsidR="005038B5" w:rsidRPr="00636278" w:rsidRDefault="005038B5" w:rsidP="00563679">
      <w:pPr>
        <w:rPr>
          <w:spacing w:val="-6"/>
          <w:sz w:val="24"/>
          <w:szCs w:val="24"/>
        </w:rPr>
      </w:pPr>
    </w:p>
    <w:p w14:paraId="1E1B148B" w14:textId="77777777" w:rsidR="005038B5" w:rsidRPr="00636278" w:rsidRDefault="005038B5" w:rsidP="00563679">
      <w:pPr>
        <w:rPr>
          <w:spacing w:val="-6"/>
          <w:sz w:val="24"/>
          <w:szCs w:val="24"/>
        </w:rPr>
      </w:pPr>
    </w:p>
    <w:p w14:paraId="0FEFE4C2" w14:textId="77777777" w:rsidR="005038B5" w:rsidRPr="00636278" w:rsidRDefault="005038B5" w:rsidP="00563679">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563679">
      <w:pPr>
        <w:jc w:val="center"/>
        <w:rPr>
          <w:b/>
          <w:spacing w:val="-6"/>
          <w:sz w:val="28"/>
          <w:szCs w:val="28"/>
        </w:rPr>
      </w:pPr>
    </w:p>
    <w:p w14:paraId="67F38FAE" w14:textId="77777777" w:rsidR="005038B5" w:rsidRPr="00636278" w:rsidRDefault="005038B5" w:rsidP="00563679">
      <w:pPr>
        <w:jc w:val="center"/>
        <w:rPr>
          <w:b/>
          <w:spacing w:val="-6"/>
          <w:sz w:val="28"/>
          <w:szCs w:val="28"/>
        </w:rPr>
      </w:pPr>
    </w:p>
    <w:p w14:paraId="05DBF902" w14:textId="77777777" w:rsidR="005038B5" w:rsidRPr="00636278" w:rsidRDefault="005038B5" w:rsidP="00563679">
      <w:pPr>
        <w:jc w:val="center"/>
        <w:rPr>
          <w:b/>
          <w:spacing w:val="-6"/>
          <w:sz w:val="28"/>
          <w:szCs w:val="28"/>
        </w:rPr>
      </w:pPr>
    </w:p>
    <w:p w14:paraId="62EC64CB" w14:textId="77777777" w:rsidR="005038B5" w:rsidRPr="00636278" w:rsidRDefault="005038B5" w:rsidP="00563679">
      <w:pPr>
        <w:jc w:val="center"/>
        <w:rPr>
          <w:b/>
          <w:spacing w:val="-6"/>
          <w:sz w:val="28"/>
          <w:szCs w:val="28"/>
        </w:rPr>
      </w:pPr>
    </w:p>
    <w:p w14:paraId="21E399E3" w14:textId="77777777" w:rsidR="008F087D" w:rsidRPr="00636278" w:rsidRDefault="008F087D" w:rsidP="00563679">
      <w:pPr>
        <w:jc w:val="center"/>
        <w:rPr>
          <w:b/>
          <w:spacing w:val="-6"/>
          <w:sz w:val="28"/>
          <w:szCs w:val="28"/>
        </w:rPr>
      </w:pPr>
    </w:p>
    <w:p w14:paraId="339360A6" w14:textId="77777777" w:rsidR="0019756B" w:rsidRPr="00636278" w:rsidRDefault="0019756B" w:rsidP="00563679">
      <w:pPr>
        <w:jc w:val="center"/>
        <w:rPr>
          <w:b/>
          <w:spacing w:val="-6"/>
          <w:sz w:val="28"/>
          <w:szCs w:val="28"/>
        </w:rPr>
      </w:pPr>
    </w:p>
    <w:p w14:paraId="37EF8936" w14:textId="77777777" w:rsidR="00F23E26" w:rsidRPr="00636278" w:rsidRDefault="00F23E26" w:rsidP="00563679">
      <w:pPr>
        <w:jc w:val="center"/>
        <w:rPr>
          <w:b/>
          <w:spacing w:val="-6"/>
          <w:sz w:val="28"/>
          <w:szCs w:val="28"/>
        </w:rPr>
      </w:pPr>
    </w:p>
    <w:p w14:paraId="7B6FAC56" w14:textId="77777777" w:rsidR="002363B2" w:rsidRPr="00636278" w:rsidRDefault="002363B2" w:rsidP="00563679">
      <w:pPr>
        <w:jc w:val="center"/>
        <w:rPr>
          <w:b/>
          <w:spacing w:val="-6"/>
          <w:sz w:val="28"/>
          <w:szCs w:val="28"/>
        </w:rPr>
      </w:pPr>
    </w:p>
    <w:p w14:paraId="063369A3" w14:textId="77777777" w:rsidR="002363B2" w:rsidRPr="00636278" w:rsidRDefault="002363B2" w:rsidP="00563679">
      <w:pPr>
        <w:jc w:val="center"/>
        <w:rPr>
          <w:b/>
          <w:spacing w:val="-6"/>
          <w:sz w:val="28"/>
          <w:szCs w:val="28"/>
        </w:rPr>
      </w:pPr>
    </w:p>
    <w:p w14:paraId="7D685892" w14:textId="77777777" w:rsidR="005038B5" w:rsidRPr="00636278" w:rsidRDefault="005038B5" w:rsidP="00563679">
      <w:pPr>
        <w:jc w:val="center"/>
        <w:rPr>
          <w:b/>
          <w:spacing w:val="-6"/>
          <w:sz w:val="28"/>
          <w:szCs w:val="28"/>
        </w:rPr>
      </w:pPr>
    </w:p>
    <w:p w14:paraId="271AC862" w14:textId="77777777" w:rsidR="009D41EC" w:rsidRPr="00636278" w:rsidRDefault="009D41EC" w:rsidP="00563679">
      <w:pPr>
        <w:jc w:val="center"/>
        <w:rPr>
          <w:b/>
          <w:spacing w:val="-6"/>
          <w:sz w:val="28"/>
          <w:szCs w:val="28"/>
        </w:rPr>
      </w:pPr>
    </w:p>
    <w:p w14:paraId="49862E71" w14:textId="77777777" w:rsidR="004431E6" w:rsidRPr="00636278" w:rsidRDefault="004431E6" w:rsidP="00563679">
      <w:pPr>
        <w:jc w:val="center"/>
        <w:rPr>
          <w:b/>
          <w:spacing w:val="-6"/>
          <w:sz w:val="28"/>
          <w:szCs w:val="28"/>
        </w:rPr>
      </w:pPr>
    </w:p>
    <w:p w14:paraId="3BB092E5" w14:textId="1202BEB4" w:rsidR="005038B5" w:rsidRPr="00636278" w:rsidRDefault="005038B5" w:rsidP="00563679">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563679">
      <w:pPr>
        <w:jc w:val="center"/>
        <w:rPr>
          <w:b/>
          <w:spacing w:val="-6"/>
          <w:sz w:val="28"/>
          <w:szCs w:val="28"/>
        </w:rPr>
      </w:pPr>
    </w:p>
    <w:p w14:paraId="24A2F2B3" w14:textId="43A5E444" w:rsidR="005038B5" w:rsidRPr="00636278" w:rsidRDefault="00853E03" w:rsidP="00563679">
      <w:pPr>
        <w:jc w:val="center"/>
        <w:rPr>
          <w:b/>
          <w:spacing w:val="-6"/>
        </w:rPr>
        <w:sectPr w:rsidR="005038B5" w:rsidRPr="00636278" w:rsidSect="00563679">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693E481B" w14:textId="77777777" w:rsidR="00097E19" w:rsidRDefault="00097E19" w:rsidP="00563679">
      <w:pPr>
        <w:pStyle w:val="af7"/>
        <w:numPr>
          <w:ilvl w:val="0"/>
          <w:numId w:val="0"/>
        </w:numPr>
        <w:spacing w:before="0" w:line="240" w:lineRule="auto"/>
        <w:rPr>
          <w:rFonts w:ascii="Times New Roman" w:hAnsi="Times New Roman"/>
          <w:color w:val="auto"/>
          <w:sz w:val="40"/>
          <w:szCs w:val="24"/>
        </w:rPr>
        <w:sectPr w:rsidR="00097E19" w:rsidSect="00563679">
          <w:type w:val="nextColumn"/>
          <w:pgSz w:w="11907" w:h="16840" w:code="9"/>
          <w:pgMar w:top="794" w:right="794" w:bottom="794" w:left="794" w:header="0" w:footer="0" w:gutter="0"/>
          <w:cols w:space="708"/>
          <w:docGrid w:linePitch="360"/>
        </w:sectPr>
      </w:pPr>
    </w:p>
    <w:p w14:paraId="1A457C32" w14:textId="7829736E" w:rsidR="00914BE8" w:rsidRPr="00636278" w:rsidRDefault="00914BE8" w:rsidP="00563679">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563679">
      <w:pPr>
        <w:rPr>
          <w:sz w:val="28"/>
          <w:lang w:eastAsia="ru-RU"/>
        </w:rPr>
      </w:pPr>
    </w:p>
    <w:p w14:paraId="600CC15F" w14:textId="620814AD" w:rsidR="00AF4950" w:rsidRDefault="00231CFF">
      <w:pPr>
        <w:pStyle w:val="32"/>
        <w:rPr>
          <w:rFonts w:asciiTheme="minorHAnsi" w:eastAsiaTheme="minorEastAsia" w:hAnsiTheme="minorHAnsi" w:cstheme="minorBidi"/>
          <w:noProof/>
          <w:sz w:val="22"/>
          <w:szCs w:val="22"/>
        </w:rPr>
      </w:pPr>
      <w:r w:rsidRPr="00083490">
        <w:rPr>
          <w:rFonts w:eastAsia="Times New Roman"/>
          <w:b/>
          <w:bCs/>
          <w:noProof/>
          <w:sz w:val="32"/>
          <w:szCs w:val="30"/>
          <w:lang w:eastAsia="en-US"/>
        </w:rPr>
        <w:fldChar w:fldCharType="begin"/>
      </w:r>
      <w:r w:rsidRPr="00083490">
        <w:rPr>
          <w:b/>
          <w:bCs/>
          <w:szCs w:val="30"/>
        </w:rPr>
        <w:instrText xml:space="preserve"> TOC \o "1-3" \h \z \u </w:instrText>
      </w:r>
      <w:r w:rsidRPr="00083490">
        <w:rPr>
          <w:rFonts w:eastAsia="Times New Roman"/>
          <w:b/>
          <w:bCs/>
          <w:noProof/>
          <w:sz w:val="32"/>
          <w:szCs w:val="30"/>
          <w:lang w:eastAsia="en-US"/>
        </w:rPr>
        <w:fldChar w:fldCharType="separate"/>
      </w:r>
      <w:hyperlink w:anchor="_Toc200744721" w:history="1">
        <w:r w:rsidR="00AF4950" w:rsidRPr="00AC6059">
          <w:rPr>
            <w:rStyle w:val="af6"/>
            <w:rFonts w:eastAsia="Times New Roman"/>
            <w:noProof/>
          </w:rPr>
          <w:t>Приложение 3</w:t>
        </w:r>
        <w:r w:rsidR="00AF4950">
          <w:rPr>
            <w:noProof/>
            <w:webHidden/>
          </w:rPr>
          <w:tab/>
        </w:r>
        <w:r w:rsidR="00AF4950">
          <w:rPr>
            <w:noProof/>
            <w:webHidden/>
          </w:rPr>
          <w:fldChar w:fldCharType="begin"/>
        </w:r>
        <w:r w:rsidR="00AF4950">
          <w:rPr>
            <w:noProof/>
            <w:webHidden/>
          </w:rPr>
          <w:instrText xml:space="preserve"> PAGEREF _Toc200744721 \h </w:instrText>
        </w:r>
        <w:r w:rsidR="00AF4950">
          <w:rPr>
            <w:noProof/>
            <w:webHidden/>
          </w:rPr>
        </w:r>
        <w:r w:rsidR="00AF4950">
          <w:rPr>
            <w:noProof/>
            <w:webHidden/>
          </w:rPr>
          <w:fldChar w:fldCharType="separate"/>
        </w:r>
        <w:r w:rsidR="00097E19">
          <w:rPr>
            <w:noProof/>
            <w:webHidden/>
          </w:rPr>
          <w:t>96</w:t>
        </w:r>
        <w:r w:rsidR="00AF4950">
          <w:rPr>
            <w:noProof/>
            <w:webHidden/>
          </w:rPr>
          <w:fldChar w:fldCharType="end"/>
        </w:r>
      </w:hyperlink>
    </w:p>
    <w:p w14:paraId="64634EB3" w14:textId="17633517" w:rsidR="00AF4950" w:rsidRDefault="00AF4950">
      <w:pPr>
        <w:pStyle w:val="32"/>
        <w:rPr>
          <w:rFonts w:asciiTheme="minorHAnsi" w:eastAsiaTheme="minorEastAsia" w:hAnsiTheme="minorHAnsi" w:cstheme="minorBidi"/>
          <w:noProof/>
          <w:sz w:val="22"/>
          <w:szCs w:val="22"/>
        </w:rPr>
      </w:pPr>
      <w:hyperlink w:anchor="_Toc200744722" w:history="1">
        <w:r w:rsidRPr="00AC6059">
          <w:rPr>
            <w:rStyle w:val="af6"/>
            <w:rFonts w:eastAsia="Times New Roman"/>
            <w:noProof/>
          </w:rPr>
          <w:t>Приложение 4</w:t>
        </w:r>
        <w:r>
          <w:rPr>
            <w:noProof/>
            <w:webHidden/>
          </w:rPr>
          <w:tab/>
        </w:r>
        <w:r>
          <w:rPr>
            <w:noProof/>
            <w:webHidden/>
          </w:rPr>
          <w:fldChar w:fldCharType="begin"/>
        </w:r>
        <w:r>
          <w:rPr>
            <w:noProof/>
            <w:webHidden/>
          </w:rPr>
          <w:instrText xml:space="preserve"> PAGEREF _Toc200744722 \h </w:instrText>
        </w:r>
        <w:r>
          <w:rPr>
            <w:noProof/>
            <w:webHidden/>
          </w:rPr>
        </w:r>
        <w:r>
          <w:rPr>
            <w:noProof/>
            <w:webHidden/>
          </w:rPr>
          <w:fldChar w:fldCharType="separate"/>
        </w:r>
        <w:r w:rsidR="00097E19">
          <w:rPr>
            <w:noProof/>
            <w:webHidden/>
          </w:rPr>
          <w:t>163</w:t>
        </w:r>
        <w:r>
          <w:rPr>
            <w:noProof/>
            <w:webHidden/>
          </w:rPr>
          <w:fldChar w:fldCharType="end"/>
        </w:r>
      </w:hyperlink>
    </w:p>
    <w:p w14:paraId="50CF062A" w14:textId="7F3CA0A1" w:rsidR="00AF4950" w:rsidRDefault="00AF4950">
      <w:pPr>
        <w:pStyle w:val="32"/>
        <w:rPr>
          <w:rFonts w:asciiTheme="minorHAnsi" w:eastAsiaTheme="minorEastAsia" w:hAnsiTheme="minorHAnsi" w:cstheme="minorBidi"/>
          <w:noProof/>
          <w:sz w:val="22"/>
          <w:szCs w:val="22"/>
        </w:rPr>
      </w:pPr>
      <w:hyperlink w:anchor="_Toc200744723" w:history="1">
        <w:r w:rsidRPr="00AC6059">
          <w:rPr>
            <w:rStyle w:val="af6"/>
            <w:rFonts w:eastAsia="Times New Roman"/>
            <w:noProof/>
          </w:rPr>
          <w:t>Приложение 5</w:t>
        </w:r>
        <w:r>
          <w:rPr>
            <w:noProof/>
            <w:webHidden/>
          </w:rPr>
          <w:tab/>
        </w:r>
        <w:r>
          <w:rPr>
            <w:noProof/>
            <w:webHidden/>
          </w:rPr>
          <w:fldChar w:fldCharType="begin"/>
        </w:r>
        <w:r>
          <w:rPr>
            <w:noProof/>
            <w:webHidden/>
          </w:rPr>
          <w:instrText xml:space="preserve"> PAGEREF _Toc200744723 \h </w:instrText>
        </w:r>
        <w:r>
          <w:rPr>
            <w:noProof/>
            <w:webHidden/>
          </w:rPr>
        </w:r>
        <w:r>
          <w:rPr>
            <w:noProof/>
            <w:webHidden/>
          </w:rPr>
          <w:fldChar w:fldCharType="separate"/>
        </w:r>
        <w:r w:rsidR="00097E19">
          <w:rPr>
            <w:noProof/>
            <w:webHidden/>
          </w:rPr>
          <w:t>176</w:t>
        </w:r>
        <w:r>
          <w:rPr>
            <w:noProof/>
            <w:webHidden/>
          </w:rPr>
          <w:fldChar w:fldCharType="end"/>
        </w:r>
      </w:hyperlink>
    </w:p>
    <w:p w14:paraId="13F28AC9" w14:textId="312C4AA2" w:rsidR="0034092E" w:rsidRPr="00083490" w:rsidRDefault="00231CFF" w:rsidP="0096297C">
      <w:pPr>
        <w:pStyle w:val="32"/>
        <w:sectPr w:rsidR="0034092E" w:rsidRPr="00083490" w:rsidSect="00097E19">
          <w:pgSz w:w="11907" w:h="16840" w:code="9"/>
          <w:pgMar w:top="794" w:right="794" w:bottom="794" w:left="794" w:header="0" w:footer="0" w:gutter="0"/>
          <w:cols w:space="708"/>
          <w:docGrid w:linePitch="360"/>
        </w:sectPr>
      </w:pPr>
      <w:r w:rsidRPr="00083490">
        <w:rPr>
          <w:szCs w:val="30"/>
        </w:rPr>
        <w:fldChar w:fldCharType="end"/>
      </w:r>
      <w:r w:rsidR="007D5FEF" w:rsidRPr="00083490">
        <w:t xml:space="preserve"> </w:t>
      </w:r>
      <w:r w:rsidR="0099671F" w:rsidRPr="00083490">
        <w:t xml:space="preserve"> </w:t>
      </w:r>
    </w:p>
    <w:p w14:paraId="26573ACB" w14:textId="4CC89AD4" w:rsidR="00AA7DD6" w:rsidRPr="005D1862" w:rsidRDefault="00AA7DD6" w:rsidP="0096297C">
      <w:pPr>
        <w:tabs>
          <w:tab w:val="left" w:pos="3690"/>
          <w:tab w:val="left" w:pos="4740"/>
          <w:tab w:val="left" w:pos="5766"/>
          <w:tab w:val="left" w:pos="7249"/>
          <w:tab w:val="left" w:pos="8307"/>
        </w:tabs>
        <w:ind w:left="5670"/>
        <w:outlineLvl w:val="2"/>
        <w:rPr>
          <w:rFonts w:eastAsia="Times New Roman"/>
          <w:sz w:val="26"/>
          <w:szCs w:val="26"/>
          <w:lang w:eastAsia="ru-RU"/>
        </w:rPr>
      </w:pPr>
      <w:bookmarkStart w:id="0" w:name="_Toc200744721"/>
      <w:r w:rsidRPr="00AF4950">
        <w:rPr>
          <w:rFonts w:eastAsia="Times New Roman"/>
          <w:sz w:val="26"/>
          <w:szCs w:val="26"/>
          <w:lang w:eastAsia="ru-RU"/>
        </w:rPr>
        <w:lastRenderedPageBreak/>
        <w:t>Приложение 3</w:t>
      </w:r>
      <w:bookmarkEnd w:id="0"/>
    </w:p>
    <w:p w14:paraId="7B7749F2" w14:textId="277907A7" w:rsidR="00AA7DD6" w:rsidRPr="005D1862" w:rsidRDefault="00AA7DD6" w:rsidP="005D1862">
      <w:pPr>
        <w:tabs>
          <w:tab w:val="left" w:pos="3690"/>
          <w:tab w:val="left" w:pos="4740"/>
          <w:tab w:val="left" w:pos="5766"/>
          <w:tab w:val="left" w:pos="7249"/>
          <w:tab w:val="left" w:pos="8307"/>
        </w:tabs>
        <w:ind w:left="5670"/>
        <w:rPr>
          <w:rFonts w:eastAsia="Times New Roman"/>
          <w:sz w:val="26"/>
          <w:szCs w:val="26"/>
          <w:lang w:eastAsia="ru-RU"/>
        </w:rPr>
      </w:pPr>
      <w:r w:rsidRPr="005D1862">
        <w:rPr>
          <w:rFonts w:eastAsia="Times New Roman"/>
          <w:sz w:val="26"/>
          <w:szCs w:val="26"/>
          <w:lang w:eastAsia="ru-RU"/>
        </w:rPr>
        <w:t>к нормативному правовому акту</w:t>
      </w:r>
    </w:p>
    <w:p w14:paraId="5CDD0CD3" w14:textId="77777777" w:rsidR="005D1862" w:rsidRDefault="00AA7DD6" w:rsidP="005D1862">
      <w:pPr>
        <w:tabs>
          <w:tab w:val="left" w:pos="3690"/>
          <w:tab w:val="left" w:pos="4740"/>
          <w:tab w:val="left" w:pos="5766"/>
          <w:tab w:val="left" w:pos="7249"/>
          <w:tab w:val="left" w:pos="8307"/>
          <w:tab w:val="left" w:pos="9895"/>
          <w:tab w:val="left" w:pos="11483"/>
        </w:tabs>
        <w:ind w:left="5670"/>
        <w:rPr>
          <w:rFonts w:eastAsia="Times New Roman"/>
          <w:sz w:val="26"/>
          <w:szCs w:val="26"/>
          <w:lang w:eastAsia="ru-RU"/>
        </w:rPr>
      </w:pPr>
      <w:r w:rsidRPr="005D1862">
        <w:rPr>
          <w:rFonts w:eastAsia="Times New Roman"/>
          <w:sz w:val="26"/>
          <w:szCs w:val="26"/>
          <w:lang w:eastAsia="ru-RU"/>
        </w:rPr>
        <w:t>от 29.05.2025</w:t>
      </w:r>
      <w:r w:rsidRPr="005D1862">
        <w:rPr>
          <w:rFonts w:eastAsia="Times New Roman"/>
          <w:sz w:val="26"/>
          <w:szCs w:val="26"/>
          <w:lang w:eastAsia="ru-RU"/>
        </w:rPr>
        <w:tab/>
        <w:t>№ 143-НПА</w:t>
      </w:r>
    </w:p>
    <w:p w14:paraId="2A5CBEB4" w14:textId="16DDFA6E" w:rsidR="00AA7DD6" w:rsidRPr="005D1862" w:rsidRDefault="00AA7DD6" w:rsidP="005D1862">
      <w:pPr>
        <w:tabs>
          <w:tab w:val="left" w:pos="3690"/>
          <w:tab w:val="left" w:pos="4740"/>
          <w:tab w:val="left" w:pos="5766"/>
          <w:tab w:val="left" w:pos="7249"/>
          <w:tab w:val="left" w:pos="8307"/>
          <w:tab w:val="left" w:pos="9895"/>
          <w:tab w:val="left" w:pos="11483"/>
        </w:tabs>
        <w:ind w:left="5670"/>
        <w:rPr>
          <w:rFonts w:eastAsia="Times New Roman"/>
          <w:sz w:val="26"/>
          <w:szCs w:val="26"/>
          <w:lang w:eastAsia="ru-RU"/>
        </w:rPr>
      </w:pPr>
      <w:r w:rsidRPr="005D1862">
        <w:rPr>
          <w:rFonts w:eastAsia="Times New Roman"/>
          <w:sz w:val="26"/>
          <w:szCs w:val="26"/>
          <w:lang w:eastAsia="ru-RU"/>
        </w:rPr>
        <w:tab/>
        <w:t> </w:t>
      </w:r>
    </w:p>
    <w:p w14:paraId="430CC78C" w14:textId="77777777" w:rsidR="00AA7DD6" w:rsidRPr="005D1862" w:rsidRDefault="00AA7DD6" w:rsidP="005D1862">
      <w:pPr>
        <w:ind w:left="108"/>
        <w:jc w:val="center"/>
        <w:rPr>
          <w:rFonts w:eastAsia="Times New Roman"/>
          <w:b/>
          <w:bCs/>
          <w:sz w:val="26"/>
          <w:szCs w:val="26"/>
          <w:lang w:eastAsia="ru-RU"/>
        </w:rPr>
      </w:pPr>
      <w:r w:rsidRPr="005D1862">
        <w:rPr>
          <w:rFonts w:eastAsia="Times New Roman"/>
          <w:b/>
          <w:bCs/>
          <w:sz w:val="26"/>
          <w:szCs w:val="26"/>
          <w:lang w:eastAsia="ru-RU"/>
        </w:rPr>
        <w:t>Расходы бюджета округа в ведомственной структуре расходов бюджета округа</w:t>
      </w:r>
    </w:p>
    <w:p w14:paraId="5C501CA0" w14:textId="2741E3B4" w:rsidR="00AA7DD6" w:rsidRDefault="00AA7DD6" w:rsidP="005D1862">
      <w:pPr>
        <w:ind w:left="108"/>
        <w:jc w:val="center"/>
        <w:rPr>
          <w:rFonts w:eastAsia="Times New Roman"/>
          <w:b/>
          <w:bCs/>
          <w:sz w:val="26"/>
          <w:szCs w:val="26"/>
          <w:lang w:eastAsia="ru-RU"/>
        </w:rPr>
      </w:pPr>
      <w:r w:rsidRPr="005D1862">
        <w:rPr>
          <w:rFonts w:eastAsia="Times New Roman"/>
          <w:b/>
          <w:bCs/>
          <w:sz w:val="26"/>
          <w:szCs w:val="26"/>
          <w:lang w:eastAsia="ru-RU"/>
        </w:rPr>
        <w:t>за 2024 год</w:t>
      </w:r>
    </w:p>
    <w:p w14:paraId="25C93D32" w14:textId="77777777" w:rsidR="005D1862" w:rsidRPr="005D1862" w:rsidRDefault="005D1862" w:rsidP="005D1862">
      <w:pPr>
        <w:ind w:left="108"/>
        <w:jc w:val="center"/>
        <w:rPr>
          <w:rFonts w:eastAsia="Times New Roman"/>
          <w:b/>
          <w:bCs/>
          <w:sz w:val="26"/>
          <w:szCs w:val="26"/>
          <w:lang w:eastAsia="ru-RU"/>
        </w:rPr>
      </w:pPr>
    </w:p>
    <w:p w14:paraId="08670D01" w14:textId="77777777" w:rsidR="00AA7DD6" w:rsidRPr="005D1862" w:rsidRDefault="00AA7DD6" w:rsidP="00563679">
      <w:pPr>
        <w:ind w:left="108"/>
        <w:rPr>
          <w:rFonts w:eastAsia="Times New Roman"/>
          <w:sz w:val="26"/>
          <w:szCs w:val="26"/>
          <w:lang w:eastAsia="ru-RU"/>
        </w:rPr>
      </w:pPr>
      <w:r w:rsidRPr="005D1862">
        <w:rPr>
          <w:rFonts w:eastAsia="Times New Roman"/>
          <w:sz w:val="26"/>
          <w:szCs w:val="26"/>
          <w:lang w:eastAsia="ru-RU"/>
        </w:rPr>
        <w:t>Единица измерения: руб.</w:t>
      </w:r>
    </w:p>
    <w:p w14:paraId="125EB3D8" w14:textId="77777777" w:rsidR="00AA7DD6" w:rsidRDefault="00AA7DD6"/>
    <w:tbl>
      <w:tblPr>
        <w:tblW w:w="4970" w:type="pct"/>
        <w:tblCellMar>
          <w:left w:w="28" w:type="dxa"/>
          <w:right w:w="28" w:type="dxa"/>
        </w:tblCellMar>
        <w:tblLook w:val="04A0" w:firstRow="1" w:lastRow="0" w:firstColumn="1" w:lastColumn="0" w:noHBand="0" w:noVBand="1"/>
      </w:tblPr>
      <w:tblGrid>
        <w:gridCol w:w="3141"/>
        <w:gridCol w:w="491"/>
        <w:gridCol w:w="496"/>
        <w:gridCol w:w="1219"/>
        <w:gridCol w:w="828"/>
        <w:gridCol w:w="1593"/>
        <w:gridCol w:w="1593"/>
        <w:gridCol w:w="879"/>
      </w:tblGrid>
      <w:tr w:rsidR="005D1862" w:rsidRPr="005D1862" w14:paraId="0873E23B" w14:textId="77777777" w:rsidTr="003405B6">
        <w:trPr>
          <w:trHeight w:val="253"/>
        </w:trPr>
        <w:tc>
          <w:tcPr>
            <w:tcW w:w="15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A853B" w14:textId="77777777" w:rsidR="005D1862" w:rsidRPr="005D1862" w:rsidRDefault="005D1862" w:rsidP="005D1862">
            <w:pPr>
              <w:jc w:val="center"/>
              <w:rPr>
                <w:rFonts w:eastAsia="Times New Roman"/>
                <w:sz w:val="22"/>
                <w:szCs w:val="22"/>
                <w:lang w:eastAsia="ru-RU"/>
              </w:rPr>
            </w:pPr>
            <w:r w:rsidRPr="005D1862">
              <w:rPr>
                <w:rFonts w:eastAsia="Times New Roman"/>
                <w:sz w:val="22"/>
                <w:szCs w:val="22"/>
                <w:lang w:eastAsia="ru-RU"/>
              </w:rPr>
              <w:t>Наименование показателя</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60CE9" w14:textId="77777777" w:rsidR="005D1862" w:rsidRPr="005D1862" w:rsidRDefault="005D1862" w:rsidP="005D1862">
            <w:pPr>
              <w:jc w:val="center"/>
              <w:rPr>
                <w:rFonts w:eastAsia="Times New Roman"/>
                <w:sz w:val="22"/>
                <w:szCs w:val="22"/>
                <w:lang w:eastAsia="ru-RU"/>
              </w:rPr>
            </w:pPr>
            <w:r w:rsidRPr="005D1862">
              <w:rPr>
                <w:rFonts w:eastAsia="Times New Roman"/>
                <w:sz w:val="22"/>
                <w:szCs w:val="22"/>
                <w:lang w:eastAsia="ru-RU"/>
              </w:rPr>
              <w:t>Ведомство</w:t>
            </w:r>
          </w:p>
        </w:tc>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A36BE" w14:textId="77777777" w:rsidR="005D1862" w:rsidRPr="005D1862" w:rsidRDefault="005D1862" w:rsidP="005D1862">
            <w:pPr>
              <w:jc w:val="center"/>
              <w:rPr>
                <w:rFonts w:eastAsia="Times New Roman"/>
                <w:sz w:val="22"/>
                <w:szCs w:val="22"/>
                <w:lang w:eastAsia="ru-RU"/>
              </w:rPr>
            </w:pPr>
            <w:r w:rsidRPr="005D1862">
              <w:rPr>
                <w:rFonts w:eastAsia="Times New Roman"/>
                <w:sz w:val="22"/>
                <w:szCs w:val="22"/>
                <w:lang w:eastAsia="ru-RU"/>
              </w:rPr>
              <w:t>Раздел, подраздел</w:t>
            </w:r>
          </w:p>
        </w:tc>
        <w:tc>
          <w:tcPr>
            <w:tcW w:w="5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2C04F" w14:textId="77777777" w:rsidR="005D1862" w:rsidRPr="005D1862" w:rsidRDefault="005D1862" w:rsidP="005D1862">
            <w:pPr>
              <w:jc w:val="center"/>
              <w:rPr>
                <w:rFonts w:eastAsia="Times New Roman"/>
                <w:sz w:val="22"/>
                <w:szCs w:val="22"/>
                <w:lang w:eastAsia="ru-RU"/>
              </w:rPr>
            </w:pPr>
            <w:r w:rsidRPr="005D1862">
              <w:rPr>
                <w:rFonts w:eastAsia="Times New Roman"/>
                <w:sz w:val="22"/>
                <w:szCs w:val="22"/>
                <w:lang w:eastAsia="ru-RU"/>
              </w:rPr>
              <w:t>Целевая статья</w:t>
            </w:r>
          </w:p>
        </w:tc>
        <w:tc>
          <w:tcPr>
            <w:tcW w:w="4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873C2" w14:textId="6C42853A" w:rsidR="005D1862" w:rsidRPr="005D1862" w:rsidRDefault="005D1862" w:rsidP="005D1862">
            <w:pPr>
              <w:jc w:val="center"/>
              <w:rPr>
                <w:rFonts w:eastAsia="Times New Roman"/>
                <w:sz w:val="22"/>
                <w:szCs w:val="22"/>
                <w:lang w:eastAsia="ru-RU"/>
              </w:rPr>
            </w:pPr>
            <w:r w:rsidRPr="005D1862">
              <w:rPr>
                <w:rFonts w:eastAsia="Times New Roman"/>
                <w:sz w:val="22"/>
                <w:szCs w:val="22"/>
                <w:lang w:eastAsia="ru-RU"/>
              </w:rPr>
              <w:t>Вид расход</w:t>
            </w:r>
            <w:r w:rsidR="003405B6">
              <w:rPr>
                <w:rFonts w:eastAsia="Times New Roman"/>
                <w:sz w:val="22"/>
                <w:szCs w:val="22"/>
                <w:lang w:eastAsia="ru-RU"/>
              </w:rPr>
              <w:t>ов</w:t>
            </w:r>
            <w:r w:rsidRPr="005D1862">
              <w:rPr>
                <w:rFonts w:eastAsia="Times New Roman"/>
                <w:sz w:val="22"/>
                <w:szCs w:val="22"/>
                <w:lang w:eastAsia="ru-RU"/>
              </w:rPr>
              <w:t xml:space="preserve"> (группа, подгруппа)</w:t>
            </w:r>
          </w:p>
        </w:tc>
        <w:tc>
          <w:tcPr>
            <w:tcW w:w="7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CA3E" w14:textId="403ACD97" w:rsidR="005D1862" w:rsidRPr="005D1862" w:rsidRDefault="005D1862" w:rsidP="005D1862">
            <w:pPr>
              <w:jc w:val="center"/>
              <w:rPr>
                <w:rFonts w:eastAsia="Times New Roman"/>
                <w:sz w:val="22"/>
                <w:szCs w:val="22"/>
                <w:lang w:eastAsia="ru-RU"/>
              </w:rPr>
            </w:pPr>
            <w:r w:rsidRPr="005D1862">
              <w:rPr>
                <w:rFonts w:eastAsia="Times New Roman"/>
                <w:sz w:val="22"/>
                <w:szCs w:val="22"/>
                <w:lang w:eastAsia="ru-RU"/>
              </w:rPr>
              <w:t>Уточненный</w:t>
            </w:r>
            <w:r>
              <w:rPr>
                <w:rFonts w:eastAsia="Times New Roman"/>
                <w:sz w:val="22"/>
                <w:szCs w:val="22"/>
                <w:lang w:eastAsia="ru-RU"/>
              </w:rPr>
              <w:t xml:space="preserve"> </w:t>
            </w:r>
            <w:r w:rsidRPr="005D1862">
              <w:rPr>
                <w:rFonts w:eastAsia="Times New Roman"/>
                <w:sz w:val="22"/>
                <w:szCs w:val="22"/>
                <w:lang w:eastAsia="ru-RU"/>
              </w:rPr>
              <w:t>бюджет</w:t>
            </w:r>
            <w:r>
              <w:rPr>
                <w:rFonts w:eastAsia="Times New Roman"/>
                <w:sz w:val="22"/>
                <w:szCs w:val="22"/>
                <w:lang w:eastAsia="ru-RU"/>
              </w:rPr>
              <w:t xml:space="preserve"> </w:t>
            </w:r>
            <w:r w:rsidRPr="005D1862">
              <w:rPr>
                <w:rFonts w:eastAsia="Times New Roman"/>
                <w:sz w:val="22"/>
                <w:szCs w:val="22"/>
                <w:lang w:eastAsia="ru-RU"/>
              </w:rPr>
              <w:t>на</w:t>
            </w:r>
            <w:r>
              <w:rPr>
                <w:rFonts w:eastAsia="Times New Roman"/>
                <w:sz w:val="22"/>
                <w:szCs w:val="22"/>
                <w:lang w:eastAsia="ru-RU"/>
              </w:rPr>
              <w:t xml:space="preserve"> </w:t>
            </w:r>
            <w:r w:rsidRPr="005D1862">
              <w:rPr>
                <w:rFonts w:eastAsia="Times New Roman"/>
                <w:sz w:val="22"/>
                <w:szCs w:val="22"/>
                <w:lang w:eastAsia="ru-RU"/>
              </w:rPr>
              <w:t>2024</w:t>
            </w:r>
            <w:r>
              <w:rPr>
                <w:rFonts w:eastAsia="Times New Roman"/>
                <w:sz w:val="22"/>
                <w:szCs w:val="22"/>
                <w:lang w:eastAsia="ru-RU"/>
              </w:rPr>
              <w:t xml:space="preserve"> </w:t>
            </w:r>
            <w:r w:rsidRPr="005D1862">
              <w:rPr>
                <w:rFonts w:eastAsia="Times New Roman"/>
                <w:sz w:val="22"/>
                <w:szCs w:val="22"/>
                <w:lang w:eastAsia="ru-RU"/>
              </w:rPr>
              <w:t>год</w:t>
            </w:r>
          </w:p>
        </w:tc>
        <w:tc>
          <w:tcPr>
            <w:tcW w:w="7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49486" w14:textId="261F66DD" w:rsidR="005D1862" w:rsidRPr="005D1862" w:rsidRDefault="005D1862" w:rsidP="005D1862">
            <w:pPr>
              <w:jc w:val="center"/>
              <w:rPr>
                <w:rFonts w:eastAsia="Times New Roman"/>
                <w:sz w:val="22"/>
                <w:szCs w:val="22"/>
                <w:lang w:eastAsia="ru-RU"/>
              </w:rPr>
            </w:pPr>
            <w:r w:rsidRPr="005D1862">
              <w:rPr>
                <w:rFonts w:eastAsia="Times New Roman"/>
                <w:sz w:val="22"/>
                <w:szCs w:val="22"/>
                <w:lang w:eastAsia="ru-RU"/>
              </w:rPr>
              <w:t>Кассовое</w:t>
            </w:r>
            <w:r>
              <w:rPr>
                <w:rFonts w:eastAsia="Times New Roman"/>
                <w:sz w:val="22"/>
                <w:szCs w:val="22"/>
                <w:lang w:eastAsia="ru-RU"/>
              </w:rPr>
              <w:t xml:space="preserve"> </w:t>
            </w:r>
            <w:r w:rsidRPr="005D1862">
              <w:rPr>
                <w:rFonts w:eastAsia="Times New Roman"/>
                <w:sz w:val="22"/>
                <w:szCs w:val="22"/>
                <w:lang w:eastAsia="ru-RU"/>
              </w:rPr>
              <w:t>исполнение</w:t>
            </w:r>
            <w:r>
              <w:rPr>
                <w:rFonts w:eastAsia="Times New Roman"/>
                <w:sz w:val="22"/>
                <w:szCs w:val="22"/>
                <w:lang w:eastAsia="ru-RU"/>
              </w:rPr>
              <w:t xml:space="preserve"> </w:t>
            </w:r>
            <w:r w:rsidRPr="005D1862">
              <w:rPr>
                <w:rFonts w:eastAsia="Times New Roman"/>
                <w:sz w:val="22"/>
                <w:szCs w:val="22"/>
                <w:lang w:eastAsia="ru-RU"/>
              </w:rPr>
              <w:t>за</w:t>
            </w:r>
            <w:r>
              <w:rPr>
                <w:rFonts w:eastAsia="Times New Roman"/>
                <w:sz w:val="22"/>
                <w:szCs w:val="22"/>
                <w:lang w:eastAsia="ru-RU"/>
              </w:rPr>
              <w:t xml:space="preserve"> </w:t>
            </w:r>
            <w:r w:rsidRPr="005D1862">
              <w:rPr>
                <w:rFonts w:eastAsia="Times New Roman"/>
                <w:sz w:val="22"/>
                <w:szCs w:val="22"/>
                <w:lang w:eastAsia="ru-RU"/>
              </w:rPr>
              <w:t>2024</w:t>
            </w:r>
            <w:r>
              <w:rPr>
                <w:rFonts w:eastAsia="Times New Roman"/>
                <w:sz w:val="22"/>
                <w:szCs w:val="22"/>
                <w:lang w:eastAsia="ru-RU"/>
              </w:rPr>
              <w:t xml:space="preserve"> </w:t>
            </w:r>
            <w:r w:rsidRPr="005D1862">
              <w:rPr>
                <w:rFonts w:eastAsia="Times New Roman"/>
                <w:sz w:val="22"/>
                <w:szCs w:val="22"/>
                <w:lang w:eastAsia="ru-RU"/>
              </w:rPr>
              <w:t>год</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42B704" w14:textId="77777777" w:rsidR="005D1862" w:rsidRPr="005D1862" w:rsidRDefault="005D1862" w:rsidP="005D1862">
            <w:pPr>
              <w:jc w:val="center"/>
              <w:rPr>
                <w:rFonts w:eastAsia="Times New Roman"/>
                <w:sz w:val="22"/>
                <w:szCs w:val="22"/>
                <w:lang w:eastAsia="ru-RU"/>
              </w:rPr>
            </w:pPr>
            <w:r w:rsidRPr="005D1862">
              <w:rPr>
                <w:rFonts w:eastAsia="Times New Roman"/>
                <w:sz w:val="22"/>
                <w:szCs w:val="22"/>
                <w:lang w:eastAsia="ru-RU"/>
              </w:rPr>
              <w:t>Процент исполнения к уточненному бюджету</w:t>
            </w:r>
          </w:p>
        </w:tc>
      </w:tr>
      <w:tr w:rsidR="003405B6" w:rsidRPr="005D1862" w14:paraId="69B18D9D" w14:textId="77777777" w:rsidTr="003405B6">
        <w:trPr>
          <w:trHeight w:val="253"/>
        </w:trPr>
        <w:tc>
          <w:tcPr>
            <w:tcW w:w="15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6EC79" w14:textId="77777777" w:rsidR="003405B6" w:rsidRPr="005D1862" w:rsidRDefault="003405B6" w:rsidP="005D1862">
            <w:pPr>
              <w:jc w:val="center"/>
              <w:rPr>
                <w:rFonts w:eastAsia="Times New Roman"/>
                <w:sz w:val="22"/>
                <w:szCs w:val="22"/>
                <w:lang w:eastAsia="ru-RU"/>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6A9028" w14:textId="77777777" w:rsidR="003405B6" w:rsidRPr="005D1862" w:rsidRDefault="003405B6" w:rsidP="005D1862">
            <w:pPr>
              <w:jc w:val="center"/>
              <w:rPr>
                <w:rFonts w:eastAsia="Times New Roman"/>
                <w:sz w:val="22"/>
                <w:szCs w:val="22"/>
                <w:lang w:eastAsia="ru-RU"/>
              </w:rPr>
            </w:pP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94332" w14:textId="77777777" w:rsidR="003405B6" w:rsidRPr="005D1862" w:rsidRDefault="003405B6" w:rsidP="005D1862">
            <w:pPr>
              <w:jc w:val="center"/>
              <w:rPr>
                <w:rFonts w:eastAsia="Times New Roman"/>
                <w:sz w:val="22"/>
                <w:szCs w:val="22"/>
                <w:lang w:eastAsia="ru-RU"/>
              </w:rPr>
            </w:pPr>
          </w:p>
        </w:tc>
        <w:tc>
          <w:tcPr>
            <w:tcW w:w="5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3A7F5" w14:textId="77777777" w:rsidR="003405B6" w:rsidRPr="005D1862" w:rsidRDefault="003405B6" w:rsidP="005D1862">
            <w:pPr>
              <w:jc w:val="center"/>
              <w:rPr>
                <w:rFonts w:eastAsia="Times New Roman"/>
                <w:sz w:val="22"/>
                <w:szCs w:val="22"/>
                <w:lang w:eastAsia="ru-RU"/>
              </w:rPr>
            </w:pPr>
          </w:p>
        </w:tc>
        <w:tc>
          <w:tcPr>
            <w:tcW w:w="4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F5730" w14:textId="77777777" w:rsidR="003405B6" w:rsidRPr="005D1862" w:rsidRDefault="003405B6" w:rsidP="005D1862">
            <w:pPr>
              <w:jc w:val="center"/>
              <w:rPr>
                <w:rFonts w:eastAsia="Times New Roman"/>
                <w:sz w:val="22"/>
                <w:szCs w:val="22"/>
                <w:lang w:eastAsia="ru-RU"/>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0CFF0" w14:textId="77777777" w:rsidR="003405B6" w:rsidRPr="005D1862" w:rsidRDefault="003405B6" w:rsidP="005D1862">
            <w:pPr>
              <w:jc w:val="center"/>
              <w:rPr>
                <w:rFonts w:eastAsia="Times New Roman"/>
                <w:sz w:val="22"/>
                <w:szCs w:val="22"/>
                <w:lang w:eastAsia="ru-RU"/>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5FBA2" w14:textId="77777777" w:rsidR="003405B6" w:rsidRPr="005D1862" w:rsidRDefault="003405B6" w:rsidP="005D1862">
            <w:pPr>
              <w:jc w:val="center"/>
              <w:rPr>
                <w:rFonts w:eastAsia="Times New Roman"/>
                <w:sz w:val="22"/>
                <w:szCs w:val="22"/>
                <w:lang w:eastAsia="ru-RU"/>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5360B4" w14:textId="77777777" w:rsidR="003405B6" w:rsidRPr="005D1862" w:rsidRDefault="003405B6" w:rsidP="005D1862">
            <w:pPr>
              <w:jc w:val="center"/>
              <w:rPr>
                <w:rFonts w:eastAsia="Times New Roman"/>
                <w:sz w:val="22"/>
                <w:szCs w:val="22"/>
                <w:lang w:eastAsia="ru-RU"/>
              </w:rPr>
            </w:pPr>
          </w:p>
        </w:tc>
      </w:tr>
      <w:tr w:rsidR="005D1862" w:rsidRPr="005D1862" w14:paraId="1BBA190B" w14:textId="77777777" w:rsidTr="003405B6">
        <w:trPr>
          <w:trHeight w:val="253"/>
        </w:trPr>
        <w:tc>
          <w:tcPr>
            <w:tcW w:w="1534" w:type="pct"/>
            <w:vMerge/>
            <w:tcBorders>
              <w:top w:val="single" w:sz="4" w:space="0" w:color="000000"/>
              <w:left w:val="single" w:sz="4" w:space="0" w:color="000000"/>
              <w:bottom w:val="single" w:sz="4" w:space="0" w:color="000000"/>
              <w:right w:val="single" w:sz="4" w:space="0" w:color="000000"/>
            </w:tcBorders>
            <w:vAlign w:val="center"/>
            <w:hideMark/>
          </w:tcPr>
          <w:p w14:paraId="60BAB9BD" w14:textId="77777777" w:rsidR="005D1862" w:rsidRPr="005D1862" w:rsidRDefault="005D1862" w:rsidP="00563679">
            <w:pPr>
              <w:rPr>
                <w:rFonts w:eastAsia="Times New Roman"/>
                <w:sz w:val="22"/>
                <w:szCs w:val="22"/>
                <w:lang w:eastAsia="ru-RU"/>
              </w:rPr>
            </w:pPr>
          </w:p>
        </w:tc>
        <w:tc>
          <w:tcPr>
            <w:tcW w:w="240" w:type="pct"/>
            <w:vMerge/>
            <w:tcBorders>
              <w:top w:val="single" w:sz="4" w:space="0" w:color="000000"/>
              <w:left w:val="single" w:sz="4" w:space="0" w:color="000000"/>
              <w:bottom w:val="single" w:sz="4" w:space="0" w:color="000000"/>
              <w:right w:val="single" w:sz="4" w:space="0" w:color="000000"/>
            </w:tcBorders>
            <w:vAlign w:val="center"/>
            <w:hideMark/>
          </w:tcPr>
          <w:p w14:paraId="76746C5C" w14:textId="77777777" w:rsidR="005D1862" w:rsidRPr="005D1862" w:rsidRDefault="005D1862" w:rsidP="00563679">
            <w:pPr>
              <w:rPr>
                <w:rFonts w:eastAsia="Times New Roman"/>
                <w:sz w:val="22"/>
                <w:szCs w:val="22"/>
                <w:lang w:eastAsia="ru-RU"/>
              </w:rPr>
            </w:pPr>
          </w:p>
        </w:tc>
        <w:tc>
          <w:tcPr>
            <w:tcW w:w="242" w:type="pct"/>
            <w:vMerge/>
            <w:tcBorders>
              <w:top w:val="single" w:sz="4" w:space="0" w:color="000000"/>
              <w:left w:val="single" w:sz="4" w:space="0" w:color="000000"/>
              <w:bottom w:val="single" w:sz="4" w:space="0" w:color="000000"/>
              <w:right w:val="single" w:sz="4" w:space="0" w:color="000000"/>
            </w:tcBorders>
            <w:vAlign w:val="center"/>
            <w:hideMark/>
          </w:tcPr>
          <w:p w14:paraId="6B6E0A6B" w14:textId="77777777" w:rsidR="005D1862" w:rsidRPr="005D1862" w:rsidRDefault="005D1862" w:rsidP="00563679">
            <w:pPr>
              <w:rPr>
                <w:rFonts w:eastAsia="Times New Roman"/>
                <w:sz w:val="22"/>
                <w:szCs w:val="22"/>
                <w:lang w:eastAsia="ru-RU"/>
              </w:rPr>
            </w:pPr>
          </w:p>
        </w:tc>
        <w:tc>
          <w:tcPr>
            <w:tcW w:w="595" w:type="pct"/>
            <w:vMerge/>
            <w:tcBorders>
              <w:top w:val="single" w:sz="4" w:space="0" w:color="000000"/>
              <w:left w:val="single" w:sz="4" w:space="0" w:color="000000"/>
              <w:bottom w:val="single" w:sz="4" w:space="0" w:color="000000"/>
              <w:right w:val="single" w:sz="4" w:space="0" w:color="000000"/>
            </w:tcBorders>
            <w:vAlign w:val="center"/>
            <w:hideMark/>
          </w:tcPr>
          <w:p w14:paraId="77929498" w14:textId="77777777" w:rsidR="005D1862" w:rsidRPr="005D1862" w:rsidRDefault="005D1862" w:rsidP="00563679">
            <w:pPr>
              <w:rPr>
                <w:rFonts w:eastAsia="Times New Roman"/>
                <w:sz w:val="22"/>
                <w:szCs w:val="22"/>
                <w:lang w:eastAsia="ru-RU"/>
              </w:rPr>
            </w:pPr>
          </w:p>
        </w:tc>
        <w:tc>
          <w:tcPr>
            <w:tcW w:w="404" w:type="pct"/>
            <w:vMerge/>
            <w:tcBorders>
              <w:top w:val="single" w:sz="4" w:space="0" w:color="000000"/>
              <w:left w:val="single" w:sz="4" w:space="0" w:color="000000"/>
              <w:bottom w:val="single" w:sz="4" w:space="0" w:color="000000"/>
              <w:right w:val="single" w:sz="4" w:space="0" w:color="000000"/>
            </w:tcBorders>
            <w:vAlign w:val="center"/>
            <w:hideMark/>
          </w:tcPr>
          <w:p w14:paraId="4D5B7072" w14:textId="77777777" w:rsidR="005D1862" w:rsidRPr="005D1862" w:rsidRDefault="005D1862" w:rsidP="00563679">
            <w:pPr>
              <w:rPr>
                <w:rFonts w:eastAsia="Times New Roman"/>
                <w:sz w:val="22"/>
                <w:szCs w:val="22"/>
                <w:lang w:eastAsia="ru-RU"/>
              </w:rPr>
            </w:pPr>
          </w:p>
        </w:tc>
        <w:tc>
          <w:tcPr>
            <w:tcW w:w="778" w:type="pct"/>
            <w:vMerge/>
            <w:tcBorders>
              <w:top w:val="single" w:sz="4" w:space="0" w:color="000000"/>
              <w:left w:val="single" w:sz="4" w:space="0" w:color="000000"/>
              <w:bottom w:val="single" w:sz="4" w:space="0" w:color="000000"/>
              <w:right w:val="single" w:sz="4" w:space="0" w:color="000000"/>
            </w:tcBorders>
            <w:vAlign w:val="center"/>
            <w:hideMark/>
          </w:tcPr>
          <w:p w14:paraId="47F5AE8A" w14:textId="77777777" w:rsidR="005D1862" w:rsidRPr="005D1862" w:rsidRDefault="005D1862" w:rsidP="005D1862">
            <w:pPr>
              <w:jc w:val="right"/>
              <w:rPr>
                <w:rFonts w:eastAsia="Times New Roman"/>
                <w:sz w:val="22"/>
                <w:szCs w:val="22"/>
                <w:lang w:eastAsia="ru-RU"/>
              </w:rPr>
            </w:pPr>
          </w:p>
        </w:tc>
        <w:tc>
          <w:tcPr>
            <w:tcW w:w="778" w:type="pct"/>
            <w:vMerge/>
            <w:tcBorders>
              <w:top w:val="single" w:sz="4" w:space="0" w:color="000000"/>
              <w:left w:val="single" w:sz="4" w:space="0" w:color="000000"/>
              <w:bottom w:val="single" w:sz="4" w:space="0" w:color="000000"/>
              <w:right w:val="single" w:sz="4" w:space="0" w:color="000000"/>
            </w:tcBorders>
            <w:vAlign w:val="center"/>
            <w:hideMark/>
          </w:tcPr>
          <w:p w14:paraId="3735B7E7" w14:textId="77777777" w:rsidR="005D1862" w:rsidRPr="005D1862" w:rsidRDefault="005D1862" w:rsidP="005D1862">
            <w:pPr>
              <w:jc w:val="right"/>
              <w:rPr>
                <w:rFonts w:eastAsia="Times New Roman"/>
                <w:sz w:val="22"/>
                <w:szCs w:val="22"/>
                <w:lang w:eastAsia="ru-RU"/>
              </w:rPr>
            </w:pPr>
          </w:p>
        </w:tc>
        <w:tc>
          <w:tcPr>
            <w:tcW w:w="429" w:type="pct"/>
            <w:vMerge/>
            <w:tcBorders>
              <w:top w:val="single" w:sz="4" w:space="0" w:color="000000"/>
              <w:left w:val="single" w:sz="4" w:space="0" w:color="000000"/>
              <w:bottom w:val="single" w:sz="4" w:space="0" w:color="000000"/>
              <w:right w:val="single" w:sz="4" w:space="0" w:color="000000"/>
            </w:tcBorders>
            <w:vAlign w:val="center"/>
            <w:hideMark/>
          </w:tcPr>
          <w:p w14:paraId="22DCF59B" w14:textId="77777777" w:rsidR="005D1862" w:rsidRPr="005D1862" w:rsidRDefault="005D1862" w:rsidP="005D1862">
            <w:pPr>
              <w:jc w:val="right"/>
              <w:rPr>
                <w:rFonts w:eastAsia="Times New Roman"/>
                <w:sz w:val="22"/>
                <w:szCs w:val="22"/>
                <w:lang w:eastAsia="ru-RU"/>
              </w:rPr>
            </w:pPr>
          </w:p>
        </w:tc>
      </w:tr>
    </w:tbl>
    <w:p w14:paraId="05A4EA47" w14:textId="77777777" w:rsidR="003405B6" w:rsidRPr="003405B6" w:rsidRDefault="003405B6">
      <w:pPr>
        <w:rPr>
          <w:sz w:val="2"/>
          <w:szCs w:val="2"/>
        </w:rPr>
      </w:pPr>
    </w:p>
    <w:tbl>
      <w:tblPr>
        <w:tblW w:w="4970" w:type="pct"/>
        <w:tblCellMar>
          <w:left w:w="28" w:type="dxa"/>
          <w:right w:w="28" w:type="dxa"/>
        </w:tblCellMar>
        <w:tblLook w:val="04A0" w:firstRow="1" w:lastRow="0" w:firstColumn="1" w:lastColumn="0" w:noHBand="0" w:noVBand="1"/>
      </w:tblPr>
      <w:tblGrid>
        <w:gridCol w:w="3142"/>
        <w:gridCol w:w="491"/>
        <w:gridCol w:w="496"/>
        <w:gridCol w:w="1219"/>
        <w:gridCol w:w="827"/>
        <w:gridCol w:w="1593"/>
        <w:gridCol w:w="1593"/>
        <w:gridCol w:w="879"/>
      </w:tblGrid>
      <w:tr w:rsidR="003405B6" w:rsidRPr="005D1862" w14:paraId="67F33D37" w14:textId="77777777" w:rsidTr="003405B6">
        <w:trPr>
          <w:trHeight w:val="20"/>
          <w:tblHeader/>
        </w:trPr>
        <w:tc>
          <w:tcPr>
            <w:tcW w:w="1534" w:type="pct"/>
            <w:tcBorders>
              <w:top w:val="single" w:sz="4" w:space="0" w:color="auto"/>
              <w:left w:val="single" w:sz="4" w:space="0" w:color="auto"/>
              <w:bottom w:val="single" w:sz="4" w:space="0" w:color="auto"/>
              <w:right w:val="single" w:sz="4" w:space="0" w:color="auto"/>
            </w:tcBorders>
            <w:shd w:val="clear" w:color="000000" w:fill="FFFFFF"/>
          </w:tcPr>
          <w:p w14:paraId="3E13E9D4" w14:textId="4C42DBEC" w:rsidR="003405B6" w:rsidRPr="005D1862" w:rsidRDefault="003405B6" w:rsidP="003405B6">
            <w:pPr>
              <w:jc w:val="center"/>
              <w:rPr>
                <w:rFonts w:eastAsia="Times New Roman"/>
                <w:b/>
                <w:bCs/>
                <w:sz w:val="22"/>
                <w:szCs w:val="22"/>
                <w:lang w:eastAsia="ru-RU"/>
              </w:rPr>
            </w:pPr>
            <w:r>
              <w:rPr>
                <w:rFonts w:eastAsia="Times New Roman"/>
                <w:b/>
                <w:bCs/>
                <w:sz w:val="22"/>
                <w:szCs w:val="22"/>
                <w:lang w:eastAsia="ru-RU"/>
              </w:rPr>
              <w:t>11</w:t>
            </w:r>
          </w:p>
        </w:tc>
        <w:tc>
          <w:tcPr>
            <w:tcW w:w="240" w:type="pct"/>
            <w:tcBorders>
              <w:top w:val="single" w:sz="4" w:space="0" w:color="auto"/>
              <w:left w:val="single" w:sz="4" w:space="0" w:color="auto"/>
              <w:bottom w:val="single" w:sz="4" w:space="0" w:color="auto"/>
              <w:right w:val="single" w:sz="4" w:space="0" w:color="auto"/>
            </w:tcBorders>
            <w:shd w:val="clear" w:color="000000" w:fill="FFFFFF"/>
            <w:noWrap/>
          </w:tcPr>
          <w:p w14:paraId="1CFE45F5" w14:textId="3BFBBCFC" w:rsidR="003405B6" w:rsidRPr="005D1862" w:rsidRDefault="003405B6" w:rsidP="003405B6">
            <w:pPr>
              <w:jc w:val="center"/>
              <w:rPr>
                <w:rFonts w:eastAsia="Times New Roman"/>
                <w:b/>
                <w:bCs/>
                <w:sz w:val="22"/>
                <w:szCs w:val="22"/>
                <w:lang w:eastAsia="ru-RU"/>
              </w:rPr>
            </w:pPr>
            <w:r>
              <w:rPr>
                <w:rFonts w:eastAsia="Times New Roman"/>
                <w:b/>
                <w:bCs/>
                <w:sz w:val="22"/>
                <w:szCs w:val="22"/>
                <w:lang w:eastAsia="ru-RU"/>
              </w:rPr>
              <w:t>2</w:t>
            </w:r>
          </w:p>
        </w:tc>
        <w:tc>
          <w:tcPr>
            <w:tcW w:w="242" w:type="pct"/>
            <w:tcBorders>
              <w:top w:val="single" w:sz="4" w:space="0" w:color="auto"/>
              <w:left w:val="single" w:sz="4" w:space="0" w:color="auto"/>
              <w:bottom w:val="single" w:sz="4" w:space="0" w:color="auto"/>
              <w:right w:val="single" w:sz="4" w:space="0" w:color="auto"/>
            </w:tcBorders>
            <w:shd w:val="clear" w:color="000000" w:fill="FFFFFF"/>
            <w:noWrap/>
          </w:tcPr>
          <w:p w14:paraId="61CE769C" w14:textId="438DD7A1" w:rsidR="003405B6" w:rsidRPr="005D1862" w:rsidRDefault="003405B6" w:rsidP="003405B6">
            <w:pPr>
              <w:jc w:val="center"/>
              <w:rPr>
                <w:rFonts w:eastAsia="Times New Roman"/>
                <w:b/>
                <w:bCs/>
                <w:sz w:val="22"/>
                <w:szCs w:val="22"/>
                <w:lang w:eastAsia="ru-RU"/>
              </w:rPr>
            </w:pPr>
            <w:r>
              <w:rPr>
                <w:rFonts w:eastAsia="Times New Roman"/>
                <w:b/>
                <w:bCs/>
                <w:sz w:val="22"/>
                <w:szCs w:val="22"/>
                <w:lang w:eastAsia="ru-RU"/>
              </w:rPr>
              <w:t>3</w:t>
            </w:r>
          </w:p>
        </w:tc>
        <w:tc>
          <w:tcPr>
            <w:tcW w:w="595" w:type="pct"/>
            <w:tcBorders>
              <w:top w:val="single" w:sz="4" w:space="0" w:color="auto"/>
              <w:left w:val="single" w:sz="4" w:space="0" w:color="auto"/>
              <w:bottom w:val="single" w:sz="4" w:space="0" w:color="auto"/>
              <w:right w:val="single" w:sz="4" w:space="0" w:color="auto"/>
            </w:tcBorders>
            <w:shd w:val="clear" w:color="000000" w:fill="FFFFFF"/>
            <w:noWrap/>
          </w:tcPr>
          <w:p w14:paraId="48A917C3" w14:textId="33960B4A" w:rsidR="003405B6" w:rsidRPr="005D1862" w:rsidRDefault="003405B6" w:rsidP="003405B6">
            <w:pPr>
              <w:jc w:val="center"/>
              <w:rPr>
                <w:rFonts w:eastAsia="Times New Roman"/>
                <w:b/>
                <w:bCs/>
                <w:sz w:val="22"/>
                <w:szCs w:val="22"/>
                <w:lang w:eastAsia="ru-RU"/>
              </w:rPr>
            </w:pPr>
            <w:r>
              <w:rPr>
                <w:rFonts w:eastAsia="Times New Roman"/>
                <w:b/>
                <w:bCs/>
                <w:sz w:val="22"/>
                <w:szCs w:val="22"/>
                <w:lang w:eastAsia="ru-RU"/>
              </w:rPr>
              <w:t>4</w:t>
            </w:r>
          </w:p>
        </w:tc>
        <w:tc>
          <w:tcPr>
            <w:tcW w:w="404" w:type="pct"/>
            <w:tcBorders>
              <w:top w:val="single" w:sz="4" w:space="0" w:color="auto"/>
              <w:left w:val="single" w:sz="4" w:space="0" w:color="auto"/>
              <w:bottom w:val="single" w:sz="4" w:space="0" w:color="auto"/>
              <w:right w:val="single" w:sz="4" w:space="0" w:color="auto"/>
            </w:tcBorders>
            <w:shd w:val="clear" w:color="000000" w:fill="FFFFFF"/>
            <w:noWrap/>
          </w:tcPr>
          <w:p w14:paraId="1A016C8F" w14:textId="1E3BDA85" w:rsidR="003405B6" w:rsidRPr="005D1862" w:rsidRDefault="003405B6" w:rsidP="003405B6">
            <w:pPr>
              <w:jc w:val="center"/>
              <w:rPr>
                <w:rFonts w:eastAsia="Times New Roman"/>
                <w:b/>
                <w:bCs/>
                <w:sz w:val="22"/>
                <w:szCs w:val="22"/>
                <w:lang w:eastAsia="ru-RU"/>
              </w:rPr>
            </w:pPr>
            <w:r>
              <w:rPr>
                <w:rFonts w:eastAsia="Times New Roman"/>
                <w:b/>
                <w:bCs/>
                <w:sz w:val="22"/>
                <w:szCs w:val="22"/>
                <w:lang w:eastAsia="ru-RU"/>
              </w:rPr>
              <w:t>5</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tcPr>
          <w:p w14:paraId="43AE5FD3" w14:textId="793AE27A" w:rsidR="003405B6" w:rsidRPr="005D1862" w:rsidRDefault="003405B6" w:rsidP="003405B6">
            <w:pPr>
              <w:jc w:val="center"/>
              <w:rPr>
                <w:rFonts w:eastAsia="Times New Roman"/>
                <w:b/>
                <w:bCs/>
                <w:sz w:val="22"/>
                <w:szCs w:val="22"/>
                <w:lang w:eastAsia="ru-RU"/>
              </w:rPr>
            </w:pPr>
            <w:r>
              <w:rPr>
                <w:rFonts w:eastAsia="Times New Roman"/>
                <w:b/>
                <w:bCs/>
                <w:sz w:val="22"/>
                <w:szCs w:val="22"/>
                <w:lang w:eastAsia="ru-RU"/>
              </w:rPr>
              <w:t>6</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tcPr>
          <w:p w14:paraId="139EEC22" w14:textId="630F4B11" w:rsidR="003405B6" w:rsidRPr="005D1862" w:rsidRDefault="003405B6" w:rsidP="003405B6">
            <w:pPr>
              <w:jc w:val="center"/>
              <w:rPr>
                <w:rFonts w:eastAsia="Times New Roman"/>
                <w:b/>
                <w:bCs/>
                <w:sz w:val="22"/>
                <w:szCs w:val="22"/>
                <w:lang w:eastAsia="ru-RU"/>
              </w:rPr>
            </w:pPr>
            <w:r>
              <w:rPr>
                <w:rFonts w:eastAsia="Times New Roman"/>
                <w:b/>
                <w:bCs/>
                <w:sz w:val="22"/>
                <w:szCs w:val="22"/>
                <w:lang w:eastAsia="ru-RU"/>
              </w:rPr>
              <w:t>7</w:t>
            </w:r>
          </w:p>
        </w:tc>
        <w:tc>
          <w:tcPr>
            <w:tcW w:w="429" w:type="pct"/>
            <w:tcBorders>
              <w:top w:val="single" w:sz="4" w:space="0" w:color="auto"/>
              <w:left w:val="single" w:sz="4" w:space="0" w:color="auto"/>
              <w:bottom w:val="single" w:sz="4" w:space="0" w:color="auto"/>
              <w:right w:val="single" w:sz="4" w:space="0" w:color="auto"/>
            </w:tcBorders>
            <w:shd w:val="clear" w:color="000000" w:fill="FFFFFF"/>
            <w:noWrap/>
          </w:tcPr>
          <w:p w14:paraId="52D59CF5" w14:textId="5CBFC8FB" w:rsidR="003405B6" w:rsidRPr="005D1862" w:rsidRDefault="003405B6" w:rsidP="003405B6">
            <w:pPr>
              <w:jc w:val="center"/>
              <w:rPr>
                <w:rFonts w:eastAsia="Times New Roman"/>
                <w:b/>
                <w:bCs/>
                <w:sz w:val="22"/>
                <w:szCs w:val="22"/>
                <w:lang w:eastAsia="ru-RU"/>
              </w:rPr>
            </w:pPr>
            <w:r>
              <w:rPr>
                <w:rFonts w:eastAsia="Times New Roman"/>
                <w:b/>
                <w:bCs/>
                <w:sz w:val="22"/>
                <w:szCs w:val="22"/>
                <w:lang w:eastAsia="ru-RU"/>
              </w:rPr>
              <w:t>8</w:t>
            </w:r>
          </w:p>
        </w:tc>
      </w:tr>
      <w:tr w:rsidR="005D1862" w:rsidRPr="005D1862" w14:paraId="149B629A" w14:textId="77777777" w:rsidTr="003405B6">
        <w:trPr>
          <w:trHeight w:val="20"/>
        </w:trPr>
        <w:tc>
          <w:tcPr>
            <w:tcW w:w="1534" w:type="pct"/>
            <w:tcBorders>
              <w:top w:val="single" w:sz="4" w:space="0" w:color="auto"/>
              <w:left w:val="single" w:sz="4" w:space="0" w:color="000000"/>
              <w:bottom w:val="single" w:sz="4" w:space="0" w:color="000000"/>
              <w:right w:val="single" w:sz="4" w:space="0" w:color="000000"/>
            </w:tcBorders>
            <w:shd w:val="clear" w:color="000000" w:fill="FFFFFF"/>
            <w:hideMark/>
          </w:tcPr>
          <w:p w14:paraId="4D5F7118" w14:textId="299D5722"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Муниципальное казенное учреждение "Управление образования Хасанского муниципального округа"</w:t>
            </w:r>
          </w:p>
        </w:tc>
        <w:tc>
          <w:tcPr>
            <w:tcW w:w="240" w:type="pct"/>
            <w:tcBorders>
              <w:top w:val="single" w:sz="4" w:space="0" w:color="auto"/>
              <w:left w:val="nil"/>
              <w:bottom w:val="single" w:sz="4" w:space="0" w:color="000000"/>
              <w:right w:val="single" w:sz="4" w:space="0" w:color="000000"/>
            </w:tcBorders>
            <w:shd w:val="clear" w:color="000000" w:fill="FFFFFF"/>
            <w:noWrap/>
            <w:hideMark/>
          </w:tcPr>
          <w:p w14:paraId="6182851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021</w:t>
            </w:r>
          </w:p>
        </w:tc>
        <w:tc>
          <w:tcPr>
            <w:tcW w:w="242" w:type="pct"/>
            <w:tcBorders>
              <w:top w:val="single" w:sz="4" w:space="0" w:color="auto"/>
              <w:left w:val="nil"/>
              <w:bottom w:val="single" w:sz="4" w:space="0" w:color="000000"/>
              <w:right w:val="single" w:sz="4" w:space="0" w:color="000000"/>
            </w:tcBorders>
            <w:shd w:val="clear" w:color="000000" w:fill="FFFFFF"/>
            <w:noWrap/>
            <w:hideMark/>
          </w:tcPr>
          <w:p w14:paraId="6739190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w:t>
            </w:r>
          </w:p>
        </w:tc>
        <w:tc>
          <w:tcPr>
            <w:tcW w:w="595" w:type="pct"/>
            <w:tcBorders>
              <w:top w:val="single" w:sz="4" w:space="0" w:color="auto"/>
              <w:left w:val="nil"/>
              <w:bottom w:val="single" w:sz="4" w:space="0" w:color="000000"/>
              <w:right w:val="single" w:sz="4" w:space="0" w:color="000000"/>
            </w:tcBorders>
            <w:shd w:val="clear" w:color="000000" w:fill="FFFFFF"/>
            <w:noWrap/>
            <w:hideMark/>
          </w:tcPr>
          <w:p w14:paraId="1482E310"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single" w:sz="4" w:space="0" w:color="auto"/>
              <w:left w:val="nil"/>
              <w:bottom w:val="single" w:sz="4" w:space="0" w:color="000000"/>
              <w:right w:val="single" w:sz="4" w:space="0" w:color="000000"/>
            </w:tcBorders>
            <w:shd w:val="clear" w:color="000000" w:fill="FFFFFF"/>
            <w:noWrap/>
            <w:hideMark/>
          </w:tcPr>
          <w:p w14:paraId="7C4DA065"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single" w:sz="4" w:space="0" w:color="auto"/>
              <w:left w:val="nil"/>
              <w:bottom w:val="single" w:sz="4" w:space="0" w:color="000000"/>
              <w:right w:val="single" w:sz="4" w:space="0" w:color="000000"/>
            </w:tcBorders>
            <w:shd w:val="clear" w:color="000000" w:fill="FFFFFF"/>
            <w:noWrap/>
            <w:hideMark/>
          </w:tcPr>
          <w:p w14:paraId="490F3CC0" w14:textId="08CA3EF9"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857599807,80</w:t>
            </w:r>
          </w:p>
        </w:tc>
        <w:tc>
          <w:tcPr>
            <w:tcW w:w="778" w:type="pct"/>
            <w:tcBorders>
              <w:top w:val="single" w:sz="4" w:space="0" w:color="auto"/>
              <w:left w:val="nil"/>
              <w:bottom w:val="single" w:sz="4" w:space="0" w:color="000000"/>
              <w:right w:val="single" w:sz="4" w:space="0" w:color="000000"/>
            </w:tcBorders>
            <w:shd w:val="clear" w:color="000000" w:fill="FFFFFF"/>
            <w:noWrap/>
            <w:hideMark/>
          </w:tcPr>
          <w:p w14:paraId="689A678A" w14:textId="720F7D7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840206785,06</w:t>
            </w:r>
          </w:p>
        </w:tc>
        <w:tc>
          <w:tcPr>
            <w:tcW w:w="429" w:type="pct"/>
            <w:tcBorders>
              <w:top w:val="single" w:sz="4" w:space="0" w:color="auto"/>
              <w:left w:val="nil"/>
              <w:bottom w:val="single" w:sz="4" w:space="0" w:color="000000"/>
              <w:right w:val="single" w:sz="4" w:space="0" w:color="000000"/>
            </w:tcBorders>
            <w:shd w:val="clear" w:color="000000" w:fill="FFFFFF"/>
            <w:noWrap/>
            <w:hideMark/>
          </w:tcPr>
          <w:p w14:paraId="06831884" w14:textId="1DBA02C1"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97,97</w:t>
            </w:r>
          </w:p>
        </w:tc>
      </w:tr>
      <w:tr w:rsidR="005D1862" w:rsidRPr="005D1862" w14:paraId="1266D6F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8227833" w14:textId="268658D9"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ОБРАЗОВАНИЕ</w:t>
            </w:r>
          </w:p>
        </w:tc>
        <w:tc>
          <w:tcPr>
            <w:tcW w:w="240" w:type="pct"/>
            <w:tcBorders>
              <w:top w:val="nil"/>
              <w:left w:val="nil"/>
              <w:bottom w:val="single" w:sz="4" w:space="0" w:color="000000"/>
              <w:right w:val="single" w:sz="4" w:space="0" w:color="000000"/>
            </w:tcBorders>
            <w:shd w:val="clear" w:color="000000" w:fill="FFFFFF"/>
            <w:noWrap/>
            <w:hideMark/>
          </w:tcPr>
          <w:p w14:paraId="4D6A169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9F1856E"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0700</w:t>
            </w:r>
          </w:p>
        </w:tc>
        <w:tc>
          <w:tcPr>
            <w:tcW w:w="595" w:type="pct"/>
            <w:tcBorders>
              <w:top w:val="nil"/>
              <w:left w:val="nil"/>
              <w:bottom w:val="single" w:sz="4" w:space="0" w:color="000000"/>
              <w:right w:val="single" w:sz="4" w:space="0" w:color="000000"/>
            </w:tcBorders>
            <w:shd w:val="clear" w:color="000000" w:fill="FFFFFF"/>
            <w:noWrap/>
            <w:hideMark/>
          </w:tcPr>
          <w:p w14:paraId="4198C05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1C180C0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192E98C" w14:textId="5EEEA38F"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848309755,10</w:t>
            </w:r>
          </w:p>
        </w:tc>
        <w:tc>
          <w:tcPr>
            <w:tcW w:w="778" w:type="pct"/>
            <w:tcBorders>
              <w:top w:val="nil"/>
              <w:left w:val="nil"/>
              <w:bottom w:val="single" w:sz="4" w:space="0" w:color="000000"/>
              <w:right w:val="single" w:sz="4" w:space="0" w:color="000000"/>
            </w:tcBorders>
            <w:shd w:val="clear" w:color="000000" w:fill="FFFFFF"/>
            <w:noWrap/>
            <w:hideMark/>
          </w:tcPr>
          <w:p w14:paraId="5C167ABF" w14:textId="3BAE17D9"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830937512,36</w:t>
            </w:r>
          </w:p>
        </w:tc>
        <w:tc>
          <w:tcPr>
            <w:tcW w:w="429" w:type="pct"/>
            <w:tcBorders>
              <w:top w:val="nil"/>
              <w:left w:val="nil"/>
              <w:bottom w:val="single" w:sz="4" w:space="0" w:color="000000"/>
              <w:right w:val="single" w:sz="4" w:space="0" w:color="000000"/>
            </w:tcBorders>
            <w:shd w:val="clear" w:color="000000" w:fill="FFFFFF"/>
            <w:noWrap/>
            <w:hideMark/>
          </w:tcPr>
          <w:p w14:paraId="656FD7E3" w14:textId="0408711F"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97,95</w:t>
            </w:r>
          </w:p>
        </w:tc>
      </w:tr>
      <w:tr w:rsidR="005D1862" w:rsidRPr="005D1862" w14:paraId="37C963A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E507601" w14:textId="59F99D16"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Дошкольное образование</w:t>
            </w:r>
          </w:p>
        </w:tc>
        <w:tc>
          <w:tcPr>
            <w:tcW w:w="240" w:type="pct"/>
            <w:tcBorders>
              <w:top w:val="nil"/>
              <w:left w:val="nil"/>
              <w:bottom w:val="single" w:sz="4" w:space="0" w:color="000000"/>
              <w:right w:val="single" w:sz="4" w:space="0" w:color="000000"/>
            </w:tcBorders>
            <w:shd w:val="clear" w:color="000000" w:fill="FFFFFF"/>
            <w:noWrap/>
            <w:hideMark/>
          </w:tcPr>
          <w:p w14:paraId="3FCBBC6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607DCE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76B1DB0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202BE72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F5037CF" w14:textId="6395A94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265669164,83</w:t>
            </w:r>
          </w:p>
        </w:tc>
        <w:tc>
          <w:tcPr>
            <w:tcW w:w="778" w:type="pct"/>
            <w:tcBorders>
              <w:top w:val="nil"/>
              <w:left w:val="nil"/>
              <w:bottom w:val="single" w:sz="4" w:space="0" w:color="000000"/>
              <w:right w:val="single" w:sz="4" w:space="0" w:color="000000"/>
            </w:tcBorders>
            <w:shd w:val="clear" w:color="000000" w:fill="FFFFFF"/>
            <w:noWrap/>
            <w:hideMark/>
          </w:tcPr>
          <w:p w14:paraId="5379DC36" w14:textId="438B5E49"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256812774,07</w:t>
            </w:r>
          </w:p>
        </w:tc>
        <w:tc>
          <w:tcPr>
            <w:tcW w:w="429" w:type="pct"/>
            <w:tcBorders>
              <w:top w:val="nil"/>
              <w:left w:val="nil"/>
              <w:bottom w:val="single" w:sz="4" w:space="0" w:color="000000"/>
              <w:right w:val="single" w:sz="4" w:space="0" w:color="000000"/>
            </w:tcBorders>
            <w:shd w:val="clear" w:color="000000" w:fill="FFFFFF"/>
            <w:noWrap/>
            <w:hideMark/>
          </w:tcPr>
          <w:p w14:paraId="0501DF8F" w14:textId="52E85EEB"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96,67</w:t>
            </w:r>
          </w:p>
        </w:tc>
      </w:tr>
      <w:tr w:rsidR="005D1862" w:rsidRPr="005D1862" w14:paraId="48D44C4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401BC90" w14:textId="6CCAA44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"Развитие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11ABBC8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46D37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6CFEBC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0100000000</w:t>
            </w:r>
          </w:p>
        </w:tc>
        <w:tc>
          <w:tcPr>
            <w:tcW w:w="404" w:type="pct"/>
            <w:tcBorders>
              <w:top w:val="nil"/>
              <w:left w:val="nil"/>
              <w:bottom w:val="single" w:sz="4" w:space="0" w:color="000000"/>
              <w:right w:val="single" w:sz="4" w:space="0" w:color="000000"/>
            </w:tcBorders>
            <w:shd w:val="clear" w:color="000000" w:fill="FFFFFF"/>
            <w:noWrap/>
            <w:hideMark/>
          </w:tcPr>
          <w:p w14:paraId="03A55C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9E7E558" w14:textId="267074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265669164,83</w:t>
            </w:r>
          </w:p>
        </w:tc>
        <w:tc>
          <w:tcPr>
            <w:tcW w:w="778" w:type="pct"/>
            <w:tcBorders>
              <w:top w:val="nil"/>
              <w:left w:val="nil"/>
              <w:bottom w:val="single" w:sz="4" w:space="0" w:color="000000"/>
              <w:right w:val="single" w:sz="4" w:space="0" w:color="000000"/>
            </w:tcBorders>
            <w:shd w:val="clear" w:color="000000" w:fill="FFFFFF"/>
            <w:noWrap/>
            <w:hideMark/>
          </w:tcPr>
          <w:p w14:paraId="50564C1E" w14:textId="0774434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256812774,07</w:t>
            </w:r>
          </w:p>
        </w:tc>
        <w:tc>
          <w:tcPr>
            <w:tcW w:w="429" w:type="pct"/>
            <w:tcBorders>
              <w:top w:val="nil"/>
              <w:left w:val="nil"/>
              <w:bottom w:val="single" w:sz="4" w:space="0" w:color="000000"/>
              <w:right w:val="single" w:sz="4" w:space="0" w:color="000000"/>
            </w:tcBorders>
            <w:shd w:val="clear" w:color="000000" w:fill="FFFFFF"/>
            <w:noWrap/>
            <w:hideMark/>
          </w:tcPr>
          <w:p w14:paraId="19B2EB26" w14:textId="378E41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96,67</w:t>
            </w:r>
          </w:p>
        </w:tc>
      </w:tr>
      <w:tr w:rsidR="005D1862" w:rsidRPr="005D1862" w14:paraId="6406B0A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7E916A" w14:textId="298C394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"Развитие системы дошкольного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799D58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45E49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043BB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0110000000</w:t>
            </w:r>
          </w:p>
        </w:tc>
        <w:tc>
          <w:tcPr>
            <w:tcW w:w="404" w:type="pct"/>
            <w:tcBorders>
              <w:top w:val="nil"/>
              <w:left w:val="nil"/>
              <w:bottom w:val="single" w:sz="4" w:space="0" w:color="000000"/>
              <w:right w:val="single" w:sz="4" w:space="0" w:color="000000"/>
            </w:tcBorders>
            <w:shd w:val="clear" w:color="000000" w:fill="FFFFFF"/>
            <w:noWrap/>
            <w:hideMark/>
          </w:tcPr>
          <w:p w14:paraId="5171D4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704EDF7" w14:textId="5BFB8A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256639296,09</w:t>
            </w:r>
          </w:p>
        </w:tc>
        <w:tc>
          <w:tcPr>
            <w:tcW w:w="778" w:type="pct"/>
            <w:tcBorders>
              <w:top w:val="nil"/>
              <w:left w:val="nil"/>
              <w:bottom w:val="single" w:sz="4" w:space="0" w:color="000000"/>
              <w:right w:val="single" w:sz="4" w:space="0" w:color="000000"/>
            </w:tcBorders>
            <w:shd w:val="clear" w:color="000000" w:fill="FFFFFF"/>
            <w:noWrap/>
            <w:hideMark/>
          </w:tcPr>
          <w:p w14:paraId="3329E077" w14:textId="1C6B37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247853447,73</w:t>
            </w:r>
          </w:p>
        </w:tc>
        <w:tc>
          <w:tcPr>
            <w:tcW w:w="429" w:type="pct"/>
            <w:tcBorders>
              <w:top w:val="nil"/>
              <w:left w:val="nil"/>
              <w:bottom w:val="single" w:sz="4" w:space="0" w:color="000000"/>
              <w:right w:val="single" w:sz="4" w:space="0" w:color="000000"/>
            </w:tcBorders>
            <w:shd w:val="clear" w:color="000000" w:fill="FFFFFF"/>
            <w:noWrap/>
            <w:hideMark/>
          </w:tcPr>
          <w:p w14:paraId="689516DC" w14:textId="6764533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96,58</w:t>
            </w:r>
          </w:p>
        </w:tc>
      </w:tr>
      <w:tr w:rsidR="005D1862" w:rsidRPr="005D1862" w14:paraId="1B43C98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FB32C09" w14:textId="789CE3A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из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47AD58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0334F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2B6B10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0110193070</w:t>
            </w:r>
          </w:p>
        </w:tc>
        <w:tc>
          <w:tcPr>
            <w:tcW w:w="404" w:type="pct"/>
            <w:tcBorders>
              <w:top w:val="nil"/>
              <w:left w:val="nil"/>
              <w:bottom w:val="single" w:sz="4" w:space="0" w:color="000000"/>
              <w:right w:val="single" w:sz="4" w:space="0" w:color="000000"/>
            </w:tcBorders>
            <w:shd w:val="clear" w:color="000000" w:fill="FFFFFF"/>
            <w:noWrap/>
            <w:hideMark/>
          </w:tcPr>
          <w:p w14:paraId="4575A1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CCC19EC" w14:textId="7F2E936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128599609,00</w:t>
            </w:r>
          </w:p>
        </w:tc>
        <w:tc>
          <w:tcPr>
            <w:tcW w:w="778" w:type="pct"/>
            <w:tcBorders>
              <w:top w:val="nil"/>
              <w:left w:val="nil"/>
              <w:bottom w:val="single" w:sz="4" w:space="0" w:color="000000"/>
              <w:right w:val="single" w:sz="4" w:space="0" w:color="000000"/>
            </w:tcBorders>
            <w:shd w:val="clear" w:color="000000" w:fill="FFFFFF"/>
            <w:noWrap/>
            <w:hideMark/>
          </w:tcPr>
          <w:p w14:paraId="4D0B4947" w14:textId="19CF2AA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128599609,00</w:t>
            </w:r>
          </w:p>
        </w:tc>
        <w:tc>
          <w:tcPr>
            <w:tcW w:w="429" w:type="pct"/>
            <w:tcBorders>
              <w:top w:val="nil"/>
              <w:left w:val="nil"/>
              <w:bottom w:val="single" w:sz="4" w:space="0" w:color="000000"/>
              <w:right w:val="single" w:sz="4" w:space="0" w:color="000000"/>
            </w:tcBorders>
            <w:shd w:val="clear" w:color="000000" w:fill="FFFFFF"/>
            <w:noWrap/>
            <w:hideMark/>
          </w:tcPr>
          <w:p w14:paraId="4506FAC4" w14:textId="0ED95D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6D1AC9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297F37A" w14:textId="5F43D2B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6A644D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4F2EB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164D19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0110193070</w:t>
            </w:r>
          </w:p>
        </w:tc>
        <w:tc>
          <w:tcPr>
            <w:tcW w:w="404" w:type="pct"/>
            <w:tcBorders>
              <w:top w:val="nil"/>
              <w:left w:val="nil"/>
              <w:bottom w:val="single" w:sz="4" w:space="0" w:color="000000"/>
              <w:right w:val="single" w:sz="4" w:space="0" w:color="000000"/>
            </w:tcBorders>
            <w:shd w:val="clear" w:color="000000" w:fill="FFFFFF"/>
            <w:noWrap/>
            <w:hideMark/>
          </w:tcPr>
          <w:p w14:paraId="26E575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4BE3DB89" w14:textId="2306A50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128599609,00</w:t>
            </w:r>
          </w:p>
        </w:tc>
        <w:tc>
          <w:tcPr>
            <w:tcW w:w="778" w:type="pct"/>
            <w:tcBorders>
              <w:top w:val="nil"/>
              <w:left w:val="nil"/>
              <w:bottom w:val="single" w:sz="4" w:space="0" w:color="000000"/>
              <w:right w:val="single" w:sz="4" w:space="0" w:color="000000"/>
            </w:tcBorders>
            <w:shd w:val="clear" w:color="000000" w:fill="FFFFFF"/>
            <w:noWrap/>
            <w:hideMark/>
          </w:tcPr>
          <w:p w14:paraId="7F69EFDB" w14:textId="3FD8F85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128599609,00</w:t>
            </w:r>
          </w:p>
        </w:tc>
        <w:tc>
          <w:tcPr>
            <w:tcW w:w="429" w:type="pct"/>
            <w:tcBorders>
              <w:top w:val="nil"/>
              <w:left w:val="nil"/>
              <w:bottom w:val="single" w:sz="4" w:space="0" w:color="000000"/>
              <w:right w:val="single" w:sz="4" w:space="0" w:color="000000"/>
            </w:tcBorders>
            <w:shd w:val="clear" w:color="000000" w:fill="FFFFFF"/>
            <w:noWrap/>
            <w:hideMark/>
          </w:tcPr>
          <w:p w14:paraId="1E23A3A4" w14:textId="43F1DA6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F171FA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4D8185F" w14:textId="1A835E7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712BA8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2E6C5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A444D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0110193070</w:t>
            </w:r>
          </w:p>
        </w:tc>
        <w:tc>
          <w:tcPr>
            <w:tcW w:w="404" w:type="pct"/>
            <w:tcBorders>
              <w:top w:val="nil"/>
              <w:left w:val="nil"/>
              <w:bottom w:val="single" w:sz="4" w:space="0" w:color="000000"/>
              <w:right w:val="single" w:sz="4" w:space="0" w:color="000000"/>
            </w:tcBorders>
            <w:shd w:val="clear" w:color="000000" w:fill="FFFFFF"/>
            <w:noWrap/>
            <w:hideMark/>
          </w:tcPr>
          <w:p w14:paraId="094C9C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5B19DDFC" w14:textId="02F874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128599609,00</w:t>
            </w:r>
          </w:p>
        </w:tc>
        <w:tc>
          <w:tcPr>
            <w:tcW w:w="778" w:type="pct"/>
            <w:tcBorders>
              <w:top w:val="nil"/>
              <w:left w:val="nil"/>
              <w:bottom w:val="single" w:sz="4" w:space="0" w:color="000000"/>
              <w:right w:val="single" w:sz="4" w:space="0" w:color="000000"/>
            </w:tcBorders>
            <w:shd w:val="clear" w:color="000000" w:fill="FFFFFF"/>
            <w:noWrap/>
            <w:hideMark/>
          </w:tcPr>
          <w:p w14:paraId="0A65E4F7" w14:textId="18ABF4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128599609,00</w:t>
            </w:r>
          </w:p>
        </w:tc>
        <w:tc>
          <w:tcPr>
            <w:tcW w:w="429" w:type="pct"/>
            <w:tcBorders>
              <w:top w:val="nil"/>
              <w:left w:val="nil"/>
              <w:bottom w:val="single" w:sz="4" w:space="0" w:color="000000"/>
              <w:right w:val="single" w:sz="4" w:space="0" w:color="000000"/>
            </w:tcBorders>
            <w:shd w:val="clear" w:color="000000" w:fill="FFFFFF"/>
            <w:noWrap/>
            <w:hideMark/>
          </w:tcPr>
          <w:p w14:paraId="020D9819" w14:textId="3055287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7BFC68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5275583" w14:textId="38F06A7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310873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C4F91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038563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0110193070</w:t>
            </w:r>
          </w:p>
        </w:tc>
        <w:tc>
          <w:tcPr>
            <w:tcW w:w="404" w:type="pct"/>
            <w:tcBorders>
              <w:top w:val="nil"/>
              <w:left w:val="nil"/>
              <w:bottom w:val="single" w:sz="4" w:space="0" w:color="000000"/>
              <w:right w:val="single" w:sz="4" w:space="0" w:color="000000"/>
            </w:tcBorders>
            <w:shd w:val="clear" w:color="000000" w:fill="FFFFFF"/>
            <w:noWrap/>
            <w:hideMark/>
          </w:tcPr>
          <w:p w14:paraId="2F38B9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2E1E81A1" w14:textId="5502DC1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128599609,00</w:t>
            </w:r>
          </w:p>
        </w:tc>
        <w:tc>
          <w:tcPr>
            <w:tcW w:w="778" w:type="pct"/>
            <w:tcBorders>
              <w:top w:val="nil"/>
              <w:left w:val="nil"/>
              <w:bottom w:val="single" w:sz="4" w:space="0" w:color="000000"/>
              <w:right w:val="single" w:sz="4" w:space="0" w:color="000000"/>
            </w:tcBorders>
            <w:shd w:val="clear" w:color="000000" w:fill="FFFFFF"/>
            <w:noWrap/>
            <w:hideMark/>
          </w:tcPr>
          <w:p w14:paraId="635FD9A6" w14:textId="356995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128599609,00</w:t>
            </w:r>
          </w:p>
        </w:tc>
        <w:tc>
          <w:tcPr>
            <w:tcW w:w="429" w:type="pct"/>
            <w:tcBorders>
              <w:top w:val="nil"/>
              <w:left w:val="nil"/>
              <w:bottom w:val="single" w:sz="4" w:space="0" w:color="000000"/>
              <w:right w:val="single" w:sz="4" w:space="0" w:color="000000"/>
            </w:tcBorders>
            <w:shd w:val="clear" w:color="000000" w:fill="FFFFFF"/>
            <w:noWrap/>
            <w:hideMark/>
          </w:tcPr>
          <w:p w14:paraId="6F2D9F2D" w14:textId="4DFF39A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C4C559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2FFAB8" w14:textId="3B7BF63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32B218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55053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25B287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0110193070</w:t>
            </w:r>
          </w:p>
        </w:tc>
        <w:tc>
          <w:tcPr>
            <w:tcW w:w="404" w:type="pct"/>
            <w:tcBorders>
              <w:top w:val="nil"/>
              <w:left w:val="nil"/>
              <w:bottom w:val="single" w:sz="4" w:space="0" w:color="000000"/>
              <w:right w:val="single" w:sz="4" w:space="0" w:color="000000"/>
            </w:tcBorders>
            <w:shd w:val="clear" w:color="000000" w:fill="FFFFFF"/>
            <w:noWrap/>
            <w:hideMark/>
          </w:tcPr>
          <w:p w14:paraId="4D0C84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7442AA09" w14:textId="43F3B0B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128599609,00</w:t>
            </w:r>
          </w:p>
        </w:tc>
        <w:tc>
          <w:tcPr>
            <w:tcW w:w="778" w:type="pct"/>
            <w:tcBorders>
              <w:top w:val="nil"/>
              <w:left w:val="nil"/>
              <w:bottom w:val="single" w:sz="4" w:space="0" w:color="000000"/>
              <w:right w:val="single" w:sz="4" w:space="0" w:color="000000"/>
            </w:tcBorders>
            <w:shd w:val="clear" w:color="000000" w:fill="FFFFFF"/>
            <w:noWrap/>
            <w:hideMark/>
          </w:tcPr>
          <w:p w14:paraId="3C820F2F" w14:textId="3DE694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128599609,00</w:t>
            </w:r>
          </w:p>
        </w:tc>
        <w:tc>
          <w:tcPr>
            <w:tcW w:w="429" w:type="pct"/>
            <w:tcBorders>
              <w:top w:val="nil"/>
              <w:left w:val="nil"/>
              <w:bottom w:val="single" w:sz="4" w:space="0" w:color="000000"/>
              <w:right w:val="single" w:sz="4" w:space="0" w:color="000000"/>
            </w:tcBorders>
            <w:shd w:val="clear" w:color="000000" w:fill="FFFFFF"/>
            <w:noWrap/>
            <w:hideMark/>
          </w:tcPr>
          <w:p w14:paraId="648D57E9" w14:textId="535360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A58519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77CC32C" w14:textId="62722E1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Расходы на обеспечение деятельности (оказание услуг)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78583A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BD230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79A0BE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0110221000</w:t>
            </w:r>
          </w:p>
        </w:tc>
        <w:tc>
          <w:tcPr>
            <w:tcW w:w="404" w:type="pct"/>
            <w:tcBorders>
              <w:top w:val="nil"/>
              <w:left w:val="nil"/>
              <w:bottom w:val="single" w:sz="4" w:space="0" w:color="000000"/>
              <w:right w:val="single" w:sz="4" w:space="0" w:color="000000"/>
            </w:tcBorders>
            <w:shd w:val="clear" w:color="000000" w:fill="FFFFFF"/>
            <w:noWrap/>
            <w:hideMark/>
          </w:tcPr>
          <w:p w14:paraId="26AF59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0063251" w14:textId="6993C5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85342919,43</w:t>
            </w:r>
          </w:p>
        </w:tc>
        <w:tc>
          <w:tcPr>
            <w:tcW w:w="778" w:type="pct"/>
            <w:tcBorders>
              <w:top w:val="nil"/>
              <w:left w:val="nil"/>
              <w:bottom w:val="single" w:sz="4" w:space="0" w:color="000000"/>
              <w:right w:val="single" w:sz="4" w:space="0" w:color="000000"/>
            </w:tcBorders>
            <w:shd w:val="clear" w:color="000000" w:fill="FFFFFF"/>
            <w:noWrap/>
            <w:hideMark/>
          </w:tcPr>
          <w:p w14:paraId="78C51C19" w14:textId="61E3F65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85194108,93</w:t>
            </w:r>
          </w:p>
        </w:tc>
        <w:tc>
          <w:tcPr>
            <w:tcW w:w="429" w:type="pct"/>
            <w:tcBorders>
              <w:top w:val="nil"/>
              <w:left w:val="nil"/>
              <w:bottom w:val="single" w:sz="4" w:space="0" w:color="000000"/>
              <w:right w:val="single" w:sz="4" w:space="0" w:color="000000"/>
            </w:tcBorders>
            <w:shd w:val="clear" w:color="000000" w:fill="FFFFFF"/>
            <w:noWrap/>
            <w:hideMark/>
          </w:tcPr>
          <w:p w14:paraId="3CD3E0A5" w14:textId="40B988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99,83</w:t>
            </w:r>
          </w:p>
        </w:tc>
      </w:tr>
      <w:tr w:rsidR="005D1862" w:rsidRPr="005D1862" w14:paraId="47D7E50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93EC921" w14:textId="74725F8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48B69E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0DC1E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3780FF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0110221000</w:t>
            </w:r>
          </w:p>
        </w:tc>
        <w:tc>
          <w:tcPr>
            <w:tcW w:w="404" w:type="pct"/>
            <w:tcBorders>
              <w:top w:val="nil"/>
              <w:left w:val="nil"/>
              <w:bottom w:val="single" w:sz="4" w:space="0" w:color="000000"/>
              <w:right w:val="single" w:sz="4" w:space="0" w:color="000000"/>
            </w:tcBorders>
            <w:shd w:val="clear" w:color="000000" w:fill="FFFFFF"/>
            <w:noWrap/>
            <w:hideMark/>
          </w:tcPr>
          <w:p w14:paraId="6AD0D6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68C08AF7" w14:textId="195372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85342919,43</w:t>
            </w:r>
          </w:p>
        </w:tc>
        <w:tc>
          <w:tcPr>
            <w:tcW w:w="778" w:type="pct"/>
            <w:tcBorders>
              <w:top w:val="nil"/>
              <w:left w:val="nil"/>
              <w:bottom w:val="single" w:sz="4" w:space="0" w:color="000000"/>
              <w:right w:val="single" w:sz="4" w:space="0" w:color="000000"/>
            </w:tcBorders>
            <w:shd w:val="clear" w:color="000000" w:fill="FFFFFF"/>
            <w:noWrap/>
            <w:hideMark/>
          </w:tcPr>
          <w:p w14:paraId="3DA009C3" w14:textId="61ED45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85194108,93</w:t>
            </w:r>
          </w:p>
        </w:tc>
        <w:tc>
          <w:tcPr>
            <w:tcW w:w="429" w:type="pct"/>
            <w:tcBorders>
              <w:top w:val="nil"/>
              <w:left w:val="nil"/>
              <w:bottom w:val="single" w:sz="4" w:space="0" w:color="000000"/>
              <w:right w:val="single" w:sz="4" w:space="0" w:color="000000"/>
            </w:tcBorders>
            <w:shd w:val="clear" w:color="000000" w:fill="FFFFFF"/>
            <w:noWrap/>
            <w:hideMark/>
          </w:tcPr>
          <w:p w14:paraId="3FA3441F" w14:textId="28BD8A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99,83</w:t>
            </w:r>
          </w:p>
        </w:tc>
      </w:tr>
      <w:tr w:rsidR="005D1862" w:rsidRPr="005D1862" w14:paraId="17DDED7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07A1D14" w14:textId="6406187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27BA52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1F9B2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3420F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0110221000</w:t>
            </w:r>
          </w:p>
        </w:tc>
        <w:tc>
          <w:tcPr>
            <w:tcW w:w="404" w:type="pct"/>
            <w:tcBorders>
              <w:top w:val="nil"/>
              <w:left w:val="nil"/>
              <w:bottom w:val="single" w:sz="4" w:space="0" w:color="000000"/>
              <w:right w:val="single" w:sz="4" w:space="0" w:color="000000"/>
            </w:tcBorders>
            <w:shd w:val="clear" w:color="000000" w:fill="FFFFFF"/>
            <w:noWrap/>
            <w:hideMark/>
          </w:tcPr>
          <w:p w14:paraId="2869C3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7C876F9E" w14:textId="13CED4F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85342919,43</w:t>
            </w:r>
          </w:p>
        </w:tc>
        <w:tc>
          <w:tcPr>
            <w:tcW w:w="778" w:type="pct"/>
            <w:tcBorders>
              <w:top w:val="nil"/>
              <w:left w:val="nil"/>
              <w:bottom w:val="single" w:sz="4" w:space="0" w:color="000000"/>
              <w:right w:val="single" w:sz="4" w:space="0" w:color="000000"/>
            </w:tcBorders>
            <w:shd w:val="clear" w:color="000000" w:fill="FFFFFF"/>
            <w:noWrap/>
            <w:hideMark/>
          </w:tcPr>
          <w:p w14:paraId="72D1FC8D" w14:textId="48F166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85194108,93</w:t>
            </w:r>
          </w:p>
        </w:tc>
        <w:tc>
          <w:tcPr>
            <w:tcW w:w="429" w:type="pct"/>
            <w:tcBorders>
              <w:top w:val="nil"/>
              <w:left w:val="nil"/>
              <w:bottom w:val="single" w:sz="4" w:space="0" w:color="000000"/>
              <w:right w:val="single" w:sz="4" w:space="0" w:color="000000"/>
            </w:tcBorders>
            <w:shd w:val="clear" w:color="000000" w:fill="FFFFFF"/>
            <w:noWrap/>
            <w:hideMark/>
          </w:tcPr>
          <w:p w14:paraId="7CD2ACAC" w14:textId="0A7EC8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99,83</w:t>
            </w:r>
          </w:p>
        </w:tc>
      </w:tr>
      <w:tr w:rsidR="005D1862" w:rsidRPr="005D1862" w14:paraId="7D72794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7ECEE77" w14:textId="0FA1F93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178510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6C719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7F2720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0110221000</w:t>
            </w:r>
          </w:p>
        </w:tc>
        <w:tc>
          <w:tcPr>
            <w:tcW w:w="404" w:type="pct"/>
            <w:tcBorders>
              <w:top w:val="nil"/>
              <w:left w:val="nil"/>
              <w:bottom w:val="single" w:sz="4" w:space="0" w:color="000000"/>
              <w:right w:val="single" w:sz="4" w:space="0" w:color="000000"/>
            </w:tcBorders>
            <w:shd w:val="clear" w:color="000000" w:fill="FFFFFF"/>
            <w:noWrap/>
            <w:hideMark/>
          </w:tcPr>
          <w:p w14:paraId="1B1B4C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01464114" w14:textId="7693A7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85342919,43</w:t>
            </w:r>
          </w:p>
        </w:tc>
        <w:tc>
          <w:tcPr>
            <w:tcW w:w="778" w:type="pct"/>
            <w:tcBorders>
              <w:top w:val="nil"/>
              <w:left w:val="nil"/>
              <w:bottom w:val="single" w:sz="4" w:space="0" w:color="000000"/>
              <w:right w:val="single" w:sz="4" w:space="0" w:color="000000"/>
            </w:tcBorders>
            <w:shd w:val="clear" w:color="000000" w:fill="FFFFFF"/>
            <w:noWrap/>
            <w:hideMark/>
          </w:tcPr>
          <w:p w14:paraId="7F3B50DD" w14:textId="7DCE593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85194108,93</w:t>
            </w:r>
          </w:p>
        </w:tc>
        <w:tc>
          <w:tcPr>
            <w:tcW w:w="429" w:type="pct"/>
            <w:tcBorders>
              <w:top w:val="nil"/>
              <w:left w:val="nil"/>
              <w:bottom w:val="single" w:sz="4" w:space="0" w:color="000000"/>
              <w:right w:val="single" w:sz="4" w:space="0" w:color="000000"/>
            </w:tcBorders>
            <w:shd w:val="clear" w:color="000000" w:fill="FFFFFF"/>
            <w:noWrap/>
            <w:hideMark/>
          </w:tcPr>
          <w:p w14:paraId="219A1BC2" w14:textId="3CEA16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99,83</w:t>
            </w:r>
          </w:p>
        </w:tc>
      </w:tr>
      <w:tr w:rsidR="005D1862" w:rsidRPr="005D1862" w14:paraId="0B28A6D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BA49668" w14:textId="499D75D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642ACB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8BABA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0E8568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0110221000</w:t>
            </w:r>
          </w:p>
        </w:tc>
        <w:tc>
          <w:tcPr>
            <w:tcW w:w="404" w:type="pct"/>
            <w:tcBorders>
              <w:top w:val="nil"/>
              <w:left w:val="nil"/>
              <w:bottom w:val="single" w:sz="4" w:space="0" w:color="000000"/>
              <w:right w:val="single" w:sz="4" w:space="0" w:color="000000"/>
            </w:tcBorders>
            <w:shd w:val="clear" w:color="000000" w:fill="FFFFFF"/>
            <w:noWrap/>
            <w:hideMark/>
          </w:tcPr>
          <w:p w14:paraId="2EFC5A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22169A08" w14:textId="216F0A6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85342919,43</w:t>
            </w:r>
          </w:p>
        </w:tc>
        <w:tc>
          <w:tcPr>
            <w:tcW w:w="778" w:type="pct"/>
            <w:tcBorders>
              <w:top w:val="nil"/>
              <w:left w:val="nil"/>
              <w:bottom w:val="single" w:sz="4" w:space="0" w:color="000000"/>
              <w:right w:val="single" w:sz="4" w:space="0" w:color="000000"/>
            </w:tcBorders>
            <w:shd w:val="clear" w:color="000000" w:fill="FFFFFF"/>
            <w:noWrap/>
            <w:hideMark/>
          </w:tcPr>
          <w:p w14:paraId="581FF66D" w14:textId="1B376C2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85194108,93</w:t>
            </w:r>
          </w:p>
        </w:tc>
        <w:tc>
          <w:tcPr>
            <w:tcW w:w="429" w:type="pct"/>
            <w:tcBorders>
              <w:top w:val="nil"/>
              <w:left w:val="nil"/>
              <w:bottom w:val="single" w:sz="4" w:space="0" w:color="000000"/>
              <w:right w:val="single" w:sz="4" w:space="0" w:color="000000"/>
            </w:tcBorders>
            <w:shd w:val="clear" w:color="000000" w:fill="FFFFFF"/>
            <w:noWrap/>
            <w:hideMark/>
          </w:tcPr>
          <w:p w14:paraId="5D3DA56A" w14:textId="7B795E0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99,83</w:t>
            </w:r>
          </w:p>
        </w:tc>
      </w:tr>
      <w:tr w:rsidR="005D1862" w:rsidRPr="005D1862" w14:paraId="36CCA3D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194BFAD" w14:textId="7F97FDF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приобретение коммунальных услуг муниципальными учреждениями</w:t>
            </w:r>
          </w:p>
        </w:tc>
        <w:tc>
          <w:tcPr>
            <w:tcW w:w="240" w:type="pct"/>
            <w:tcBorders>
              <w:top w:val="nil"/>
              <w:left w:val="nil"/>
              <w:bottom w:val="single" w:sz="4" w:space="0" w:color="000000"/>
              <w:right w:val="single" w:sz="4" w:space="0" w:color="000000"/>
            </w:tcBorders>
            <w:shd w:val="clear" w:color="000000" w:fill="FFFFFF"/>
            <w:noWrap/>
            <w:hideMark/>
          </w:tcPr>
          <w:p w14:paraId="328A0D3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529C7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EE109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0110221001</w:t>
            </w:r>
          </w:p>
        </w:tc>
        <w:tc>
          <w:tcPr>
            <w:tcW w:w="404" w:type="pct"/>
            <w:tcBorders>
              <w:top w:val="nil"/>
              <w:left w:val="nil"/>
              <w:bottom w:val="single" w:sz="4" w:space="0" w:color="000000"/>
              <w:right w:val="single" w:sz="4" w:space="0" w:color="000000"/>
            </w:tcBorders>
            <w:shd w:val="clear" w:color="000000" w:fill="FFFFFF"/>
            <w:noWrap/>
            <w:hideMark/>
          </w:tcPr>
          <w:p w14:paraId="7A3A7F0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129570A" w14:textId="79D82C2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31687586,43</w:t>
            </w:r>
          </w:p>
        </w:tc>
        <w:tc>
          <w:tcPr>
            <w:tcW w:w="778" w:type="pct"/>
            <w:tcBorders>
              <w:top w:val="nil"/>
              <w:left w:val="nil"/>
              <w:bottom w:val="single" w:sz="4" w:space="0" w:color="000000"/>
              <w:right w:val="single" w:sz="4" w:space="0" w:color="000000"/>
            </w:tcBorders>
            <w:shd w:val="clear" w:color="000000" w:fill="FFFFFF"/>
            <w:noWrap/>
            <w:hideMark/>
          </w:tcPr>
          <w:p w14:paraId="19FCE663" w14:textId="2F765E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24032744,49</w:t>
            </w:r>
          </w:p>
        </w:tc>
        <w:tc>
          <w:tcPr>
            <w:tcW w:w="429" w:type="pct"/>
            <w:tcBorders>
              <w:top w:val="nil"/>
              <w:left w:val="nil"/>
              <w:bottom w:val="single" w:sz="4" w:space="0" w:color="000000"/>
              <w:right w:val="single" w:sz="4" w:space="0" w:color="000000"/>
            </w:tcBorders>
            <w:shd w:val="clear" w:color="000000" w:fill="FFFFFF"/>
            <w:noWrap/>
            <w:hideMark/>
          </w:tcPr>
          <w:p w14:paraId="161F2FF2" w14:textId="7A19558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75,84</w:t>
            </w:r>
          </w:p>
        </w:tc>
      </w:tr>
      <w:tr w:rsidR="005D1862" w:rsidRPr="005D1862" w14:paraId="39783BC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3B66B1C" w14:textId="1DF384E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683802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7C91B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091E94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0110221001</w:t>
            </w:r>
          </w:p>
        </w:tc>
        <w:tc>
          <w:tcPr>
            <w:tcW w:w="404" w:type="pct"/>
            <w:tcBorders>
              <w:top w:val="nil"/>
              <w:left w:val="nil"/>
              <w:bottom w:val="single" w:sz="4" w:space="0" w:color="000000"/>
              <w:right w:val="single" w:sz="4" w:space="0" w:color="000000"/>
            </w:tcBorders>
            <w:shd w:val="clear" w:color="000000" w:fill="FFFFFF"/>
            <w:noWrap/>
            <w:hideMark/>
          </w:tcPr>
          <w:p w14:paraId="753EDA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07526262" w14:textId="42C43B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31687586,43</w:t>
            </w:r>
          </w:p>
        </w:tc>
        <w:tc>
          <w:tcPr>
            <w:tcW w:w="778" w:type="pct"/>
            <w:tcBorders>
              <w:top w:val="nil"/>
              <w:left w:val="nil"/>
              <w:bottom w:val="single" w:sz="4" w:space="0" w:color="000000"/>
              <w:right w:val="single" w:sz="4" w:space="0" w:color="000000"/>
            </w:tcBorders>
            <w:shd w:val="clear" w:color="000000" w:fill="FFFFFF"/>
            <w:noWrap/>
            <w:hideMark/>
          </w:tcPr>
          <w:p w14:paraId="7E950E75" w14:textId="3865584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24032744,49</w:t>
            </w:r>
          </w:p>
        </w:tc>
        <w:tc>
          <w:tcPr>
            <w:tcW w:w="429" w:type="pct"/>
            <w:tcBorders>
              <w:top w:val="nil"/>
              <w:left w:val="nil"/>
              <w:bottom w:val="single" w:sz="4" w:space="0" w:color="000000"/>
              <w:right w:val="single" w:sz="4" w:space="0" w:color="000000"/>
            </w:tcBorders>
            <w:shd w:val="clear" w:color="000000" w:fill="FFFFFF"/>
            <w:noWrap/>
            <w:hideMark/>
          </w:tcPr>
          <w:p w14:paraId="37589BEF" w14:textId="38F25F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75,84</w:t>
            </w:r>
          </w:p>
        </w:tc>
      </w:tr>
      <w:tr w:rsidR="005D1862" w:rsidRPr="005D1862" w14:paraId="0B18161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499F96A" w14:textId="00D5AC2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3202333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973D1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0B4358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0110221001</w:t>
            </w:r>
          </w:p>
        </w:tc>
        <w:tc>
          <w:tcPr>
            <w:tcW w:w="404" w:type="pct"/>
            <w:tcBorders>
              <w:top w:val="nil"/>
              <w:left w:val="nil"/>
              <w:bottom w:val="single" w:sz="4" w:space="0" w:color="000000"/>
              <w:right w:val="single" w:sz="4" w:space="0" w:color="000000"/>
            </w:tcBorders>
            <w:shd w:val="clear" w:color="000000" w:fill="FFFFFF"/>
            <w:noWrap/>
            <w:hideMark/>
          </w:tcPr>
          <w:p w14:paraId="31948F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2B4E6F96" w14:textId="4B8A4E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31687586,43</w:t>
            </w:r>
          </w:p>
        </w:tc>
        <w:tc>
          <w:tcPr>
            <w:tcW w:w="778" w:type="pct"/>
            <w:tcBorders>
              <w:top w:val="nil"/>
              <w:left w:val="nil"/>
              <w:bottom w:val="single" w:sz="4" w:space="0" w:color="000000"/>
              <w:right w:val="single" w:sz="4" w:space="0" w:color="000000"/>
            </w:tcBorders>
            <w:shd w:val="clear" w:color="000000" w:fill="FFFFFF"/>
            <w:noWrap/>
            <w:hideMark/>
          </w:tcPr>
          <w:p w14:paraId="7B1B890F" w14:textId="329D04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24032744,49</w:t>
            </w:r>
          </w:p>
        </w:tc>
        <w:tc>
          <w:tcPr>
            <w:tcW w:w="429" w:type="pct"/>
            <w:tcBorders>
              <w:top w:val="nil"/>
              <w:left w:val="nil"/>
              <w:bottom w:val="single" w:sz="4" w:space="0" w:color="000000"/>
              <w:right w:val="single" w:sz="4" w:space="0" w:color="000000"/>
            </w:tcBorders>
            <w:shd w:val="clear" w:color="000000" w:fill="FFFFFF"/>
            <w:noWrap/>
            <w:hideMark/>
          </w:tcPr>
          <w:p w14:paraId="6A65EDCC" w14:textId="453835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75,84</w:t>
            </w:r>
          </w:p>
        </w:tc>
      </w:tr>
      <w:tr w:rsidR="005D1862" w:rsidRPr="005D1862" w14:paraId="4E0C6AE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61410CD" w14:textId="2BFA1E3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3AD554E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526DF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F67C3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0110221001</w:t>
            </w:r>
          </w:p>
        </w:tc>
        <w:tc>
          <w:tcPr>
            <w:tcW w:w="404" w:type="pct"/>
            <w:tcBorders>
              <w:top w:val="nil"/>
              <w:left w:val="nil"/>
              <w:bottom w:val="single" w:sz="4" w:space="0" w:color="000000"/>
              <w:right w:val="single" w:sz="4" w:space="0" w:color="000000"/>
            </w:tcBorders>
            <w:shd w:val="clear" w:color="000000" w:fill="FFFFFF"/>
            <w:noWrap/>
            <w:hideMark/>
          </w:tcPr>
          <w:p w14:paraId="2ABA92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52A12AF6" w14:textId="184BFD6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31687586,43</w:t>
            </w:r>
          </w:p>
        </w:tc>
        <w:tc>
          <w:tcPr>
            <w:tcW w:w="778" w:type="pct"/>
            <w:tcBorders>
              <w:top w:val="nil"/>
              <w:left w:val="nil"/>
              <w:bottom w:val="single" w:sz="4" w:space="0" w:color="000000"/>
              <w:right w:val="single" w:sz="4" w:space="0" w:color="000000"/>
            </w:tcBorders>
            <w:shd w:val="clear" w:color="000000" w:fill="FFFFFF"/>
            <w:noWrap/>
            <w:hideMark/>
          </w:tcPr>
          <w:p w14:paraId="0BF9F0D1" w14:textId="4A5779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24032744,49</w:t>
            </w:r>
          </w:p>
        </w:tc>
        <w:tc>
          <w:tcPr>
            <w:tcW w:w="429" w:type="pct"/>
            <w:tcBorders>
              <w:top w:val="nil"/>
              <w:left w:val="nil"/>
              <w:bottom w:val="single" w:sz="4" w:space="0" w:color="000000"/>
              <w:right w:val="single" w:sz="4" w:space="0" w:color="000000"/>
            </w:tcBorders>
            <w:shd w:val="clear" w:color="000000" w:fill="FFFFFF"/>
            <w:noWrap/>
            <w:hideMark/>
          </w:tcPr>
          <w:p w14:paraId="0E98466A" w14:textId="185819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75,84</w:t>
            </w:r>
          </w:p>
        </w:tc>
      </w:tr>
      <w:tr w:rsidR="005D1862" w:rsidRPr="005D1862" w14:paraId="706A4A9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D6EDCA4" w14:textId="066DD65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311368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09ED5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786E4E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0110221001</w:t>
            </w:r>
          </w:p>
        </w:tc>
        <w:tc>
          <w:tcPr>
            <w:tcW w:w="404" w:type="pct"/>
            <w:tcBorders>
              <w:top w:val="nil"/>
              <w:left w:val="nil"/>
              <w:bottom w:val="single" w:sz="4" w:space="0" w:color="000000"/>
              <w:right w:val="single" w:sz="4" w:space="0" w:color="000000"/>
            </w:tcBorders>
            <w:shd w:val="clear" w:color="000000" w:fill="FFFFFF"/>
            <w:noWrap/>
            <w:hideMark/>
          </w:tcPr>
          <w:p w14:paraId="3AD1DBA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1FE44CBE" w14:textId="7A9C6E1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31687586,43</w:t>
            </w:r>
          </w:p>
        </w:tc>
        <w:tc>
          <w:tcPr>
            <w:tcW w:w="778" w:type="pct"/>
            <w:tcBorders>
              <w:top w:val="nil"/>
              <w:left w:val="nil"/>
              <w:bottom w:val="single" w:sz="4" w:space="0" w:color="000000"/>
              <w:right w:val="single" w:sz="4" w:space="0" w:color="000000"/>
            </w:tcBorders>
            <w:shd w:val="clear" w:color="000000" w:fill="FFFFFF"/>
            <w:noWrap/>
            <w:hideMark/>
          </w:tcPr>
          <w:p w14:paraId="1460DBE9" w14:textId="2B62B0A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24032744,49</w:t>
            </w:r>
          </w:p>
        </w:tc>
        <w:tc>
          <w:tcPr>
            <w:tcW w:w="429" w:type="pct"/>
            <w:tcBorders>
              <w:top w:val="nil"/>
              <w:left w:val="nil"/>
              <w:bottom w:val="single" w:sz="4" w:space="0" w:color="000000"/>
              <w:right w:val="single" w:sz="4" w:space="0" w:color="000000"/>
            </w:tcBorders>
            <w:shd w:val="clear" w:color="000000" w:fill="FFFFFF"/>
            <w:noWrap/>
            <w:hideMark/>
          </w:tcPr>
          <w:p w14:paraId="62E126AD" w14:textId="06CAAAF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75,84</w:t>
            </w:r>
          </w:p>
        </w:tc>
      </w:tr>
      <w:tr w:rsidR="005D1862" w:rsidRPr="005D1862" w14:paraId="2C6D55A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8BD63D8" w14:textId="56153B9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Расходы </w:t>
            </w:r>
            <w:r w:rsidR="00783850" w:rsidRPr="005D1862">
              <w:rPr>
                <w:rFonts w:eastAsia="Times New Roman"/>
                <w:sz w:val="22"/>
                <w:szCs w:val="22"/>
                <w:lang w:eastAsia="ru-RU"/>
              </w:rPr>
              <w:t>на мероприятия,</w:t>
            </w:r>
            <w:r w:rsidRPr="005D1862">
              <w:rPr>
                <w:rFonts w:eastAsia="Times New Roman"/>
                <w:sz w:val="22"/>
                <w:szCs w:val="22"/>
                <w:lang w:eastAsia="ru-RU"/>
              </w:rPr>
              <w:t xml:space="preserve"> направленные на материально-техническое обеспечение учреждений</w:t>
            </w:r>
          </w:p>
        </w:tc>
        <w:tc>
          <w:tcPr>
            <w:tcW w:w="240" w:type="pct"/>
            <w:tcBorders>
              <w:top w:val="nil"/>
              <w:left w:val="nil"/>
              <w:bottom w:val="single" w:sz="4" w:space="0" w:color="000000"/>
              <w:right w:val="single" w:sz="4" w:space="0" w:color="000000"/>
            </w:tcBorders>
            <w:shd w:val="clear" w:color="000000" w:fill="FFFFFF"/>
            <w:noWrap/>
            <w:hideMark/>
          </w:tcPr>
          <w:p w14:paraId="54AC24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AF64E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062ECD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0110221002</w:t>
            </w:r>
          </w:p>
        </w:tc>
        <w:tc>
          <w:tcPr>
            <w:tcW w:w="404" w:type="pct"/>
            <w:tcBorders>
              <w:top w:val="nil"/>
              <w:left w:val="nil"/>
              <w:bottom w:val="single" w:sz="4" w:space="0" w:color="000000"/>
              <w:right w:val="single" w:sz="4" w:space="0" w:color="000000"/>
            </w:tcBorders>
            <w:shd w:val="clear" w:color="000000" w:fill="FFFFFF"/>
            <w:noWrap/>
            <w:hideMark/>
          </w:tcPr>
          <w:p w14:paraId="4C7E82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C561474" w14:textId="284E9A9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6128169,00</w:t>
            </w:r>
          </w:p>
        </w:tc>
        <w:tc>
          <w:tcPr>
            <w:tcW w:w="778" w:type="pct"/>
            <w:tcBorders>
              <w:top w:val="nil"/>
              <w:left w:val="nil"/>
              <w:bottom w:val="single" w:sz="4" w:space="0" w:color="000000"/>
              <w:right w:val="single" w:sz="4" w:space="0" w:color="000000"/>
            </w:tcBorders>
            <w:shd w:val="clear" w:color="000000" w:fill="FFFFFF"/>
            <w:noWrap/>
            <w:hideMark/>
          </w:tcPr>
          <w:p w14:paraId="7D5B80E0" w14:textId="3DA9991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5396771,40</w:t>
            </w:r>
          </w:p>
        </w:tc>
        <w:tc>
          <w:tcPr>
            <w:tcW w:w="429" w:type="pct"/>
            <w:tcBorders>
              <w:top w:val="nil"/>
              <w:left w:val="nil"/>
              <w:bottom w:val="single" w:sz="4" w:space="0" w:color="000000"/>
              <w:right w:val="single" w:sz="4" w:space="0" w:color="000000"/>
            </w:tcBorders>
            <w:shd w:val="clear" w:color="000000" w:fill="FFFFFF"/>
            <w:noWrap/>
            <w:hideMark/>
          </w:tcPr>
          <w:p w14:paraId="3A6C104E" w14:textId="280C9F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88,06</w:t>
            </w:r>
          </w:p>
        </w:tc>
      </w:tr>
      <w:tr w:rsidR="005D1862" w:rsidRPr="005D1862" w14:paraId="5D341AA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97CB3D2" w14:textId="5DA6CF0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400B87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56028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24F8C2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0110221002</w:t>
            </w:r>
          </w:p>
        </w:tc>
        <w:tc>
          <w:tcPr>
            <w:tcW w:w="404" w:type="pct"/>
            <w:tcBorders>
              <w:top w:val="nil"/>
              <w:left w:val="nil"/>
              <w:bottom w:val="single" w:sz="4" w:space="0" w:color="000000"/>
              <w:right w:val="single" w:sz="4" w:space="0" w:color="000000"/>
            </w:tcBorders>
            <w:shd w:val="clear" w:color="000000" w:fill="FFFFFF"/>
            <w:noWrap/>
            <w:hideMark/>
          </w:tcPr>
          <w:p w14:paraId="76594F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5B3EC9C9" w14:textId="6C7681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6128169,00</w:t>
            </w:r>
          </w:p>
        </w:tc>
        <w:tc>
          <w:tcPr>
            <w:tcW w:w="778" w:type="pct"/>
            <w:tcBorders>
              <w:top w:val="nil"/>
              <w:left w:val="nil"/>
              <w:bottom w:val="single" w:sz="4" w:space="0" w:color="000000"/>
              <w:right w:val="single" w:sz="4" w:space="0" w:color="000000"/>
            </w:tcBorders>
            <w:shd w:val="clear" w:color="000000" w:fill="FFFFFF"/>
            <w:noWrap/>
            <w:hideMark/>
          </w:tcPr>
          <w:p w14:paraId="12D00175" w14:textId="198CF2B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5396771,40</w:t>
            </w:r>
          </w:p>
        </w:tc>
        <w:tc>
          <w:tcPr>
            <w:tcW w:w="429" w:type="pct"/>
            <w:tcBorders>
              <w:top w:val="nil"/>
              <w:left w:val="nil"/>
              <w:bottom w:val="single" w:sz="4" w:space="0" w:color="000000"/>
              <w:right w:val="single" w:sz="4" w:space="0" w:color="000000"/>
            </w:tcBorders>
            <w:shd w:val="clear" w:color="000000" w:fill="FFFFFF"/>
            <w:noWrap/>
            <w:hideMark/>
          </w:tcPr>
          <w:p w14:paraId="50D4AC63" w14:textId="07628E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88,06</w:t>
            </w:r>
          </w:p>
        </w:tc>
      </w:tr>
      <w:tr w:rsidR="005D1862" w:rsidRPr="005D1862" w14:paraId="3C2DBD8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2EE7505" w14:textId="2C4A5DE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010C15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7959A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14750C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0110221002</w:t>
            </w:r>
          </w:p>
        </w:tc>
        <w:tc>
          <w:tcPr>
            <w:tcW w:w="404" w:type="pct"/>
            <w:tcBorders>
              <w:top w:val="nil"/>
              <w:left w:val="nil"/>
              <w:bottom w:val="single" w:sz="4" w:space="0" w:color="000000"/>
              <w:right w:val="single" w:sz="4" w:space="0" w:color="000000"/>
            </w:tcBorders>
            <w:shd w:val="clear" w:color="000000" w:fill="FFFFFF"/>
            <w:noWrap/>
            <w:hideMark/>
          </w:tcPr>
          <w:p w14:paraId="37F22D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60CA0C21" w14:textId="2567B70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6128169,00</w:t>
            </w:r>
          </w:p>
        </w:tc>
        <w:tc>
          <w:tcPr>
            <w:tcW w:w="778" w:type="pct"/>
            <w:tcBorders>
              <w:top w:val="nil"/>
              <w:left w:val="nil"/>
              <w:bottom w:val="single" w:sz="4" w:space="0" w:color="000000"/>
              <w:right w:val="single" w:sz="4" w:space="0" w:color="000000"/>
            </w:tcBorders>
            <w:shd w:val="clear" w:color="000000" w:fill="FFFFFF"/>
            <w:noWrap/>
            <w:hideMark/>
          </w:tcPr>
          <w:p w14:paraId="424037A3" w14:textId="4B59D1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5396771,40</w:t>
            </w:r>
          </w:p>
        </w:tc>
        <w:tc>
          <w:tcPr>
            <w:tcW w:w="429" w:type="pct"/>
            <w:tcBorders>
              <w:top w:val="nil"/>
              <w:left w:val="nil"/>
              <w:bottom w:val="single" w:sz="4" w:space="0" w:color="000000"/>
              <w:right w:val="single" w:sz="4" w:space="0" w:color="000000"/>
            </w:tcBorders>
            <w:shd w:val="clear" w:color="000000" w:fill="FFFFFF"/>
            <w:noWrap/>
            <w:hideMark/>
          </w:tcPr>
          <w:p w14:paraId="34A34667" w14:textId="6B0EB7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88,06</w:t>
            </w:r>
          </w:p>
        </w:tc>
      </w:tr>
      <w:tr w:rsidR="005D1862" w:rsidRPr="005D1862" w14:paraId="1936E94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CCA1B6" w14:textId="0A8E236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626489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5F7F6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4B5B4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0110221002</w:t>
            </w:r>
          </w:p>
        </w:tc>
        <w:tc>
          <w:tcPr>
            <w:tcW w:w="404" w:type="pct"/>
            <w:tcBorders>
              <w:top w:val="nil"/>
              <w:left w:val="nil"/>
              <w:bottom w:val="single" w:sz="4" w:space="0" w:color="000000"/>
              <w:right w:val="single" w:sz="4" w:space="0" w:color="000000"/>
            </w:tcBorders>
            <w:shd w:val="clear" w:color="000000" w:fill="FFFFFF"/>
            <w:noWrap/>
            <w:hideMark/>
          </w:tcPr>
          <w:p w14:paraId="59E4EF7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3EC37269" w14:textId="10DA49A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1538639,00</w:t>
            </w:r>
          </w:p>
        </w:tc>
        <w:tc>
          <w:tcPr>
            <w:tcW w:w="778" w:type="pct"/>
            <w:tcBorders>
              <w:top w:val="nil"/>
              <w:left w:val="nil"/>
              <w:bottom w:val="single" w:sz="4" w:space="0" w:color="000000"/>
              <w:right w:val="single" w:sz="4" w:space="0" w:color="000000"/>
            </w:tcBorders>
            <w:shd w:val="clear" w:color="000000" w:fill="FFFFFF"/>
            <w:noWrap/>
            <w:hideMark/>
          </w:tcPr>
          <w:p w14:paraId="6B08F93D" w14:textId="537D360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1538639,00</w:t>
            </w:r>
          </w:p>
        </w:tc>
        <w:tc>
          <w:tcPr>
            <w:tcW w:w="429" w:type="pct"/>
            <w:tcBorders>
              <w:top w:val="nil"/>
              <w:left w:val="nil"/>
              <w:bottom w:val="single" w:sz="4" w:space="0" w:color="000000"/>
              <w:right w:val="single" w:sz="4" w:space="0" w:color="000000"/>
            </w:tcBorders>
            <w:shd w:val="clear" w:color="000000" w:fill="FFFFFF"/>
            <w:noWrap/>
            <w:hideMark/>
          </w:tcPr>
          <w:p w14:paraId="524E83DB" w14:textId="2EA0C5D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42BDE8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A9FF838" w14:textId="2365E25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16027B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85139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F2925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0110221002</w:t>
            </w:r>
          </w:p>
        </w:tc>
        <w:tc>
          <w:tcPr>
            <w:tcW w:w="404" w:type="pct"/>
            <w:tcBorders>
              <w:top w:val="nil"/>
              <w:left w:val="nil"/>
              <w:bottom w:val="single" w:sz="4" w:space="0" w:color="000000"/>
              <w:right w:val="single" w:sz="4" w:space="0" w:color="000000"/>
            </w:tcBorders>
            <w:shd w:val="clear" w:color="000000" w:fill="FFFFFF"/>
            <w:noWrap/>
            <w:hideMark/>
          </w:tcPr>
          <w:p w14:paraId="48A398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4714CFAD" w14:textId="6724D4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1538639,00</w:t>
            </w:r>
          </w:p>
        </w:tc>
        <w:tc>
          <w:tcPr>
            <w:tcW w:w="778" w:type="pct"/>
            <w:tcBorders>
              <w:top w:val="nil"/>
              <w:left w:val="nil"/>
              <w:bottom w:val="single" w:sz="4" w:space="0" w:color="000000"/>
              <w:right w:val="single" w:sz="4" w:space="0" w:color="000000"/>
            </w:tcBorders>
            <w:shd w:val="clear" w:color="000000" w:fill="FFFFFF"/>
            <w:noWrap/>
            <w:hideMark/>
          </w:tcPr>
          <w:p w14:paraId="0470066E" w14:textId="3A4ACD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1538639,00</w:t>
            </w:r>
          </w:p>
        </w:tc>
        <w:tc>
          <w:tcPr>
            <w:tcW w:w="429" w:type="pct"/>
            <w:tcBorders>
              <w:top w:val="nil"/>
              <w:left w:val="nil"/>
              <w:bottom w:val="single" w:sz="4" w:space="0" w:color="000000"/>
              <w:right w:val="single" w:sz="4" w:space="0" w:color="000000"/>
            </w:tcBorders>
            <w:shd w:val="clear" w:color="000000" w:fill="FFFFFF"/>
            <w:noWrap/>
            <w:hideMark/>
          </w:tcPr>
          <w:p w14:paraId="58B3509F" w14:textId="68D1B35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459CBA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203FC44" w14:textId="5B9E490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2DF18A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665D8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2C2E6E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0110221002</w:t>
            </w:r>
          </w:p>
        </w:tc>
        <w:tc>
          <w:tcPr>
            <w:tcW w:w="404" w:type="pct"/>
            <w:tcBorders>
              <w:top w:val="nil"/>
              <w:left w:val="nil"/>
              <w:bottom w:val="single" w:sz="4" w:space="0" w:color="000000"/>
              <w:right w:val="single" w:sz="4" w:space="0" w:color="000000"/>
            </w:tcBorders>
            <w:shd w:val="clear" w:color="000000" w:fill="FFFFFF"/>
            <w:noWrap/>
            <w:hideMark/>
          </w:tcPr>
          <w:p w14:paraId="0C45947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645E0E3E" w14:textId="04481D9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4589530,00</w:t>
            </w:r>
          </w:p>
        </w:tc>
        <w:tc>
          <w:tcPr>
            <w:tcW w:w="778" w:type="pct"/>
            <w:tcBorders>
              <w:top w:val="nil"/>
              <w:left w:val="nil"/>
              <w:bottom w:val="single" w:sz="4" w:space="0" w:color="000000"/>
              <w:right w:val="single" w:sz="4" w:space="0" w:color="000000"/>
            </w:tcBorders>
            <w:shd w:val="clear" w:color="000000" w:fill="FFFFFF"/>
            <w:noWrap/>
            <w:hideMark/>
          </w:tcPr>
          <w:p w14:paraId="07555F61" w14:textId="5E3093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3858132,40</w:t>
            </w:r>
          </w:p>
        </w:tc>
        <w:tc>
          <w:tcPr>
            <w:tcW w:w="429" w:type="pct"/>
            <w:tcBorders>
              <w:top w:val="nil"/>
              <w:left w:val="nil"/>
              <w:bottom w:val="single" w:sz="4" w:space="0" w:color="000000"/>
              <w:right w:val="single" w:sz="4" w:space="0" w:color="000000"/>
            </w:tcBorders>
            <w:shd w:val="clear" w:color="000000" w:fill="FFFFFF"/>
            <w:noWrap/>
            <w:hideMark/>
          </w:tcPr>
          <w:p w14:paraId="7138D391" w14:textId="4FD94D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84,06</w:t>
            </w:r>
          </w:p>
        </w:tc>
      </w:tr>
      <w:tr w:rsidR="005D1862" w:rsidRPr="005D1862" w14:paraId="0452405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3E6D7C7" w14:textId="115326C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29F0CE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63967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335131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0110221002</w:t>
            </w:r>
          </w:p>
        </w:tc>
        <w:tc>
          <w:tcPr>
            <w:tcW w:w="404" w:type="pct"/>
            <w:tcBorders>
              <w:top w:val="nil"/>
              <w:left w:val="nil"/>
              <w:bottom w:val="single" w:sz="4" w:space="0" w:color="000000"/>
              <w:right w:val="single" w:sz="4" w:space="0" w:color="000000"/>
            </w:tcBorders>
            <w:shd w:val="clear" w:color="000000" w:fill="FFFFFF"/>
            <w:noWrap/>
            <w:hideMark/>
          </w:tcPr>
          <w:p w14:paraId="4CE1A3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075B5F19" w14:textId="12C842F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4589530,00</w:t>
            </w:r>
          </w:p>
        </w:tc>
        <w:tc>
          <w:tcPr>
            <w:tcW w:w="778" w:type="pct"/>
            <w:tcBorders>
              <w:top w:val="nil"/>
              <w:left w:val="nil"/>
              <w:bottom w:val="single" w:sz="4" w:space="0" w:color="000000"/>
              <w:right w:val="single" w:sz="4" w:space="0" w:color="000000"/>
            </w:tcBorders>
            <w:shd w:val="clear" w:color="000000" w:fill="FFFFFF"/>
            <w:noWrap/>
            <w:hideMark/>
          </w:tcPr>
          <w:p w14:paraId="575BEFF0" w14:textId="0329A79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3858132,40</w:t>
            </w:r>
          </w:p>
        </w:tc>
        <w:tc>
          <w:tcPr>
            <w:tcW w:w="429" w:type="pct"/>
            <w:tcBorders>
              <w:top w:val="nil"/>
              <w:left w:val="nil"/>
              <w:bottom w:val="single" w:sz="4" w:space="0" w:color="000000"/>
              <w:right w:val="single" w:sz="4" w:space="0" w:color="000000"/>
            </w:tcBorders>
            <w:shd w:val="clear" w:color="000000" w:fill="FFFFFF"/>
            <w:noWrap/>
            <w:hideMark/>
          </w:tcPr>
          <w:p w14:paraId="7D10AA51" w14:textId="5E7258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84,06</w:t>
            </w:r>
          </w:p>
        </w:tc>
      </w:tr>
      <w:tr w:rsidR="005D1862" w:rsidRPr="005D1862" w14:paraId="1BB7A6E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27AF882" w14:textId="5FFC33F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240" w:type="pct"/>
            <w:tcBorders>
              <w:top w:val="nil"/>
              <w:left w:val="nil"/>
              <w:bottom w:val="single" w:sz="4" w:space="0" w:color="000000"/>
              <w:right w:val="single" w:sz="4" w:space="0" w:color="000000"/>
            </w:tcBorders>
            <w:shd w:val="clear" w:color="000000" w:fill="FFFFFF"/>
            <w:noWrap/>
            <w:hideMark/>
          </w:tcPr>
          <w:p w14:paraId="229C88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A2188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236C78A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0110221010</w:t>
            </w:r>
          </w:p>
        </w:tc>
        <w:tc>
          <w:tcPr>
            <w:tcW w:w="404" w:type="pct"/>
            <w:tcBorders>
              <w:top w:val="nil"/>
              <w:left w:val="nil"/>
              <w:bottom w:val="single" w:sz="4" w:space="0" w:color="000000"/>
              <w:right w:val="single" w:sz="4" w:space="0" w:color="000000"/>
            </w:tcBorders>
            <w:shd w:val="clear" w:color="000000" w:fill="FFFFFF"/>
            <w:noWrap/>
            <w:hideMark/>
          </w:tcPr>
          <w:p w14:paraId="135D0E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3FBBC26" w14:textId="362C8E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4645512,23</w:t>
            </w:r>
          </w:p>
        </w:tc>
        <w:tc>
          <w:tcPr>
            <w:tcW w:w="778" w:type="pct"/>
            <w:tcBorders>
              <w:top w:val="nil"/>
              <w:left w:val="nil"/>
              <w:bottom w:val="single" w:sz="4" w:space="0" w:color="000000"/>
              <w:right w:val="single" w:sz="4" w:space="0" w:color="000000"/>
            </w:tcBorders>
            <w:shd w:val="clear" w:color="000000" w:fill="FFFFFF"/>
            <w:noWrap/>
            <w:hideMark/>
          </w:tcPr>
          <w:p w14:paraId="1B6E05E1" w14:textId="729843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4394713,91</w:t>
            </w:r>
          </w:p>
        </w:tc>
        <w:tc>
          <w:tcPr>
            <w:tcW w:w="429" w:type="pct"/>
            <w:tcBorders>
              <w:top w:val="nil"/>
              <w:left w:val="nil"/>
              <w:bottom w:val="single" w:sz="4" w:space="0" w:color="000000"/>
              <w:right w:val="single" w:sz="4" w:space="0" w:color="000000"/>
            </w:tcBorders>
            <w:shd w:val="clear" w:color="000000" w:fill="FFFFFF"/>
            <w:noWrap/>
            <w:hideMark/>
          </w:tcPr>
          <w:p w14:paraId="66E436D1" w14:textId="63BB91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94,60</w:t>
            </w:r>
          </w:p>
        </w:tc>
      </w:tr>
      <w:tr w:rsidR="005D1862" w:rsidRPr="005D1862" w14:paraId="60136DA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F8BD213" w14:textId="74A0EE2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620706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27F46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27C96E5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0110221010</w:t>
            </w:r>
          </w:p>
        </w:tc>
        <w:tc>
          <w:tcPr>
            <w:tcW w:w="404" w:type="pct"/>
            <w:tcBorders>
              <w:top w:val="nil"/>
              <w:left w:val="nil"/>
              <w:bottom w:val="single" w:sz="4" w:space="0" w:color="000000"/>
              <w:right w:val="single" w:sz="4" w:space="0" w:color="000000"/>
            </w:tcBorders>
            <w:shd w:val="clear" w:color="000000" w:fill="FFFFFF"/>
            <w:noWrap/>
            <w:hideMark/>
          </w:tcPr>
          <w:p w14:paraId="759BDE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77ADB9C5" w14:textId="30373E2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4645512,23</w:t>
            </w:r>
          </w:p>
        </w:tc>
        <w:tc>
          <w:tcPr>
            <w:tcW w:w="778" w:type="pct"/>
            <w:tcBorders>
              <w:top w:val="nil"/>
              <w:left w:val="nil"/>
              <w:bottom w:val="single" w:sz="4" w:space="0" w:color="000000"/>
              <w:right w:val="single" w:sz="4" w:space="0" w:color="000000"/>
            </w:tcBorders>
            <w:shd w:val="clear" w:color="000000" w:fill="FFFFFF"/>
            <w:noWrap/>
            <w:hideMark/>
          </w:tcPr>
          <w:p w14:paraId="5EBCB8AB" w14:textId="607ECAA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4394713,91</w:t>
            </w:r>
          </w:p>
        </w:tc>
        <w:tc>
          <w:tcPr>
            <w:tcW w:w="429" w:type="pct"/>
            <w:tcBorders>
              <w:top w:val="nil"/>
              <w:left w:val="nil"/>
              <w:bottom w:val="single" w:sz="4" w:space="0" w:color="000000"/>
              <w:right w:val="single" w:sz="4" w:space="0" w:color="000000"/>
            </w:tcBorders>
            <w:shd w:val="clear" w:color="000000" w:fill="FFFFFF"/>
            <w:noWrap/>
            <w:hideMark/>
          </w:tcPr>
          <w:p w14:paraId="09056CF0" w14:textId="2DD846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94,60</w:t>
            </w:r>
          </w:p>
        </w:tc>
      </w:tr>
      <w:tr w:rsidR="005D1862" w:rsidRPr="005D1862" w14:paraId="2A39AFA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462CE66" w14:textId="458C2F0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3D950F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A7B94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11EC20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0110221010</w:t>
            </w:r>
          </w:p>
        </w:tc>
        <w:tc>
          <w:tcPr>
            <w:tcW w:w="404" w:type="pct"/>
            <w:tcBorders>
              <w:top w:val="nil"/>
              <w:left w:val="nil"/>
              <w:bottom w:val="single" w:sz="4" w:space="0" w:color="000000"/>
              <w:right w:val="single" w:sz="4" w:space="0" w:color="000000"/>
            </w:tcBorders>
            <w:shd w:val="clear" w:color="000000" w:fill="FFFFFF"/>
            <w:noWrap/>
            <w:hideMark/>
          </w:tcPr>
          <w:p w14:paraId="2AB5FCE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22B4075B" w14:textId="1C979FD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4645512,23</w:t>
            </w:r>
          </w:p>
        </w:tc>
        <w:tc>
          <w:tcPr>
            <w:tcW w:w="778" w:type="pct"/>
            <w:tcBorders>
              <w:top w:val="nil"/>
              <w:left w:val="nil"/>
              <w:bottom w:val="single" w:sz="4" w:space="0" w:color="000000"/>
              <w:right w:val="single" w:sz="4" w:space="0" w:color="000000"/>
            </w:tcBorders>
            <w:shd w:val="clear" w:color="000000" w:fill="FFFFFF"/>
            <w:noWrap/>
            <w:hideMark/>
          </w:tcPr>
          <w:p w14:paraId="6F8AF4F0" w14:textId="16C3996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4394713,91</w:t>
            </w:r>
          </w:p>
        </w:tc>
        <w:tc>
          <w:tcPr>
            <w:tcW w:w="429" w:type="pct"/>
            <w:tcBorders>
              <w:top w:val="nil"/>
              <w:left w:val="nil"/>
              <w:bottom w:val="single" w:sz="4" w:space="0" w:color="000000"/>
              <w:right w:val="single" w:sz="4" w:space="0" w:color="000000"/>
            </w:tcBorders>
            <w:shd w:val="clear" w:color="000000" w:fill="FFFFFF"/>
            <w:noWrap/>
            <w:hideMark/>
          </w:tcPr>
          <w:p w14:paraId="40E394F2" w14:textId="5D0AB83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94,60</w:t>
            </w:r>
          </w:p>
        </w:tc>
      </w:tr>
      <w:tr w:rsidR="005D1862" w:rsidRPr="005D1862" w14:paraId="338FD7D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214DD03" w14:textId="53C5C98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756F5D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C6E9E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4AB041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0110221010</w:t>
            </w:r>
          </w:p>
        </w:tc>
        <w:tc>
          <w:tcPr>
            <w:tcW w:w="404" w:type="pct"/>
            <w:tcBorders>
              <w:top w:val="nil"/>
              <w:left w:val="nil"/>
              <w:bottom w:val="single" w:sz="4" w:space="0" w:color="000000"/>
              <w:right w:val="single" w:sz="4" w:space="0" w:color="000000"/>
            </w:tcBorders>
            <w:shd w:val="clear" w:color="000000" w:fill="FFFFFF"/>
            <w:noWrap/>
            <w:hideMark/>
          </w:tcPr>
          <w:p w14:paraId="66D2E9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445B550F" w14:textId="2E8B04D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4645512,23</w:t>
            </w:r>
          </w:p>
        </w:tc>
        <w:tc>
          <w:tcPr>
            <w:tcW w:w="778" w:type="pct"/>
            <w:tcBorders>
              <w:top w:val="nil"/>
              <w:left w:val="nil"/>
              <w:bottom w:val="single" w:sz="4" w:space="0" w:color="000000"/>
              <w:right w:val="single" w:sz="4" w:space="0" w:color="000000"/>
            </w:tcBorders>
            <w:shd w:val="clear" w:color="000000" w:fill="FFFFFF"/>
            <w:noWrap/>
            <w:hideMark/>
          </w:tcPr>
          <w:p w14:paraId="7EDAF7AA" w14:textId="7B528BD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4394713,91</w:t>
            </w:r>
          </w:p>
        </w:tc>
        <w:tc>
          <w:tcPr>
            <w:tcW w:w="429" w:type="pct"/>
            <w:tcBorders>
              <w:top w:val="nil"/>
              <w:left w:val="nil"/>
              <w:bottom w:val="single" w:sz="4" w:space="0" w:color="000000"/>
              <w:right w:val="single" w:sz="4" w:space="0" w:color="000000"/>
            </w:tcBorders>
            <w:shd w:val="clear" w:color="000000" w:fill="FFFFFF"/>
            <w:noWrap/>
            <w:hideMark/>
          </w:tcPr>
          <w:p w14:paraId="315C1F15" w14:textId="7F4B23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94,60</w:t>
            </w:r>
          </w:p>
        </w:tc>
      </w:tr>
      <w:tr w:rsidR="005D1862" w:rsidRPr="005D1862" w14:paraId="3D0177D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0576317" w14:textId="5FD3043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23812D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DCE2B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9652A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0110221010</w:t>
            </w:r>
          </w:p>
        </w:tc>
        <w:tc>
          <w:tcPr>
            <w:tcW w:w="404" w:type="pct"/>
            <w:tcBorders>
              <w:top w:val="nil"/>
              <w:left w:val="nil"/>
              <w:bottom w:val="single" w:sz="4" w:space="0" w:color="000000"/>
              <w:right w:val="single" w:sz="4" w:space="0" w:color="000000"/>
            </w:tcBorders>
            <w:shd w:val="clear" w:color="000000" w:fill="FFFFFF"/>
            <w:noWrap/>
            <w:hideMark/>
          </w:tcPr>
          <w:p w14:paraId="190BF2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7A573317" w14:textId="505F128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4645512,23</w:t>
            </w:r>
          </w:p>
        </w:tc>
        <w:tc>
          <w:tcPr>
            <w:tcW w:w="778" w:type="pct"/>
            <w:tcBorders>
              <w:top w:val="nil"/>
              <w:left w:val="nil"/>
              <w:bottom w:val="single" w:sz="4" w:space="0" w:color="000000"/>
              <w:right w:val="single" w:sz="4" w:space="0" w:color="000000"/>
            </w:tcBorders>
            <w:shd w:val="clear" w:color="000000" w:fill="FFFFFF"/>
            <w:noWrap/>
            <w:hideMark/>
          </w:tcPr>
          <w:p w14:paraId="7E4FEBC4" w14:textId="0B7A46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4394713,91</w:t>
            </w:r>
          </w:p>
        </w:tc>
        <w:tc>
          <w:tcPr>
            <w:tcW w:w="429" w:type="pct"/>
            <w:tcBorders>
              <w:top w:val="nil"/>
              <w:left w:val="nil"/>
              <w:bottom w:val="single" w:sz="4" w:space="0" w:color="000000"/>
              <w:right w:val="single" w:sz="4" w:space="0" w:color="000000"/>
            </w:tcBorders>
            <w:shd w:val="clear" w:color="000000" w:fill="FFFFFF"/>
            <w:noWrap/>
            <w:hideMark/>
          </w:tcPr>
          <w:p w14:paraId="5B14CC7E" w14:textId="00AE092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94,60</w:t>
            </w:r>
          </w:p>
        </w:tc>
      </w:tr>
      <w:tr w:rsidR="005D1862" w:rsidRPr="005D1862" w14:paraId="687CACF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C5F83A4" w14:textId="5B74050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774A13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FCE95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633980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0110221011</w:t>
            </w:r>
          </w:p>
        </w:tc>
        <w:tc>
          <w:tcPr>
            <w:tcW w:w="404" w:type="pct"/>
            <w:tcBorders>
              <w:top w:val="nil"/>
              <w:left w:val="nil"/>
              <w:bottom w:val="single" w:sz="4" w:space="0" w:color="000000"/>
              <w:right w:val="single" w:sz="4" w:space="0" w:color="000000"/>
            </w:tcBorders>
            <w:shd w:val="clear" w:color="000000" w:fill="FFFFFF"/>
            <w:noWrap/>
            <w:hideMark/>
          </w:tcPr>
          <w:p w14:paraId="300081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E77FC82" w14:textId="6A57BF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235500,00</w:t>
            </w:r>
          </w:p>
        </w:tc>
        <w:tc>
          <w:tcPr>
            <w:tcW w:w="778" w:type="pct"/>
            <w:tcBorders>
              <w:top w:val="nil"/>
              <w:left w:val="nil"/>
              <w:bottom w:val="single" w:sz="4" w:space="0" w:color="000000"/>
              <w:right w:val="single" w:sz="4" w:space="0" w:color="000000"/>
            </w:tcBorders>
            <w:shd w:val="clear" w:color="000000" w:fill="FFFFFF"/>
            <w:noWrap/>
            <w:hideMark/>
          </w:tcPr>
          <w:p w14:paraId="7C1ED6B9" w14:textId="6CDE7C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235500,00</w:t>
            </w:r>
          </w:p>
        </w:tc>
        <w:tc>
          <w:tcPr>
            <w:tcW w:w="429" w:type="pct"/>
            <w:tcBorders>
              <w:top w:val="nil"/>
              <w:left w:val="nil"/>
              <w:bottom w:val="single" w:sz="4" w:space="0" w:color="000000"/>
              <w:right w:val="single" w:sz="4" w:space="0" w:color="000000"/>
            </w:tcBorders>
            <w:shd w:val="clear" w:color="000000" w:fill="FFFFFF"/>
            <w:noWrap/>
            <w:hideMark/>
          </w:tcPr>
          <w:p w14:paraId="46206CB2" w14:textId="2FA2C1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EEA3AD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203CBA9" w14:textId="5021907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36A8BC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25A3D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AF9AB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0110221011</w:t>
            </w:r>
          </w:p>
        </w:tc>
        <w:tc>
          <w:tcPr>
            <w:tcW w:w="404" w:type="pct"/>
            <w:tcBorders>
              <w:top w:val="nil"/>
              <w:left w:val="nil"/>
              <w:bottom w:val="single" w:sz="4" w:space="0" w:color="000000"/>
              <w:right w:val="single" w:sz="4" w:space="0" w:color="000000"/>
            </w:tcBorders>
            <w:shd w:val="clear" w:color="000000" w:fill="FFFFFF"/>
            <w:noWrap/>
            <w:hideMark/>
          </w:tcPr>
          <w:p w14:paraId="3731C8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0BD32F60" w14:textId="4349646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235500,00</w:t>
            </w:r>
          </w:p>
        </w:tc>
        <w:tc>
          <w:tcPr>
            <w:tcW w:w="778" w:type="pct"/>
            <w:tcBorders>
              <w:top w:val="nil"/>
              <w:left w:val="nil"/>
              <w:bottom w:val="single" w:sz="4" w:space="0" w:color="000000"/>
              <w:right w:val="single" w:sz="4" w:space="0" w:color="000000"/>
            </w:tcBorders>
            <w:shd w:val="clear" w:color="000000" w:fill="FFFFFF"/>
            <w:noWrap/>
            <w:hideMark/>
          </w:tcPr>
          <w:p w14:paraId="3FCD3B42" w14:textId="2E5DE6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235500,00</w:t>
            </w:r>
          </w:p>
        </w:tc>
        <w:tc>
          <w:tcPr>
            <w:tcW w:w="429" w:type="pct"/>
            <w:tcBorders>
              <w:top w:val="nil"/>
              <w:left w:val="nil"/>
              <w:bottom w:val="single" w:sz="4" w:space="0" w:color="000000"/>
              <w:right w:val="single" w:sz="4" w:space="0" w:color="000000"/>
            </w:tcBorders>
            <w:shd w:val="clear" w:color="000000" w:fill="FFFFFF"/>
            <w:noWrap/>
            <w:hideMark/>
          </w:tcPr>
          <w:p w14:paraId="3F673475" w14:textId="11DEFC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5E0369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ADF5871" w14:textId="3C7E755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2550AB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2DD00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137618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0110221011</w:t>
            </w:r>
          </w:p>
        </w:tc>
        <w:tc>
          <w:tcPr>
            <w:tcW w:w="404" w:type="pct"/>
            <w:tcBorders>
              <w:top w:val="nil"/>
              <w:left w:val="nil"/>
              <w:bottom w:val="single" w:sz="4" w:space="0" w:color="000000"/>
              <w:right w:val="single" w:sz="4" w:space="0" w:color="000000"/>
            </w:tcBorders>
            <w:shd w:val="clear" w:color="000000" w:fill="FFFFFF"/>
            <w:noWrap/>
            <w:hideMark/>
          </w:tcPr>
          <w:p w14:paraId="349B171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3CD11E27" w14:textId="719CFDC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235500,00</w:t>
            </w:r>
          </w:p>
        </w:tc>
        <w:tc>
          <w:tcPr>
            <w:tcW w:w="778" w:type="pct"/>
            <w:tcBorders>
              <w:top w:val="nil"/>
              <w:left w:val="nil"/>
              <w:bottom w:val="single" w:sz="4" w:space="0" w:color="000000"/>
              <w:right w:val="single" w:sz="4" w:space="0" w:color="000000"/>
            </w:tcBorders>
            <w:shd w:val="clear" w:color="000000" w:fill="FFFFFF"/>
            <w:noWrap/>
            <w:hideMark/>
          </w:tcPr>
          <w:p w14:paraId="3D7E8760" w14:textId="634F41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235500,00</w:t>
            </w:r>
          </w:p>
        </w:tc>
        <w:tc>
          <w:tcPr>
            <w:tcW w:w="429" w:type="pct"/>
            <w:tcBorders>
              <w:top w:val="nil"/>
              <w:left w:val="nil"/>
              <w:bottom w:val="single" w:sz="4" w:space="0" w:color="000000"/>
              <w:right w:val="single" w:sz="4" w:space="0" w:color="000000"/>
            </w:tcBorders>
            <w:shd w:val="clear" w:color="000000" w:fill="FFFFFF"/>
            <w:noWrap/>
            <w:hideMark/>
          </w:tcPr>
          <w:p w14:paraId="3A1C331C" w14:textId="327ED3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C8D52E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59C726A" w14:textId="0528ED5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4DDE21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DBFBE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1FE9B8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0110221011</w:t>
            </w:r>
          </w:p>
        </w:tc>
        <w:tc>
          <w:tcPr>
            <w:tcW w:w="404" w:type="pct"/>
            <w:tcBorders>
              <w:top w:val="nil"/>
              <w:left w:val="nil"/>
              <w:bottom w:val="single" w:sz="4" w:space="0" w:color="000000"/>
              <w:right w:val="single" w:sz="4" w:space="0" w:color="000000"/>
            </w:tcBorders>
            <w:shd w:val="clear" w:color="000000" w:fill="FFFFFF"/>
            <w:noWrap/>
            <w:hideMark/>
          </w:tcPr>
          <w:p w14:paraId="645916C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48CB437B" w14:textId="2EC1D1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235500,00</w:t>
            </w:r>
          </w:p>
        </w:tc>
        <w:tc>
          <w:tcPr>
            <w:tcW w:w="778" w:type="pct"/>
            <w:tcBorders>
              <w:top w:val="nil"/>
              <w:left w:val="nil"/>
              <w:bottom w:val="single" w:sz="4" w:space="0" w:color="000000"/>
              <w:right w:val="single" w:sz="4" w:space="0" w:color="000000"/>
            </w:tcBorders>
            <w:shd w:val="clear" w:color="000000" w:fill="FFFFFF"/>
            <w:noWrap/>
            <w:hideMark/>
          </w:tcPr>
          <w:p w14:paraId="38E89D33" w14:textId="7297C2E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235500,00</w:t>
            </w:r>
          </w:p>
        </w:tc>
        <w:tc>
          <w:tcPr>
            <w:tcW w:w="429" w:type="pct"/>
            <w:tcBorders>
              <w:top w:val="nil"/>
              <w:left w:val="nil"/>
              <w:bottom w:val="single" w:sz="4" w:space="0" w:color="000000"/>
              <w:right w:val="single" w:sz="4" w:space="0" w:color="000000"/>
            </w:tcBorders>
            <w:shd w:val="clear" w:color="000000" w:fill="FFFFFF"/>
            <w:noWrap/>
            <w:hideMark/>
          </w:tcPr>
          <w:p w14:paraId="4EE38D5C" w14:textId="468DBE4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C9A132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4B360A9" w14:textId="623E6FF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108FF1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D4237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7059AC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0110221011</w:t>
            </w:r>
          </w:p>
        </w:tc>
        <w:tc>
          <w:tcPr>
            <w:tcW w:w="404" w:type="pct"/>
            <w:tcBorders>
              <w:top w:val="nil"/>
              <w:left w:val="nil"/>
              <w:bottom w:val="single" w:sz="4" w:space="0" w:color="000000"/>
              <w:right w:val="single" w:sz="4" w:space="0" w:color="000000"/>
            </w:tcBorders>
            <w:shd w:val="clear" w:color="000000" w:fill="FFFFFF"/>
            <w:noWrap/>
            <w:hideMark/>
          </w:tcPr>
          <w:p w14:paraId="3B4654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412E651" w14:textId="5C9C88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235500,00</w:t>
            </w:r>
          </w:p>
        </w:tc>
        <w:tc>
          <w:tcPr>
            <w:tcW w:w="778" w:type="pct"/>
            <w:tcBorders>
              <w:top w:val="nil"/>
              <w:left w:val="nil"/>
              <w:bottom w:val="single" w:sz="4" w:space="0" w:color="000000"/>
              <w:right w:val="single" w:sz="4" w:space="0" w:color="000000"/>
            </w:tcBorders>
            <w:shd w:val="clear" w:color="000000" w:fill="FFFFFF"/>
            <w:noWrap/>
            <w:hideMark/>
          </w:tcPr>
          <w:p w14:paraId="341A6D5F" w14:textId="431DA43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235500,00</w:t>
            </w:r>
          </w:p>
        </w:tc>
        <w:tc>
          <w:tcPr>
            <w:tcW w:w="429" w:type="pct"/>
            <w:tcBorders>
              <w:top w:val="nil"/>
              <w:left w:val="nil"/>
              <w:bottom w:val="single" w:sz="4" w:space="0" w:color="000000"/>
              <w:right w:val="single" w:sz="4" w:space="0" w:color="000000"/>
            </w:tcBorders>
            <w:shd w:val="clear" w:color="000000" w:fill="FFFFFF"/>
            <w:noWrap/>
            <w:hideMark/>
          </w:tcPr>
          <w:p w14:paraId="74E294F9" w14:textId="46C8BB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D6B3FF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DDE70B9" w14:textId="1D9FEB2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"Безопасность образовательных учреждений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09975F3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F2CC47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437A74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0140000000</w:t>
            </w:r>
          </w:p>
        </w:tc>
        <w:tc>
          <w:tcPr>
            <w:tcW w:w="404" w:type="pct"/>
            <w:tcBorders>
              <w:top w:val="nil"/>
              <w:left w:val="nil"/>
              <w:bottom w:val="single" w:sz="4" w:space="0" w:color="000000"/>
              <w:right w:val="single" w:sz="4" w:space="0" w:color="000000"/>
            </w:tcBorders>
            <w:shd w:val="clear" w:color="000000" w:fill="FFFFFF"/>
            <w:noWrap/>
            <w:hideMark/>
          </w:tcPr>
          <w:p w14:paraId="4BC320F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7D48271" w14:textId="0915D2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9029868,74</w:t>
            </w:r>
          </w:p>
        </w:tc>
        <w:tc>
          <w:tcPr>
            <w:tcW w:w="778" w:type="pct"/>
            <w:tcBorders>
              <w:top w:val="nil"/>
              <w:left w:val="nil"/>
              <w:bottom w:val="single" w:sz="4" w:space="0" w:color="000000"/>
              <w:right w:val="single" w:sz="4" w:space="0" w:color="000000"/>
            </w:tcBorders>
            <w:shd w:val="clear" w:color="000000" w:fill="FFFFFF"/>
            <w:noWrap/>
            <w:hideMark/>
          </w:tcPr>
          <w:p w14:paraId="4E9CF34E" w14:textId="22F8BFA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8959326,34</w:t>
            </w:r>
          </w:p>
        </w:tc>
        <w:tc>
          <w:tcPr>
            <w:tcW w:w="429" w:type="pct"/>
            <w:tcBorders>
              <w:top w:val="nil"/>
              <w:left w:val="nil"/>
              <w:bottom w:val="single" w:sz="4" w:space="0" w:color="000000"/>
              <w:right w:val="single" w:sz="4" w:space="0" w:color="000000"/>
            </w:tcBorders>
            <w:shd w:val="clear" w:color="000000" w:fill="FFFFFF"/>
            <w:noWrap/>
            <w:hideMark/>
          </w:tcPr>
          <w:p w14:paraId="762ED166" w14:textId="1DDAD86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99,22</w:t>
            </w:r>
          </w:p>
        </w:tc>
      </w:tr>
      <w:tr w:rsidR="005D1862" w:rsidRPr="005D1862" w14:paraId="60AEE62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814A08" w14:textId="703F4F8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по профилактике терроризма и экстремизма</w:t>
            </w:r>
          </w:p>
        </w:tc>
        <w:tc>
          <w:tcPr>
            <w:tcW w:w="240" w:type="pct"/>
            <w:tcBorders>
              <w:top w:val="nil"/>
              <w:left w:val="nil"/>
              <w:bottom w:val="single" w:sz="4" w:space="0" w:color="000000"/>
              <w:right w:val="single" w:sz="4" w:space="0" w:color="000000"/>
            </w:tcBorders>
            <w:shd w:val="clear" w:color="000000" w:fill="FFFFFF"/>
            <w:noWrap/>
            <w:hideMark/>
          </w:tcPr>
          <w:p w14:paraId="6901FF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CAF0A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322CD7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7D56AA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0D1D58D" w14:textId="100E49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5466562,60</w:t>
            </w:r>
          </w:p>
        </w:tc>
        <w:tc>
          <w:tcPr>
            <w:tcW w:w="778" w:type="pct"/>
            <w:tcBorders>
              <w:top w:val="nil"/>
              <w:left w:val="nil"/>
              <w:bottom w:val="single" w:sz="4" w:space="0" w:color="000000"/>
              <w:right w:val="single" w:sz="4" w:space="0" w:color="000000"/>
            </w:tcBorders>
            <w:shd w:val="clear" w:color="000000" w:fill="FFFFFF"/>
            <w:noWrap/>
            <w:hideMark/>
          </w:tcPr>
          <w:p w14:paraId="0CFA4523" w14:textId="095AFD3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5405272,60</w:t>
            </w:r>
          </w:p>
        </w:tc>
        <w:tc>
          <w:tcPr>
            <w:tcW w:w="429" w:type="pct"/>
            <w:tcBorders>
              <w:top w:val="nil"/>
              <w:left w:val="nil"/>
              <w:bottom w:val="single" w:sz="4" w:space="0" w:color="000000"/>
              <w:right w:val="single" w:sz="4" w:space="0" w:color="000000"/>
            </w:tcBorders>
            <w:shd w:val="clear" w:color="000000" w:fill="FFFFFF"/>
            <w:noWrap/>
            <w:hideMark/>
          </w:tcPr>
          <w:p w14:paraId="783B0B0E" w14:textId="6FACFB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98,88</w:t>
            </w:r>
          </w:p>
        </w:tc>
      </w:tr>
      <w:tr w:rsidR="005D1862" w:rsidRPr="005D1862" w14:paraId="2507ABA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0BF46DF" w14:textId="2F010E8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350EAC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EF8F1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7F6859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613C18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5981AF17" w14:textId="7E0BF9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5466562,60</w:t>
            </w:r>
          </w:p>
        </w:tc>
        <w:tc>
          <w:tcPr>
            <w:tcW w:w="778" w:type="pct"/>
            <w:tcBorders>
              <w:top w:val="nil"/>
              <w:left w:val="nil"/>
              <w:bottom w:val="single" w:sz="4" w:space="0" w:color="000000"/>
              <w:right w:val="single" w:sz="4" w:space="0" w:color="000000"/>
            </w:tcBorders>
            <w:shd w:val="clear" w:color="000000" w:fill="FFFFFF"/>
            <w:noWrap/>
            <w:hideMark/>
          </w:tcPr>
          <w:p w14:paraId="5F26E69C" w14:textId="735877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5405272,60</w:t>
            </w:r>
          </w:p>
        </w:tc>
        <w:tc>
          <w:tcPr>
            <w:tcW w:w="429" w:type="pct"/>
            <w:tcBorders>
              <w:top w:val="nil"/>
              <w:left w:val="nil"/>
              <w:bottom w:val="single" w:sz="4" w:space="0" w:color="000000"/>
              <w:right w:val="single" w:sz="4" w:space="0" w:color="000000"/>
            </w:tcBorders>
            <w:shd w:val="clear" w:color="000000" w:fill="FFFFFF"/>
            <w:noWrap/>
            <w:hideMark/>
          </w:tcPr>
          <w:p w14:paraId="7269E608" w14:textId="5A3B2E0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98,88</w:t>
            </w:r>
          </w:p>
        </w:tc>
      </w:tr>
      <w:tr w:rsidR="005D1862" w:rsidRPr="005D1862" w14:paraId="0ACF6F4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250EE0D" w14:textId="4C353E5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65C92E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1F7C3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4910C9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241E30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3547F307" w14:textId="3E0AA26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5466562,60</w:t>
            </w:r>
          </w:p>
        </w:tc>
        <w:tc>
          <w:tcPr>
            <w:tcW w:w="778" w:type="pct"/>
            <w:tcBorders>
              <w:top w:val="nil"/>
              <w:left w:val="nil"/>
              <w:bottom w:val="single" w:sz="4" w:space="0" w:color="000000"/>
              <w:right w:val="single" w:sz="4" w:space="0" w:color="000000"/>
            </w:tcBorders>
            <w:shd w:val="clear" w:color="000000" w:fill="FFFFFF"/>
            <w:noWrap/>
            <w:hideMark/>
          </w:tcPr>
          <w:p w14:paraId="244321D8" w14:textId="151E75C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5405272,60</w:t>
            </w:r>
          </w:p>
        </w:tc>
        <w:tc>
          <w:tcPr>
            <w:tcW w:w="429" w:type="pct"/>
            <w:tcBorders>
              <w:top w:val="nil"/>
              <w:left w:val="nil"/>
              <w:bottom w:val="single" w:sz="4" w:space="0" w:color="000000"/>
              <w:right w:val="single" w:sz="4" w:space="0" w:color="000000"/>
            </w:tcBorders>
            <w:shd w:val="clear" w:color="000000" w:fill="FFFFFF"/>
            <w:noWrap/>
            <w:hideMark/>
          </w:tcPr>
          <w:p w14:paraId="3E762E31" w14:textId="2B61D2A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98,88</w:t>
            </w:r>
          </w:p>
        </w:tc>
      </w:tr>
      <w:tr w:rsidR="005D1862" w:rsidRPr="005D1862" w14:paraId="1B526AD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ED3AE1" w14:textId="635912F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71F8B1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CB07F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4A061E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67C7A2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70A3F613" w14:textId="390599B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878562,60</w:t>
            </w:r>
          </w:p>
        </w:tc>
        <w:tc>
          <w:tcPr>
            <w:tcW w:w="778" w:type="pct"/>
            <w:tcBorders>
              <w:top w:val="nil"/>
              <w:left w:val="nil"/>
              <w:bottom w:val="single" w:sz="4" w:space="0" w:color="000000"/>
              <w:right w:val="single" w:sz="4" w:space="0" w:color="000000"/>
            </w:tcBorders>
            <w:shd w:val="clear" w:color="000000" w:fill="FFFFFF"/>
            <w:noWrap/>
            <w:hideMark/>
          </w:tcPr>
          <w:p w14:paraId="5D241D2E" w14:textId="4C9982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817272,60</w:t>
            </w:r>
          </w:p>
        </w:tc>
        <w:tc>
          <w:tcPr>
            <w:tcW w:w="429" w:type="pct"/>
            <w:tcBorders>
              <w:top w:val="nil"/>
              <w:left w:val="nil"/>
              <w:bottom w:val="single" w:sz="4" w:space="0" w:color="000000"/>
              <w:right w:val="single" w:sz="4" w:space="0" w:color="000000"/>
            </w:tcBorders>
            <w:shd w:val="clear" w:color="000000" w:fill="FFFFFF"/>
            <w:noWrap/>
            <w:hideMark/>
          </w:tcPr>
          <w:p w14:paraId="4D80454D" w14:textId="62DA4FA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93,02</w:t>
            </w:r>
          </w:p>
        </w:tc>
      </w:tr>
      <w:tr w:rsidR="005D1862" w:rsidRPr="005D1862" w14:paraId="48F8407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3DA6345" w14:textId="652DF05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2C1F36B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483E7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134F10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5B344B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0038CE2B" w14:textId="26E7003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878562,60</w:t>
            </w:r>
          </w:p>
        </w:tc>
        <w:tc>
          <w:tcPr>
            <w:tcW w:w="778" w:type="pct"/>
            <w:tcBorders>
              <w:top w:val="nil"/>
              <w:left w:val="nil"/>
              <w:bottom w:val="single" w:sz="4" w:space="0" w:color="000000"/>
              <w:right w:val="single" w:sz="4" w:space="0" w:color="000000"/>
            </w:tcBorders>
            <w:shd w:val="clear" w:color="000000" w:fill="FFFFFF"/>
            <w:noWrap/>
            <w:hideMark/>
          </w:tcPr>
          <w:p w14:paraId="1E4A0643" w14:textId="38408EF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817272,60</w:t>
            </w:r>
          </w:p>
        </w:tc>
        <w:tc>
          <w:tcPr>
            <w:tcW w:w="429" w:type="pct"/>
            <w:tcBorders>
              <w:top w:val="nil"/>
              <w:left w:val="nil"/>
              <w:bottom w:val="single" w:sz="4" w:space="0" w:color="000000"/>
              <w:right w:val="single" w:sz="4" w:space="0" w:color="000000"/>
            </w:tcBorders>
            <w:shd w:val="clear" w:color="000000" w:fill="FFFFFF"/>
            <w:noWrap/>
            <w:hideMark/>
          </w:tcPr>
          <w:p w14:paraId="18DF0C7D" w14:textId="6C2E28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93,02</w:t>
            </w:r>
          </w:p>
        </w:tc>
      </w:tr>
      <w:tr w:rsidR="005D1862" w:rsidRPr="005D1862" w14:paraId="3AA75D2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6CE2218" w14:textId="6C608B8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5CFEDF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8C33BA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34D330E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25080E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4123CC28" w14:textId="7C83CC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4588000,00</w:t>
            </w:r>
          </w:p>
        </w:tc>
        <w:tc>
          <w:tcPr>
            <w:tcW w:w="778" w:type="pct"/>
            <w:tcBorders>
              <w:top w:val="nil"/>
              <w:left w:val="nil"/>
              <w:bottom w:val="single" w:sz="4" w:space="0" w:color="000000"/>
              <w:right w:val="single" w:sz="4" w:space="0" w:color="000000"/>
            </w:tcBorders>
            <w:shd w:val="clear" w:color="000000" w:fill="FFFFFF"/>
            <w:noWrap/>
            <w:hideMark/>
          </w:tcPr>
          <w:p w14:paraId="155C0190" w14:textId="0BC665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4588000,00</w:t>
            </w:r>
          </w:p>
        </w:tc>
        <w:tc>
          <w:tcPr>
            <w:tcW w:w="429" w:type="pct"/>
            <w:tcBorders>
              <w:top w:val="nil"/>
              <w:left w:val="nil"/>
              <w:bottom w:val="single" w:sz="4" w:space="0" w:color="000000"/>
              <w:right w:val="single" w:sz="4" w:space="0" w:color="000000"/>
            </w:tcBorders>
            <w:shd w:val="clear" w:color="000000" w:fill="FFFFFF"/>
            <w:noWrap/>
            <w:hideMark/>
          </w:tcPr>
          <w:p w14:paraId="05B49B6D" w14:textId="41DAAC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AC775C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AD1A33" w14:textId="6D3526F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28D2F4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FFA30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7C2B6C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28F498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4A8EA2CF" w14:textId="4569443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4588000,00</w:t>
            </w:r>
          </w:p>
        </w:tc>
        <w:tc>
          <w:tcPr>
            <w:tcW w:w="778" w:type="pct"/>
            <w:tcBorders>
              <w:top w:val="nil"/>
              <w:left w:val="nil"/>
              <w:bottom w:val="single" w:sz="4" w:space="0" w:color="000000"/>
              <w:right w:val="single" w:sz="4" w:space="0" w:color="000000"/>
            </w:tcBorders>
            <w:shd w:val="clear" w:color="000000" w:fill="FFFFFF"/>
            <w:noWrap/>
            <w:hideMark/>
          </w:tcPr>
          <w:p w14:paraId="5D08C3C0" w14:textId="64CCF55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4588000,00</w:t>
            </w:r>
          </w:p>
        </w:tc>
        <w:tc>
          <w:tcPr>
            <w:tcW w:w="429" w:type="pct"/>
            <w:tcBorders>
              <w:top w:val="nil"/>
              <w:left w:val="nil"/>
              <w:bottom w:val="single" w:sz="4" w:space="0" w:color="000000"/>
              <w:right w:val="single" w:sz="4" w:space="0" w:color="000000"/>
            </w:tcBorders>
            <w:shd w:val="clear" w:color="000000" w:fill="FFFFFF"/>
            <w:noWrap/>
            <w:hideMark/>
          </w:tcPr>
          <w:p w14:paraId="344A93D0" w14:textId="7D117F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27397D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0FEB3A0" w14:textId="166937B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по обеспечению требований пожарной безопасности</w:t>
            </w:r>
          </w:p>
        </w:tc>
        <w:tc>
          <w:tcPr>
            <w:tcW w:w="240" w:type="pct"/>
            <w:tcBorders>
              <w:top w:val="nil"/>
              <w:left w:val="nil"/>
              <w:bottom w:val="single" w:sz="4" w:space="0" w:color="000000"/>
              <w:right w:val="single" w:sz="4" w:space="0" w:color="000000"/>
            </w:tcBorders>
            <w:shd w:val="clear" w:color="000000" w:fill="FFFFFF"/>
            <w:noWrap/>
            <w:hideMark/>
          </w:tcPr>
          <w:p w14:paraId="263DFA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2CE90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398309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7305F0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5F3D68B" w14:textId="600C5F3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1171630,40</w:t>
            </w:r>
          </w:p>
        </w:tc>
        <w:tc>
          <w:tcPr>
            <w:tcW w:w="778" w:type="pct"/>
            <w:tcBorders>
              <w:top w:val="nil"/>
              <w:left w:val="nil"/>
              <w:bottom w:val="single" w:sz="4" w:space="0" w:color="000000"/>
              <w:right w:val="single" w:sz="4" w:space="0" w:color="000000"/>
            </w:tcBorders>
            <w:shd w:val="clear" w:color="000000" w:fill="FFFFFF"/>
            <w:noWrap/>
            <w:hideMark/>
          </w:tcPr>
          <w:p w14:paraId="367A65E4" w14:textId="238ACC2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1171630,00</w:t>
            </w:r>
          </w:p>
        </w:tc>
        <w:tc>
          <w:tcPr>
            <w:tcW w:w="429" w:type="pct"/>
            <w:tcBorders>
              <w:top w:val="nil"/>
              <w:left w:val="nil"/>
              <w:bottom w:val="single" w:sz="4" w:space="0" w:color="000000"/>
              <w:right w:val="single" w:sz="4" w:space="0" w:color="000000"/>
            </w:tcBorders>
            <w:shd w:val="clear" w:color="000000" w:fill="FFFFFF"/>
            <w:noWrap/>
            <w:hideMark/>
          </w:tcPr>
          <w:p w14:paraId="10A3BC0A" w14:textId="2362EBF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48DA40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7950153" w14:textId="22BDF55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5A60AE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A0FC3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9BE23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6E63F2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0B601F99" w14:textId="2E56676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1171630,40</w:t>
            </w:r>
          </w:p>
        </w:tc>
        <w:tc>
          <w:tcPr>
            <w:tcW w:w="778" w:type="pct"/>
            <w:tcBorders>
              <w:top w:val="nil"/>
              <w:left w:val="nil"/>
              <w:bottom w:val="single" w:sz="4" w:space="0" w:color="000000"/>
              <w:right w:val="single" w:sz="4" w:space="0" w:color="000000"/>
            </w:tcBorders>
            <w:shd w:val="clear" w:color="000000" w:fill="FFFFFF"/>
            <w:noWrap/>
            <w:hideMark/>
          </w:tcPr>
          <w:p w14:paraId="01A8F60B" w14:textId="45C11A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1171630,00</w:t>
            </w:r>
          </w:p>
        </w:tc>
        <w:tc>
          <w:tcPr>
            <w:tcW w:w="429" w:type="pct"/>
            <w:tcBorders>
              <w:top w:val="nil"/>
              <w:left w:val="nil"/>
              <w:bottom w:val="single" w:sz="4" w:space="0" w:color="000000"/>
              <w:right w:val="single" w:sz="4" w:space="0" w:color="000000"/>
            </w:tcBorders>
            <w:shd w:val="clear" w:color="000000" w:fill="FFFFFF"/>
            <w:noWrap/>
            <w:hideMark/>
          </w:tcPr>
          <w:p w14:paraId="49F3C615" w14:textId="25045DC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F8DEB4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8DA3CB8" w14:textId="2B2EA98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07581DB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A7891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E7E58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301B46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215A21BC" w14:textId="242D74B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1171630,40</w:t>
            </w:r>
          </w:p>
        </w:tc>
        <w:tc>
          <w:tcPr>
            <w:tcW w:w="778" w:type="pct"/>
            <w:tcBorders>
              <w:top w:val="nil"/>
              <w:left w:val="nil"/>
              <w:bottom w:val="single" w:sz="4" w:space="0" w:color="000000"/>
              <w:right w:val="single" w:sz="4" w:space="0" w:color="000000"/>
            </w:tcBorders>
            <w:shd w:val="clear" w:color="000000" w:fill="FFFFFF"/>
            <w:noWrap/>
            <w:hideMark/>
          </w:tcPr>
          <w:p w14:paraId="19CCDCB3" w14:textId="25C8B3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1171630,00</w:t>
            </w:r>
          </w:p>
        </w:tc>
        <w:tc>
          <w:tcPr>
            <w:tcW w:w="429" w:type="pct"/>
            <w:tcBorders>
              <w:top w:val="nil"/>
              <w:left w:val="nil"/>
              <w:bottom w:val="single" w:sz="4" w:space="0" w:color="000000"/>
              <w:right w:val="single" w:sz="4" w:space="0" w:color="000000"/>
            </w:tcBorders>
            <w:shd w:val="clear" w:color="000000" w:fill="FFFFFF"/>
            <w:noWrap/>
            <w:hideMark/>
          </w:tcPr>
          <w:p w14:paraId="633B89BB" w14:textId="338F0B8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A51DF2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2875F0E" w14:textId="78203A5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3E565D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245215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011C06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2B429E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35C827CA" w14:textId="567AC22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1171630,40</w:t>
            </w:r>
          </w:p>
        </w:tc>
        <w:tc>
          <w:tcPr>
            <w:tcW w:w="778" w:type="pct"/>
            <w:tcBorders>
              <w:top w:val="nil"/>
              <w:left w:val="nil"/>
              <w:bottom w:val="single" w:sz="4" w:space="0" w:color="000000"/>
              <w:right w:val="single" w:sz="4" w:space="0" w:color="000000"/>
            </w:tcBorders>
            <w:shd w:val="clear" w:color="000000" w:fill="FFFFFF"/>
            <w:noWrap/>
            <w:hideMark/>
          </w:tcPr>
          <w:p w14:paraId="5AAB3CB2" w14:textId="51263A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1171630,00</w:t>
            </w:r>
          </w:p>
        </w:tc>
        <w:tc>
          <w:tcPr>
            <w:tcW w:w="429" w:type="pct"/>
            <w:tcBorders>
              <w:top w:val="nil"/>
              <w:left w:val="nil"/>
              <w:bottom w:val="single" w:sz="4" w:space="0" w:color="000000"/>
              <w:right w:val="single" w:sz="4" w:space="0" w:color="000000"/>
            </w:tcBorders>
            <w:shd w:val="clear" w:color="000000" w:fill="FFFFFF"/>
            <w:noWrap/>
            <w:hideMark/>
          </w:tcPr>
          <w:p w14:paraId="764465C2" w14:textId="11B987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AEBA6D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1EA0419" w14:textId="7C57794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69AC30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DD68D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7B02A5E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2FA39D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32CFF1E7" w14:textId="6D1C4FF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1171630,40</w:t>
            </w:r>
          </w:p>
        </w:tc>
        <w:tc>
          <w:tcPr>
            <w:tcW w:w="778" w:type="pct"/>
            <w:tcBorders>
              <w:top w:val="nil"/>
              <w:left w:val="nil"/>
              <w:bottom w:val="single" w:sz="4" w:space="0" w:color="000000"/>
              <w:right w:val="single" w:sz="4" w:space="0" w:color="000000"/>
            </w:tcBorders>
            <w:shd w:val="clear" w:color="000000" w:fill="FFFFFF"/>
            <w:noWrap/>
            <w:hideMark/>
          </w:tcPr>
          <w:p w14:paraId="6E7FE882" w14:textId="5691E8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1171630,00</w:t>
            </w:r>
          </w:p>
        </w:tc>
        <w:tc>
          <w:tcPr>
            <w:tcW w:w="429" w:type="pct"/>
            <w:tcBorders>
              <w:top w:val="nil"/>
              <w:left w:val="nil"/>
              <w:bottom w:val="single" w:sz="4" w:space="0" w:color="000000"/>
              <w:right w:val="single" w:sz="4" w:space="0" w:color="000000"/>
            </w:tcBorders>
            <w:shd w:val="clear" w:color="000000" w:fill="FFFFFF"/>
            <w:noWrap/>
            <w:hideMark/>
          </w:tcPr>
          <w:p w14:paraId="3C07A8E8" w14:textId="158EC92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4B379C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D6B7EDD" w14:textId="42BF546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по исполнению норм в области охраны труда</w:t>
            </w:r>
          </w:p>
        </w:tc>
        <w:tc>
          <w:tcPr>
            <w:tcW w:w="240" w:type="pct"/>
            <w:tcBorders>
              <w:top w:val="nil"/>
              <w:left w:val="nil"/>
              <w:bottom w:val="single" w:sz="4" w:space="0" w:color="000000"/>
              <w:right w:val="single" w:sz="4" w:space="0" w:color="000000"/>
            </w:tcBorders>
            <w:shd w:val="clear" w:color="000000" w:fill="FFFFFF"/>
            <w:noWrap/>
            <w:hideMark/>
          </w:tcPr>
          <w:p w14:paraId="0FEE9D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00CFC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1D390A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3049C8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9A96519" w14:textId="7000CB0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2391675,74</w:t>
            </w:r>
          </w:p>
        </w:tc>
        <w:tc>
          <w:tcPr>
            <w:tcW w:w="778" w:type="pct"/>
            <w:tcBorders>
              <w:top w:val="nil"/>
              <w:left w:val="nil"/>
              <w:bottom w:val="single" w:sz="4" w:space="0" w:color="000000"/>
              <w:right w:val="single" w:sz="4" w:space="0" w:color="000000"/>
            </w:tcBorders>
            <w:shd w:val="clear" w:color="000000" w:fill="FFFFFF"/>
            <w:noWrap/>
            <w:hideMark/>
          </w:tcPr>
          <w:p w14:paraId="129836E4" w14:textId="7DE165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2382423,74</w:t>
            </w:r>
          </w:p>
        </w:tc>
        <w:tc>
          <w:tcPr>
            <w:tcW w:w="429" w:type="pct"/>
            <w:tcBorders>
              <w:top w:val="nil"/>
              <w:left w:val="nil"/>
              <w:bottom w:val="single" w:sz="4" w:space="0" w:color="000000"/>
              <w:right w:val="single" w:sz="4" w:space="0" w:color="000000"/>
            </w:tcBorders>
            <w:shd w:val="clear" w:color="000000" w:fill="FFFFFF"/>
            <w:noWrap/>
            <w:hideMark/>
          </w:tcPr>
          <w:p w14:paraId="747E9541" w14:textId="21C6DC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99,61</w:t>
            </w:r>
          </w:p>
        </w:tc>
      </w:tr>
      <w:tr w:rsidR="005D1862" w:rsidRPr="005D1862" w14:paraId="5CCAF2C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453CC84" w14:textId="30ACBB5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2DD9BC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513A9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2E5156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0176A4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3F826C50" w14:textId="7ECF840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2391675,74</w:t>
            </w:r>
          </w:p>
        </w:tc>
        <w:tc>
          <w:tcPr>
            <w:tcW w:w="778" w:type="pct"/>
            <w:tcBorders>
              <w:top w:val="nil"/>
              <w:left w:val="nil"/>
              <w:bottom w:val="single" w:sz="4" w:space="0" w:color="000000"/>
              <w:right w:val="single" w:sz="4" w:space="0" w:color="000000"/>
            </w:tcBorders>
            <w:shd w:val="clear" w:color="000000" w:fill="FFFFFF"/>
            <w:noWrap/>
            <w:hideMark/>
          </w:tcPr>
          <w:p w14:paraId="0981FE00" w14:textId="560D64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2382423,74</w:t>
            </w:r>
          </w:p>
        </w:tc>
        <w:tc>
          <w:tcPr>
            <w:tcW w:w="429" w:type="pct"/>
            <w:tcBorders>
              <w:top w:val="nil"/>
              <w:left w:val="nil"/>
              <w:bottom w:val="single" w:sz="4" w:space="0" w:color="000000"/>
              <w:right w:val="single" w:sz="4" w:space="0" w:color="000000"/>
            </w:tcBorders>
            <w:shd w:val="clear" w:color="000000" w:fill="FFFFFF"/>
            <w:noWrap/>
            <w:hideMark/>
          </w:tcPr>
          <w:p w14:paraId="5AFA0922" w14:textId="64FB130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99,61</w:t>
            </w:r>
          </w:p>
        </w:tc>
      </w:tr>
      <w:tr w:rsidR="005D1862" w:rsidRPr="005D1862" w14:paraId="1EBD97F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0D1E55C" w14:textId="12FA52C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3F58E5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06622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794265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033A77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750135F8" w14:textId="618698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2391675,74</w:t>
            </w:r>
          </w:p>
        </w:tc>
        <w:tc>
          <w:tcPr>
            <w:tcW w:w="778" w:type="pct"/>
            <w:tcBorders>
              <w:top w:val="nil"/>
              <w:left w:val="nil"/>
              <w:bottom w:val="single" w:sz="4" w:space="0" w:color="000000"/>
              <w:right w:val="single" w:sz="4" w:space="0" w:color="000000"/>
            </w:tcBorders>
            <w:shd w:val="clear" w:color="000000" w:fill="FFFFFF"/>
            <w:noWrap/>
            <w:hideMark/>
          </w:tcPr>
          <w:p w14:paraId="4A80647B" w14:textId="59358D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2382423,74</w:t>
            </w:r>
          </w:p>
        </w:tc>
        <w:tc>
          <w:tcPr>
            <w:tcW w:w="429" w:type="pct"/>
            <w:tcBorders>
              <w:top w:val="nil"/>
              <w:left w:val="nil"/>
              <w:bottom w:val="single" w:sz="4" w:space="0" w:color="000000"/>
              <w:right w:val="single" w:sz="4" w:space="0" w:color="000000"/>
            </w:tcBorders>
            <w:shd w:val="clear" w:color="000000" w:fill="FFFFFF"/>
            <w:noWrap/>
            <w:hideMark/>
          </w:tcPr>
          <w:p w14:paraId="3A9B9721" w14:textId="0F15E6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99,61</w:t>
            </w:r>
          </w:p>
        </w:tc>
      </w:tr>
      <w:tr w:rsidR="005D1862" w:rsidRPr="005D1862" w14:paraId="48FAA43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A7B6BB1" w14:textId="2FA3D4D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1BDF4F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0F5DD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534676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513993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28D4E62A" w14:textId="68AF50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2183451,55</w:t>
            </w:r>
          </w:p>
        </w:tc>
        <w:tc>
          <w:tcPr>
            <w:tcW w:w="778" w:type="pct"/>
            <w:tcBorders>
              <w:top w:val="nil"/>
              <w:left w:val="nil"/>
              <w:bottom w:val="single" w:sz="4" w:space="0" w:color="000000"/>
              <w:right w:val="single" w:sz="4" w:space="0" w:color="000000"/>
            </w:tcBorders>
            <w:shd w:val="clear" w:color="000000" w:fill="FFFFFF"/>
            <w:noWrap/>
            <w:hideMark/>
          </w:tcPr>
          <w:p w14:paraId="0A8E9009" w14:textId="3815875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2174199,55</w:t>
            </w:r>
          </w:p>
        </w:tc>
        <w:tc>
          <w:tcPr>
            <w:tcW w:w="429" w:type="pct"/>
            <w:tcBorders>
              <w:top w:val="nil"/>
              <w:left w:val="nil"/>
              <w:bottom w:val="single" w:sz="4" w:space="0" w:color="000000"/>
              <w:right w:val="single" w:sz="4" w:space="0" w:color="000000"/>
            </w:tcBorders>
            <w:shd w:val="clear" w:color="000000" w:fill="FFFFFF"/>
            <w:noWrap/>
            <w:hideMark/>
          </w:tcPr>
          <w:p w14:paraId="1A385448" w14:textId="56408E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99,58</w:t>
            </w:r>
          </w:p>
        </w:tc>
      </w:tr>
      <w:tr w:rsidR="005D1862" w:rsidRPr="005D1862" w14:paraId="12FC064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79DC6B" w14:textId="03DE80E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2809CE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B548D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15C175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39C365C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1823D165" w14:textId="6440DF4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2183451,55</w:t>
            </w:r>
          </w:p>
        </w:tc>
        <w:tc>
          <w:tcPr>
            <w:tcW w:w="778" w:type="pct"/>
            <w:tcBorders>
              <w:top w:val="nil"/>
              <w:left w:val="nil"/>
              <w:bottom w:val="single" w:sz="4" w:space="0" w:color="000000"/>
              <w:right w:val="single" w:sz="4" w:space="0" w:color="000000"/>
            </w:tcBorders>
            <w:shd w:val="clear" w:color="000000" w:fill="FFFFFF"/>
            <w:noWrap/>
            <w:hideMark/>
          </w:tcPr>
          <w:p w14:paraId="3124C438" w14:textId="18BA1C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2174199,55</w:t>
            </w:r>
          </w:p>
        </w:tc>
        <w:tc>
          <w:tcPr>
            <w:tcW w:w="429" w:type="pct"/>
            <w:tcBorders>
              <w:top w:val="nil"/>
              <w:left w:val="nil"/>
              <w:bottom w:val="single" w:sz="4" w:space="0" w:color="000000"/>
              <w:right w:val="single" w:sz="4" w:space="0" w:color="000000"/>
            </w:tcBorders>
            <w:shd w:val="clear" w:color="000000" w:fill="FFFFFF"/>
            <w:noWrap/>
            <w:hideMark/>
          </w:tcPr>
          <w:p w14:paraId="6A88587B" w14:textId="05A9F7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99,58</w:t>
            </w:r>
          </w:p>
        </w:tc>
      </w:tr>
      <w:tr w:rsidR="005D1862" w:rsidRPr="005D1862" w14:paraId="0E897F7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989B8F8" w14:textId="4CD0FCA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389E08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B7689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4D89E9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3EDD5B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4D115754" w14:textId="27C256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208224,19</w:t>
            </w:r>
          </w:p>
        </w:tc>
        <w:tc>
          <w:tcPr>
            <w:tcW w:w="778" w:type="pct"/>
            <w:tcBorders>
              <w:top w:val="nil"/>
              <w:left w:val="nil"/>
              <w:bottom w:val="single" w:sz="4" w:space="0" w:color="000000"/>
              <w:right w:val="single" w:sz="4" w:space="0" w:color="000000"/>
            </w:tcBorders>
            <w:shd w:val="clear" w:color="000000" w:fill="FFFFFF"/>
            <w:noWrap/>
            <w:hideMark/>
          </w:tcPr>
          <w:p w14:paraId="2D500690" w14:textId="36E76B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208224,19</w:t>
            </w:r>
          </w:p>
        </w:tc>
        <w:tc>
          <w:tcPr>
            <w:tcW w:w="429" w:type="pct"/>
            <w:tcBorders>
              <w:top w:val="nil"/>
              <w:left w:val="nil"/>
              <w:bottom w:val="single" w:sz="4" w:space="0" w:color="000000"/>
              <w:right w:val="single" w:sz="4" w:space="0" w:color="000000"/>
            </w:tcBorders>
            <w:shd w:val="clear" w:color="000000" w:fill="FFFFFF"/>
            <w:noWrap/>
            <w:hideMark/>
          </w:tcPr>
          <w:p w14:paraId="72187C01" w14:textId="6496B30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C8B721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BEC393F" w14:textId="066D1B3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405CFC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A415A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0701</w:t>
            </w:r>
          </w:p>
        </w:tc>
        <w:tc>
          <w:tcPr>
            <w:tcW w:w="595" w:type="pct"/>
            <w:tcBorders>
              <w:top w:val="nil"/>
              <w:left w:val="nil"/>
              <w:bottom w:val="single" w:sz="4" w:space="0" w:color="000000"/>
              <w:right w:val="single" w:sz="4" w:space="0" w:color="000000"/>
            </w:tcBorders>
            <w:shd w:val="clear" w:color="000000" w:fill="FFFFFF"/>
            <w:noWrap/>
            <w:hideMark/>
          </w:tcPr>
          <w:p w14:paraId="4837CD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1FC680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D3C89D7" w14:textId="658F606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208224,19</w:t>
            </w:r>
          </w:p>
        </w:tc>
        <w:tc>
          <w:tcPr>
            <w:tcW w:w="778" w:type="pct"/>
            <w:tcBorders>
              <w:top w:val="nil"/>
              <w:left w:val="nil"/>
              <w:bottom w:val="single" w:sz="4" w:space="0" w:color="000000"/>
              <w:right w:val="single" w:sz="4" w:space="0" w:color="000000"/>
            </w:tcBorders>
            <w:shd w:val="clear" w:color="000000" w:fill="FFFFFF"/>
            <w:noWrap/>
            <w:hideMark/>
          </w:tcPr>
          <w:p w14:paraId="3680C0B1" w14:textId="670873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208224,19</w:t>
            </w:r>
          </w:p>
        </w:tc>
        <w:tc>
          <w:tcPr>
            <w:tcW w:w="429" w:type="pct"/>
            <w:tcBorders>
              <w:top w:val="nil"/>
              <w:left w:val="nil"/>
              <w:bottom w:val="single" w:sz="4" w:space="0" w:color="000000"/>
              <w:right w:val="single" w:sz="4" w:space="0" w:color="000000"/>
            </w:tcBorders>
            <w:shd w:val="clear" w:color="000000" w:fill="FFFFFF"/>
            <w:noWrap/>
            <w:hideMark/>
          </w:tcPr>
          <w:p w14:paraId="046D1A00" w14:textId="045FC4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441738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CA54BAD" w14:textId="5855772C"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Общее образование</w:t>
            </w:r>
          </w:p>
        </w:tc>
        <w:tc>
          <w:tcPr>
            <w:tcW w:w="240" w:type="pct"/>
            <w:tcBorders>
              <w:top w:val="nil"/>
              <w:left w:val="nil"/>
              <w:bottom w:val="single" w:sz="4" w:space="0" w:color="000000"/>
              <w:right w:val="single" w:sz="4" w:space="0" w:color="000000"/>
            </w:tcBorders>
            <w:shd w:val="clear" w:color="000000" w:fill="FFFFFF"/>
            <w:noWrap/>
            <w:hideMark/>
          </w:tcPr>
          <w:p w14:paraId="7C550BD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5B3B80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AA6DF1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2EC988A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48CBFA6" w14:textId="05401E08"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481872293,72</w:t>
            </w:r>
          </w:p>
        </w:tc>
        <w:tc>
          <w:tcPr>
            <w:tcW w:w="778" w:type="pct"/>
            <w:tcBorders>
              <w:top w:val="nil"/>
              <w:left w:val="nil"/>
              <w:bottom w:val="single" w:sz="4" w:space="0" w:color="000000"/>
              <w:right w:val="single" w:sz="4" w:space="0" w:color="000000"/>
            </w:tcBorders>
            <w:shd w:val="clear" w:color="000000" w:fill="FFFFFF"/>
            <w:noWrap/>
            <w:hideMark/>
          </w:tcPr>
          <w:p w14:paraId="26A0E746" w14:textId="64F3CC1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474925610,95</w:t>
            </w:r>
          </w:p>
        </w:tc>
        <w:tc>
          <w:tcPr>
            <w:tcW w:w="429" w:type="pct"/>
            <w:tcBorders>
              <w:top w:val="nil"/>
              <w:left w:val="nil"/>
              <w:bottom w:val="single" w:sz="4" w:space="0" w:color="000000"/>
              <w:right w:val="single" w:sz="4" w:space="0" w:color="000000"/>
            </w:tcBorders>
            <w:shd w:val="clear" w:color="000000" w:fill="FFFFFF"/>
            <w:noWrap/>
            <w:hideMark/>
          </w:tcPr>
          <w:p w14:paraId="05D5231A" w14:textId="68FF671B"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98,56</w:t>
            </w:r>
          </w:p>
        </w:tc>
      </w:tr>
      <w:tr w:rsidR="005D1862" w:rsidRPr="005D1862" w14:paraId="47866BF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DFA1A9A" w14:textId="66D4175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"Развитие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4EDB32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A2E41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B9F50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0100000000</w:t>
            </w:r>
          </w:p>
        </w:tc>
        <w:tc>
          <w:tcPr>
            <w:tcW w:w="404" w:type="pct"/>
            <w:tcBorders>
              <w:top w:val="nil"/>
              <w:left w:val="nil"/>
              <w:bottom w:val="single" w:sz="4" w:space="0" w:color="000000"/>
              <w:right w:val="single" w:sz="4" w:space="0" w:color="000000"/>
            </w:tcBorders>
            <w:shd w:val="clear" w:color="000000" w:fill="FFFFFF"/>
            <w:noWrap/>
            <w:hideMark/>
          </w:tcPr>
          <w:p w14:paraId="59E8E8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71B3DEC" w14:textId="54E6B3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481872293,72</w:t>
            </w:r>
          </w:p>
        </w:tc>
        <w:tc>
          <w:tcPr>
            <w:tcW w:w="778" w:type="pct"/>
            <w:tcBorders>
              <w:top w:val="nil"/>
              <w:left w:val="nil"/>
              <w:bottom w:val="single" w:sz="4" w:space="0" w:color="000000"/>
              <w:right w:val="single" w:sz="4" w:space="0" w:color="000000"/>
            </w:tcBorders>
            <w:shd w:val="clear" w:color="000000" w:fill="FFFFFF"/>
            <w:noWrap/>
            <w:hideMark/>
          </w:tcPr>
          <w:p w14:paraId="4B236299" w14:textId="420C7C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474925610,95</w:t>
            </w:r>
          </w:p>
        </w:tc>
        <w:tc>
          <w:tcPr>
            <w:tcW w:w="429" w:type="pct"/>
            <w:tcBorders>
              <w:top w:val="nil"/>
              <w:left w:val="nil"/>
              <w:bottom w:val="single" w:sz="4" w:space="0" w:color="000000"/>
              <w:right w:val="single" w:sz="4" w:space="0" w:color="000000"/>
            </w:tcBorders>
            <w:shd w:val="clear" w:color="000000" w:fill="FFFFFF"/>
            <w:noWrap/>
            <w:hideMark/>
          </w:tcPr>
          <w:p w14:paraId="278A5596" w14:textId="29236B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98,56</w:t>
            </w:r>
          </w:p>
        </w:tc>
      </w:tr>
      <w:tr w:rsidR="005D1862" w:rsidRPr="005D1862" w14:paraId="0A10BDE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AE802AD" w14:textId="3E9DF0F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"Развитие системы общего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01BB6B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E05F6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5E0FC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0120000000</w:t>
            </w:r>
          </w:p>
        </w:tc>
        <w:tc>
          <w:tcPr>
            <w:tcW w:w="404" w:type="pct"/>
            <w:tcBorders>
              <w:top w:val="nil"/>
              <w:left w:val="nil"/>
              <w:bottom w:val="single" w:sz="4" w:space="0" w:color="000000"/>
              <w:right w:val="single" w:sz="4" w:space="0" w:color="000000"/>
            </w:tcBorders>
            <w:shd w:val="clear" w:color="000000" w:fill="FFFFFF"/>
            <w:noWrap/>
            <w:hideMark/>
          </w:tcPr>
          <w:p w14:paraId="7349CB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10E850A" w14:textId="5F8B27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456036475,07</w:t>
            </w:r>
          </w:p>
        </w:tc>
        <w:tc>
          <w:tcPr>
            <w:tcW w:w="778" w:type="pct"/>
            <w:tcBorders>
              <w:top w:val="nil"/>
              <w:left w:val="nil"/>
              <w:bottom w:val="single" w:sz="4" w:space="0" w:color="000000"/>
              <w:right w:val="single" w:sz="4" w:space="0" w:color="000000"/>
            </w:tcBorders>
            <w:shd w:val="clear" w:color="000000" w:fill="FFFFFF"/>
            <w:noWrap/>
            <w:hideMark/>
          </w:tcPr>
          <w:p w14:paraId="5512CC7D" w14:textId="63C373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449688543,76</w:t>
            </w:r>
          </w:p>
        </w:tc>
        <w:tc>
          <w:tcPr>
            <w:tcW w:w="429" w:type="pct"/>
            <w:tcBorders>
              <w:top w:val="nil"/>
              <w:left w:val="nil"/>
              <w:bottom w:val="single" w:sz="4" w:space="0" w:color="000000"/>
              <w:right w:val="single" w:sz="4" w:space="0" w:color="000000"/>
            </w:tcBorders>
            <w:shd w:val="clear" w:color="000000" w:fill="FFFFFF"/>
            <w:noWrap/>
            <w:hideMark/>
          </w:tcPr>
          <w:p w14:paraId="4D3BBAFD" w14:textId="4ECD94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98,61</w:t>
            </w:r>
          </w:p>
        </w:tc>
      </w:tr>
      <w:tr w:rsidR="005D1862" w:rsidRPr="005D1862" w14:paraId="161AD62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F526C36" w14:textId="1477C59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 муниципальных общеобразовательных организаций</w:t>
            </w:r>
          </w:p>
        </w:tc>
        <w:tc>
          <w:tcPr>
            <w:tcW w:w="240" w:type="pct"/>
            <w:tcBorders>
              <w:top w:val="nil"/>
              <w:left w:val="nil"/>
              <w:bottom w:val="single" w:sz="4" w:space="0" w:color="000000"/>
              <w:right w:val="single" w:sz="4" w:space="0" w:color="000000"/>
            </w:tcBorders>
            <w:shd w:val="clear" w:color="000000" w:fill="FFFFFF"/>
            <w:noWrap/>
            <w:hideMark/>
          </w:tcPr>
          <w:p w14:paraId="580E21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13807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D74EB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0120150500</w:t>
            </w:r>
          </w:p>
        </w:tc>
        <w:tc>
          <w:tcPr>
            <w:tcW w:w="404" w:type="pct"/>
            <w:tcBorders>
              <w:top w:val="nil"/>
              <w:left w:val="nil"/>
              <w:bottom w:val="single" w:sz="4" w:space="0" w:color="000000"/>
              <w:right w:val="single" w:sz="4" w:space="0" w:color="000000"/>
            </w:tcBorders>
            <w:shd w:val="clear" w:color="000000" w:fill="FFFFFF"/>
            <w:noWrap/>
            <w:hideMark/>
          </w:tcPr>
          <w:p w14:paraId="197E47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C8FEF65" w14:textId="787542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351540,00</w:t>
            </w:r>
          </w:p>
        </w:tc>
        <w:tc>
          <w:tcPr>
            <w:tcW w:w="778" w:type="pct"/>
            <w:tcBorders>
              <w:top w:val="nil"/>
              <w:left w:val="nil"/>
              <w:bottom w:val="single" w:sz="4" w:space="0" w:color="000000"/>
              <w:right w:val="single" w:sz="4" w:space="0" w:color="000000"/>
            </w:tcBorders>
            <w:shd w:val="clear" w:color="000000" w:fill="FFFFFF"/>
            <w:noWrap/>
            <w:hideMark/>
          </w:tcPr>
          <w:p w14:paraId="58DFB6BA" w14:textId="5C220F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351540,00</w:t>
            </w:r>
          </w:p>
        </w:tc>
        <w:tc>
          <w:tcPr>
            <w:tcW w:w="429" w:type="pct"/>
            <w:tcBorders>
              <w:top w:val="nil"/>
              <w:left w:val="nil"/>
              <w:bottom w:val="single" w:sz="4" w:space="0" w:color="000000"/>
              <w:right w:val="single" w:sz="4" w:space="0" w:color="000000"/>
            </w:tcBorders>
            <w:shd w:val="clear" w:color="000000" w:fill="FFFFFF"/>
            <w:noWrap/>
            <w:hideMark/>
          </w:tcPr>
          <w:p w14:paraId="1971F0E3" w14:textId="3FC506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5C30C2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E95FD98" w14:textId="2A917E2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7B2E73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02059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41296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0120150500</w:t>
            </w:r>
          </w:p>
        </w:tc>
        <w:tc>
          <w:tcPr>
            <w:tcW w:w="404" w:type="pct"/>
            <w:tcBorders>
              <w:top w:val="nil"/>
              <w:left w:val="nil"/>
              <w:bottom w:val="single" w:sz="4" w:space="0" w:color="000000"/>
              <w:right w:val="single" w:sz="4" w:space="0" w:color="000000"/>
            </w:tcBorders>
            <w:shd w:val="clear" w:color="000000" w:fill="FFFFFF"/>
            <w:noWrap/>
            <w:hideMark/>
          </w:tcPr>
          <w:p w14:paraId="4817A9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4ED2DC80" w14:textId="458D3B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351540,00</w:t>
            </w:r>
          </w:p>
        </w:tc>
        <w:tc>
          <w:tcPr>
            <w:tcW w:w="778" w:type="pct"/>
            <w:tcBorders>
              <w:top w:val="nil"/>
              <w:left w:val="nil"/>
              <w:bottom w:val="single" w:sz="4" w:space="0" w:color="000000"/>
              <w:right w:val="single" w:sz="4" w:space="0" w:color="000000"/>
            </w:tcBorders>
            <w:shd w:val="clear" w:color="000000" w:fill="FFFFFF"/>
            <w:noWrap/>
            <w:hideMark/>
          </w:tcPr>
          <w:p w14:paraId="0A620CFE" w14:textId="21A7F7D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351540,00</w:t>
            </w:r>
          </w:p>
        </w:tc>
        <w:tc>
          <w:tcPr>
            <w:tcW w:w="429" w:type="pct"/>
            <w:tcBorders>
              <w:top w:val="nil"/>
              <w:left w:val="nil"/>
              <w:bottom w:val="single" w:sz="4" w:space="0" w:color="000000"/>
              <w:right w:val="single" w:sz="4" w:space="0" w:color="000000"/>
            </w:tcBorders>
            <w:shd w:val="clear" w:color="000000" w:fill="FFFFFF"/>
            <w:noWrap/>
            <w:hideMark/>
          </w:tcPr>
          <w:p w14:paraId="6E9934BA" w14:textId="049FC6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841B4C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6B652DD" w14:textId="67A1118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7B95DD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F6127F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0D46FB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0120150500</w:t>
            </w:r>
          </w:p>
        </w:tc>
        <w:tc>
          <w:tcPr>
            <w:tcW w:w="404" w:type="pct"/>
            <w:tcBorders>
              <w:top w:val="nil"/>
              <w:left w:val="nil"/>
              <w:bottom w:val="single" w:sz="4" w:space="0" w:color="000000"/>
              <w:right w:val="single" w:sz="4" w:space="0" w:color="000000"/>
            </w:tcBorders>
            <w:shd w:val="clear" w:color="000000" w:fill="FFFFFF"/>
            <w:noWrap/>
            <w:hideMark/>
          </w:tcPr>
          <w:p w14:paraId="773DB0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14A693E1" w14:textId="562E840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351540,00</w:t>
            </w:r>
          </w:p>
        </w:tc>
        <w:tc>
          <w:tcPr>
            <w:tcW w:w="778" w:type="pct"/>
            <w:tcBorders>
              <w:top w:val="nil"/>
              <w:left w:val="nil"/>
              <w:bottom w:val="single" w:sz="4" w:space="0" w:color="000000"/>
              <w:right w:val="single" w:sz="4" w:space="0" w:color="000000"/>
            </w:tcBorders>
            <w:shd w:val="clear" w:color="000000" w:fill="FFFFFF"/>
            <w:noWrap/>
            <w:hideMark/>
          </w:tcPr>
          <w:p w14:paraId="5583D476" w14:textId="43DC64C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351540,00</w:t>
            </w:r>
          </w:p>
        </w:tc>
        <w:tc>
          <w:tcPr>
            <w:tcW w:w="429" w:type="pct"/>
            <w:tcBorders>
              <w:top w:val="nil"/>
              <w:left w:val="nil"/>
              <w:bottom w:val="single" w:sz="4" w:space="0" w:color="000000"/>
              <w:right w:val="single" w:sz="4" w:space="0" w:color="000000"/>
            </w:tcBorders>
            <w:shd w:val="clear" w:color="000000" w:fill="FFFFFF"/>
            <w:noWrap/>
            <w:hideMark/>
          </w:tcPr>
          <w:p w14:paraId="3D7A95C6" w14:textId="0084121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4B51EC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BC04BAB" w14:textId="18D5D49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2B23CD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780C4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1F5A8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0120150500</w:t>
            </w:r>
          </w:p>
        </w:tc>
        <w:tc>
          <w:tcPr>
            <w:tcW w:w="404" w:type="pct"/>
            <w:tcBorders>
              <w:top w:val="nil"/>
              <w:left w:val="nil"/>
              <w:bottom w:val="single" w:sz="4" w:space="0" w:color="000000"/>
              <w:right w:val="single" w:sz="4" w:space="0" w:color="000000"/>
            </w:tcBorders>
            <w:shd w:val="clear" w:color="000000" w:fill="FFFFFF"/>
            <w:noWrap/>
            <w:hideMark/>
          </w:tcPr>
          <w:p w14:paraId="08524E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58AB97CB" w14:textId="518B74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351540,00</w:t>
            </w:r>
          </w:p>
        </w:tc>
        <w:tc>
          <w:tcPr>
            <w:tcW w:w="778" w:type="pct"/>
            <w:tcBorders>
              <w:top w:val="nil"/>
              <w:left w:val="nil"/>
              <w:bottom w:val="single" w:sz="4" w:space="0" w:color="000000"/>
              <w:right w:val="single" w:sz="4" w:space="0" w:color="000000"/>
            </w:tcBorders>
            <w:shd w:val="clear" w:color="000000" w:fill="FFFFFF"/>
            <w:noWrap/>
            <w:hideMark/>
          </w:tcPr>
          <w:p w14:paraId="49EB2694" w14:textId="7911EB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351540,00</w:t>
            </w:r>
          </w:p>
        </w:tc>
        <w:tc>
          <w:tcPr>
            <w:tcW w:w="429" w:type="pct"/>
            <w:tcBorders>
              <w:top w:val="nil"/>
              <w:left w:val="nil"/>
              <w:bottom w:val="single" w:sz="4" w:space="0" w:color="000000"/>
              <w:right w:val="single" w:sz="4" w:space="0" w:color="000000"/>
            </w:tcBorders>
            <w:shd w:val="clear" w:color="000000" w:fill="FFFFFF"/>
            <w:noWrap/>
            <w:hideMark/>
          </w:tcPr>
          <w:p w14:paraId="5D33E1D1" w14:textId="65B785C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8C56DC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6990AE" w14:textId="5DA7D0F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53E030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AAD234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F2E2D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0120150500</w:t>
            </w:r>
          </w:p>
        </w:tc>
        <w:tc>
          <w:tcPr>
            <w:tcW w:w="404" w:type="pct"/>
            <w:tcBorders>
              <w:top w:val="nil"/>
              <w:left w:val="nil"/>
              <w:bottom w:val="single" w:sz="4" w:space="0" w:color="000000"/>
              <w:right w:val="single" w:sz="4" w:space="0" w:color="000000"/>
            </w:tcBorders>
            <w:shd w:val="clear" w:color="000000" w:fill="FFFFFF"/>
            <w:noWrap/>
            <w:hideMark/>
          </w:tcPr>
          <w:p w14:paraId="6996A29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52E833F3" w14:textId="6DF203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351540,00</w:t>
            </w:r>
          </w:p>
        </w:tc>
        <w:tc>
          <w:tcPr>
            <w:tcW w:w="778" w:type="pct"/>
            <w:tcBorders>
              <w:top w:val="nil"/>
              <w:left w:val="nil"/>
              <w:bottom w:val="single" w:sz="4" w:space="0" w:color="000000"/>
              <w:right w:val="single" w:sz="4" w:space="0" w:color="000000"/>
            </w:tcBorders>
            <w:shd w:val="clear" w:color="000000" w:fill="FFFFFF"/>
            <w:noWrap/>
            <w:hideMark/>
          </w:tcPr>
          <w:p w14:paraId="311DDADA" w14:textId="3F87275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351540,00</w:t>
            </w:r>
          </w:p>
        </w:tc>
        <w:tc>
          <w:tcPr>
            <w:tcW w:w="429" w:type="pct"/>
            <w:tcBorders>
              <w:top w:val="nil"/>
              <w:left w:val="nil"/>
              <w:bottom w:val="single" w:sz="4" w:space="0" w:color="000000"/>
              <w:right w:val="single" w:sz="4" w:space="0" w:color="000000"/>
            </w:tcBorders>
            <w:shd w:val="clear" w:color="000000" w:fill="FFFFFF"/>
            <w:noWrap/>
            <w:hideMark/>
          </w:tcPr>
          <w:p w14:paraId="6161B469" w14:textId="4C92FE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FBF638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910DFD4" w14:textId="1C2C9F3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федерального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4767A9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EECB2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098493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0120153030</w:t>
            </w:r>
          </w:p>
        </w:tc>
        <w:tc>
          <w:tcPr>
            <w:tcW w:w="404" w:type="pct"/>
            <w:tcBorders>
              <w:top w:val="nil"/>
              <w:left w:val="nil"/>
              <w:bottom w:val="single" w:sz="4" w:space="0" w:color="000000"/>
              <w:right w:val="single" w:sz="4" w:space="0" w:color="000000"/>
            </w:tcBorders>
            <w:shd w:val="clear" w:color="000000" w:fill="FFFFFF"/>
            <w:noWrap/>
            <w:hideMark/>
          </w:tcPr>
          <w:p w14:paraId="3E0D02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42893FA" w14:textId="31636A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31859100,00</w:t>
            </w:r>
          </w:p>
        </w:tc>
        <w:tc>
          <w:tcPr>
            <w:tcW w:w="778" w:type="pct"/>
            <w:tcBorders>
              <w:top w:val="nil"/>
              <w:left w:val="nil"/>
              <w:bottom w:val="single" w:sz="4" w:space="0" w:color="000000"/>
              <w:right w:val="single" w:sz="4" w:space="0" w:color="000000"/>
            </w:tcBorders>
            <w:shd w:val="clear" w:color="000000" w:fill="FFFFFF"/>
            <w:noWrap/>
            <w:hideMark/>
          </w:tcPr>
          <w:p w14:paraId="73C197BD" w14:textId="32674F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31859100,00</w:t>
            </w:r>
          </w:p>
        </w:tc>
        <w:tc>
          <w:tcPr>
            <w:tcW w:w="429" w:type="pct"/>
            <w:tcBorders>
              <w:top w:val="nil"/>
              <w:left w:val="nil"/>
              <w:bottom w:val="single" w:sz="4" w:space="0" w:color="000000"/>
              <w:right w:val="single" w:sz="4" w:space="0" w:color="000000"/>
            </w:tcBorders>
            <w:shd w:val="clear" w:color="000000" w:fill="FFFFFF"/>
            <w:noWrap/>
            <w:hideMark/>
          </w:tcPr>
          <w:p w14:paraId="64E71728" w14:textId="3E46D56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EB456E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59DB7B" w14:textId="0BDD345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0E45C25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53C85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DEBA4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0120153030</w:t>
            </w:r>
          </w:p>
        </w:tc>
        <w:tc>
          <w:tcPr>
            <w:tcW w:w="404" w:type="pct"/>
            <w:tcBorders>
              <w:top w:val="nil"/>
              <w:left w:val="nil"/>
              <w:bottom w:val="single" w:sz="4" w:space="0" w:color="000000"/>
              <w:right w:val="single" w:sz="4" w:space="0" w:color="000000"/>
            </w:tcBorders>
            <w:shd w:val="clear" w:color="000000" w:fill="FFFFFF"/>
            <w:noWrap/>
            <w:hideMark/>
          </w:tcPr>
          <w:p w14:paraId="740077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510217AB" w14:textId="57913A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31859100,00</w:t>
            </w:r>
          </w:p>
        </w:tc>
        <w:tc>
          <w:tcPr>
            <w:tcW w:w="778" w:type="pct"/>
            <w:tcBorders>
              <w:top w:val="nil"/>
              <w:left w:val="nil"/>
              <w:bottom w:val="single" w:sz="4" w:space="0" w:color="000000"/>
              <w:right w:val="single" w:sz="4" w:space="0" w:color="000000"/>
            </w:tcBorders>
            <w:shd w:val="clear" w:color="000000" w:fill="FFFFFF"/>
            <w:noWrap/>
            <w:hideMark/>
          </w:tcPr>
          <w:p w14:paraId="5852ED89" w14:textId="4A0DB5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31859100,00</w:t>
            </w:r>
          </w:p>
        </w:tc>
        <w:tc>
          <w:tcPr>
            <w:tcW w:w="429" w:type="pct"/>
            <w:tcBorders>
              <w:top w:val="nil"/>
              <w:left w:val="nil"/>
              <w:bottom w:val="single" w:sz="4" w:space="0" w:color="000000"/>
              <w:right w:val="single" w:sz="4" w:space="0" w:color="000000"/>
            </w:tcBorders>
            <w:shd w:val="clear" w:color="000000" w:fill="FFFFFF"/>
            <w:noWrap/>
            <w:hideMark/>
          </w:tcPr>
          <w:p w14:paraId="006F88A0" w14:textId="3E7651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FA8EFA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7772207" w14:textId="0B98521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70614A4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F6B30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2E250D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0120153030</w:t>
            </w:r>
          </w:p>
        </w:tc>
        <w:tc>
          <w:tcPr>
            <w:tcW w:w="404" w:type="pct"/>
            <w:tcBorders>
              <w:top w:val="nil"/>
              <w:left w:val="nil"/>
              <w:bottom w:val="single" w:sz="4" w:space="0" w:color="000000"/>
              <w:right w:val="single" w:sz="4" w:space="0" w:color="000000"/>
            </w:tcBorders>
            <w:shd w:val="clear" w:color="000000" w:fill="FFFFFF"/>
            <w:noWrap/>
            <w:hideMark/>
          </w:tcPr>
          <w:p w14:paraId="5E8528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355D2D32" w14:textId="5E849D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31859100,00</w:t>
            </w:r>
          </w:p>
        </w:tc>
        <w:tc>
          <w:tcPr>
            <w:tcW w:w="778" w:type="pct"/>
            <w:tcBorders>
              <w:top w:val="nil"/>
              <w:left w:val="nil"/>
              <w:bottom w:val="single" w:sz="4" w:space="0" w:color="000000"/>
              <w:right w:val="single" w:sz="4" w:space="0" w:color="000000"/>
            </w:tcBorders>
            <w:shd w:val="clear" w:color="000000" w:fill="FFFFFF"/>
            <w:noWrap/>
            <w:hideMark/>
          </w:tcPr>
          <w:p w14:paraId="529BA7C9" w14:textId="35EDBD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31859100,00</w:t>
            </w:r>
          </w:p>
        </w:tc>
        <w:tc>
          <w:tcPr>
            <w:tcW w:w="429" w:type="pct"/>
            <w:tcBorders>
              <w:top w:val="nil"/>
              <w:left w:val="nil"/>
              <w:bottom w:val="single" w:sz="4" w:space="0" w:color="000000"/>
              <w:right w:val="single" w:sz="4" w:space="0" w:color="000000"/>
            </w:tcBorders>
            <w:shd w:val="clear" w:color="000000" w:fill="FFFFFF"/>
            <w:noWrap/>
            <w:hideMark/>
          </w:tcPr>
          <w:p w14:paraId="3880B4F1" w14:textId="5C2FB65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A032CC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EFFBD21" w14:textId="5BF2DF4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740769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B64CE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54CEC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0120153030</w:t>
            </w:r>
          </w:p>
        </w:tc>
        <w:tc>
          <w:tcPr>
            <w:tcW w:w="404" w:type="pct"/>
            <w:tcBorders>
              <w:top w:val="nil"/>
              <w:left w:val="nil"/>
              <w:bottom w:val="single" w:sz="4" w:space="0" w:color="000000"/>
              <w:right w:val="single" w:sz="4" w:space="0" w:color="000000"/>
            </w:tcBorders>
            <w:shd w:val="clear" w:color="000000" w:fill="FFFFFF"/>
            <w:noWrap/>
            <w:hideMark/>
          </w:tcPr>
          <w:p w14:paraId="330A44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2BF8EF79" w14:textId="1C3524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31859100,00</w:t>
            </w:r>
          </w:p>
        </w:tc>
        <w:tc>
          <w:tcPr>
            <w:tcW w:w="778" w:type="pct"/>
            <w:tcBorders>
              <w:top w:val="nil"/>
              <w:left w:val="nil"/>
              <w:bottom w:val="single" w:sz="4" w:space="0" w:color="000000"/>
              <w:right w:val="single" w:sz="4" w:space="0" w:color="000000"/>
            </w:tcBorders>
            <w:shd w:val="clear" w:color="000000" w:fill="FFFFFF"/>
            <w:noWrap/>
            <w:hideMark/>
          </w:tcPr>
          <w:p w14:paraId="0807B3E7" w14:textId="0A7223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31859100,00</w:t>
            </w:r>
          </w:p>
        </w:tc>
        <w:tc>
          <w:tcPr>
            <w:tcW w:w="429" w:type="pct"/>
            <w:tcBorders>
              <w:top w:val="nil"/>
              <w:left w:val="nil"/>
              <w:bottom w:val="single" w:sz="4" w:space="0" w:color="000000"/>
              <w:right w:val="single" w:sz="4" w:space="0" w:color="000000"/>
            </w:tcBorders>
            <w:shd w:val="clear" w:color="000000" w:fill="FFFFFF"/>
            <w:noWrap/>
            <w:hideMark/>
          </w:tcPr>
          <w:p w14:paraId="2A8D4836" w14:textId="2D73421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D792AB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6DA31C6" w14:textId="3F6B8C7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Субсидии бюджетным учреждениям на финансовое обеспечение государственного (муниципального) задания на оказание </w:t>
            </w:r>
            <w:r w:rsidRPr="005D1862">
              <w:rPr>
                <w:rFonts w:eastAsia="Times New Roman"/>
                <w:sz w:val="22"/>
                <w:szCs w:val="22"/>
                <w:lang w:eastAsia="ru-RU"/>
              </w:rPr>
              <w:lastRenderedPageBreak/>
              <w:t>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5BB464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021</w:t>
            </w:r>
          </w:p>
        </w:tc>
        <w:tc>
          <w:tcPr>
            <w:tcW w:w="242" w:type="pct"/>
            <w:tcBorders>
              <w:top w:val="nil"/>
              <w:left w:val="nil"/>
              <w:bottom w:val="single" w:sz="4" w:space="0" w:color="000000"/>
              <w:right w:val="single" w:sz="4" w:space="0" w:color="000000"/>
            </w:tcBorders>
            <w:shd w:val="clear" w:color="000000" w:fill="FFFFFF"/>
            <w:noWrap/>
            <w:hideMark/>
          </w:tcPr>
          <w:p w14:paraId="327E82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A6998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0120153030</w:t>
            </w:r>
          </w:p>
        </w:tc>
        <w:tc>
          <w:tcPr>
            <w:tcW w:w="404" w:type="pct"/>
            <w:tcBorders>
              <w:top w:val="nil"/>
              <w:left w:val="nil"/>
              <w:bottom w:val="single" w:sz="4" w:space="0" w:color="000000"/>
              <w:right w:val="single" w:sz="4" w:space="0" w:color="000000"/>
            </w:tcBorders>
            <w:shd w:val="clear" w:color="000000" w:fill="FFFFFF"/>
            <w:noWrap/>
            <w:hideMark/>
          </w:tcPr>
          <w:p w14:paraId="0015B1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5B3FAF9D" w14:textId="720C60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31859100,00</w:t>
            </w:r>
          </w:p>
        </w:tc>
        <w:tc>
          <w:tcPr>
            <w:tcW w:w="778" w:type="pct"/>
            <w:tcBorders>
              <w:top w:val="nil"/>
              <w:left w:val="nil"/>
              <w:bottom w:val="single" w:sz="4" w:space="0" w:color="000000"/>
              <w:right w:val="single" w:sz="4" w:space="0" w:color="000000"/>
            </w:tcBorders>
            <w:shd w:val="clear" w:color="000000" w:fill="FFFFFF"/>
            <w:noWrap/>
            <w:hideMark/>
          </w:tcPr>
          <w:p w14:paraId="3540EF4E" w14:textId="112BDCB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31859100,00</w:t>
            </w:r>
          </w:p>
        </w:tc>
        <w:tc>
          <w:tcPr>
            <w:tcW w:w="429" w:type="pct"/>
            <w:tcBorders>
              <w:top w:val="nil"/>
              <w:left w:val="nil"/>
              <w:bottom w:val="single" w:sz="4" w:space="0" w:color="000000"/>
              <w:right w:val="single" w:sz="4" w:space="0" w:color="000000"/>
            </w:tcBorders>
            <w:shd w:val="clear" w:color="000000" w:fill="FFFFFF"/>
            <w:noWrap/>
            <w:hideMark/>
          </w:tcPr>
          <w:p w14:paraId="17295F93" w14:textId="39BBF47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BC35C4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C683BF7" w14:textId="75A9CF6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 за счет субвенции из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75D167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D72A0B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18D968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0120193060</w:t>
            </w:r>
          </w:p>
        </w:tc>
        <w:tc>
          <w:tcPr>
            <w:tcW w:w="404" w:type="pct"/>
            <w:tcBorders>
              <w:top w:val="nil"/>
              <w:left w:val="nil"/>
              <w:bottom w:val="single" w:sz="4" w:space="0" w:color="000000"/>
              <w:right w:val="single" w:sz="4" w:space="0" w:color="000000"/>
            </w:tcBorders>
            <w:shd w:val="clear" w:color="000000" w:fill="FFFFFF"/>
            <w:noWrap/>
            <w:hideMark/>
          </w:tcPr>
          <w:p w14:paraId="1FD49C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A83A938" w14:textId="410FFA0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236855957,00</w:t>
            </w:r>
          </w:p>
        </w:tc>
        <w:tc>
          <w:tcPr>
            <w:tcW w:w="778" w:type="pct"/>
            <w:tcBorders>
              <w:top w:val="nil"/>
              <w:left w:val="nil"/>
              <w:bottom w:val="single" w:sz="4" w:space="0" w:color="000000"/>
              <w:right w:val="single" w:sz="4" w:space="0" w:color="000000"/>
            </w:tcBorders>
            <w:shd w:val="clear" w:color="000000" w:fill="FFFFFF"/>
            <w:noWrap/>
            <w:hideMark/>
          </w:tcPr>
          <w:p w14:paraId="67FFAC52" w14:textId="61F1D52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236855957,00</w:t>
            </w:r>
          </w:p>
        </w:tc>
        <w:tc>
          <w:tcPr>
            <w:tcW w:w="429" w:type="pct"/>
            <w:tcBorders>
              <w:top w:val="nil"/>
              <w:left w:val="nil"/>
              <w:bottom w:val="single" w:sz="4" w:space="0" w:color="000000"/>
              <w:right w:val="single" w:sz="4" w:space="0" w:color="000000"/>
            </w:tcBorders>
            <w:shd w:val="clear" w:color="000000" w:fill="FFFFFF"/>
            <w:noWrap/>
            <w:hideMark/>
          </w:tcPr>
          <w:p w14:paraId="5682C3F8" w14:textId="7A9ED1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8F628A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0B7143C" w14:textId="0D461D1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3A902D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83B8E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2FDADA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0120193060</w:t>
            </w:r>
          </w:p>
        </w:tc>
        <w:tc>
          <w:tcPr>
            <w:tcW w:w="404" w:type="pct"/>
            <w:tcBorders>
              <w:top w:val="nil"/>
              <w:left w:val="nil"/>
              <w:bottom w:val="single" w:sz="4" w:space="0" w:color="000000"/>
              <w:right w:val="single" w:sz="4" w:space="0" w:color="000000"/>
            </w:tcBorders>
            <w:shd w:val="clear" w:color="000000" w:fill="FFFFFF"/>
            <w:noWrap/>
            <w:hideMark/>
          </w:tcPr>
          <w:p w14:paraId="79EB12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4A3E82D8" w14:textId="757DCB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236855957,00</w:t>
            </w:r>
          </w:p>
        </w:tc>
        <w:tc>
          <w:tcPr>
            <w:tcW w:w="778" w:type="pct"/>
            <w:tcBorders>
              <w:top w:val="nil"/>
              <w:left w:val="nil"/>
              <w:bottom w:val="single" w:sz="4" w:space="0" w:color="000000"/>
              <w:right w:val="single" w:sz="4" w:space="0" w:color="000000"/>
            </w:tcBorders>
            <w:shd w:val="clear" w:color="000000" w:fill="FFFFFF"/>
            <w:noWrap/>
            <w:hideMark/>
          </w:tcPr>
          <w:p w14:paraId="5B2E6FE9" w14:textId="1C1021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236855957,00</w:t>
            </w:r>
          </w:p>
        </w:tc>
        <w:tc>
          <w:tcPr>
            <w:tcW w:w="429" w:type="pct"/>
            <w:tcBorders>
              <w:top w:val="nil"/>
              <w:left w:val="nil"/>
              <w:bottom w:val="single" w:sz="4" w:space="0" w:color="000000"/>
              <w:right w:val="single" w:sz="4" w:space="0" w:color="000000"/>
            </w:tcBorders>
            <w:shd w:val="clear" w:color="000000" w:fill="FFFFFF"/>
            <w:noWrap/>
            <w:hideMark/>
          </w:tcPr>
          <w:p w14:paraId="1F881683" w14:textId="39C5B1D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1A3C6F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827E63" w14:textId="5D05A1B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17376F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4AF5D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69051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0120193060</w:t>
            </w:r>
          </w:p>
        </w:tc>
        <w:tc>
          <w:tcPr>
            <w:tcW w:w="404" w:type="pct"/>
            <w:tcBorders>
              <w:top w:val="nil"/>
              <w:left w:val="nil"/>
              <w:bottom w:val="single" w:sz="4" w:space="0" w:color="000000"/>
              <w:right w:val="single" w:sz="4" w:space="0" w:color="000000"/>
            </w:tcBorders>
            <w:shd w:val="clear" w:color="000000" w:fill="FFFFFF"/>
            <w:noWrap/>
            <w:hideMark/>
          </w:tcPr>
          <w:p w14:paraId="398D96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07D67E0A" w14:textId="4D2F25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236855957,00</w:t>
            </w:r>
          </w:p>
        </w:tc>
        <w:tc>
          <w:tcPr>
            <w:tcW w:w="778" w:type="pct"/>
            <w:tcBorders>
              <w:top w:val="nil"/>
              <w:left w:val="nil"/>
              <w:bottom w:val="single" w:sz="4" w:space="0" w:color="000000"/>
              <w:right w:val="single" w:sz="4" w:space="0" w:color="000000"/>
            </w:tcBorders>
            <w:shd w:val="clear" w:color="000000" w:fill="FFFFFF"/>
            <w:noWrap/>
            <w:hideMark/>
          </w:tcPr>
          <w:p w14:paraId="4AAE0A0B" w14:textId="1D86072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236855957,00</w:t>
            </w:r>
          </w:p>
        </w:tc>
        <w:tc>
          <w:tcPr>
            <w:tcW w:w="429" w:type="pct"/>
            <w:tcBorders>
              <w:top w:val="nil"/>
              <w:left w:val="nil"/>
              <w:bottom w:val="single" w:sz="4" w:space="0" w:color="000000"/>
              <w:right w:val="single" w:sz="4" w:space="0" w:color="000000"/>
            </w:tcBorders>
            <w:shd w:val="clear" w:color="000000" w:fill="FFFFFF"/>
            <w:noWrap/>
            <w:hideMark/>
          </w:tcPr>
          <w:p w14:paraId="11C41B9F" w14:textId="704362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CF0D59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31513F3" w14:textId="31E8D88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1AAB34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514BE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7EBE95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0120193060</w:t>
            </w:r>
          </w:p>
        </w:tc>
        <w:tc>
          <w:tcPr>
            <w:tcW w:w="404" w:type="pct"/>
            <w:tcBorders>
              <w:top w:val="nil"/>
              <w:left w:val="nil"/>
              <w:bottom w:val="single" w:sz="4" w:space="0" w:color="000000"/>
              <w:right w:val="single" w:sz="4" w:space="0" w:color="000000"/>
            </w:tcBorders>
            <w:shd w:val="clear" w:color="000000" w:fill="FFFFFF"/>
            <w:noWrap/>
            <w:hideMark/>
          </w:tcPr>
          <w:p w14:paraId="3062ED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5E381ADD" w14:textId="1F317E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236855957,00</w:t>
            </w:r>
          </w:p>
        </w:tc>
        <w:tc>
          <w:tcPr>
            <w:tcW w:w="778" w:type="pct"/>
            <w:tcBorders>
              <w:top w:val="nil"/>
              <w:left w:val="nil"/>
              <w:bottom w:val="single" w:sz="4" w:space="0" w:color="000000"/>
              <w:right w:val="single" w:sz="4" w:space="0" w:color="000000"/>
            </w:tcBorders>
            <w:shd w:val="clear" w:color="000000" w:fill="FFFFFF"/>
            <w:noWrap/>
            <w:hideMark/>
          </w:tcPr>
          <w:p w14:paraId="296B7E95" w14:textId="32CFC9A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236855957,00</w:t>
            </w:r>
          </w:p>
        </w:tc>
        <w:tc>
          <w:tcPr>
            <w:tcW w:w="429" w:type="pct"/>
            <w:tcBorders>
              <w:top w:val="nil"/>
              <w:left w:val="nil"/>
              <w:bottom w:val="single" w:sz="4" w:space="0" w:color="000000"/>
              <w:right w:val="single" w:sz="4" w:space="0" w:color="000000"/>
            </w:tcBorders>
            <w:shd w:val="clear" w:color="000000" w:fill="FFFFFF"/>
            <w:noWrap/>
            <w:hideMark/>
          </w:tcPr>
          <w:p w14:paraId="1BE3DBFE" w14:textId="641E6FA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12D860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E3E7E90" w14:textId="2AD42B9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0E8A0E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14B4F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21372A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0120193060</w:t>
            </w:r>
          </w:p>
        </w:tc>
        <w:tc>
          <w:tcPr>
            <w:tcW w:w="404" w:type="pct"/>
            <w:tcBorders>
              <w:top w:val="nil"/>
              <w:left w:val="nil"/>
              <w:bottom w:val="single" w:sz="4" w:space="0" w:color="000000"/>
              <w:right w:val="single" w:sz="4" w:space="0" w:color="000000"/>
            </w:tcBorders>
            <w:shd w:val="clear" w:color="000000" w:fill="FFFFFF"/>
            <w:noWrap/>
            <w:hideMark/>
          </w:tcPr>
          <w:p w14:paraId="5C5491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33593417" w14:textId="59B107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236855957,00</w:t>
            </w:r>
          </w:p>
        </w:tc>
        <w:tc>
          <w:tcPr>
            <w:tcW w:w="778" w:type="pct"/>
            <w:tcBorders>
              <w:top w:val="nil"/>
              <w:left w:val="nil"/>
              <w:bottom w:val="single" w:sz="4" w:space="0" w:color="000000"/>
              <w:right w:val="single" w:sz="4" w:space="0" w:color="000000"/>
            </w:tcBorders>
            <w:shd w:val="clear" w:color="000000" w:fill="FFFFFF"/>
            <w:noWrap/>
            <w:hideMark/>
          </w:tcPr>
          <w:p w14:paraId="00301CA4" w14:textId="377BD3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236855957,00</w:t>
            </w:r>
          </w:p>
        </w:tc>
        <w:tc>
          <w:tcPr>
            <w:tcW w:w="429" w:type="pct"/>
            <w:tcBorders>
              <w:top w:val="nil"/>
              <w:left w:val="nil"/>
              <w:bottom w:val="single" w:sz="4" w:space="0" w:color="000000"/>
              <w:right w:val="single" w:sz="4" w:space="0" w:color="000000"/>
            </w:tcBorders>
            <w:shd w:val="clear" w:color="000000" w:fill="FFFFFF"/>
            <w:noWrap/>
            <w:hideMark/>
          </w:tcPr>
          <w:p w14:paraId="50C78197" w14:textId="7EAEFB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AD7727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A7C1961" w14:textId="526CCE6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обеспечение деятельности (оказание услуг)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45E67F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6BE9B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969C96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0120221000</w:t>
            </w:r>
          </w:p>
        </w:tc>
        <w:tc>
          <w:tcPr>
            <w:tcW w:w="404" w:type="pct"/>
            <w:tcBorders>
              <w:top w:val="nil"/>
              <w:left w:val="nil"/>
              <w:bottom w:val="single" w:sz="4" w:space="0" w:color="000000"/>
              <w:right w:val="single" w:sz="4" w:space="0" w:color="000000"/>
            </w:tcBorders>
            <w:shd w:val="clear" w:color="000000" w:fill="FFFFFF"/>
            <w:noWrap/>
            <w:hideMark/>
          </w:tcPr>
          <w:p w14:paraId="7A6128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C6232A9" w14:textId="56BF81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77676082,69</w:t>
            </w:r>
          </w:p>
        </w:tc>
        <w:tc>
          <w:tcPr>
            <w:tcW w:w="778" w:type="pct"/>
            <w:tcBorders>
              <w:top w:val="nil"/>
              <w:left w:val="nil"/>
              <w:bottom w:val="single" w:sz="4" w:space="0" w:color="000000"/>
              <w:right w:val="single" w:sz="4" w:space="0" w:color="000000"/>
            </w:tcBorders>
            <w:shd w:val="clear" w:color="000000" w:fill="FFFFFF"/>
            <w:noWrap/>
            <w:hideMark/>
          </w:tcPr>
          <w:p w14:paraId="5E3E780D" w14:textId="6DBA6B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77383552,39</w:t>
            </w:r>
          </w:p>
        </w:tc>
        <w:tc>
          <w:tcPr>
            <w:tcW w:w="429" w:type="pct"/>
            <w:tcBorders>
              <w:top w:val="nil"/>
              <w:left w:val="nil"/>
              <w:bottom w:val="single" w:sz="4" w:space="0" w:color="000000"/>
              <w:right w:val="single" w:sz="4" w:space="0" w:color="000000"/>
            </w:tcBorders>
            <w:shd w:val="clear" w:color="000000" w:fill="FFFFFF"/>
            <w:noWrap/>
            <w:hideMark/>
          </w:tcPr>
          <w:p w14:paraId="1D9071E7" w14:textId="19FB7A5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99,62</w:t>
            </w:r>
          </w:p>
        </w:tc>
      </w:tr>
      <w:tr w:rsidR="005D1862" w:rsidRPr="005D1862" w14:paraId="75D0F60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64F7682" w14:textId="729AB02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518217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6DD53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3DF75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0120221000</w:t>
            </w:r>
          </w:p>
        </w:tc>
        <w:tc>
          <w:tcPr>
            <w:tcW w:w="404" w:type="pct"/>
            <w:tcBorders>
              <w:top w:val="nil"/>
              <w:left w:val="nil"/>
              <w:bottom w:val="single" w:sz="4" w:space="0" w:color="000000"/>
              <w:right w:val="single" w:sz="4" w:space="0" w:color="000000"/>
            </w:tcBorders>
            <w:shd w:val="clear" w:color="000000" w:fill="FFFFFF"/>
            <w:noWrap/>
            <w:hideMark/>
          </w:tcPr>
          <w:p w14:paraId="5EB719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315B4B27" w14:textId="5008654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77676082,69</w:t>
            </w:r>
          </w:p>
        </w:tc>
        <w:tc>
          <w:tcPr>
            <w:tcW w:w="778" w:type="pct"/>
            <w:tcBorders>
              <w:top w:val="nil"/>
              <w:left w:val="nil"/>
              <w:bottom w:val="single" w:sz="4" w:space="0" w:color="000000"/>
              <w:right w:val="single" w:sz="4" w:space="0" w:color="000000"/>
            </w:tcBorders>
            <w:shd w:val="clear" w:color="000000" w:fill="FFFFFF"/>
            <w:noWrap/>
            <w:hideMark/>
          </w:tcPr>
          <w:p w14:paraId="165EDB5B" w14:textId="4D5BD1A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77383552,39</w:t>
            </w:r>
          </w:p>
        </w:tc>
        <w:tc>
          <w:tcPr>
            <w:tcW w:w="429" w:type="pct"/>
            <w:tcBorders>
              <w:top w:val="nil"/>
              <w:left w:val="nil"/>
              <w:bottom w:val="single" w:sz="4" w:space="0" w:color="000000"/>
              <w:right w:val="single" w:sz="4" w:space="0" w:color="000000"/>
            </w:tcBorders>
            <w:shd w:val="clear" w:color="000000" w:fill="FFFFFF"/>
            <w:noWrap/>
            <w:hideMark/>
          </w:tcPr>
          <w:p w14:paraId="5011F0C6" w14:textId="5F9133F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99,62</w:t>
            </w:r>
          </w:p>
        </w:tc>
      </w:tr>
      <w:tr w:rsidR="005D1862" w:rsidRPr="005D1862" w14:paraId="2C175E1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C7BBDB0" w14:textId="5569B86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622904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A8D04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EF70D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0120221000</w:t>
            </w:r>
          </w:p>
        </w:tc>
        <w:tc>
          <w:tcPr>
            <w:tcW w:w="404" w:type="pct"/>
            <w:tcBorders>
              <w:top w:val="nil"/>
              <w:left w:val="nil"/>
              <w:bottom w:val="single" w:sz="4" w:space="0" w:color="000000"/>
              <w:right w:val="single" w:sz="4" w:space="0" w:color="000000"/>
            </w:tcBorders>
            <w:shd w:val="clear" w:color="000000" w:fill="FFFFFF"/>
            <w:noWrap/>
            <w:hideMark/>
          </w:tcPr>
          <w:p w14:paraId="16CBA5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1D955C47" w14:textId="497C809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77676082,69</w:t>
            </w:r>
          </w:p>
        </w:tc>
        <w:tc>
          <w:tcPr>
            <w:tcW w:w="778" w:type="pct"/>
            <w:tcBorders>
              <w:top w:val="nil"/>
              <w:left w:val="nil"/>
              <w:bottom w:val="single" w:sz="4" w:space="0" w:color="000000"/>
              <w:right w:val="single" w:sz="4" w:space="0" w:color="000000"/>
            </w:tcBorders>
            <w:shd w:val="clear" w:color="000000" w:fill="FFFFFF"/>
            <w:noWrap/>
            <w:hideMark/>
          </w:tcPr>
          <w:p w14:paraId="0601CCF0" w14:textId="02F893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77383552,39</w:t>
            </w:r>
          </w:p>
        </w:tc>
        <w:tc>
          <w:tcPr>
            <w:tcW w:w="429" w:type="pct"/>
            <w:tcBorders>
              <w:top w:val="nil"/>
              <w:left w:val="nil"/>
              <w:bottom w:val="single" w:sz="4" w:space="0" w:color="000000"/>
              <w:right w:val="single" w:sz="4" w:space="0" w:color="000000"/>
            </w:tcBorders>
            <w:shd w:val="clear" w:color="000000" w:fill="FFFFFF"/>
            <w:noWrap/>
            <w:hideMark/>
          </w:tcPr>
          <w:p w14:paraId="0E1FCF0F" w14:textId="6082AAA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99,62</w:t>
            </w:r>
          </w:p>
        </w:tc>
      </w:tr>
      <w:tr w:rsidR="005D1862" w:rsidRPr="005D1862" w14:paraId="343CC17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78203B5" w14:textId="1453D57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71D4FE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33B67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909F0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0120221000</w:t>
            </w:r>
          </w:p>
        </w:tc>
        <w:tc>
          <w:tcPr>
            <w:tcW w:w="404" w:type="pct"/>
            <w:tcBorders>
              <w:top w:val="nil"/>
              <w:left w:val="nil"/>
              <w:bottom w:val="single" w:sz="4" w:space="0" w:color="000000"/>
              <w:right w:val="single" w:sz="4" w:space="0" w:color="000000"/>
            </w:tcBorders>
            <w:shd w:val="clear" w:color="000000" w:fill="FFFFFF"/>
            <w:noWrap/>
            <w:hideMark/>
          </w:tcPr>
          <w:p w14:paraId="3D594D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26115B7F" w14:textId="56E061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77126982,69</w:t>
            </w:r>
          </w:p>
        </w:tc>
        <w:tc>
          <w:tcPr>
            <w:tcW w:w="778" w:type="pct"/>
            <w:tcBorders>
              <w:top w:val="nil"/>
              <w:left w:val="nil"/>
              <w:bottom w:val="single" w:sz="4" w:space="0" w:color="000000"/>
              <w:right w:val="single" w:sz="4" w:space="0" w:color="000000"/>
            </w:tcBorders>
            <w:shd w:val="clear" w:color="000000" w:fill="FFFFFF"/>
            <w:noWrap/>
            <w:hideMark/>
          </w:tcPr>
          <w:p w14:paraId="02EFCB4A" w14:textId="5AD432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76900252,39</w:t>
            </w:r>
          </w:p>
        </w:tc>
        <w:tc>
          <w:tcPr>
            <w:tcW w:w="429" w:type="pct"/>
            <w:tcBorders>
              <w:top w:val="nil"/>
              <w:left w:val="nil"/>
              <w:bottom w:val="single" w:sz="4" w:space="0" w:color="000000"/>
              <w:right w:val="single" w:sz="4" w:space="0" w:color="000000"/>
            </w:tcBorders>
            <w:shd w:val="clear" w:color="000000" w:fill="FFFFFF"/>
            <w:noWrap/>
            <w:hideMark/>
          </w:tcPr>
          <w:p w14:paraId="4456998B" w14:textId="0FDA67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99,71</w:t>
            </w:r>
          </w:p>
        </w:tc>
      </w:tr>
      <w:tr w:rsidR="005D1862" w:rsidRPr="005D1862" w14:paraId="039AF60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9D7EE7F" w14:textId="79C1009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0BE52A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1AD513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211199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0120221000</w:t>
            </w:r>
          </w:p>
        </w:tc>
        <w:tc>
          <w:tcPr>
            <w:tcW w:w="404" w:type="pct"/>
            <w:tcBorders>
              <w:top w:val="nil"/>
              <w:left w:val="nil"/>
              <w:bottom w:val="single" w:sz="4" w:space="0" w:color="000000"/>
              <w:right w:val="single" w:sz="4" w:space="0" w:color="000000"/>
            </w:tcBorders>
            <w:shd w:val="clear" w:color="000000" w:fill="FFFFFF"/>
            <w:noWrap/>
            <w:hideMark/>
          </w:tcPr>
          <w:p w14:paraId="3B48F9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799D1B08" w14:textId="640995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77126982,69</w:t>
            </w:r>
          </w:p>
        </w:tc>
        <w:tc>
          <w:tcPr>
            <w:tcW w:w="778" w:type="pct"/>
            <w:tcBorders>
              <w:top w:val="nil"/>
              <w:left w:val="nil"/>
              <w:bottom w:val="single" w:sz="4" w:space="0" w:color="000000"/>
              <w:right w:val="single" w:sz="4" w:space="0" w:color="000000"/>
            </w:tcBorders>
            <w:shd w:val="clear" w:color="000000" w:fill="FFFFFF"/>
            <w:noWrap/>
            <w:hideMark/>
          </w:tcPr>
          <w:p w14:paraId="1B22ECAF" w14:textId="7EF1BD4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76900252,39</w:t>
            </w:r>
          </w:p>
        </w:tc>
        <w:tc>
          <w:tcPr>
            <w:tcW w:w="429" w:type="pct"/>
            <w:tcBorders>
              <w:top w:val="nil"/>
              <w:left w:val="nil"/>
              <w:bottom w:val="single" w:sz="4" w:space="0" w:color="000000"/>
              <w:right w:val="single" w:sz="4" w:space="0" w:color="000000"/>
            </w:tcBorders>
            <w:shd w:val="clear" w:color="000000" w:fill="FFFFFF"/>
            <w:noWrap/>
            <w:hideMark/>
          </w:tcPr>
          <w:p w14:paraId="25DEA2E8" w14:textId="48C412C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99,71</w:t>
            </w:r>
          </w:p>
        </w:tc>
      </w:tr>
      <w:tr w:rsidR="005D1862" w:rsidRPr="005D1862" w14:paraId="3D04014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ADE003A" w14:textId="71E6238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1BB91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3B893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0B0A6D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0120221000</w:t>
            </w:r>
          </w:p>
        </w:tc>
        <w:tc>
          <w:tcPr>
            <w:tcW w:w="404" w:type="pct"/>
            <w:tcBorders>
              <w:top w:val="nil"/>
              <w:left w:val="nil"/>
              <w:bottom w:val="single" w:sz="4" w:space="0" w:color="000000"/>
              <w:right w:val="single" w:sz="4" w:space="0" w:color="000000"/>
            </w:tcBorders>
            <w:shd w:val="clear" w:color="000000" w:fill="FFFFFF"/>
            <w:noWrap/>
            <w:hideMark/>
          </w:tcPr>
          <w:p w14:paraId="2A2014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2BC5C262" w14:textId="5EB92DD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549100,00</w:t>
            </w:r>
          </w:p>
        </w:tc>
        <w:tc>
          <w:tcPr>
            <w:tcW w:w="778" w:type="pct"/>
            <w:tcBorders>
              <w:top w:val="nil"/>
              <w:left w:val="nil"/>
              <w:bottom w:val="single" w:sz="4" w:space="0" w:color="000000"/>
              <w:right w:val="single" w:sz="4" w:space="0" w:color="000000"/>
            </w:tcBorders>
            <w:shd w:val="clear" w:color="000000" w:fill="FFFFFF"/>
            <w:noWrap/>
            <w:hideMark/>
          </w:tcPr>
          <w:p w14:paraId="5CBEF068" w14:textId="1AF6F2E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483300,00</w:t>
            </w:r>
          </w:p>
        </w:tc>
        <w:tc>
          <w:tcPr>
            <w:tcW w:w="429" w:type="pct"/>
            <w:tcBorders>
              <w:top w:val="nil"/>
              <w:left w:val="nil"/>
              <w:bottom w:val="single" w:sz="4" w:space="0" w:color="000000"/>
              <w:right w:val="single" w:sz="4" w:space="0" w:color="000000"/>
            </w:tcBorders>
            <w:shd w:val="clear" w:color="000000" w:fill="FFFFFF"/>
            <w:noWrap/>
            <w:hideMark/>
          </w:tcPr>
          <w:p w14:paraId="2419B893" w14:textId="2510FB6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88,02</w:t>
            </w:r>
          </w:p>
        </w:tc>
      </w:tr>
      <w:tr w:rsidR="005D1862" w:rsidRPr="005D1862" w14:paraId="5918295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DB2E53A" w14:textId="5AF0C11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3310BE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46487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F9DC2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0120221000</w:t>
            </w:r>
          </w:p>
        </w:tc>
        <w:tc>
          <w:tcPr>
            <w:tcW w:w="404" w:type="pct"/>
            <w:tcBorders>
              <w:top w:val="nil"/>
              <w:left w:val="nil"/>
              <w:bottom w:val="single" w:sz="4" w:space="0" w:color="000000"/>
              <w:right w:val="single" w:sz="4" w:space="0" w:color="000000"/>
            </w:tcBorders>
            <w:shd w:val="clear" w:color="000000" w:fill="FFFFFF"/>
            <w:noWrap/>
            <w:hideMark/>
          </w:tcPr>
          <w:p w14:paraId="223045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30F43A19" w14:textId="0120388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549100,00</w:t>
            </w:r>
          </w:p>
        </w:tc>
        <w:tc>
          <w:tcPr>
            <w:tcW w:w="778" w:type="pct"/>
            <w:tcBorders>
              <w:top w:val="nil"/>
              <w:left w:val="nil"/>
              <w:bottom w:val="single" w:sz="4" w:space="0" w:color="000000"/>
              <w:right w:val="single" w:sz="4" w:space="0" w:color="000000"/>
            </w:tcBorders>
            <w:shd w:val="clear" w:color="000000" w:fill="FFFFFF"/>
            <w:noWrap/>
            <w:hideMark/>
          </w:tcPr>
          <w:p w14:paraId="2465A7A0" w14:textId="0ED27F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483300,00</w:t>
            </w:r>
          </w:p>
        </w:tc>
        <w:tc>
          <w:tcPr>
            <w:tcW w:w="429" w:type="pct"/>
            <w:tcBorders>
              <w:top w:val="nil"/>
              <w:left w:val="nil"/>
              <w:bottom w:val="single" w:sz="4" w:space="0" w:color="000000"/>
              <w:right w:val="single" w:sz="4" w:space="0" w:color="000000"/>
            </w:tcBorders>
            <w:shd w:val="clear" w:color="000000" w:fill="FFFFFF"/>
            <w:noWrap/>
            <w:hideMark/>
          </w:tcPr>
          <w:p w14:paraId="6ADC7718" w14:textId="1788ED6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88,02</w:t>
            </w:r>
          </w:p>
        </w:tc>
      </w:tr>
      <w:tr w:rsidR="005D1862" w:rsidRPr="005D1862" w14:paraId="2438B12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EF7A902" w14:textId="7ED042F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приобретение коммунальных услуг муниципальными учреждениями</w:t>
            </w:r>
          </w:p>
        </w:tc>
        <w:tc>
          <w:tcPr>
            <w:tcW w:w="240" w:type="pct"/>
            <w:tcBorders>
              <w:top w:val="nil"/>
              <w:left w:val="nil"/>
              <w:bottom w:val="single" w:sz="4" w:space="0" w:color="000000"/>
              <w:right w:val="single" w:sz="4" w:space="0" w:color="000000"/>
            </w:tcBorders>
            <w:shd w:val="clear" w:color="000000" w:fill="FFFFFF"/>
            <w:noWrap/>
            <w:hideMark/>
          </w:tcPr>
          <w:p w14:paraId="4E1B6B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CF7C2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7F525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0120221001</w:t>
            </w:r>
          </w:p>
        </w:tc>
        <w:tc>
          <w:tcPr>
            <w:tcW w:w="404" w:type="pct"/>
            <w:tcBorders>
              <w:top w:val="nil"/>
              <w:left w:val="nil"/>
              <w:bottom w:val="single" w:sz="4" w:space="0" w:color="000000"/>
              <w:right w:val="single" w:sz="4" w:space="0" w:color="000000"/>
            </w:tcBorders>
            <w:shd w:val="clear" w:color="000000" w:fill="FFFFFF"/>
            <w:noWrap/>
            <w:hideMark/>
          </w:tcPr>
          <w:p w14:paraId="32AD26A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7B08526" w14:textId="44AECE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32762577,41</w:t>
            </w:r>
          </w:p>
        </w:tc>
        <w:tc>
          <w:tcPr>
            <w:tcW w:w="778" w:type="pct"/>
            <w:tcBorders>
              <w:top w:val="nil"/>
              <w:left w:val="nil"/>
              <w:bottom w:val="single" w:sz="4" w:space="0" w:color="000000"/>
              <w:right w:val="single" w:sz="4" w:space="0" w:color="000000"/>
            </w:tcBorders>
            <w:shd w:val="clear" w:color="000000" w:fill="FFFFFF"/>
            <w:noWrap/>
            <w:hideMark/>
          </w:tcPr>
          <w:p w14:paraId="09F0CA4A" w14:textId="6D4BCAB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27318479,23</w:t>
            </w:r>
          </w:p>
        </w:tc>
        <w:tc>
          <w:tcPr>
            <w:tcW w:w="429" w:type="pct"/>
            <w:tcBorders>
              <w:top w:val="nil"/>
              <w:left w:val="nil"/>
              <w:bottom w:val="single" w:sz="4" w:space="0" w:color="000000"/>
              <w:right w:val="single" w:sz="4" w:space="0" w:color="000000"/>
            </w:tcBorders>
            <w:shd w:val="clear" w:color="000000" w:fill="FFFFFF"/>
            <w:noWrap/>
            <w:hideMark/>
          </w:tcPr>
          <w:p w14:paraId="758D374C" w14:textId="7B08DD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83,38</w:t>
            </w:r>
          </w:p>
        </w:tc>
      </w:tr>
      <w:tr w:rsidR="005D1862" w:rsidRPr="005D1862" w14:paraId="40AF8AC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DF0B701" w14:textId="3DACC40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w:t>
            </w:r>
            <w:r w:rsidRPr="005D1862">
              <w:rPr>
                <w:rFonts w:eastAsia="Times New Roman"/>
                <w:sz w:val="22"/>
                <w:szCs w:val="22"/>
                <w:lang w:eastAsia="ru-RU"/>
              </w:rPr>
              <w:lastRenderedPageBreak/>
              <w:t>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06A95D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021</w:t>
            </w:r>
          </w:p>
        </w:tc>
        <w:tc>
          <w:tcPr>
            <w:tcW w:w="242" w:type="pct"/>
            <w:tcBorders>
              <w:top w:val="nil"/>
              <w:left w:val="nil"/>
              <w:bottom w:val="single" w:sz="4" w:space="0" w:color="000000"/>
              <w:right w:val="single" w:sz="4" w:space="0" w:color="000000"/>
            </w:tcBorders>
            <w:shd w:val="clear" w:color="000000" w:fill="FFFFFF"/>
            <w:noWrap/>
            <w:hideMark/>
          </w:tcPr>
          <w:p w14:paraId="2A7BBE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848B3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0120221001</w:t>
            </w:r>
          </w:p>
        </w:tc>
        <w:tc>
          <w:tcPr>
            <w:tcW w:w="404" w:type="pct"/>
            <w:tcBorders>
              <w:top w:val="nil"/>
              <w:left w:val="nil"/>
              <w:bottom w:val="single" w:sz="4" w:space="0" w:color="000000"/>
              <w:right w:val="single" w:sz="4" w:space="0" w:color="000000"/>
            </w:tcBorders>
            <w:shd w:val="clear" w:color="000000" w:fill="FFFFFF"/>
            <w:noWrap/>
            <w:hideMark/>
          </w:tcPr>
          <w:p w14:paraId="4825D3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6E3858C4" w14:textId="32F4992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32762577,41</w:t>
            </w:r>
          </w:p>
        </w:tc>
        <w:tc>
          <w:tcPr>
            <w:tcW w:w="778" w:type="pct"/>
            <w:tcBorders>
              <w:top w:val="nil"/>
              <w:left w:val="nil"/>
              <w:bottom w:val="single" w:sz="4" w:space="0" w:color="000000"/>
              <w:right w:val="single" w:sz="4" w:space="0" w:color="000000"/>
            </w:tcBorders>
            <w:shd w:val="clear" w:color="000000" w:fill="FFFFFF"/>
            <w:noWrap/>
            <w:hideMark/>
          </w:tcPr>
          <w:p w14:paraId="02B23B03" w14:textId="1BA6330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27318479,23</w:t>
            </w:r>
          </w:p>
        </w:tc>
        <w:tc>
          <w:tcPr>
            <w:tcW w:w="429" w:type="pct"/>
            <w:tcBorders>
              <w:top w:val="nil"/>
              <w:left w:val="nil"/>
              <w:bottom w:val="single" w:sz="4" w:space="0" w:color="000000"/>
              <w:right w:val="single" w:sz="4" w:space="0" w:color="000000"/>
            </w:tcBorders>
            <w:shd w:val="clear" w:color="000000" w:fill="FFFFFF"/>
            <w:noWrap/>
            <w:hideMark/>
          </w:tcPr>
          <w:p w14:paraId="0A8E9379" w14:textId="1E1E3B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83,38</w:t>
            </w:r>
          </w:p>
        </w:tc>
      </w:tr>
      <w:tr w:rsidR="005D1862" w:rsidRPr="005D1862" w14:paraId="0AA5898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96BC614" w14:textId="222CFD9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269ABDE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97398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02A9EF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0120221001</w:t>
            </w:r>
          </w:p>
        </w:tc>
        <w:tc>
          <w:tcPr>
            <w:tcW w:w="404" w:type="pct"/>
            <w:tcBorders>
              <w:top w:val="nil"/>
              <w:left w:val="nil"/>
              <w:bottom w:val="single" w:sz="4" w:space="0" w:color="000000"/>
              <w:right w:val="single" w:sz="4" w:space="0" w:color="000000"/>
            </w:tcBorders>
            <w:shd w:val="clear" w:color="000000" w:fill="FFFFFF"/>
            <w:noWrap/>
            <w:hideMark/>
          </w:tcPr>
          <w:p w14:paraId="4C56AE3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34653E5C" w14:textId="6DAAEC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32762577,41</w:t>
            </w:r>
          </w:p>
        </w:tc>
        <w:tc>
          <w:tcPr>
            <w:tcW w:w="778" w:type="pct"/>
            <w:tcBorders>
              <w:top w:val="nil"/>
              <w:left w:val="nil"/>
              <w:bottom w:val="single" w:sz="4" w:space="0" w:color="000000"/>
              <w:right w:val="single" w:sz="4" w:space="0" w:color="000000"/>
            </w:tcBorders>
            <w:shd w:val="clear" w:color="000000" w:fill="FFFFFF"/>
            <w:noWrap/>
            <w:hideMark/>
          </w:tcPr>
          <w:p w14:paraId="2B160E83" w14:textId="1F83D5B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27318479,23</w:t>
            </w:r>
          </w:p>
        </w:tc>
        <w:tc>
          <w:tcPr>
            <w:tcW w:w="429" w:type="pct"/>
            <w:tcBorders>
              <w:top w:val="nil"/>
              <w:left w:val="nil"/>
              <w:bottom w:val="single" w:sz="4" w:space="0" w:color="000000"/>
              <w:right w:val="single" w:sz="4" w:space="0" w:color="000000"/>
            </w:tcBorders>
            <w:shd w:val="clear" w:color="000000" w:fill="FFFFFF"/>
            <w:noWrap/>
            <w:hideMark/>
          </w:tcPr>
          <w:p w14:paraId="08378F2F" w14:textId="08D59D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83,38</w:t>
            </w:r>
          </w:p>
        </w:tc>
      </w:tr>
      <w:tr w:rsidR="005D1862" w:rsidRPr="005D1862" w14:paraId="5CCCCFE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B999CAB" w14:textId="55EC376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1F1C0E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26288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92117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0120221001</w:t>
            </w:r>
          </w:p>
        </w:tc>
        <w:tc>
          <w:tcPr>
            <w:tcW w:w="404" w:type="pct"/>
            <w:tcBorders>
              <w:top w:val="nil"/>
              <w:left w:val="nil"/>
              <w:bottom w:val="single" w:sz="4" w:space="0" w:color="000000"/>
              <w:right w:val="single" w:sz="4" w:space="0" w:color="000000"/>
            </w:tcBorders>
            <w:shd w:val="clear" w:color="000000" w:fill="FFFFFF"/>
            <w:noWrap/>
            <w:hideMark/>
          </w:tcPr>
          <w:p w14:paraId="3589C9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020D1CAC" w14:textId="51EEE3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32762577,41</w:t>
            </w:r>
          </w:p>
        </w:tc>
        <w:tc>
          <w:tcPr>
            <w:tcW w:w="778" w:type="pct"/>
            <w:tcBorders>
              <w:top w:val="nil"/>
              <w:left w:val="nil"/>
              <w:bottom w:val="single" w:sz="4" w:space="0" w:color="000000"/>
              <w:right w:val="single" w:sz="4" w:space="0" w:color="000000"/>
            </w:tcBorders>
            <w:shd w:val="clear" w:color="000000" w:fill="FFFFFF"/>
            <w:noWrap/>
            <w:hideMark/>
          </w:tcPr>
          <w:p w14:paraId="4C11B120" w14:textId="4B63D64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27318479,23</w:t>
            </w:r>
          </w:p>
        </w:tc>
        <w:tc>
          <w:tcPr>
            <w:tcW w:w="429" w:type="pct"/>
            <w:tcBorders>
              <w:top w:val="nil"/>
              <w:left w:val="nil"/>
              <w:bottom w:val="single" w:sz="4" w:space="0" w:color="000000"/>
              <w:right w:val="single" w:sz="4" w:space="0" w:color="000000"/>
            </w:tcBorders>
            <w:shd w:val="clear" w:color="000000" w:fill="FFFFFF"/>
            <w:noWrap/>
            <w:hideMark/>
          </w:tcPr>
          <w:p w14:paraId="5DC4ECC5" w14:textId="05FB23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83,38</w:t>
            </w:r>
          </w:p>
        </w:tc>
      </w:tr>
      <w:tr w:rsidR="005D1862" w:rsidRPr="005D1862" w14:paraId="2F25518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8511CF3" w14:textId="42F541B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1AD0610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7283A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D5B96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0120221001</w:t>
            </w:r>
          </w:p>
        </w:tc>
        <w:tc>
          <w:tcPr>
            <w:tcW w:w="404" w:type="pct"/>
            <w:tcBorders>
              <w:top w:val="nil"/>
              <w:left w:val="nil"/>
              <w:bottom w:val="single" w:sz="4" w:space="0" w:color="000000"/>
              <w:right w:val="single" w:sz="4" w:space="0" w:color="000000"/>
            </w:tcBorders>
            <w:shd w:val="clear" w:color="000000" w:fill="FFFFFF"/>
            <w:noWrap/>
            <w:hideMark/>
          </w:tcPr>
          <w:p w14:paraId="6DA5E36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1012D01A" w14:textId="112E3F8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32762577,41</w:t>
            </w:r>
          </w:p>
        </w:tc>
        <w:tc>
          <w:tcPr>
            <w:tcW w:w="778" w:type="pct"/>
            <w:tcBorders>
              <w:top w:val="nil"/>
              <w:left w:val="nil"/>
              <w:bottom w:val="single" w:sz="4" w:space="0" w:color="000000"/>
              <w:right w:val="single" w:sz="4" w:space="0" w:color="000000"/>
            </w:tcBorders>
            <w:shd w:val="clear" w:color="000000" w:fill="FFFFFF"/>
            <w:noWrap/>
            <w:hideMark/>
          </w:tcPr>
          <w:p w14:paraId="3CC62088" w14:textId="03767B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27318479,23</w:t>
            </w:r>
          </w:p>
        </w:tc>
        <w:tc>
          <w:tcPr>
            <w:tcW w:w="429" w:type="pct"/>
            <w:tcBorders>
              <w:top w:val="nil"/>
              <w:left w:val="nil"/>
              <w:bottom w:val="single" w:sz="4" w:space="0" w:color="000000"/>
              <w:right w:val="single" w:sz="4" w:space="0" w:color="000000"/>
            </w:tcBorders>
            <w:shd w:val="clear" w:color="000000" w:fill="FFFFFF"/>
            <w:noWrap/>
            <w:hideMark/>
          </w:tcPr>
          <w:p w14:paraId="17DAC5E5" w14:textId="0E9A787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83,38</w:t>
            </w:r>
          </w:p>
        </w:tc>
      </w:tr>
      <w:tr w:rsidR="005D1862" w:rsidRPr="005D1862" w14:paraId="24B5C3B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5B4720B" w14:textId="131D664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240" w:type="pct"/>
            <w:tcBorders>
              <w:top w:val="nil"/>
              <w:left w:val="nil"/>
              <w:bottom w:val="single" w:sz="4" w:space="0" w:color="000000"/>
              <w:right w:val="single" w:sz="4" w:space="0" w:color="000000"/>
            </w:tcBorders>
            <w:shd w:val="clear" w:color="000000" w:fill="FFFFFF"/>
            <w:noWrap/>
            <w:hideMark/>
          </w:tcPr>
          <w:p w14:paraId="3687E1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5F4B5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7F6B5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0120221002</w:t>
            </w:r>
          </w:p>
        </w:tc>
        <w:tc>
          <w:tcPr>
            <w:tcW w:w="404" w:type="pct"/>
            <w:tcBorders>
              <w:top w:val="nil"/>
              <w:left w:val="nil"/>
              <w:bottom w:val="single" w:sz="4" w:space="0" w:color="000000"/>
              <w:right w:val="single" w:sz="4" w:space="0" w:color="000000"/>
            </w:tcBorders>
            <w:shd w:val="clear" w:color="000000" w:fill="FFFFFF"/>
            <w:noWrap/>
            <w:hideMark/>
          </w:tcPr>
          <w:p w14:paraId="7E99177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226FAAA" w14:textId="080AC51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20333346,19</w:t>
            </w:r>
          </w:p>
        </w:tc>
        <w:tc>
          <w:tcPr>
            <w:tcW w:w="778" w:type="pct"/>
            <w:tcBorders>
              <w:top w:val="nil"/>
              <w:left w:val="nil"/>
              <w:bottom w:val="single" w:sz="4" w:space="0" w:color="000000"/>
              <w:right w:val="single" w:sz="4" w:space="0" w:color="000000"/>
            </w:tcBorders>
            <w:shd w:val="clear" w:color="000000" w:fill="FFFFFF"/>
            <w:noWrap/>
            <w:hideMark/>
          </w:tcPr>
          <w:p w14:paraId="3C6B2719" w14:textId="3F2A6B5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19722043,36</w:t>
            </w:r>
          </w:p>
        </w:tc>
        <w:tc>
          <w:tcPr>
            <w:tcW w:w="429" w:type="pct"/>
            <w:tcBorders>
              <w:top w:val="nil"/>
              <w:left w:val="nil"/>
              <w:bottom w:val="single" w:sz="4" w:space="0" w:color="000000"/>
              <w:right w:val="single" w:sz="4" w:space="0" w:color="000000"/>
            </w:tcBorders>
            <w:shd w:val="clear" w:color="000000" w:fill="FFFFFF"/>
            <w:noWrap/>
            <w:hideMark/>
          </w:tcPr>
          <w:p w14:paraId="75C7ADAA" w14:textId="570C88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96,99</w:t>
            </w:r>
          </w:p>
        </w:tc>
      </w:tr>
      <w:tr w:rsidR="005D1862" w:rsidRPr="005D1862" w14:paraId="3183CCD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C2242DB" w14:textId="40245B9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r w:rsidR="00783850" w:rsidRPr="005D1862">
              <w:rPr>
                <w:rFonts w:eastAsia="Times New Roman"/>
                <w:sz w:val="22"/>
                <w:szCs w:val="22"/>
                <w:lang w:eastAsia="ru-RU"/>
              </w:rPr>
              <w:t>бюджетным, автономным</w:t>
            </w:r>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796BC3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63E57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0B1B3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0120221002</w:t>
            </w:r>
          </w:p>
        </w:tc>
        <w:tc>
          <w:tcPr>
            <w:tcW w:w="404" w:type="pct"/>
            <w:tcBorders>
              <w:top w:val="nil"/>
              <w:left w:val="nil"/>
              <w:bottom w:val="single" w:sz="4" w:space="0" w:color="000000"/>
              <w:right w:val="single" w:sz="4" w:space="0" w:color="000000"/>
            </w:tcBorders>
            <w:shd w:val="clear" w:color="000000" w:fill="FFFFFF"/>
            <w:noWrap/>
            <w:hideMark/>
          </w:tcPr>
          <w:p w14:paraId="0C4902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67E8FC23" w14:textId="7830804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20333346,19</w:t>
            </w:r>
          </w:p>
        </w:tc>
        <w:tc>
          <w:tcPr>
            <w:tcW w:w="778" w:type="pct"/>
            <w:tcBorders>
              <w:top w:val="nil"/>
              <w:left w:val="nil"/>
              <w:bottom w:val="single" w:sz="4" w:space="0" w:color="000000"/>
              <w:right w:val="single" w:sz="4" w:space="0" w:color="000000"/>
            </w:tcBorders>
            <w:shd w:val="clear" w:color="000000" w:fill="FFFFFF"/>
            <w:noWrap/>
            <w:hideMark/>
          </w:tcPr>
          <w:p w14:paraId="701DBA35" w14:textId="6220A6C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19722043,36</w:t>
            </w:r>
          </w:p>
        </w:tc>
        <w:tc>
          <w:tcPr>
            <w:tcW w:w="429" w:type="pct"/>
            <w:tcBorders>
              <w:top w:val="nil"/>
              <w:left w:val="nil"/>
              <w:bottom w:val="single" w:sz="4" w:space="0" w:color="000000"/>
              <w:right w:val="single" w:sz="4" w:space="0" w:color="000000"/>
            </w:tcBorders>
            <w:shd w:val="clear" w:color="000000" w:fill="FFFFFF"/>
            <w:noWrap/>
            <w:hideMark/>
          </w:tcPr>
          <w:p w14:paraId="3F7D67E2" w14:textId="16DCBE5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96,99</w:t>
            </w:r>
          </w:p>
        </w:tc>
      </w:tr>
      <w:tr w:rsidR="005D1862" w:rsidRPr="005D1862" w14:paraId="4C41CE4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8565429" w14:textId="78E82C4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12E76C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33F3E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C3EF8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0120221002</w:t>
            </w:r>
          </w:p>
        </w:tc>
        <w:tc>
          <w:tcPr>
            <w:tcW w:w="404" w:type="pct"/>
            <w:tcBorders>
              <w:top w:val="nil"/>
              <w:left w:val="nil"/>
              <w:bottom w:val="single" w:sz="4" w:space="0" w:color="000000"/>
              <w:right w:val="single" w:sz="4" w:space="0" w:color="000000"/>
            </w:tcBorders>
            <w:shd w:val="clear" w:color="000000" w:fill="FFFFFF"/>
            <w:noWrap/>
            <w:hideMark/>
          </w:tcPr>
          <w:p w14:paraId="56D93D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67178054" w14:textId="44F147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20333346,19</w:t>
            </w:r>
          </w:p>
        </w:tc>
        <w:tc>
          <w:tcPr>
            <w:tcW w:w="778" w:type="pct"/>
            <w:tcBorders>
              <w:top w:val="nil"/>
              <w:left w:val="nil"/>
              <w:bottom w:val="single" w:sz="4" w:space="0" w:color="000000"/>
              <w:right w:val="single" w:sz="4" w:space="0" w:color="000000"/>
            </w:tcBorders>
            <w:shd w:val="clear" w:color="000000" w:fill="FFFFFF"/>
            <w:noWrap/>
            <w:hideMark/>
          </w:tcPr>
          <w:p w14:paraId="0BA2F3A8" w14:textId="3749108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19722043,36</w:t>
            </w:r>
          </w:p>
        </w:tc>
        <w:tc>
          <w:tcPr>
            <w:tcW w:w="429" w:type="pct"/>
            <w:tcBorders>
              <w:top w:val="nil"/>
              <w:left w:val="nil"/>
              <w:bottom w:val="single" w:sz="4" w:space="0" w:color="000000"/>
              <w:right w:val="single" w:sz="4" w:space="0" w:color="000000"/>
            </w:tcBorders>
            <w:shd w:val="clear" w:color="000000" w:fill="FFFFFF"/>
            <w:noWrap/>
            <w:hideMark/>
          </w:tcPr>
          <w:p w14:paraId="056A1F0B" w14:textId="2D7DBE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96,99</w:t>
            </w:r>
          </w:p>
        </w:tc>
      </w:tr>
      <w:tr w:rsidR="005D1862" w:rsidRPr="005D1862" w14:paraId="4BC48CD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942A3B" w14:textId="1C673ED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3624CD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CDE77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DABB2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0120221002</w:t>
            </w:r>
          </w:p>
        </w:tc>
        <w:tc>
          <w:tcPr>
            <w:tcW w:w="404" w:type="pct"/>
            <w:tcBorders>
              <w:top w:val="nil"/>
              <w:left w:val="nil"/>
              <w:bottom w:val="single" w:sz="4" w:space="0" w:color="000000"/>
              <w:right w:val="single" w:sz="4" w:space="0" w:color="000000"/>
            </w:tcBorders>
            <w:shd w:val="clear" w:color="000000" w:fill="FFFFFF"/>
            <w:noWrap/>
            <w:hideMark/>
          </w:tcPr>
          <w:p w14:paraId="7EEB34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2053DE08" w14:textId="0CE70A2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17800389,00</w:t>
            </w:r>
          </w:p>
        </w:tc>
        <w:tc>
          <w:tcPr>
            <w:tcW w:w="778" w:type="pct"/>
            <w:tcBorders>
              <w:top w:val="nil"/>
              <w:left w:val="nil"/>
              <w:bottom w:val="single" w:sz="4" w:space="0" w:color="000000"/>
              <w:right w:val="single" w:sz="4" w:space="0" w:color="000000"/>
            </w:tcBorders>
            <w:shd w:val="clear" w:color="000000" w:fill="FFFFFF"/>
            <w:noWrap/>
            <w:hideMark/>
          </w:tcPr>
          <w:p w14:paraId="4C798D95" w14:textId="209EDCC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17264366,76</w:t>
            </w:r>
          </w:p>
        </w:tc>
        <w:tc>
          <w:tcPr>
            <w:tcW w:w="429" w:type="pct"/>
            <w:tcBorders>
              <w:top w:val="nil"/>
              <w:left w:val="nil"/>
              <w:bottom w:val="single" w:sz="4" w:space="0" w:color="000000"/>
              <w:right w:val="single" w:sz="4" w:space="0" w:color="000000"/>
            </w:tcBorders>
            <w:shd w:val="clear" w:color="000000" w:fill="FFFFFF"/>
            <w:noWrap/>
            <w:hideMark/>
          </w:tcPr>
          <w:p w14:paraId="6E395B34" w14:textId="4C042FF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96,99</w:t>
            </w:r>
          </w:p>
        </w:tc>
      </w:tr>
      <w:tr w:rsidR="005D1862" w:rsidRPr="005D1862" w14:paraId="72F5AD2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E5BAE7B" w14:textId="6FB1984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2E417C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143B0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CD6959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0120221002</w:t>
            </w:r>
          </w:p>
        </w:tc>
        <w:tc>
          <w:tcPr>
            <w:tcW w:w="404" w:type="pct"/>
            <w:tcBorders>
              <w:top w:val="nil"/>
              <w:left w:val="nil"/>
              <w:bottom w:val="single" w:sz="4" w:space="0" w:color="000000"/>
              <w:right w:val="single" w:sz="4" w:space="0" w:color="000000"/>
            </w:tcBorders>
            <w:shd w:val="clear" w:color="000000" w:fill="FFFFFF"/>
            <w:noWrap/>
            <w:hideMark/>
          </w:tcPr>
          <w:p w14:paraId="0F355D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0D59984B" w14:textId="5D01D0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17800389,00</w:t>
            </w:r>
          </w:p>
        </w:tc>
        <w:tc>
          <w:tcPr>
            <w:tcW w:w="778" w:type="pct"/>
            <w:tcBorders>
              <w:top w:val="nil"/>
              <w:left w:val="nil"/>
              <w:bottom w:val="single" w:sz="4" w:space="0" w:color="000000"/>
              <w:right w:val="single" w:sz="4" w:space="0" w:color="000000"/>
            </w:tcBorders>
            <w:shd w:val="clear" w:color="000000" w:fill="FFFFFF"/>
            <w:noWrap/>
            <w:hideMark/>
          </w:tcPr>
          <w:p w14:paraId="4134220E" w14:textId="2F67B8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17264366,76</w:t>
            </w:r>
          </w:p>
        </w:tc>
        <w:tc>
          <w:tcPr>
            <w:tcW w:w="429" w:type="pct"/>
            <w:tcBorders>
              <w:top w:val="nil"/>
              <w:left w:val="nil"/>
              <w:bottom w:val="single" w:sz="4" w:space="0" w:color="000000"/>
              <w:right w:val="single" w:sz="4" w:space="0" w:color="000000"/>
            </w:tcBorders>
            <w:shd w:val="clear" w:color="000000" w:fill="FFFFFF"/>
            <w:noWrap/>
            <w:hideMark/>
          </w:tcPr>
          <w:p w14:paraId="080B3E65" w14:textId="57B1038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96,99</w:t>
            </w:r>
          </w:p>
        </w:tc>
      </w:tr>
      <w:tr w:rsidR="005D1862" w:rsidRPr="005D1862" w14:paraId="14EA31B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6011CE4" w14:textId="1A5A999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3BE41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4ED444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0D6251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0120221002</w:t>
            </w:r>
          </w:p>
        </w:tc>
        <w:tc>
          <w:tcPr>
            <w:tcW w:w="404" w:type="pct"/>
            <w:tcBorders>
              <w:top w:val="nil"/>
              <w:left w:val="nil"/>
              <w:bottom w:val="single" w:sz="4" w:space="0" w:color="000000"/>
              <w:right w:val="single" w:sz="4" w:space="0" w:color="000000"/>
            </w:tcBorders>
            <w:shd w:val="clear" w:color="000000" w:fill="FFFFFF"/>
            <w:noWrap/>
            <w:hideMark/>
          </w:tcPr>
          <w:p w14:paraId="0FD235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0E4EA770" w14:textId="6296A6A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2532957,19</w:t>
            </w:r>
          </w:p>
        </w:tc>
        <w:tc>
          <w:tcPr>
            <w:tcW w:w="778" w:type="pct"/>
            <w:tcBorders>
              <w:top w:val="nil"/>
              <w:left w:val="nil"/>
              <w:bottom w:val="single" w:sz="4" w:space="0" w:color="000000"/>
              <w:right w:val="single" w:sz="4" w:space="0" w:color="000000"/>
            </w:tcBorders>
            <w:shd w:val="clear" w:color="000000" w:fill="FFFFFF"/>
            <w:noWrap/>
            <w:hideMark/>
          </w:tcPr>
          <w:p w14:paraId="7A7A2DFA" w14:textId="5A3D02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2457676,60</w:t>
            </w:r>
          </w:p>
        </w:tc>
        <w:tc>
          <w:tcPr>
            <w:tcW w:w="429" w:type="pct"/>
            <w:tcBorders>
              <w:top w:val="nil"/>
              <w:left w:val="nil"/>
              <w:bottom w:val="single" w:sz="4" w:space="0" w:color="000000"/>
              <w:right w:val="single" w:sz="4" w:space="0" w:color="000000"/>
            </w:tcBorders>
            <w:shd w:val="clear" w:color="000000" w:fill="FFFFFF"/>
            <w:noWrap/>
            <w:hideMark/>
          </w:tcPr>
          <w:p w14:paraId="3C42DC29" w14:textId="3CE121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97,03</w:t>
            </w:r>
          </w:p>
        </w:tc>
      </w:tr>
      <w:tr w:rsidR="005D1862" w:rsidRPr="005D1862" w14:paraId="0A77C25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7832674" w14:textId="785C231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7D6727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96620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5E09D4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0120221002</w:t>
            </w:r>
          </w:p>
        </w:tc>
        <w:tc>
          <w:tcPr>
            <w:tcW w:w="404" w:type="pct"/>
            <w:tcBorders>
              <w:top w:val="nil"/>
              <w:left w:val="nil"/>
              <w:bottom w:val="single" w:sz="4" w:space="0" w:color="000000"/>
              <w:right w:val="single" w:sz="4" w:space="0" w:color="000000"/>
            </w:tcBorders>
            <w:shd w:val="clear" w:color="000000" w:fill="FFFFFF"/>
            <w:noWrap/>
            <w:hideMark/>
          </w:tcPr>
          <w:p w14:paraId="3A2CF9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6A65AA89" w14:textId="04A21C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2532957,19</w:t>
            </w:r>
          </w:p>
        </w:tc>
        <w:tc>
          <w:tcPr>
            <w:tcW w:w="778" w:type="pct"/>
            <w:tcBorders>
              <w:top w:val="nil"/>
              <w:left w:val="nil"/>
              <w:bottom w:val="single" w:sz="4" w:space="0" w:color="000000"/>
              <w:right w:val="single" w:sz="4" w:space="0" w:color="000000"/>
            </w:tcBorders>
            <w:shd w:val="clear" w:color="000000" w:fill="FFFFFF"/>
            <w:noWrap/>
            <w:hideMark/>
          </w:tcPr>
          <w:p w14:paraId="594C2B40" w14:textId="2C6AF6D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2457676,60</w:t>
            </w:r>
          </w:p>
        </w:tc>
        <w:tc>
          <w:tcPr>
            <w:tcW w:w="429" w:type="pct"/>
            <w:tcBorders>
              <w:top w:val="nil"/>
              <w:left w:val="nil"/>
              <w:bottom w:val="single" w:sz="4" w:space="0" w:color="000000"/>
              <w:right w:val="single" w:sz="4" w:space="0" w:color="000000"/>
            </w:tcBorders>
            <w:shd w:val="clear" w:color="000000" w:fill="FFFFFF"/>
            <w:noWrap/>
            <w:hideMark/>
          </w:tcPr>
          <w:p w14:paraId="5A241C27" w14:textId="23E1DFD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97,03</w:t>
            </w:r>
          </w:p>
        </w:tc>
      </w:tr>
      <w:tr w:rsidR="005D1862" w:rsidRPr="005D1862" w14:paraId="5C2A04B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F66F4B2" w14:textId="41CCD9B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240" w:type="pct"/>
            <w:tcBorders>
              <w:top w:val="nil"/>
              <w:left w:val="nil"/>
              <w:bottom w:val="single" w:sz="4" w:space="0" w:color="000000"/>
              <w:right w:val="single" w:sz="4" w:space="0" w:color="000000"/>
            </w:tcBorders>
            <w:shd w:val="clear" w:color="000000" w:fill="FFFFFF"/>
            <w:noWrap/>
            <w:hideMark/>
          </w:tcPr>
          <w:p w14:paraId="1BC624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B81D23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5E6B23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0120221010</w:t>
            </w:r>
          </w:p>
        </w:tc>
        <w:tc>
          <w:tcPr>
            <w:tcW w:w="404" w:type="pct"/>
            <w:tcBorders>
              <w:top w:val="nil"/>
              <w:left w:val="nil"/>
              <w:bottom w:val="single" w:sz="4" w:space="0" w:color="000000"/>
              <w:right w:val="single" w:sz="4" w:space="0" w:color="000000"/>
            </w:tcBorders>
            <w:shd w:val="clear" w:color="000000" w:fill="FFFFFF"/>
            <w:noWrap/>
            <w:hideMark/>
          </w:tcPr>
          <w:p w14:paraId="4F3858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FB7D057" w14:textId="241983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28470653,74</w:t>
            </w:r>
          </w:p>
        </w:tc>
        <w:tc>
          <w:tcPr>
            <w:tcW w:w="778" w:type="pct"/>
            <w:tcBorders>
              <w:top w:val="nil"/>
              <w:left w:val="nil"/>
              <w:bottom w:val="single" w:sz="4" w:space="0" w:color="000000"/>
              <w:right w:val="single" w:sz="4" w:space="0" w:color="000000"/>
            </w:tcBorders>
            <w:shd w:val="clear" w:color="000000" w:fill="FFFFFF"/>
            <w:noWrap/>
            <w:hideMark/>
          </w:tcPr>
          <w:p w14:paraId="09C07073" w14:textId="1B53BFF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28470653,74</w:t>
            </w:r>
          </w:p>
        </w:tc>
        <w:tc>
          <w:tcPr>
            <w:tcW w:w="429" w:type="pct"/>
            <w:tcBorders>
              <w:top w:val="nil"/>
              <w:left w:val="nil"/>
              <w:bottom w:val="single" w:sz="4" w:space="0" w:color="000000"/>
              <w:right w:val="single" w:sz="4" w:space="0" w:color="000000"/>
            </w:tcBorders>
            <w:shd w:val="clear" w:color="000000" w:fill="FFFFFF"/>
            <w:noWrap/>
            <w:hideMark/>
          </w:tcPr>
          <w:p w14:paraId="36A6B343" w14:textId="2B5541C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88798E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303C602" w14:textId="411602D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52D019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466E8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AE6CE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0120221010</w:t>
            </w:r>
          </w:p>
        </w:tc>
        <w:tc>
          <w:tcPr>
            <w:tcW w:w="404" w:type="pct"/>
            <w:tcBorders>
              <w:top w:val="nil"/>
              <w:left w:val="nil"/>
              <w:bottom w:val="single" w:sz="4" w:space="0" w:color="000000"/>
              <w:right w:val="single" w:sz="4" w:space="0" w:color="000000"/>
            </w:tcBorders>
            <w:shd w:val="clear" w:color="000000" w:fill="FFFFFF"/>
            <w:noWrap/>
            <w:hideMark/>
          </w:tcPr>
          <w:p w14:paraId="1399A7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08B07054" w14:textId="35AFFE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28470653,74</w:t>
            </w:r>
          </w:p>
        </w:tc>
        <w:tc>
          <w:tcPr>
            <w:tcW w:w="778" w:type="pct"/>
            <w:tcBorders>
              <w:top w:val="nil"/>
              <w:left w:val="nil"/>
              <w:bottom w:val="single" w:sz="4" w:space="0" w:color="000000"/>
              <w:right w:val="single" w:sz="4" w:space="0" w:color="000000"/>
            </w:tcBorders>
            <w:shd w:val="clear" w:color="000000" w:fill="FFFFFF"/>
            <w:noWrap/>
            <w:hideMark/>
          </w:tcPr>
          <w:p w14:paraId="73D1F259" w14:textId="0F8F03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28470653,74</w:t>
            </w:r>
          </w:p>
        </w:tc>
        <w:tc>
          <w:tcPr>
            <w:tcW w:w="429" w:type="pct"/>
            <w:tcBorders>
              <w:top w:val="nil"/>
              <w:left w:val="nil"/>
              <w:bottom w:val="single" w:sz="4" w:space="0" w:color="000000"/>
              <w:right w:val="single" w:sz="4" w:space="0" w:color="000000"/>
            </w:tcBorders>
            <w:shd w:val="clear" w:color="000000" w:fill="FFFFFF"/>
            <w:noWrap/>
            <w:hideMark/>
          </w:tcPr>
          <w:p w14:paraId="584B2423" w14:textId="00C84C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275E05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500C96E" w14:textId="52557CA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5A3C44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52442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B102B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0120221010</w:t>
            </w:r>
          </w:p>
        </w:tc>
        <w:tc>
          <w:tcPr>
            <w:tcW w:w="404" w:type="pct"/>
            <w:tcBorders>
              <w:top w:val="nil"/>
              <w:left w:val="nil"/>
              <w:bottom w:val="single" w:sz="4" w:space="0" w:color="000000"/>
              <w:right w:val="single" w:sz="4" w:space="0" w:color="000000"/>
            </w:tcBorders>
            <w:shd w:val="clear" w:color="000000" w:fill="FFFFFF"/>
            <w:noWrap/>
            <w:hideMark/>
          </w:tcPr>
          <w:p w14:paraId="6651BD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68EABD48" w14:textId="5563BA6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28470653,74</w:t>
            </w:r>
          </w:p>
        </w:tc>
        <w:tc>
          <w:tcPr>
            <w:tcW w:w="778" w:type="pct"/>
            <w:tcBorders>
              <w:top w:val="nil"/>
              <w:left w:val="nil"/>
              <w:bottom w:val="single" w:sz="4" w:space="0" w:color="000000"/>
              <w:right w:val="single" w:sz="4" w:space="0" w:color="000000"/>
            </w:tcBorders>
            <w:shd w:val="clear" w:color="000000" w:fill="FFFFFF"/>
            <w:noWrap/>
            <w:hideMark/>
          </w:tcPr>
          <w:p w14:paraId="106C5744" w14:textId="18F61E0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28470653,74</w:t>
            </w:r>
          </w:p>
        </w:tc>
        <w:tc>
          <w:tcPr>
            <w:tcW w:w="429" w:type="pct"/>
            <w:tcBorders>
              <w:top w:val="nil"/>
              <w:left w:val="nil"/>
              <w:bottom w:val="single" w:sz="4" w:space="0" w:color="000000"/>
              <w:right w:val="single" w:sz="4" w:space="0" w:color="000000"/>
            </w:tcBorders>
            <w:shd w:val="clear" w:color="000000" w:fill="FFFFFF"/>
            <w:noWrap/>
            <w:hideMark/>
          </w:tcPr>
          <w:p w14:paraId="275C7298" w14:textId="1F2203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8395E7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F2D056F" w14:textId="145540A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D364F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78B924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2078B9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0120221010</w:t>
            </w:r>
          </w:p>
        </w:tc>
        <w:tc>
          <w:tcPr>
            <w:tcW w:w="404" w:type="pct"/>
            <w:tcBorders>
              <w:top w:val="nil"/>
              <w:left w:val="nil"/>
              <w:bottom w:val="single" w:sz="4" w:space="0" w:color="000000"/>
              <w:right w:val="single" w:sz="4" w:space="0" w:color="000000"/>
            </w:tcBorders>
            <w:shd w:val="clear" w:color="000000" w:fill="FFFFFF"/>
            <w:noWrap/>
            <w:hideMark/>
          </w:tcPr>
          <w:p w14:paraId="528212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63199619" w14:textId="3BCC51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28470653,74</w:t>
            </w:r>
          </w:p>
        </w:tc>
        <w:tc>
          <w:tcPr>
            <w:tcW w:w="778" w:type="pct"/>
            <w:tcBorders>
              <w:top w:val="nil"/>
              <w:left w:val="nil"/>
              <w:bottom w:val="single" w:sz="4" w:space="0" w:color="000000"/>
              <w:right w:val="single" w:sz="4" w:space="0" w:color="000000"/>
            </w:tcBorders>
            <w:shd w:val="clear" w:color="000000" w:fill="FFFFFF"/>
            <w:noWrap/>
            <w:hideMark/>
          </w:tcPr>
          <w:p w14:paraId="67A02EAC" w14:textId="44DF9D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28470653,74</w:t>
            </w:r>
          </w:p>
        </w:tc>
        <w:tc>
          <w:tcPr>
            <w:tcW w:w="429" w:type="pct"/>
            <w:tcBorders>
              <w:top w:val="nil"/>
              <w:left w:val="nil"/>
              <w:bottom w:val="single" w:sz="4" w:space="0" w:color="000000"/>
              <w:right w:val="single" w:sz="4" w:space="0" w:color="000000"/>
            </w:tcBorders>
            <w:shd w:val="clear" w:color="000000" w:fill="FFFFFF"/>
            <w:noWrap/>
            <w:hideMark/>
          </w:tcPr>
          <w:p w14:paraId="072B646A" w14:textId="76ED0D9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D02B11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BEAA957" w14:textId="3AF4828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46F56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E62F6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58E03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0120221010</w:t>
            </w:r>
          </w:p>
        </w:tc>
        <w:tc>
          <w:tcPr>
            <w:tcW w:w="404" w:type="pct"/>
            <w:tcBorders>
              <w:top w:val="nil"/>
              <w:left w:val="nil"/>
              <w:bottom w:val="single" w:sz="4" w:space="0" w:color="000000"/>
              <w:right w:val="single" w:sz="4" w:space="0" w:color="000000"/>
            </w:tcBorders>
            <w:shd w:val="clear" w:color="000000" w:fill="FFFFFF"/>
            <w:noWrap/>
            <w:hideMark/>
          </w:tcPr>
          <w:p w14:paraId="6424DCC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7535D89D" w14:textId="2833DB6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28470653,74</w:t>
            </w:r>
          </w:p>
        </w:tc>
        <w:tc>
          <w:tcPr>
            <w:tcW w:w="778" w:type="pct"/>
            <w:tcBorders>
              <w:top w:val="nil"/>
              <w:left w:val="nil"/>
              <w:bottom w:val="single" w:sz="4" w:space="0" w:color="000000"/>
              <w:right w:val="single" w:sz="4" w:space="0" w:color="000000"/>
            </w:tcBorders>
            <w:shd w:val="clear" w:color="000000" w:fill="FFFFFF"/>
            <w:noWrap/>
            <w:hideMark/>
          </w:tcPr>
          <w:p w14:paraId="2DC3EC95" w14:textId="5040DA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28470653,74</w:t>
            </w:r>
          </w:p>
        </w:tc>
        <w:tc>
          <w:tcPr>
            <w:tcW w:w="429" w:type="pct"/>
            <w:tcBorders>
              <w:top w:val="nil"/>
              <w:left w:val="nil"/>
              <w:bottom w:val="single" w:sz="4" w:space="0" w:color="000000"/>
              <w:right w:val="single" w:sz="4" w:space="0" w:color="000000"/>
            </w:tcBorders>
            <w:shd w:val="clear" w:color="000000" w:fill="FFFFFF"/>
            <w:noWrap/>
            <w:hideMark/>
          </w:tcPr>
          <w:p w14:paraId="5057D92F" w14:textId="7F2EE86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B017DA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B506007" w14:textId="3DAF1E9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4580A7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3A724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E323E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0120221011</w:t>
            </w:r>
          </w:p>
        </w:tc>
        <w:tc>
          <w:tcPr>
            <w:tcW w:w="404" w:type="pct"/>
            <w:tcBorders>
              <w:top w:val="nil"/>
              <w:left w:val="nil"/>
              <w:bottom w:val="single" w:sz="4" w:space="0" w:color="000000"/>
              <w:right w:val="single" w:sz="4" w:space="0" w:color="000000"/>
            </w:tcBorders>
            <w:shd w:val="clear" w:color="000000" w:fill="FFFFFF"/>
            <w:noWrap/>
            <w:hideMark/>
          </w:tcPr>
          <w:p w14:paraId="18A298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0AFF6A0" w14:textId="6873E1E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186500,00</w:t>
            </w:r>
          </w:p>
        </w:tc>
        <w:tc>
          <w:tcPr>
            <w:tcW w:w="778" w:type="pct"/>
            <w:tcBorders>
              <w:top w:val="nil"/>
              <w:left w:val="nil"/>
              <w:bottom w:val="single" w:sz="4" w:space="0" w:color="000000"/>
              <w:right w:val="single" w:sz="4" w:space="0" w:color="000000"/>
            </w:tcBorders>
            <w:shd w:val="clear" w:color="000000" w:fill="FFFFFF"/>
            <w:noWrap/>
            <w:hideMark/>
          </w:tcPr>
          <w:p w14:paraId="69953209" w14:textId="62FEF9D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186500,00</w:t>
            </w:r>
          </w:p>
        </w:tc>
        <w:tc>
          <w:tcPr>
            <w:tcW w:w="429" w:type="pct"/>
            <w:tcBorders>
              <w:top w:val="nil"/>
              <w:left w:val="nil"/>
              <w:bottom w:val="single" w:sz="4" w:space="0" w:color="000000"/>
              <w:right w:val="single" w:sz="4" w:space="0" w:color="000000"/>
            </w:tcBorders>
            <w:shd w:val="clear" w:color="000000" w:fill="FFFFFF"/>
            <w:noWrap/>
            <w:hideMark/>
          </w:tcPr>
          <w:p w14:paraId="1BAD8247" w14:textId="4597975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B4F43E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33D51B8" w14:textId="7464D5A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2274DD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86559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3282C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0120221011</w:t>
            </w:r>
          </w:p>
        </w:tc>
        <w:tc>
          <w:tcPr>
            <w:tcW w:w="404" w:type="pct"/>
            <w:tcBorders>
              <w:top w:val="nil"/>
              <w:left w:val="nil"/>
              <w:bottom w:val="single" w:sz="4" w:space="0" w:color="000000"/>
              <w:right w:val="single" w:sz="4" w:space="0" w:color="000000"/>
            </w:tcBorders>
            <w:shd w:val="clear" w:color="000000" w:fill="FFFFFF"/>
            <w:noWrap/>
            <w:hideMark/>
          </w:tcPr>
          <w:p w14:paraId="17437E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135E0EA1" w14:textId="40ADD6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186500,00</w:t>
            </w:r>
          </w:p>
        </w:tc>
        <w:tc>
          <w:tcPr>
            <w:tcW w:w="778" w:type="pct"/>
            <w:tcBorders>
              <w:top w:val="nil"/>
              <w:left w:val="nil"/>
              <w:bottom w:val="single" w:sz="4" w:space="0" w:color="000000"/>
              <w:right w:val="single" w:sz="4" w:space="0" w:color="000000"/>
            </w:tcBorders>
            <w:shd w:val="clear" w:color="000000" w:fill="FFFFFF"/>
            <w:noWrap/>
            <w:hideMark/>
          </w:tcPr>
          <w:p w14:paraId="1A64010B" w14:textId="6AC392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186500,00</w:t>
            </w:r>
          </w:p>
        </w:tc>
        <w:tc>
          <w:tcPr>
            <w:tcW w:w="429" w:type="pct"/>
            <w:tcBorders>
              <w:top w:val="nil"/>
              <w:left w:val="nil"/>
              <w:bottom w:val="single" w:sz="4" w:space="0" w:color="000000"/>
              <w:right w:val="single" w:sz="4" w:space="0" w:color="000000"/>
            </w:tcBorders>
            <w:shd w:val="clear" w:color="000000" w:fill="FFFFFF"/>
            <w:noWrap/>
            <w:hideMark/>
          </w:tcPr>
          <w:p w14:paraId="0988D293" w14:textId="63965E5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524C90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AEBD000" w14:textId="22475DF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039771D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3F7C0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2B1A3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0120221011</w:t>
            </w:r>
          </w:p>
        </w:tc>
        <w:tc>
          <w:tcPr>
            <w:tcW w:w="404" w:type="pct"/>
            <w:tcBorders>
              <w:top w:val="nil"/>
              <w:left w:val="nil"/>
              <w:bottom w:val="single" w:sz="4" w:space="0" w:color="000000"/>
              <w:right w:val="single" w:sz="4" w:space="0" w:color="000000"/>
            </w:tcBorders>
            <w:shd w:val="clear" w:color="000000" w:fill="FFFFFF"/>
            <w:noWrap/>
            <w:hideMark/>
          </w:tcPr>
          <w:p w14:paraId="63ECCA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0E213CB6" w14:textId="68190A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186500,00</w:t>
            </w:r>
          </w:p>
        </w:tc>
        <w:tc>
          <w:tcPr>
            <w:tcW w:w="778" w:type="pct"/>
            <w:tcBorders>
              <w:top w:val="nil"/>
              <w:left w:val="nil"/>
              <w:bottom w:val="single" w:sz="4" w:space="0" w:color="000000"/>
              <w:right w:val="single" w:sz="4" w:space="0" w:color="000000"/>
            </w:tcBorders>
            <w:shd w:val="clear" w:color="000000" w:fill="FFFFFF"/>
            <w:noWrap/>
            <w:hideMark/>
          </w:tcPr>
          <w:p w14:paraId="2C22CC0A" w14:textId="6BE5CF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186500,00</w:t>
            </w:r>
          </w:p>
        </w:tc>
        <w:tc>
          <w:tcPr>
            <w:tcW w:w="429" w:type="pct"/>
            <w:tcBorders>
              <w:top w:val="nil"/>
              <w:left w:val="nil"/>
              <w:bottom w:val="single" w:sz="4" w:space="0" w:color="000000"/>
              <w:right w:val="single" w:sz="4" w:space="0" w:color="000000"/>
            </w:tcBorders>
            <w:shd w:val="clear" w:color="000000" w:fill="FFFFFF"/>
            <w:noWrap/>
            <w:hideMark/>
          </w:tcPr>
          <w:p w14:paraId="4DFA5EC5" w14:textId="1AAE19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C6B131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F402187" w14:textId="1A0EAE0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7A52FC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CB741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D4ECC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0120221011</w:t>
            </w:r>
          </w:p>
        </w:tc>
        <w:tc>
          <w:tcPr>
            <w:tcW w:w="404" w:type="pct"/>
            <w:tcBorders>
              <w:top w:val="nil"/>
              <w:left w:val="nil"/>
              <w:bottom w:val="single" w:sz="4" w:space="0" w:color="000000"/>
              <w:right w:val="single" w:sz="4" w:space="0" w:color="000000"/>
            </w:tcBorders>
            <w:shd w:val="clear" w:color="000000" w:fill="FFFFFF"/>
            <w:noWrap/>
            <w:hideMark/>
          </w:tcPr>
          <w:p w14:paraId="52FACB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7A6A984C" w14:textId="23A8EA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186500,00</w:t>
            </w:r>
          </w:p>
        </w:tc>
        <w:tc>
          <w:tcPr>
            <w:tcW w:w="778" w:type="pct"/>
            <w:tcBorders>
              <w:top w:val="nil"/>
              <w:left w:val="nil"/>
              <w:bottom w:val="single" w:sz="4" w:space="0" w:color="000000"/>
              <w:right w:val="single" w:sz="4" w:space="0" w:color="000000"/>
            </w:tcBorders>
            <w:shd w:val="clear" w:color="000000" w:fill="FFFFFF"/>
            <w:noWrap/>
            <w:hideMark/>
          </w:tcPr>
          <w:p w14:paraId="6661875B" w14:textId="6A43EF7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186500,00</w:t>
            </w:r>
          </w:p>
        </w:tc>
        <w:tc>
          <w:tcPr>
            <w:tcW w:w="429" w:type="pct"/>
            <w:tcBorders>
              <w:top w:val="nil"/>
              <w:left w:val="nil"/>
              <w:bottom w:val="single" w:sz="4" w:space="0" w:color="000000"/>
              <w:right w:val="single" w:sz="4" w:space="0" w:color="000000"/>
            </w:tcBorders>
            <w:shd w:val="clear" w:color="000000" w:fill="FFFFFF"/>
            <w:noWrap/>
            <w:hideMark/>
          </w:tcPr>
          <w:p w14:paraId="46928FB1" w14:textId="2405F10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05CEC7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C82841" w14:textId="420CC4F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3BD29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AF645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04C58D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0120221011</w:t>
            </w:r>
          </w:p>
        </w:tc>
        <w:tc>
          <w:tcPr>
            <w:tcW w:w="404" w:type="pct"/>
            <w:tcBorders>
              <w:top w:val="nil"/>
              <w:left w:val="nil"/>
              <w:bottom w:val="single" w:sz="4" w:space="0" w:color="000000"/>
              <w:right w:val="single" w:sz="4" w:space="0" w:color="000000"/>
            </w:tcBorders>
            <w:shd w:val="clear" w:color="000000" w:fill="FFFFFF"/>
            <w:noWrap/>
            <w:hideMark/>
          </w:tcPr>
          <w:p w14:paraId="29E464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39FBA9B2" w14:textId="222D45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186500,00</w:t>
            </w:r>
          </w:p>
        </w:tc>
        <w:tc>
          <w:tcPr>
            <w:tcW w:w="778" w:type="pct"/>
            <w:tcBorders>
              <w:top w:val="nil"/>
              <w:left w:val="nil"/>
              <w:bottom w:val="single" w:sz="4" w:space="0" w:color="000000"/>
              <w:right w:val="single" w:sz="4" w:space="0" w:color="000000"/>
            </w:tcBorders>
            <w:shd w:val="clear" w:color="000000" w:fill="FFFFFF"/>
            <w:noWrap/>
            <w:hideMark/>
          </w:tcPr>
          <w:p w14:paraId="06A9E55D" w14:textId="4B47BE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186500,00</w:t>
            </w:r>
          </w:p>
        </w:tc>
        <w:tc>
          <w:tcPr>
            <w:tcW w:w="429" w:type="pct"/>
            <w:tcBorders>
              <w:top w:val="nil"/>
              <w:left w:val="nil"/>
              <w:bottom w:val="single" w:sz="4" w:space="0" w:color="000000"/>
              <w:right w:val="single" w:sz="4" w:space="0" w:color="000000"/>
            </w:tcBorders>
            <w:shd w:val="clear" w:color="000000" w:fill="FFFFFF"/>
            <w:noWrap/>
            <w:hideMark/>
          </w:tcPr>
          <w:p w14:paraId="3ED0D024" w14:textId="12FD948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03C0F6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7E97DE9" w14:textId="3039C7A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Реализация проекта "Дворик детства" в рамках проекта инициативного бюджетирования по направлению "Молодежный бюджет"</w:t>
            </w:r>
          </w:p>
        </w:tc>
        <w:tc>
          <w:tcPr>
            <w:tcW w:w="240" w:type="pct"/>
            <w:tcBorders>
              <w:top w:val="nil"/>
              <w:left w:val="nil"/>
              <w:bottom w:val="single" w:sz="4" w:space="0" w:color="000000"/>
              <w:right w:val="single" w:sz="4" w:space="0" w:color="000000"/>
            </w:tcBorders>
            <w:shd w:val="clear" w:color="000000" w:fill="FFFFFF"/>
            <w:noWrap/>
            <w:hideMark/>
          </w:tcPr>
          <w:p w14:paraId="739008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7B01E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AA08A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01202S2751</w:t>
            </w:r>
          </w:p>
        </w:tc>
        <w:tc>
          <w:tcPr>
            <w:tcW w:w="404" w:type="pct"/>
            <w:tcBorders>
              <w:top w:val="nil"/>
              <w:left w:val="nil"/>
              <w:bottom w:val="single" w:sz="4" w:space="0" w:color="000000"/>
              <w:right w:val="single" w:sz="4" w:space="0" w:color="000000"/>
            </w:tcBorders>
            <w:shd w:val="clear" w:color="000000" w:fill="FFFFFF"/>
            <w:noWrap/>
            <w:hideMark/>
          </w:tcPr>
          <w:p w14:paraId="3BF8AB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DE43B41" w14:textId="6EB7CAD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1480000,00</w:t>
            </w:r>
          </w:p>
        </w:tc>
        <w:tc>
          <w:tcPr>
            <w:tcW w:w="778" w:type="pct"/>
            <w:tcBorders>
              <w:top w:val="nil"/>
              <w:left w:val="nil"/>
              <w:bottom w:val="single" w:sz="4" w:space="0" w:color="000000"/>
              <w:right w:val="single" w:sz="4" w:space="0" w:color="000000"/>
            </w:tcBorders>
            <w:shd w:val="clear" w:color="000000" w:fill="FFFFFF"/>
            <w:noWrap/>
            <w:hideMark/>
          </w:tcPr>
          <w:p w14:paraId="47C20DA5" w14:textId="6D7929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1480000,00</w:t>
            </w:r>
          </w:p>
        </w:tc>
        <w:tc>
          <w:tcPr>
            <w:tcW w:w="429" w:type="pct"/>
            <w:tcBorders>
              <w:top w:val="nil"/>
              <w:left w:val="nil"/>
              <w:bottom w:val="single" w:sz="4" w:space="0" w:color="000000"/>
              <w:right w:val="single" w:sz="4" w:space="0" w:color="000000"/>
            </w:tcBorders>
            <w:shd w:val="clear" w:color="000000" w:fill="FFFFFF"/>
            <w:noWrap/>
            <w:hideMark/>
          </w:tcPr>
          <w:p w14:paraId="7A925565" w14:textId="2537F5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16380F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B27E2B2" w14:textId="3252F6E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34309F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85C48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75A30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01202S2751</w:t>
            </w:r>
          </w:p>
        </w:tc>
        <w:tc>
          <w:tcPr>
            <w:tcW w:w="404" w:type="pct"/>
            <w:tcBorders>
              <w:top w:val="nil"/>
              <w:left w:val="nil"/>
              <w:bottom w:val="single" w:sz="4" w:space="0" w:color="000000"/>
              <w:right w:val="single" w:sz="4" w:space="0" w:color="000000"/>
            </w:tcBorders>
            <w:shd w:val="clear" w:color="000000" w:fill="FFFFFF"/>
            <w:noWrap/>
            <w:hideMark/>
          </w:tcPr>
          <w:p w14:paraId="7A1322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4B2DC91C" w14:textId="79C8FE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1480000,00</w:t>
            </w:r>
          </w:p>
        </w:tc>
        <w:tc>
          <w:tcPr>
            <w:tcW w:w="778" w:type="pct"/>
            <w:tcBorders>
              <w:top w:val="nil"/>
              <w:left w:val="nil"/>
              <w:bottom w:val="single" w:sz="4" w:space="0" w:color="000000"/>
              <w:right w:val="single" w:sz="4" w:space="0" w:color="000000"/>
            </w:tcBorders>
            <w:shd w:val="clear" w:color="000000" w:fill="FFFFFF"/>
            <w:noWrap/>
            <w:hideMark/>
          </w:tcPr>
          <w:p w14:paraId="36891A01" w14:textId="4C5B540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1480000,00</w:t>
            </w:r>
          </w:p>
        </w:tc>
        <w:tc>
          <w:tcPr>
            <w:tcW w:w="429" w:type="pct"/>
            <w:tcBorders>
              <w:top w:val="nil"/>
              <w:left w:val="nil"/>
              <w:bottom w:val="single" w:sz="4" w:space="0" w:color="000000"/>
              <w:right w:val="single" w:sz="4" w:space="0" w:color="000000"/>
            </w:tcBorders>
            <w:shd w:val="clear" w:color="000000" w:fill="FFFFFF"/>
            <w:noWrap/>
            <w:hideMark/>
          </w:tcPr>
          <w:p w14:paraId="44B7623E" w14:textId="6EC6B6E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B01CFA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1585B6D" w14:textId="59ADC43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45B845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95134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B478E6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01202S2751</w:t>
            </w:r>
          </w:p>
        </w:tc>
        <w:tc>
          <w:tcPr>
            <w:tcW w:w="404" w:type="pct"/>
            <w:tcBorders>
              <w:top w:val="nil"/>
              <w:left w:val="nil"/>
              <w:bottom w:val="single" w:sz="4" w:space="0" w:color="000000"/>
              <w:right w:val="single" w:sz="4" w:space="0" w:color="000000"/>
            </w:tcBorders>
            <w:shd w:val="clear" w:color="000000" w:fill="FFFFFF"/>
            <w:noWrap/>
            <w:hideMark/>
          </w:tcPr>
          <w:p w14:paraId="132FB7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288E4431" w14:textId="378777D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1480000,00</w:t>
            </w:r>
          </w:p>
        </w:tc>
        <w:tc>
          <w:tcPr>
            <w:tcW w:w="778" w:type="pct"/>
            <w:tcBorders>
              <w:top w:val="nil"/>
              <w:left w:val="nil"/>
              <w:bottom w:val="single" w:sz="4" w:space="0" w:color="000000"/>
              <w:right w:val="single" w:sz="4" w:space="0" w:color="000000"/>
            </w:tcBorders>
            <w:shd w:val="clear" w:color="000000" w:fill="FFFFFF"/>
            <w:noWrap/>
            <w:hideMark/>
          </w:tcPr>
          <w:p w14:paraId="74DAD6CD" w14:textId="1120E8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1480000,00</w:t>
            </w:r>
          </w:p>
        </w:tc>
        <w:tc>
          <w:tcPr>
            <w:tcW w:w="429" w:type="pct"/>
            <w:tcBorders>
              <w:top w:val="nil"/>
              <w:left w:val="nil"/>
              <w:bottom w:val="single" w:sz="4" w:space="0" w:color="000000"/>
              <w:right w:val="single" w:sz="4" w:space="0" w:color="000000"/>
            </w:tcBorders>
            <w:shd w:val="clear" w:color="000000" w:fill="FFFFFF"/>
            <w:noWrap/>
            <w:hideMark/>
          </w:tcPr>
          <w:p w14:paraId="0A6F6FDC" w14:textId="58630A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E6750E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F8832AD" w14:textId="042E1F2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70CFE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87CEA7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0B3B81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01202S2751</w:t>
            </w:r>
          </w:p>
        </w:tc>
        <w:tc>
          <w:tcPr>
            <w:tcW w:w="404" w:type="pct"/>
            <w:tcBorders>
              <w:top w:val="nil"/>
              <w:left w:val="nil"/>
              <w:bottom w:val="single" w:sz="4" w:space="0" w:color="000000"/>
              <w:right w:val="single" w:sz="4" w:space="0" w:color="000000"/>
            </w:tcBorders>
            <w:shd w:val="clear" w:color="000000" w:fill="FFFFFF"/>
            <w:noWrap/>
            <w:hideMark/>
          </w:tcPr>
          <w:p w14:paraId="04E383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27323570" w14:textId="323F4AA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1480000,00</w:t>
            </w:r>
          </w:p>
        </w:tc>
        <w:tc>
          <w:tcPr>
            <w:tcW w:w="778" w:type="pct"/>
            <w:tcBorders>
              <w:top w:val="nil"/>
              <w:left w:val="nil"/>
              <w:bottom w:val="single" w:sz="4" w:space="0" w:color="000000"/>
              <w:right w:val="single" w:sz="4" w:space="0" w:color="000000"/>
            </w:tcBorders>
            <w:shd w:val="clear" w:color="000000" w:fill="FFFFFF"/>
            <w:noWrap/>
            <w:hideMark/>
          </w:tcPr>
          <w:p w14:paraId="4C38D032" w14:textId="26336BC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1480000,00</w:t>
            </w:r>
          </w:p>
        </w:tc>
        <w:tc>
          <w:tcPr>
            <w:tcW w:w="429" w:type="pct"/>
            <w:tcBorders>
              <w:top w:val="nil"/>
              <w:left w:val="nil"/>
              <w:bottom w:val="single" w:sz="4" w:space="0" w:color="000000"/>
              <w:right w:val="single" w:sz="4" w:space="0" w:color="000000"/>
            </w:tcBorders>
            <w:shd w:val="clear" w:color="000000" w:fill="FFFFFF"/>
            <w:noWrap/>
            <w:hideMark/>
          </w:tcPr>
          <w:p w14:paraId="3A97E515" w14:textId="6AA974B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1E5447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C9853DC" w14:textId="63A824B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2AD60E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1051C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C239A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01202S2751</w:t>
            </w:r>
          </w:p>
        </w:tc>
        <w:tc>
          <w:tcPr>
            <w:tcW w:w="404" w:type="pct"/>
            <w:tcBorders>
              <w:top w:val="nil"/>
              <w:left w:val="nil"/>
              <w:bottom w:val="single" w:sz="4" w:space="0" w:color="000000"/>
              <w:right w:val="single" w:sz="4" w:space="0" w:color="000000"/>
            </w:tcBorders>
            <w:shd w:val="clear" w:color="000000" w:fill="FFFFFF"/>
            <w:noWrap/>
            <w:hideMark/>
          </w:tcPr>
          <w:p w14:paraId="2CE9AF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BF168FA" w14:textId="5F29E14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1480000,00</w:t>
            </w:r>
          </w:p>
        </w:tc>
        <w:tc>
          <w:tcPr>
            <w:tcW w:w="778" w:type="pct"/>
            <w:tcBorders>
              <w:top w:val="nil"/>
              <w:left w:val="nil"/>
              <w:bottom w:val="single" w:sz="4" w:space="0" w:color="000000"/>
              <w:right w:val="single" w:sz="4" w:space="0" w:color="000000"/>
            </w:tcBorders>
            <w:shd w:val="clear" w:color="000000" w:fill="FFFFFF"/>
            <w:noWrap/>
            <w:hideMark/>
          </w:tcPr>
          <w:p w14:paraId="1754F153" w14:textId="11F254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1480000,00</w:t>
            </w:r>
          </w:p>
        </w:tc>
        <w:tc>
          <w:tcPr>
            <w:tcW w:w="429" w:type="pct"/>
            <w:tcBorders>
              <w:top w:val="nil"/>
              <w:left w:val="nil"/>
              <w:bottom w:val="single" w:sz="4" w:space="0" w:color="000000"/>
              <w:right w:val="single" w:sz="4" w:space="0" w:color="000000"/>
            </w:tcBorders>
            <w:shd w:val="clear" w:color="000000" w:fill="FFFFFF"/>
            <w:noWrap/>
            <w:hideMark/>
          </w:tcPr>
          <w:p w14:paraId="30BAC0F7" w14:textId="01F02E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AA77F7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7FC2F3" w14:textId="618B66B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Реализация проекта "Беги к своей цели" в рамках проекта инициативного бюджетирования по направлению "Молодежный бюджет"</w:t>
            </w:r>
          </w:p>
        </w:tc>
        <w:tc>
          <w:tcPr>
            <w:tcW w:w="240" w:type="pct"/>
            <w:tcBorders>
              <w:top w:val="nil"/>
              <w:left w:val="nil"/>
              <w:bottom w:val="single" w:sz="4" w:space="0" w:color="000000"/>
              <w:right w:val="single" w:sz="4" w:space="0" w:color="000000"/>
            </w:tcBorders>
            <w:shd w:val="clear" w:color="000000" w:fill="FFFFFF"/>
            <w:noWrap/>
            <w:hideMark/>
          </w:tcPr>
          <w:p w14:paraId="2766AF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96AAF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CE1B9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01202S2752</w:t>
            </w:r>
          </w:p>
        </w:tc>
        <w:tc>
          <w:tcPr>
            <w:tcW w:w="404" w:type="pct"/>
            <w:tcBorders>
              <w:top w:val="nil"/>
              <w:left w:val="nil"/>
              <w:bottom w:val="single" w:sz="4" w:space="0" w:color="000000"/>
              <w:right w:val="single" w:sz="4" w:space="0" w:color="000000"/>
            </w:tcBorders>
            <w:shd w:val="clear" w:color="000000" w:fill="FFFFFF"/>
            <w:noWrap/>
            <w:hideMark/>
          </w:tcPr>
          <w:p w14:paraId="7A9B9A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E9061C1" w14:textId="0339FB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1424316,92</w:t>
            </w:r>
          </w:p>
        </w:tc>
        <w:tc>
          <w:tcPr>
            <w:tcW w:w="778" w:type="pct"/>
            <w:tcBorders>
              <w:top w:val="nil"/>
              <w:left w:val="nil"/>
              <w:bottom w:val="single" w:sz="4" w:space="0" w:color="000000"/>
              <w:right w:val="single" w:sz="4" w:space="0" w:color="000000"/>
            </w:tcBorders>
            <w:shd w:val="clear" w:color="000000" w:fill="FFFFFF"/>
            <w:noWrap/>
            <w:hideMark/>
          </w:tcPr>
          <w:p w14:paraId="44030ABF" w14:textId="70587D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1424316,92</w:t>
            </w:r>
          </w:p>
        </w:tc>
        <w:tc>
          <w:tcPr>
            <w:tcW w:w="429" w:type="pct"/>
            <w:tcBorders>
              <w:top w:val="nil"/>
              <w:left w:val="nil"/>
              <w:bottom w:val="single" w:sz="4" w:space="0" w:color="000000"/>
              <w:right w:val="single" w:sz="4" w:space="0" w:color="000000"/>
            </w:tcBorders>
            <w:shd w:val="clear" w:color="000000" w:fill="FFFFFF"/>
            <w:noWrap/>
            <w:hideMark/>
          </w:tcPr>
          <w:p w14:paraId="43C00EDD" w14:textId="7636EAC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08EE22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D16247" w14:textId="54E1EB2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69B40F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BB6A2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876F7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01202S2752</w:t>
            </w:r>
          </w:p>
        </w:tc>
        <w:tc>
          <w:tcPr>
            <w:tcW w:w="404" w:type="pct"/>
            <w:tcBorders>
              <w:top w:val="nil"/>
              <w:left w:val="nil"/>
              <w:bottom w:val="single" w:sz="4" w:space="0" w:color="000000"/>
              <w:right w:val="single" w:sz="4" w:space="0" w:color="000000"/>
            </w:tcBorders>
            <w:shd w:val="clear" w:color="000000" w:fill="FFFFFF"/>
            <w:noWrap/>
            <w:hideMark/>
          </w:tcPr>
          <w:p w14:paraId="36FEDA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6A1EB742" w14:textId="2DE125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1424316,92</w:t>
            </w:r>
          </w:p>
        </w:tc>
        <w:tc>
          <w:tcPr>
            <w:tcW w:w="778" w:type="pct"/>
            <w:tcBorders>
              <w:top w:val="nil"/>
              <w:left w:val="nil"/>
              <w:bottom w:val="single" w:sz="4" w:space="0" w:color="000000"/>
              <w:right w:val="single" w:sz="4" w:space="0" w:color="000000"/>
            </w:tcBorders>
            <w:shd w:val="clear" w:color="000000" w:fill="FFFFFF"/>
            <w:noWrap/>
            <w:hideMark/>
          </w:tcPr>
          <w:p w14:paraId="3769458E" w14:textId="4441E2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1424316,92</w:t>
            </w:r>
          </w:p>
        </w:tc>
        <w:tc>
          <w:tcPr>
            <w:tcW w:w="429" w:type="pct"/>
            <w:tcBorders>
              <w:top w:val="nil"/>
              <w:left w:val="nil"/>
              <w:bottom w:val="single" w:sz="4" w:space="0" w:color="000000"/>
              <w:right w:val="single" w:sz="4" w:space="0" w:color="000000"/>
            </w:tcBorders>
            <w:shd w:val="clear" w:color="000000" w:fill="FFFFFF"/>
            <w:noWrap/>
            <w:hideMark/>
          </w:tcPr>
          <w:p w14:paraId="5C9E259C" w14:textId="33D8E0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30C15F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486CD0F" w14:textId="0070996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327578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FA2DE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064994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01202S2752</w:t>
            </w:r>
          </w:p>
        </w:tc>
        <w:tc>
          <w:tcPr>
            <w:tcW w:w="404" w:type="pct"/>
            <w:tcBorders>
              <w:top w:val="nil"/>
              <w:left w:val="nil"/>
              <w:bottom w:val="single" w:sz="4" w:space="0" w:color="000000"/>
              <w:right w:val="single" w:sz="4" w:space="0" w:color="000000"/>
            </w:tcBorders>
            <w:shd w:val="clear" w:color="000000" w:fill="FFFFFF"/>
            <w:noWrap/>
            <w:hideMark/>
          </w:tcPr>
          <w:p w14:paraId="4FCDC1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238CCAEB" w14:textId="4B28A04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1424316,92</w:t>
            </w:r>
          </w:p>
        </w:tc>
        <w:tc>
          <w:tcPr>
            <w:tcW w:w="778" w:type="pct"/>
            <w:tcBorders>
              <w:top w:val="nil"/>
              <w:left w:val="nil"/>
              <w:bottom w:val="single" w:sz="4" w:space="0" w:color="000000"/>
              <w:right w:val="single" w:sz="4" w:space="0" w:color="000000"/>
            </w:tcBorders>
            <w:shd w:val="clear" w:color="000000" w:fill="FFFFFF"/>
            <w:noWrap/>
            <w:hideMark/>
          </w:tcPr>
          <w:p w14:paraId="6B515982" w14:textId="602674A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1424316,92</w:t>
            </w:r>
          </w:p>
        </w:tc>
        <w:tc>
          <w:tcPr>
            <w:tcW w:w="429" w:type="pct"/>
            <w:tcBorders>
              <w:top w:val="nil"/>
              <w:left w:val="nil"/>
              <w:bottom w:val="single" w:sz="4" w:space="0" w:color="000000"/>
              <w:right w:val="single" w:sz="4" w:space="0" w:color="000000"/>
            </w:tcBorders>
            <w:shd w:val="clear" w:color="000000" w:fill="FFFFFF"/>
            <w:noWrap/>
            <w:hideMark/>
          </w:tcPr>
          <w:p w14:paraId="2AE3BCA6" w14:textId="2238F9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B590FF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1B3F243" w14:textId="209C187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F61B1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1D15EB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82A7D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01202S2752</w:t>
            </w:r>
          </w:p>
        </w:tc>
        <w:tc>
          <w:tcPr>
            <w:tcW w:w="404" w:type="pct"/>
            <w:tcBorders>
              <w:top w:val="nil"/>
              <w:left w:val="nil"/>
              <w:bottom w:val="single" w:sz="4" w:space="0" w:color="000000"/>
              <w:right w:val="single" w:sz="4" w:space="0" w:color="000000"/>
            </w:tcBorders>
            <w:shd w:val="clear" w:color="000000" w:fill="FFFFFF"/>
            <w:noWrap/>
            <w:hideMark/>
          </w:tcPr>
          <w:p w14:paraId="211E53A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237AE1B7" w14:textId="757CF4A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1424316,92</w:t>
            </w:r>
          </w:p>
        </w:tc>
        <w:tc>
          <w:tcPr>
            <w:tcW w:w="778" w:type="pct"/>
            <w:tcBorders>
              <w:top w:val="nil"/>
              <w:left w:val="nil"/>
              <w:bottom w:val="single" w:sz="4" w:space="0" w:color="000000"/>
              <w:right w:val="single" w:sz="4" w:space="0" w:color="000000"/>
            </w:tcBorders>
            <w:shd w:val="clear" w:color="000000" w:fill="FFFFFF"/>
            <w:noWrap/>
            <w:hideMark/>
          </w:tcPr>
          <w:p w14:paraId="3C31F2FC" w14:textId="063112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1424316,92</w:t>
            </w:r>
          </w:p>
        </w:tc>
        <w:tc>
          <w:tcPr>
            <w:tcW w:w="429" w:type="pct"/>
            <w:tcBorders>
              <w:top w:val="nil"/>
              <w:left w:val="nil"/>
              <w:bottom w:val="single" w:sz="4" w:space="0" w:color="000000"/>
              <w:right w:val="single" w:sz="4" w:space="0" w:color="000000"/>
            </w:tcBorders>
            <w:shd w:val="clear" w:color="000000" w:fill="FFFFFF"/>
            <w:noWrap/>
            <w:hideMark/>
          </w:tcPr>
          <w:p w14:paraId="63438EA7" w14:textId="7EC1C5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6F63E7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2C79C35" w14:textId="510FB6B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3EC046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15659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8B796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01202S2752</w:t>
            </w:r>
          </w:p>
        </w:tc>
        <w:tc>
          <w:tcPr>
            <w:tcW w:w="404" w:type="pct"/>
            <w:tcBorders>
              <w:top w:val="nil"/>
              <w:left w:val="nil"/>
              <w:bottom w:val="single" w:sz="4" w:space="0" w:color="000000"/>
              <w:right w:val="single" w:sz="4" w:space="0" w:color="000000"/>
            </w:tcBorders>
            <w:shd w:val="clear" w:color="000000" w:fill="FFFFFF"/>
            <w:noWrap/>
            <w:hideMark/>
          </w:tcPr>
          <w:p w14:paraId="5624D3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5DD06061" w14:textId="495E7F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1424316,92</w:t>
            </w:r>
          </w:p>
        </w:tc>
        <w:tc>
          <w:tcPr>
            <w:tcW w:w="778" w:type="pct"/>
            <w:tcBorders>
              <w:top w:val="nil"/>
              <w:left w:val="nil"/>
              <w:bottom w:val="single" w:sz="4" w:space="0" w:color="000000"/>
              <w:right w:val="single" w:sz="4" w:space="0" w:color="000000"/>
            </w:tcBorders>
            <w:shd w:val="clear" w:color="000000" w:fill="FFFFFF"/>
            <w:noWrap/>
            <w:hideMark/>
          </w:tcPr>
          <w:p w14:paraId="1E0E4A46" w14:textId="7805083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1424316,92</w:t>
            </w:r>
          </w:p>
        </w:tc>
        <w:tc>
          <w:tcPr>
            <w:tcW w:w="429" w:type="pct"/>
            <w:tcBorders>
              <w:top w:val="nil"/>
              <w:left w:val="nil"/>
              <w:bottom w:val="single" w:sz="4" w:space="0" w:color="000000"/>
              <w:right w:val="single" w:sz="4" w:space="0" w:color="000000"/>
            </w:tcBorders>
            <w:shd w:val="clear" w:color="000000" w:fill="FFFFFF"/>
            <w:noWrap/>
            <w:hideMark/>
          </w:tcPr>
          <w:p w14:paraId="25441B86" w14:textId="6AB77D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A114C1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FC6E173" w14:textId="5E14EE3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Реализация проекта "МБОУ СОШ </w:t>
            </w:r>
            <w:proofErr w:type="gramStart"/>
            <w:r w:rsidRPr="005D1862">
              <w:rPr>
                <w:rFonts w:eastAsia="Times New Roman"/>
                <w:sz w:val="22"/>
                <w:szCs w:val="22"/>
                <w:lang w:eastAsia="ru-RU"/>
              </w:rPr>
              <w:t>пгт.Краскино</w:t>
            </w:r>
            <w:proofErr w:type="gramEnd"/>
            <w:r w:rsidRPr="005D1862">
              <w:rPr>
                <w:rFonts w:eastAsia="Times New Roman"/>
                <w:sz w:val="22"/>
                <w:szCs w:val="22"/>
                <w:lang w:eastAsia="ru-RU"/>
              </w:rPr>
              <w:t>" в рамках проекта инициативного бюджетирования по направлению "Молодежный бюджет"</w:t>
            </w:r>
          </w:p>
        </w:tc>
        <w:tc>
          <w:tcPr>
            <w:tcW w:w="240" w:type="pct"/>
            <w:tcBorders>
              <w:top w:val="nil"/>
              <w:left w:val="nil"/>
              <w:bottom w:val="single" w:sz="4" w:space="0" w:color="000000"/>
              <w:right w:val="single" w:sz="4" w:space="0" w:color="000000"/>
            </w:tcBorders>
            <w:shd w:val="clear" w:color="000000" w:fill="FFFFFF"/>
            <w:noWrap/>
            <w:hideMark/>
          </w:tcPr>
          <w:p w14:paraId="7BC3D5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2E3E4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BAFB2B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01202S2753</w:t>
            </w:r>
          </w:p>
        </w:tc>
        <w:tc>
          <w:tcPr>
            <w:tcW w:w="404" w:type="pct"/>
            <w:tcBorders>
              <w:top w:val="nil"/>
              <w:left w:val="nil"/>
              <w:bottom w:val="single" w:sz="4" w:space="0" w:color="000000"/>
              <w:right w:val="single" w:sz="4" w:space="0" w:color="000000"/>
            </w:tcBorders>
            <w:shd w:val="clear" w:color="000000" w:fill="FFFFFF"/>
            <w:noWrap/>
            <w:hideMark/>
          </w:tcPr>
          <w:p w14:paraId="3E68E0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8780CF8" w14:textId="72EB8C0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1401515,12</w:t>
            </w:r>
          </w:p>
        </w:tc>
        <w:tc>
          <w:tcPr>
            <w:tcW w:w="778" w:type="pct"/>
            <w:tcBorders>
              <w:top w:val="nil"/>
              <w:left w:val="nil"/>
              <w:bottom w:val="single" w:sz="4" w:space="0" w:color="000000"/>
              <w:right w:val="single" w:sz="4" w:space="0" w:color="000000"/>
            </w:tcBorders>
            <w:shd w:val="clear" w:color="000000" w:fill="FFFFFF"/>
            <w:noWrap/>
            <w:hideMark/>
          </w:tcPr>
          <w:p w14:paraId="10967AD6" w14:textId="243416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1401515,12</w:t>
            </w:r>
          </w:p>
        </w:tc>
        <w:tc>
          <w:tcPr>
            <w:tcW w:w="429" w:type="pct"/>
            <w:tcBorders>
              <w:top w:val="nil"/>
              <w:left w:val="nil"/>
              <w:bottom w:val="single" w:sz="4" w:space="0" w:color="000000"/>
              <w:right w:val="single" w:sz="4" w:space="0" w:color="000000"/>
            </w:tcBorders>
            <w:shd w:val="clear" w:color="000000" w:fill="FFFFFF"/>
            <w:noWrap/>
            <w:hideMark/>
          </w:tcPr>
          <w:p w14:paraId="77F31711" w14:textId="1C4B5D4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A59F2C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49FCF4A" w14:textId="76BCE6E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11E01C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DB90E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F5C4C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01202S2753</w:t>
            </w:r>
          </w:p>
        </w:tc>
        <w:tc>
          <w:tcPr>
            <w:tcW w:w="404" w:type="pct"/>
            <w:tcBorders>
              <w:top w:val="nil"/>
              <w:left w:val="nil"/>
              <w:bottom w:val="single" w:sz="4" w:space="0" w:color="000000"/>
              <w:right w:val="single" w:sz="4" w:space="0" w:color="000000"/>
            </w:tcBorders>
            <w:shd w:val="clear" w:color="000000" w:fill="FFFFFF"/>
            <w:noWrap/>
            <w:hideMark/>
          </w:tcPr>
          <w:p w14:paraId="32EC03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2341D30D" w14:textId="1FA85BE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1401515,12</w:t>
            </w:r>
          </w:p>
        </w:tc>
        <w:tc>
          <w:tcPr>
            <w:tcW w:w="778" w:type="pct"/>
            <w:tcBorders>
              <w:top w:val="nil"/>
              <w:left w:val="nil"/>
              <w:bottom w:val="single" w:sz="4" w:space="0" w:color="000000"/>
              <w:right w:val="single" w:sz="4" w:space="0" w:color="000000"/>
            </w:tcBorders>
            <w:shd w:val="clear" w:color="000000" w:fill="FFFFFF"/>
            <w:noWrap/>
            <w:hideMark/>
          </w:tcPr>
          <w:p w14:paraId="2F4A5212" w14:textId="0B122A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1401515,12</w:t>
            </w:r>
          </w:p>
        </w:tc>
        <w:tc>
          <w:tcPr>
            <w:tcW w:w="429" w:type="pct"/>
            <w:tcBorders>
              <w:top w:val="nil"/>
              <w:left w:val="nil"/>
              <w:bottom w:val="single" w:sz="4" w:space="0" w:color="000000"/>
              <w:right w:val="single" w:sz="4" w:space="0" w:color="000000"/>
            </w:tcBorders>
            <w:shd w:val="clear" w:color="000000" w:fill="FFFFFF"/>
            <w:noWrap/>
            <w:hideMark/>
          </w:tcPr>
          <w:p w14:paraId="513B46CB" w14:textId="1247474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4E73DF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C38951" w14:textId="4E1C882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0377DE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891CC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C56279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01202S2753</w:t>
            </w:r>
          </w:p>
        </w:tc>
        <w:tc>
          <w:tcPr>
            <w:tcW w:w="404" w:type="pct"/>
            <w:tcBorders>
              <w:top w:val="nil"/>
              <w:left w:val="nil"/>
              <w:bottom w:val="single" w:sz="4" w:space="0" w:color="000000"/>
              <w:right w:val="single" w:sz="4" w:space="0" w:color="000000"/>
            </w:tcBorders>
            <w:shd w:val="clear" w:color="000000" w:fill="FFFFFF"/>
            <w:noWrap/>
            <w:hideMark/>
          </w:tcPr>
          <w:p w14:paraId="1039B2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107C397C" w14:textId="7C772F3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1401515,12</w:t>
            </w:r>
          </w:p>
        </w:tc>
        <w:tc>
          <w:tcPr>
            <w:tcW w:w="778" w:type="pct"/>
            <w:tcBorders>
              <w:top w:val="nil"/>
              <w:left w:val="nil"/>
              <w:bottom w:val="single" w:sz="4" w:space="0" w:color="000000"/>
              <w:right w:val="single" w:sz="4" w:space="0" w:color="000000"/>
            </w:tcBorders>
            <w:shd w:val="clear" w:color="000000" w:fill="FFFFFF"/>
            <w:noWrap/>
            <w:hideMark/>
          </w:tcPr>
          <w:p w14:paraId="08B5F728" w14:textId="7DC9D7E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1401515,12</w:t>
            </w:r>
          </w:p>
        </w:tc>
        <w:tc>
          <w:tcPr>
            <w:tcW w:w="429" w:type="pct"/>
            <w:tcBorders>
              <w:top w:val="nil"/>
              <w:left w:val="nil"/>
              <w:bottom w:val="single" w:sz="4" w:space="0" w:color="000000"/>
              <w:right w:val="single" w:sz="4" w:space="0" w:color="000000"/>
            </w:tcBorders>
            <w:shd w:val="clear" w:color="000000" w:fill="FFFFFF"/>
            <w:noWrap/>
            <w:hideMark/>
          </w:tcPr>
          <w:p w14:paraId="47D77A58" w14:textId="5385AB9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A69057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41B0BB" w14:textId="6026F0D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125DB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44FDD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06E5E8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01202S2753</w:t>
            </w:r>
          </w:p>
        </w:tc>
        <w:tc>
          <w:tcPr>
            <w:tcW w:w="404" w:type="pct"/>
            <w:tcBorders>
              <w:top w:val="nil"/>
              <w:left w:val="nil"/>
              <w:bottom w:val="single" w:sz="4" w:space="0" w:color="000000"/>
              <w:right w:val="single" w:sz="4" w:space="0" w:color="000000"/>
            </w:tcBorders>
            <w:shd w:val="clear" w:color="000000" w:fill="FFFFFF"/>
            <w:noWrap/>
            <w:hideMark/>
          </w:tcPr>
          <w:p w14:paraId="3D25F8E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74C9CAB1" w14:textId="7F3E50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1401515,12</w:t>
            </w:r>
          </w:p>
        </w:tc>
        <w:tc>
          <w:tcPr>
            <w:tcW w:w="778" w:type="pct"/>
            <w:tcBorders>
              <w:top w:val="nil"/>
              <w:left w:val="nil"/>
              <w:bottom w:val="single" w:sz="4" w:space="0" w:color="000000"/>
              <w:right w:val="single" w:sz="4" w:space="0" w:color="000000"/>
            </w:tcBorders>
            <w:shd w:val="clear" w:color="000000" w:fill="FFFFFF"/>
            <w:noWrap/>
            <w:hideMark/>
          </w:tcPr>
          <w:p w14:paraId="7C71EB46" w14:textId="4BB0C31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1401515,12</w:t>
            </w:r>
          </w:p>
        </w:tc>
        <w:tc>
          <w:tcPr>
            <w:tcW w:w="429" w:type="pct"/>
            <w:tcBorders>
              <w:top w:val="nil"/>
              <w:left w:val="nil"/>
              <w:bottom w:val="single" w:sz="4" w:space="0" w:color="000000"/>
              <w:right w:val="single" w:sz="4" w:space="0" w:color="000000"/>
            </w:tcBorders>
            <w:shd w:val="clear" w:color="000000" w:fill="FFFFFF"/>
            <w:noWrap/>
            <w:hideMark/>
          </w:tcPr>
          <w:p w14:paraId="395BC9C0" w14:textId="4A144F9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512AD0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A04918E" w14:textId="67F1ADD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7C50EC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78129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13250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01202S2753</w:t>
            </w:r>
          </w:p>
        </w:tc>
        <w:tc>
          <w:tcPr>
            <w:tcW w:w="404" w:type="pct"/>
            <w:tcBorders>
              <w:top w:val="nil"/>
              <w:left w:val="nil"/>
              <w:bottom w:val="single" w:sz="4" w:space="0" w:color="000000"/>
              <w:right w:val="single" w:sz="4" w:space="0" w:color="000000"/>
            </w:tcBorders>
            <w:shd w:val="clear" w:color="000000" w:fill="FFFFFF"/>
            <w:noWrap/>
            <w:hideMark/>
          </w:tcPr>
          <w:p w14:paraId="4238AC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32F1812" w14:textId="3EBFB6D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1401515,12</w:t>
            </w:r>
          </w:p>
        </w:tc>
        <w:tc>
          <w:tcPr>
            <w:tcW w:w="778" w:type="pct"/>
            <w:tcBorders>
              <w:top w:val="nil"/>
              <w:left w:val="nil"/>
              <w:bottom w:val="single" w:sz="4" w:space="0" w:color="000000"/>
              <w:right w:val="single" w:sz="4" w:space="0" w:color="000000"/>
            </w:tcBorders>
            <w:shd w:val="clear" w:color="000000" w:fill="FFFFFF"/>
            <w:noWrap/>
            <w:hideMark/>
          </w:tcPr>
          <w:p w14:paraId="10BB2DFA" w14:textId="6211A3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1401515,12</w:t>
            </w:r>
          </w:p>
        </w:tc>
        <w:tc>
          <w:tcPr>
            <w:tcW w:w="429" w:type="pct"/>
            <w:tcBorders>
              <w:top w:val="nil"/>
              <w:left w:val="nil"/>
              <w:bottom w:val="single" w:sz="4" w:space="0" w:color="000000"/>
              <w:right w:val="single" w:sz="4" w:space="0" w:color="000000"/>
            </w:tcBorders>
            <w:shd w:val="clear" w:color="000000" w:fill="FFFFFF"/>
            <w:noWrap/>
            <w:hideMark/>
          </w:tcPr>
          <w:p w14:paraId="77DF9593" w14:textId="083E333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2636D3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8845D4D" w14:textId="61B9EAC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обеспечение бесплатным питанием детей, обучающихся в муниципальных общеобразовательных организациях за счет средств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48FC2D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D6CB7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ED96F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0120393150</w:t>
            </w:r>
          </w:p>
        </w:tc>
        <w:tc>
          <w:tcPr>
            <w:tcW w:w="404" w:type="pct"/>
            <w:tcBorders>
              <w:top w:val="nil"/>
              <w:left w:val="nil"/>
              <w:bottom w:val="single" w:sz="4" w:space="0" w:color="000000"/>
              <w:right w:val="single" w:sz="4" w:space="0" w:color="000000"/>
            </w:tcBorders>
            <w:shd w:val="clear" w:color="000000" w:fill="FFFFFF"/>
            <w:noWrap/>
            <w:hideMark/>
          </w:tcPr>
          <w:p w14:paraId="1687BDB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084FE33" w14:textId="542B02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6183886,00</w:t>
            </w:r>
          </w:p>
        </w:tc>
        <w:tc>
          <w:tcPr>
            <w:tcW w:w="778" w:type="pct"/>
            <w:tcBorders>
              <w:top w:val="nil"/>
              <w:left w:val="nil"/>
              <w:bottom w:val="single" w:sz="4" w:space="0" w:color="000000"/>
              <w:right w:val="single" w:sz="4" w:space="0" w:color="000000"/>
            </w:tcBorders>
            <w:shd w:val="clear" w:color="000000" w:fill="FFFFFF"/>
            <w:noWrap/>
            <w:hideMark/>
          </w:tcPr>
          <w:p w14:paraId="3918CEA2" w14:textId="335A45E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6183886,00</w:t>
            </w:r>
          </w:p>
        </w:tc>
        <w:tc>
          <w:tcPr>
            <w:tcW w:w="429" w:type="pct"/>
            <w:tcBorders>
              <w:top w:val="nil"/>
              <w:left w:val="nil"/>
              <w:bottom w:val="single" w:sz="4" w:space="0" w:color="000000"/>
              <w:right w:val="single" w:sz="4" w:space="0" w:color="000000"/>
            </w:tcBorders>
            <w:shd w:val="clear" w:color="000000" w:fill="FFFFFF"/>
            <w:noWrap/>
            <w:hideMark/>
          </w:tcPr>
          <w:p w14:paraId="07BBEA1B" w14:textId="55408DC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DF6BF6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B61B2FE" w14:textId="14DA451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7E1C96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9BB6A9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5F4D5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0120393150</w:t>
            </w:r>
          </w:p>
        </w:tc>
        <w:tc>
          <w:tcPr>
            <w:tcW w:w="404" w:type="pct"/>
            <w:tcBorders>
              <w:top w:val="nil"/>
              <w:left w:val="nil"/>
              <w:bottom w:val="single" w:sz="4" w:space="0" w:color="000000"/>
              <w:right w:val="single" w:sz="4" w:space="0" w:color="000000"/>
            </w:tcBorders>
            <w:shd w:val="clear" w:color="000000" w:fill="FFFFFF"/>
            <w:noWrap/>
            <w:hideMark/>
          </w:tcPr>
          <w:p w14:paraId="6CB84D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7585477C" w14:textId="0CAAE1C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6183886,00</w:t>
            </w:r>
          </w:p>
        </w:tc>
        <w:tc>
          <w:tcPr>
            <w:tcW w:w="778" w:type="pct"/>
            <w:tcBorders>
              <w:top w:val="nil"/>
              <w:left w:val="nil"/>
              <w:bottom w:val="single" w:sz="4" w:space="0" w:color="000000"/>
              <w:right w:val="single" w:sz="4" w:space="0" w:color="000000"/>
            </w:tcBorders>
            <w:shd w:val="clear" w:color="000000" w:fill="FFFFFF"/>
            <w:noWrap/>
            <w:hideMark/>
          </w:tcPr>
          <w:p w14:paraId="151451B7" w14:textId="5E88DBA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6183886,00</w:t>
            </w:r>
          </w:p>
        </w:tc>
        <w:tc>
          <w:tcPr>
            <w:tcW w:w="429" w:type="pct"/>
            <w:tcBorders>
              <w:top w:val="nil"/>
              <w:left w:val="nil"/>
              <w:bottom w:val="single" w:sz="4" w:space="0" w:color="000000"/>
              <w:right w:val="single" w:sz="4" w:space="0" w:color="000000"/>
            </w:tcBorders>
            <w:shd w:val="clear" w:color="000000" w:fill="FFFFFF"/>
            <w:noWrap/>
            <w:hideMark/>
          </w:tcPr>
          <w:p w14:paraId="478FA216" w14:textId="288B73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424E4F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19BDA4" w14:textId="4FCB5ED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2C8D13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B3A5D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91641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0120393150</w:t>
            </w:r>
          </w:p>
        </w:tc>
        <w:tc>
          <w:tcPr>
            <w:tcW w:w="404" w:type="pct"/>
            <w:tcBorders>
              <w:top w:val="nil"/>
              <w:left w:val="nil"/>
              <w:bottom w:val="single" w:sz="4" w:space="0" w:color="000000"/>
              <w:right w:val="single" w:sz="4" w:space="0" w:color="000000"/>
            </w:tcBorders>
            <w:shd w:val="clear" w:color="000000" w:fill="FFFFFF"/>
            <w:noWrap/>
            <w:hideMark/>
          </w:tcPr>
          <w:p w14:paraId="75E7FC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5FCA5FC5" w14:textId="31EA31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6183886,00</w:t>
            </w:r>
          </w:p>
        </w:tc>
        <w:tc>
          <w:tcPr>
            <w:tcW w:w="778" w:type="pct"/>
            <w:tcBorders>
              <w:top w:val="nil"/>
              <w:left w:val="nil"/>
              <w:bottom w:val="single" w:sz="4" w:space="0" w:color="000000"/>
              <w:right w:val="single" w:sz="4" w:space="0" w:color="000000"/>
            </w:tcBorders>
            <w:shd w:val="clear" w:color="000000" w:fill="FFFFFF"/>
            <w:noWrap/>
            <w:hideMark/>
          </w:tcPr>
          <w:p w14:paraId="71C8E181" w14:textId="62622B7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6183886,00</w:t>
            </w:r>
          </w:p>
        </w:tc>
        <w:tc>
          <w:tcPr>
            <w:tcW w:w="429" w:type="pct"/>
            <w:tcBorders>
              <w:top w:val="nil"/>
              <w:left w:val="nil"/>
              <w:bottom w:val="single" w:sz="4" w:space="0" w:color="000000"/>
              <w:right w:val="single" w:sz="4" w:space="0" w:color="000000"/>
            </w:tcBorders>
            <w:shd w:val="clear" w:color="000000" w:fill="FFFFFF"/>
            <w:noWrap/>
            <w:hideMark/>
          </w:tcPr>
          <w:p w14:paraId="42800301" w14:textId="08DC5F1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A8D878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66FB8F6" w14:textId="5F652F9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27176C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8B651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55942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0120393150</w:t>
            </w:r>
          </w:p>
        </w:tc>
        <w:tc>
          <w:tcPr>
            <w:tcW w:w="404" w:type="pct"/>
            <w:tcBorders>
              <w:top w:val="nil"/>
              <w:left w:val="nil"/>
              <w:bottom w:val="single" w:sz="4" w:space="0" w:color="000000"/>
              <w:right w:val="single" w:sz="4" w:space="0" w:color="000000"/>
            </w:tcBorders>
            <w:shd w:val="clear" w:color="000000" w:fill="FFFFFF"/>
            <w:noWrap/>
            <w:hideMark/>
          </w:tcPr>
          <w:p w14:paraId="1C5FA2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BEC659A" w14:textId="1D0CF3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6183886,00</w:t>
            </w:r>
          </w:p>
        </w:tc>
        <w:tc>
          <w:tcPr>
            <w:tcW w:w="778" w:type="pct"/>
            <w:tcBorders>
              <w:top w:val="nil"/>
              <w:left w:val="nil"/>
              <w:bottom w:val="single" w:sz="4" w:space="0" w:color="000000"/>
              <w:right w:val="single" w:sz="4" w:space="0" w:color="000000"/>
            </w:tcBorders>
            <w:shd w:val="clear" w:color="000000" w:fill="FFFFFF"/>
            <w:noWrap/>
            <w:hideMark/>
          </w:tcPr>
          <w:p w14:paraId="57027F03" w14:textId="7F75A33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6183886,00</w:t>
            </w:r>
          </w:p>
        </w:tc>
        <w:tc>
          <w:tcPr>
            <w:tcW w:w="429" w:type="pct"/>
            <w:tcBorders>
              <w:top w:val="nil"/>
              <w:left w:val="nil"/>
              <w:bottom w:val="single" w:sz="4" w:space="0" w:color="000000"/>
              <w:right w:val="single" w:sz="4" w:space="0" w:color="000000"/>
            </w:tcBorders>
            <w:shd w:val="clear" w:color="000000" w:fill="FFFFFF"/>
            <w:noWrap/>
            <w:hideMark/>
          </w:tcPr>
          <w:p w14:paraId="15CF8D87" w14:textId="09387C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9C60B6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961B57" w14:textId="76067F2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3A3C0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C2698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0FB0D38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0120393150</w:t>
            </w:r>
          </w:p>
        </w:tc>
        <w:tc>
          <w:tcPr>
            <w:tcW w:w="404" w:type="pct"/>
            <w:tcBorders>
              <w:top w:val="nil"/>
              <w:left w:val="nil"/>
              <w:bottom w:val="single" w:sz="4" w:space="0" w:color="000000"/>
              <w:right w:val="single" w:sz="4" w:space="0" w:color="000000"/>
            </w:tcBorders>
            <w:shd w:val="clear" w:color="000000" w:fill="FFFFFF"/>
            <w:noWrap/>
            <w:hideMark/>
          </w:tcPr>
          <w:p w14:paraId="0DAE9E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7F058B3E" w14:textId="0C91553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6183886,00</w:t>
            </w:r>
          </w:p>
        </w:tc>
        <w:tc>
          <w:tcPr>
            <w:tcW w:w="778" w:type="pct"/>
            <w:tcBorders>
              <w:top w:val="nil"/>
              <w:left w:val="nil"/>
              <w:bottom w:val="single" w:sz="4" w:space="0" w:color="000000"/>
              <w:right w:val="single" w:sz="4" w:space="0" w:color="000000"/>
            </w:tcBorders>
            <w:shd w:val="clear" w:color="000000" w:fill="FFFFFF"/>
            <w:noWrap/>
            <w:hideMark/>
          </w:tcPr>
          <w:p w14:paraId="12BBCBAD" w14:textId="7813C8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6183886,00</w:t>
            </w:r>
          </w:p>
        </w:tc>
        <w:tc>
          <w:tcPr>
            <w:tcW w:w="429" w:type="pct"/>
            <w:tcBorders>
              <w:top w:val="nil"/>
              <w:left w:val="nil"/>
              <w:bottom w:val="single" w:sz="4" w:space="0" w:color="000000"/>
              <w:right w:val="single" w:sz="4" w:space="0" w:color="000000"/>
            </w:tcBorders>
            <w:shd w:val="clear" w:color="000000" w:fill="FFFFFF"/>
            <w:noWrap/>
            <w:hideMark/>
          </w:tcPr>
          <w:p w14:paraId="498172F4" w14:textId="570651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0B6885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DB00559" w14:textId="1C7C0B6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обеспечение горячим питанием обучающихся, получающих начальное общее образование в муниципальных общеобразовательных организациях, софинансируемые за счет средств федерального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54C9F1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234A2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8446F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01203R3040</w:t>
            </w:r>
          </w:p>
        </w:tc>
        <w:tc>
          <w:tcPr>
            <w:tcW w:w="404" w:type="pct"/>
            <w:tcBorders>
              <w:top w:val="nil"/>
              <w:left w:val="nil"/>
              <w:bottom w:val="single" w:sz="4" w:space="0" w:color="000000"/>
              <w:right w:val="single" w:sz="4" w:space="0" w:color="000000"/>
            </w:tcBorders>
            <w:shd w:val="clear" w:color="000000" w:fill="FFFFFF"/>
            <w:noWrap/>
            <w:hideMark/>
          </w:tcPr>
          <w:p w14:paraId="148296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0C3EEA7" w14:textId="0A9026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17051000,00</w:t>
            </w:r>
          </w:p>
        </w:tc>
        <w:tc>
          <w:tcPr>
            <w:tcW w:w="778" w:type="pct"/>
            <w:tcBorders>
              <w:top w:val="nil"/>
              <w:left w:val="nil"/>
              <w:bottom w:val="single" w:sz="4" w:space="0" w:color="000000"/>
              <w:right w:val="single" w:sz="4" w:space="0" w:color="000000"/>
            </w:tcBorders>
            <w:shd w:val="clear" w:color="000000" w:fill="FFFFFF"/>
            <w:noWrap/>
            <w:hideMark/>
          </w:tcPr>
          <w:p w14:paraId="27A76CC3" w14:textId="353965D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17051000,00</w:t>
            </w:r>
          </w:p>
        </w:tc>
        <w:tc>
          <w:tcPr>
            <w:tcW w:w="429" w:type="pct"/>
            <w:tcBorders>
              <w:top w:val="nil"/>
              <w:left w:val="nil"/>
              <w:bottom w:val="single" w:sz="4" w:space="0" w:color="000000"/>
              <w:right w:val="single" w:sz="4" w:space="0" w:color="000000"/>
            </w:tcBorders>
            <w:shd w:val="clear" w:color="000000" w:fill="FFFFFF"/>
            <w:noWrap/>
            <w:hideMark/>
          </w:tcPr>
          <w:p w14:paraId="5D04447D" w14:textId="287FAA0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36C923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59A196C" w14:textId="05AE4A0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43CE22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61108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68C02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01203R3040</w:t>
            </w:r>
          </w:p>
        </w:tc>
        <w:tc>
          <w:tcPr>
            <w:tcW w:w="404" w:type="pct"/>
            <w:tcBorders>
              <w:top w:val="nil"/>
              <w:left w:val="nil"/>
              <w:bottom w:val="single" w:sz="4" w:space="0" w:color="000000"/>
              <w:right w:val="single" w:sz="4" w:space="0" w:color="000000"/>
            </w:tcBorders>
            <w:shd w:val="clear" w:color="000000" w:fill="FFFFFF"/>
            <w:noWrap/>
            <w:hideMark/>
          </w:tcPr>
          <w:p w14:paraId="243E76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0B46FB5A" w14:textId="07312A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17051000,00</w:t>
            </w:r>
          </w:p>
        </w:tc>
        <w:tc>
          <w:tcPr>
            <w:tcW w:w="778" w:type="pct"/>
            <w:tcBorders>
              <w:top w:val="nil"/>
              <w:left w:val="nil"/>
              <w:bottom w:val="single" w:sz="4" w:space="0" w:color="000000"/>
              <w:right w:val="single" w:sz="4" w:space="0" w:color="000000"/>
            </w:tcBorders>
            <w:shd w:val="clear" w:color="000000" w:fill="FFFFFF"/>
            <w:noWrap/>
            <w:hideMark/>
          </w:tcPr>
          <w:p w14:paraId="3D256EFB" w14:textId="496587D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17051000,00</w:t>
            </w:r>
          </w:p>
        </w:tc>
        <w:tc>
          <w:tcPr>
            <w:tcW w:w="429" w:type="pct"/>
            <w:tcBorders>
              <w:top w:val="nil"/>
              <w:left w:val="nil"/>
              <w:bottom w:val="single" w:sz="4" w:space="0" w:color="000000"/>
              <w:right w:val="single" w:sz="4" w:space="0" w:color="000000"/>
            </w:tcBorders>
            <w:shd w:val="clear" w:color="000000" w:fill="FFFFFF"/>
            <w:noWrap/>
            <w:hideMark/>
          </w:tcPr>
          <w:p w14:paraId="601F715E" w14:textId="44ABD7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B739D5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733387B" w14:textId="19E156D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730A86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5C933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2D7EA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01203R3040</w:t>
            </w:r>
          </w:p>
        </w:tc>
        <w:tc>
          <w:tcPr>
            <w:tcW w:w="404" w:type="pct"/>
            <w:tcBorders>
              <w:top w:val="nil"/>
              <w:left w:val="nil"/>
              <w:bottom w:val="single" w:sz="4" w:space="0" w:color="000000"/>
              <w:right w:val="single" w:sz="4" w:space="0" w:color="000000"/>
            </w:tcBorders>
            <w:shd w:val="clear" w:color="000000" w:fill="FFFFFF"/>
            <w:noWrap/>
            <w:hideMark/>
          </w:tcPr>
          <w:p w14:paraId="705486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75BED7DC" w14:textId="72D7EF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17051000,00</w:t>
            </w:r>
          </w:p>
        </w:tc>
        <w:tc>
          <w:tcPr>
            <w:tcW w:w="778" w:type="pct"/>
            <w:tcBorders>
              <w:top w:val="nil"/>
              <w:left w:val="nil"/>
              <w:bottom w:val="single" w:sz="4" w:space="0" w:color="000000"/>
              <w:right w:val="single" w:sz="4" w:space="0" w:color="000000"/>
            </w:tcBorders>
            <w:shd w:val="clear" w:color="000000" w:fill="FFFFFF"/>
            <w:noWrap/>
            <w:hideMark/>
          </w:tcPr>
          <w:p w14:paraId="356C0470" w14:textId="58CB79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17051000,00</w:t>
            </w:r>
          </w:p>
        </w:tc>
        <w:tc>
          <w:tcPr>
            <w:tcW w:w="429" w:type="pct"/>
            <w:tcBorders>
              <w:top w:val="nil"/>
              <w:left w:val="nil"/>
              <w:bottom w:val="single" w:sz="4" w:space="0" w:color="000000"/>
              <w:right w:val="single" w:sz="4" w:space="0" w:color="000000"/>
            </w:tcBorders>
            <w:shd w:val="clear" w:color="000000" w:fill="FFFFFF"/>
            <w:noWrap/>
            <w:hideMark/>
          </w:tcPr>
          <w:p w14:paraId="0BF31DB9" w14:textId="0F701E6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178AA2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D6937B4" w14:textId="0FC0DC5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88AC7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F0E0B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8C8FA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01203R3040</w:t>
            </w:r>
          </w:p>
        </w:tc>
        <w:tc>
          <w:tcPr>
            <w:tcW w:w="404" w:type="pct"/>
            <w:tcBorders>
              <w:top w:val="nil"/>
              <w:left w:val="nil"/>
              <w:bottom w:val="single" w:sz="4" w:space="0" w:color="000000"/>
              <w:right w:val="single" w:sz="4" w:space="0" w:color="000000"/>
            </w:tcBorders>
            <w:shd w:val="clear" w:color="000000" w:fill="FFFFFF"/>
            <w:noWrap/>
            <w:hideMark/>
          </w:tcPr>
          <w:p w14:paraId="613588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5DB303EB" w14:textId="04B47F1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17051000,00</w:t>
            </w:r>
          </w:p>
        </w:tc>
        <w:tc>
          <w:tcPr>
            <w:tcW w:w="778" w:type="pct"/>
            <w:tcBorders>
              <w:top w:val="nil"/>
              <w:left w:val="nil"/>
              <w:bottom w:val="single" w:sz="4" w:space="0" w:color="000000"/>
              <w:right w:val="single" w:sz="4" w:space="0" w:color="000000"/>
            </w:tcBorders>
            <w:shd w:val="clear" w:color="000000" w:fill="FFFFFF"/>
            <w:noWrap/>
            <w:hideMark/>
          </w:tcPr>
          <w:p w14:paraId="37AA2A3C" w14:textId="5E462E4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17051000,00</w:t>
            </w:r>
          </w:p>
        </w:tc>
        <w:tc>
          <w:tcPr>
            <w:tcW w:w="429" w:type="pct"/>
            <w:tcBorders>
              <w:top w:val="nil"/>
              <w:left w:val="nil"/>
              <w:bottom w:val="single" w:sz="4" w:space="0" w:color="000000"/>
              <w:right w:val="single" w:sz="4" w:space="0" w:color="000000"/>
            </w:tcBorders>
            <w:shd w:val="clear" w:color="000000" w:fill="FFFFFF"/>
            <w:noWrap/>
            <w:hideMark/>
          </w:tcPr>
          <w:p w14:paraId="16230DCD" w14:textId="5B4B6FC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BB03BA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D2393BF" w14:textId="4E360DD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8E7E5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35B19C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8F840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01203R3040</w:t>
            </w:r>
          </w:p>
        </w:tc>
        <w:tc>
          <w:tcPr>
            <w:tcW w:w="404" w:type="pct"/>
            <w:tcBorders>
              <w:top w:val="nil"/>
              <w:left w:val="nil"/>
              <w:bottom w:val="single" w:sz="4" w:space="0" w:color="000000"/>
              <w:right w:val="single" w:sz="4" w:space="0" w:color="000000"/>
            </w:tcBorders>
            <w:shd w:val="clear" w:color="000000" w:fill="FFFFFF"/>
            <w:noWrap/>
            <w:hideMark/>
          </w:tcPr>
          <w:p w14:paraId="06D444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860E816" w14:textId="0E94D06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17051000,00</w:t>
            </w:r>
          </w:p>
        </w:tc>
        <w:tc>
          <w:tcPr>
            <w:tcW w:w="778" w:type="pct"/>
            <w:tcBorders>
              <w:top w:val="nil"/>
              <w:left w:val="nil"/>
              <w:bottom w:val="single" w:sz="4" w:space="0" w:color="000000"/>
              <w:right w:val="single" w:sz="4" w:space="0" w:color="000000"/>
            </w:tcBorders>
            <w:shd w:val="clear" w:color="000000" w:fill="FFFFFF"/>
            <w:noWrap/>
            <w:hideMark/>
          </w:tcPr>
          <w:p w14:paraId="58B44585" w14:textId="14ECEF4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17051000,00</w:t>
            </w:r>
          </w:p>
        </w:tc>
        <w:tc>
          <w:tcPr>
            <w:tcW w:w="429" w:type="pct"/>
            <w:tcBorders>
              <w:top w:val="nil"/>
              <w:left w:val="nil"/>
              <w:bottom w:val="single" w:sz="4" w:space="0" w:color="000000"/>
              <w:right w:val="single" w:sz="4" w:space="0" w:color="000000"/>
            </w:tcBorders>
            <w:shd w:val="clear" w:color="000000" w:fill="FFFFFF"/>
            <w:noWrap/>
            <w:hideMark/>
          </w:tcPr>
          <w:p w14:paraId="16DBDBA2" w14:textId="780BB9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DDC14F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EE1012" w14:textId="6538CB5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"Безопасность образовательных учреждений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11EB73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0BBFE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730824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0140000000</w:t>
            </w:r>
          </w:p>
        </w:tc>
        <w:tc>
          <w:tcPr>
            <w:tcW w:w="404" w:type="pct"/>
            <w:tcBorders>
              <w:top w:val="nil"/>
              <w:left w:val="nil"/>
              <w:bottom w:val="single" w:sz="4" w:space="0" w:color="000000"/>
              <w:right w:val="single" w:sz="4" w:space="0" w:color="000000"/>
            </w:tcBorders>
            <w:shd w:val="clear" w:color="000000" w:fill="FFFFFF"/>
            <w:noWrap/>
            <w:hideMark/>
          </w:tcPr>
          <w:p w14:paraId="3B01A0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869B5E9" w14:textId="3A6392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21328069,05</w:t>
            </w:r>
          </w:p>
        </w:tc>
        <w:tc>
          <w:tcPr>
            <w:tcW w:w="778" w:type="pct"/>
            <w:tcBorders>
              <w:top w:val="nil"/>
              <w:left w:val="nil"/>
              <w:bottom w:val="single" w:sz="4" w:space="0" w:color="000000"/>
              <w:right w:val="single" w:sz="4" w:space="0" w:color="000000"/>
            </w:tcBorders>
            <w:shd w:val="clear" w:color="000000" w:fill="FFFFFF"/>
            <w:noWrap/>
            <w:hideMark/>
          </w:tcPr>
          <w:p w14:paraId="1A7478E6" w14:textId="3DBE950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20729317,59</w:t>
            </w:r>
          </w:p>
        </w:tc>
        <w:tc>
          <w:tcPr>
            <w:tcW w:w="429" w:type="pct"/>
            <w:tcBorders>
              <w:top w:val="nil"/>
              <w:left w:val="nil"/>
              <w:bottom w:val="single" w:sz="4" w:space="0" w:color="000000"/>
              <w:right w:val="single" w:sz="4" w:space="0" w:color="000000"/>
            </w:tcBorders>
            <w:shd w:val="clear" w:color="000000" w:fill="FFFFFF"/>
            <w:noWrap/>
            <w:hideMark/>
          </w:tcPr>
          <w:p w14:paraId="014ECD73" w14:textId="74D085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97,19</w:t>
            </w:r>
          </w:p>
        </w:tc>
      </w:tr>
      <w:tr w:rsidR="005D1862" w:rsidRPr="005D1862" w14:paraId="03CEE7F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F1CE268" w14:textId="2B63C7C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по профилактике терроризма и экстремизма</w:t>
            </w:r>
          </w:p>
        </w:tc>
        <w:tc>
          <w:tcPr>
            <w:tcW w:w="240" w:type="pct"/>
            <w:tcBorders>
              <w:top w:val="nil"/>
              <w:left w:val="nil"/>
              <w:bottom w:val="single" w:sz="4" w:space="0" w:color="000000"/>
              <w:right w:val="single" w:sz="4" w:space="0" w:color="000000"/>
            </w:tcBorders>
            <w:shd w:val="clear" w:color="000000" w:fill="FFFFFF"/>
            <w:noWrap/>
            <w:hideMark/>
          </w:tcPr>
          <w:p w14:paraId="22267C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98C00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B02D8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473940D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A78EF09" w14:textId="45450C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5989945,40</w:t>
            </w:r>
          </w:p>
        </w:tc>
        <w:tc>
          <w:tcPr>
            <w:tcW w:w="778" w:type="pct"/>
            <w:tcBorders>
              <w:top w:val="nil"/>
              <w:left w:val="nil"/>
              <w:bottom w:val="single" w:sz="4" w:space="0" w:color="000000"/>
              <w:right w:val="single" w:sz="4" w:space="0" w:color="000000"/>
            </w:tcBorders>
            <w:shd w:val="clear" w:color="000000" w:fill="FFFFFF"/>
            <w:noWrap/>
            <w:hideMark/>
          </w:tcPr>
          <w:p w14:paraId="0C772D4D" w14:textId="57F8D76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5516904,46</w:t>
            </w:r>
          </w:p>
        </w:tc>
        <w:tc>
          <w:tcPr>
            <w:tcW w:w="429" w:type="pct"/>
            <w:tcBorders>
              <w:top w:val="nil"/>
              <w:left w:val="nil"/>
              <w:bottom w:val="single" w:sz="4" w:space="0" w:color="000000"/>
              <w:right w:val="single" w:sz="4" w:space="0" w:color="000000"/>
            </w:tcBorders>
            <w:shd w:val="clear" w:color="000000" w:fill="FFFFFF"/>
            <w:noWrap/>
            <w:hideMark/>
          </w:tcPr>
          <w:p w14:paraId="53118E5B" w14:textId="7EA076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92,10</w:t>
            </w:r>
          </w:p>
        </w:tc>
      </w:tr>
      <w:tr w:rsidR="005D1862" w:rsidRPr="005D1862" w14:paraId="442956D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A62DF3" w14:textId="50545A7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093D8B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92677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3C618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11B20E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76D57894" w14:textId="56541D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5989945,40</w:t>
            </w:r>
          </w:p>
        </w:tc>
        <w:tc>
          <w:tcPr>
            <w:tcW w:w="778" w:type="pct"/>
            <w:tcBorders>
              <w:top w:val="nil"/>
              <w:left w:val="nil"/>
              <w:bottom w:val="single" w:sz="4" w:space="0" w:color="000000"/>
              <w:right w:val="single" w:sz="4" w:space="0" w:color="000000"/>
            </w:tcBorders>
            <w:shd w:val="clear" w:color="000000" w:fill="FFFFFF"/>
            <w:noWrap/>
            <w:hideMark/>
          </w:tcPr>
          <w:p w14:paraId="767FCF7B" w14:textId="4F1CFF1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5516904,46</w:t>
            </w:r>
          </w:p>
        </w:tc>
        <w:tc>
          <w:tcPr>
            <w:tcW w:w="429" w:type="pct"/>
            <w:tcBorders>
              <w:top w:val="nil"/>
              <w:left w:val="nil"/>
              <w:bottom w:val="single" w:sz="4" w:space="0" w:color="000000"/>
              <w:right w:val="single" w:sz="4" w:space="0" w:color="000000"/>
            </w:tcBorders>
            <w:shd w:val="clear" w:color="000000" w:fill="FFFFFF"/>
            <w:noWrap/>
            <w:hideMark/>
          </w:tcPr>
          <w:p w14:paraId="20479C7E" w14:textId="6CF38A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92,10</w:t>
            </w:r>
          </w:p>
        </w:tc>
      </w:tr>
      <w:tr w:rsidR="005D1862" w:rsidRPr="005D1862" w14:paraId="3AC811A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0F5987B" w14:textId="7962AF0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68E74B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C4462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6722B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54EB1A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5A6AF6C0" w14:textId="5DCBB5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5989945,40</w:t>
            </w:r>
          </w:p>
        </w:tc>
        <w:tc>
          <w:tcPr>
            <w:tcW w:w="778" w:type="pct"/>
            <w:tcBorders>
              <w:top w:val="nil"/>
              <w:left w:val="nil"/>
              <w:bottom w:val="single" w:sz="4" w:space="0" w:color="000000"/>
              <w:right w:val="single" w:sz="4" w:space="0" w:color="000000"/>
            </w:tcBorders>
            <w:shd w:val="clear" w:color="000000" w:fill="FFFFFF"/>
            <w:noWrap/>
            <w:hideMark/>
          </w:tcPr>
          <w:p w14:paraId="5488FB6A" w14:textId="0E58543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5516904,46</w:t>
            </w:r>
          </w:p>
        </w:tc>
        <w:tc>
          <w:tcPr>
            <w:tcW w:w="429" w:type="pct"/>
            <w:tcBorders>
              <w:top w:val="nil"/>
              <w:left w:val="nil"/>
              <w:bottom w:val="single" w:sz="4" w:space="0" w:color="000000"/>
              <w:right w:val="single" w:sz="4" w:space="0" w:color="000000"/>
            </w:tcBorders>
            <w:shd w:val="clear" w:color="000000" w:fill="FFFFFF"/>
            <w:noWrap/>
            <w:hideMark/>
          </w:tcPr>
          <w:p w14:paraId="2621FF48" w14:textId="5605E74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92,10</w:t>
            </w:r>
          </w:p>
        </w:tc>
      </w:tr>
      <w:tr w:rsidR="005D1862" w:rsidRPr="005D1862" w14:paraId="1D61B50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85AB247" w14:textId="4401390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3A7614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F0F83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13D46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56BE8F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678B5D26" w14:textId="5EBD4D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5239945,40</w:t>
            </w:r>
          </w:p>
        </w:tc>
        <w:tc>
          <w:tcPr>
            <w:tcW w:w="778" w:type="pct"/>
            <w:tcBorders>
              <w:top w:val="nil"/>
              <w:left w:val="nil"/>
              <w:bottom w:val="single" w:sz="4" w:space="0" w:color="000000"/>
              <w:right w:val="single" w:sz="4" w:space="0" w:color="000000"/>
            </w:tcBorders>
            <w:shd w:val="clear" w:color="000000" w:fill="FFFFFF"/>
            <w:noWrap/>
            <w:hideMark/>
          </w:tcPr>
          <w:p w14:paraId="68816A25" w14:textId="5F9138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4766904,46</w:t>
            </w:r>
          </w:p>
        </w:tc>
        <w:tc>
          <w:tcPr>
            <w:tcW w:w="429" w:type="pct"/>
            <w:tcBorders>
              <w:top w:val="nil"/>
              <w:left w:val="nil"/>
              <w:bottom w:val="single" w:sz="4" w:space="0" w:color="000000"/>
              <w:right w:val="single" w:sz="4" w:space="0" w:color="000000"/>
            </w:tcBorders>
            <w:shd w:val="clear" w:color="000000" w:fill="FFFFFF"/>
            <w:noWrap/>
            <w:hideMark/>
          </w:tcPr>
          <w:p w14:paraId="47D20A7F" w14:textId="3B8674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90,97</w:t>
            </w:r>
          </w:p>
        </w:tc>
      </w:tr>
      <w:tr w:rsidR="005D1862" w:rsidRPr="005D1862" w14:paraId="5E021F6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86A3F4E" w14:textId="48D4AE9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2F0B7F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736C8B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BBDE6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7F4ED8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0EC7DDB0" w14:textId="4515D84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5239945,40</w:t>
            </w:r>
          </w:p>
        </w:tc>
        <w:tc>
          <w:tcPr>
            <w:tcW w:w="778" w:type="pct"/>
            <w:tcBorders>
              <w:top w:val="nil"/>
              <w:left w:val="nil"/>
              <w:bottom w:val="single" w:sz="4" w:space="0" w:color="000000"/>
              <w:right w:val="single" w:sz="4" w:space="0" w:color="000000"/>
            </w:tcBorders>
            <w:shd w:val="clear" w:color="000000" w:fill="FFFFFF"/>
            <w:noWrap/>
            <w:hideMark/>
          </w:tcPr>
          <w:p w14:paraId="24906A5A" w14:textId="434F05F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4766904,46</w:t>
            </w:r>
          </w:p>
        </w:tc>
        <w:tc>
          <w:tcPr>
            <w:tcW w:w="429" w:type="pct"/>
            <w:tcBorders>
              <w:top w:val="nil"/>
              <w:left w:val="nil"/>
              <w:bottom w:val="single" w:sz="4" w:space="0" w:color="000000"/>
              <w:right w:val="single" w:sz="4" w:space="0" w:color="000000"/>
            </w:tcBorders>
            <w:shd w:val="clear" w:color="000000" w:fill="FFFFFF"/>
            <w:noWrap/>
            <w:hideMark/>
          </w:tcPr>
          <w:p w14:paraId="534CC820" w14:textId="30404B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90,97</w:t>
            </w:r>
          </w:p>
        </w:tc>
      </w:tr>
      <w:tr w:rsidR="005D1862" w:rsidRPr="005D1862" w14:paraId="046D35B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27AE1E0" w14:textId="70046E0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F37F7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127CB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EB01B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652749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2F40B49A" w14:textId="7217E7F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750000,00</w:t>
            </w:r>
          </w:p>
        </w:tc>
        <w:tc>
          <w:tcPr>
            <w:tcW w:w="778" w:type="pct"/>
            <w:tcBorders>
              <w:top w:val="nil"/>
              <w:left w:val="nil"/>
              <w:bottom w:val="single" w:sz="4" w:space="0" w:color="000000"/>
              <w:right w:val="single" w:sz="4" w:space="0" w:color="000000"/>
            </w:tcBorders>
            <w:shd w:val="clear" w:color="000000" w:fill="FFFFFF"/>
            <w:noWrap/>
            <w:hideMark/>
          </w:tcPr>
          <w:p w14:paraId="605D4F3C" w14:textId="49A4D8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750000,00</w:t>
            </w:r>
          </w:p>
        </w:tc>
        <w:tc>
          <w:tcPr>
            <w:tcW w:w="429" w:type="pct"/>
            <w:tcBorders>
              <w:top w:val="nil"/>
              <w:left w:val="nil"/>
              <w:bottom w:val="single" w:sz="4" w:space="0" w:color="000000"/>
              <w:right w:val="single" w:sz="4" w:space="0" w:color="000000"/>
            </w:tcBorders>
            <w:shd w:val="clear" w:color="000000" w:fill="FFFFFF"/>
            <w:noWrap/>
            <w:hideMark/>
          </w:tcPr>
          <w:p w14:paraId="76B5A216" w14:textId="2D96242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C77EC0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CB2381E" w14:textId="3091321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C1FCF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B5B1F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1E3A9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05F3F3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7AD18403" w14:textId="1A2A37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750000,00</w:t>
            </w:r>
          </w:p>
        </w:tc>
        <w:tc>
          <w:tcPr>
            <w:tcW w:w="778" w:type="pct"/>
            <w:tcBorders>
              <w:top w:val="nil"/>
              <w:left w:val="nil"/>
              <w:bottom w:val="single" w:sz="4" w:space="0" w:color="000000"/>
              <w:right w:val="single" w:sz="4" w:space="0" w:color="000000"/>
            </w:tcBorders>
            <w:shd w:val="clear" w:color="000000" w:fill="FFFFFF"/>
            <w:noWrap/>
            <w:hideMark/>
          </w:tcPr>
          <w:p w14:paraId="52C2535C" w14:textId="540261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750000,00</w:t>
            </w:r>
          </w:p>
        </w:tc>
        <w:tc>
          <w:tcPr>
            <w:tcW w:w="429" w:type="pct"/>
            <w:tcBorders>
              <w:top w:val="nil"/>
              <w:left w:val="nil"/>
              <w:bottom w:val="single" w:sz="4" w:space="0" w:color="000000"/>
              <w:right w:val="single" w:sz="4" w:space="0" w:color="000000"/>
            </w:tcBorders>
            <w:shd w:val="clear" w:color="000000" w:fill="FFFFFF"/>
            <w:noWrap/>
            <w:hideMark/>
          </w:tcPr>
          <w:p w14:paraId="0404DC66" w14:textId="73F5380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D88EBE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FA657FB" w14:textId="31AAABC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по обеспечению требований пожарной безопасности</w:t>
            </w:r>
          </w:p>
        </w:tc>
        <w:tc>
          <w:tcPr>
            <w:tcW w:w="240" w:type="pct"/>
            <w:tcBorders>
              <w:top w:val="nil"/>
              <w:left w:val="nil"/>
              <w:bottom w:val="single" w:sz="4" w:space="0" w:color="000000"/>
              <w:right w:val="single" w:sz="4" w:space="0" w:color="000000"/>
            </w:tcBorders>
            <w:shd w:val="clear" w:color="000000" w:fill="FFFFFF"/>
            <w:noWrap/>
            <w:hideMark/>
          </w:tcPr>
          <w:p w14:paraId="4B89FB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78F68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239AB1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00A989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3146A61" w14:textId="3719C7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12374743,60</w:t>
            </w:r>
          </w:p>
        </w:tc>
        <w:tc>
          <w:tcPr>
            <w:tcW w:w="778" w:type="pct"/>
            <w:tcBorders>
              <w:top w:val="nil"/>
              <w:left w:val="nil"/>
              <w:bottom w:val="single" w:sz="4" w:space="0" w:color="000000"/>
              <w:right w:val="single" w:sz="4" w:space="0" w:color="000000"/>
            </w:tcBorders>
            <w:shd w:val="clear" w:color="000000" w:fill="FFFFFF"/>
            <w:noWrap/>
            <w:hideMark/>
          </w:tcPr>
          <w:p w14:paraId="4141B041" w14:textId="4C4244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12374742,00</w:t>
            </w:r>
          </w:p>
        </w:tc>
        <w:tc>
          <w:tcPr>
            <w:tcW w:w="429" w:type="pct"/>
            <w:tcBorders>
              <w:top w:val="nil"/>
              <w:left w:val="nil"/>
              <w:bottom w:val="single" w:sz="4" w:space="0" w:color="000000"/>
              <w:right w:val="single" w:sz="4" w:space="0" w:color="000000"/>
            </w:tcBorders>
            <w:shd w:val="clear" w:color="000000" w:fill="FFFFFF"/>
            <w:noWrap/>
            <w:hideMark/>
          </w:tcPr>
          <w:p w14:paraId="1013889D" w14:textId="2172E1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F8365D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8CE9485" w14:textId="36C209E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582494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E60BD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0600A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6F71FE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034C3551" w14:textId="0AF58B6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12374743,60</w:t>
            </w:r>
          </w:p>
        </w:tc>
        <w:tc>
          <w:tcPr>
            <w:tcW w:w="778" w:type="pct"/>
            <w:tcBorders>
              <w:top w:val="nil"/>
              <w:left w:val="nil"/>
              <w:bottom w:val="single" w:sz="4" w:space="0" w:color="000000"/>
              <w:right w:val="single" w:sz="4" w:space="0" w:color="000000"/>
            </w:tcBorders>
            <w:shd w:val="clear" w:color="000000" w:fill="FFFFFF"/>
            <w:noWrap/>
            <w:hideMark/>
          </w:tcPr>
          <w:p w14:paraId="1DA618CE" w14:textId="619354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12374742,00</w:t>
            </w:r>
          </w:p>
        </w:tc>
        <w:tc>
          <w:tcPr>
            <w:tcW w:w="429" w:type="pct"/>
            <w:tcBorders>
              <w:top w:val="nil"/>
              <w:left w:val="nil"/>
              <w:bottom w:val="single" w:sz="4" w:space="0" w:color="000000"/>
              <w:right w:val="single" w:sz="4" w:space="0" w:color="000000"/>
            </w:tcBorders>
            <w:shd w:val="clear" w:color="000000" w:fill="FFFFFF"/>
            <w:noWrap/>
            <w:hideMark/>
          </w:tcPr>
          <w:p w14:paraId="0812490B" w14:textId="4F40A7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46C3F6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EE6D826" w14:textId="53D1E21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08FF0A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B5555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53CEC3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3E36E9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5BB01D91" w14:textId="4AA5D3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12374743,60</w:t>
            </w:r>
          </w:p>
        </w:tc>
        <w:tc>
          <w:tcPr>
            <w:tcW w:w="778" w:type="pct"/>
            <w:tcBorders>
              <w:top w:val="nil"/>
              <w:left w:val="nil"/>
              <w:bottom w:val="single" w:sz="4" w:space="0" w:color="000000"/>
              <w:right w:val="single" w:sz="4" w:space="0" w:color="000000"/>
            </w:tcBorders>
            <w:shd w:val="clear" w:color="000000" w:fill="FFFFFF"/>
            <w:noWrap/>
            <w:hideMark/>
          </w:tcPr>
          <w:p w14:paraId="0E6B1D98" w14:textId="57D6653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12374742,00</w:t>
            </w:r>
          </w:p>
        </w:tc>
        <w:tc>
          <w:tcPr>
            <w:tcW w:w="429" w:type="pct"/>
            <w:tcBorders>
              <w:top w:val="nil"/>
              <w:left w:val="nil"/>
              <w:bottom w:val="single" w:sz="4" w:space="0" w:color="000000"/>
              <w:right w:val="single" w:sz="4" w:space="0" w:color="000000"/>
            </w:tcBorders>
            <w:shd w:val="clear" w:color="000000" w:fill="FFFFFF"/>
            <w:noWrap/>
            <w:hideMark/>
          </w:tcPr>
          <w:p w14:paraId="3E5B027F" w14:textId="7E6ED94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7378C0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C85AD5" w14:textId="3BC85D1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3C517B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CECEA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7E502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37909A3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4179EA9B" w14:textId="5D4F8E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1237652,60</w:t>
            </w:r>
          </w:p>
        </w:tc>
        <w:tc>
          <w:tcPr>
            <w:tcW w:w="778" w:type="pct"/>
            <w:tcBorders>
              <w:top w:val="nil"/>
              <w:left w:val="nil"/>
              <w:bottom w:val="single" w:sz="4" w:space="0" w:color="000000"/>
              <w:right w:val="single" w:sz="4" w:space="0" w:color="000000"/>
            </w:tcBorders>
            <w:shd w:val="clear" w:color="000000" w:fill="FFFFFF"/>
            <w:noWrap/>
            <w:hideMark/>
          </w:tcPr>
          <w:p w14:paraId="7D2A0AFB" w14:textId="056947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1237651,00</w:t>
            </w:r>
          </w:p>
        </w:tc>
        <w:tc>
          <w:tcPr>
            <w:tcW w:w="429" w:type="pct"/>
            <w:tcBorders>
              <w:top w:val="nil"/>
              <w:left w:val="nil"/>
              <w:bottom w:val="single" w:sz="4" w:space="0" w:color="000000"/>
              <w:right w:val="single" w:sz="4" w:space="0" w:color="000000"/>
            </w:tcBorders>
            <w:shd w:val="clear" w:color="000000" w:fill="FFFFFF"/>
            <w:noWrap/>
            <w:hideMark/>
          </w:tcPr>
          <w:p w14:paraId="50F434BF" w14:textId="7D91F1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230D81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902BDA2" w14:textId="1F99003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3931BD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43912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5C8055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426BC2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3B155F51" w14:textId="3F56FD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1237652,60</w:t>
            </w:r>
          </w:p>
        </w:tc>
        <w:tc>
          <w:tcPr>
            <w:tcW w:w="778" w:type="pct"/>
            <w:tcBorders>
              <w:top w:val="nil"/>
              <w:left w:val="nil"/>
              <w:bottom w:val="single" w:sz="4" w:space="0" w:color="000000"/>
              <w:right w:val="single" w:sz="4" w:space="0" w:color="000000"/>
            </w:tcBorders>
            <w:shd w:val="clear" w:color="000000" w:fill="FFFFFF"/>
            <w:noWrap/>
            <w:hideMark/>
          </w:tcPr>
          <w:p w14:paraId="3DF68A4E" w14:textId="2D7398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1237651,00</w:t>
            </w:r>
          </w:p>
        </w:tc>
        <w:tc>
          <w:tcPr>
            <w:tcW w:w="429" w:type="pct"/>
            <w:tcBorders>
              <w:top w:val="nil"/>
              <w:left w:val="nil"/>
              <w:bottom w:val="single" w:sz="4" w:space="0" w:color="000000"/>
              <w:right w:val="single" w:sz="4" w:space="0" w:color="000000"/>
            </w:tcBorders>
            <w:shd w:val="clear" w:color="000000" w:fill="FFFFFF"/>
            <w:noWrap/>
            <w:hideMark/>
          </w:tcPr>
          <w:p w14:paraId="3624B10C" w14:textId="62FCC96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22F80B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6DF1DA8" w14:textId="7BDA90C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1881A9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14D63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50F232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768F18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6A9C5D95" w14:textId="3736166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11137091,00</w:t>
            </w:r>
          </w:p>
        </w:tc>
        <w:tc>
          <w:tcPr>
            <w:tcW w:w="778" w:type="pct"/>
            <w:tcBorders>
              <w:top w:val="nil"/>
              <w:left w:val="nil"/>
              <w:bottom w:val="single" w:sz="4" w:space="0" w:color="000000"/>
              <w:right w:val="single" w:sz="4" w:space="0" w:color="000000"/>
            </w:tcBorders>
            <w:shd w:val="clear" w:color="000000" w:fill="FFFFFF"/>
            <w:noWrap/>
            <w:hideMark/>
          </w:tcPr>
          <w:p w14:paraId="0BBF098E" w14:textId="25E0E6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11137091,00</w:t>
            </w:r>
          </w:p>
        </w:tc>
        <w:tc>
          <w:tcPr>
            <w:tcW w:w="429" w:type="pct"/>
            <w:tcBorders>
              <w:top w:val="nil"/>
              <w:left w:val="nil"/>
              <w:bottom w:val="single" w:sz="4" w:space="0" w:color="000000"/>
              <w:right w:val="single" w:sz="4" w:space="0" w:color="000000"/>
            </w:tcBorders>
            <w:shd w:val="clear" w:color="000000" w:fill="FFFFFF"/>
            <w:noWrap/>
            <w:hideMark/>
          </w:tcPr>
          <w:p w14:paraId="3ADE39B2" w14:textId="16C851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1ED687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6A5AAE" w14:textId="1D4A95A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722589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514CC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2A007C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6FBED41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06DCAB91" w14:textId="41D28A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11137091,00</w:t>
            </w:r>
          </w:p>
        </w:tc>
        <w:tc>
          <w:tcPr>
            <w:tcW w:w="778" w:type="pct"/>
            <w:tcBorders>
              <w:top w:val="nil"/>
              <w:left w:val="nil"/>
              <w:bottom w:val="single" w:sz="4" w:space="0" w:color="000000"/>
              <w:right w:val="single" w:sz="4" w:space="0" w:color="000000"/>
            </w:tcBorders>
            <w:shd w:val="clear" w:color="000000" w:fill="FFFFFF"/>
            <w:noWrap/>
            <w:hideMark/>
          </w:tcPr>
          <w:p w14:paraId="5AAE885B" w14:textId="1DEBCF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11137091,00</w:t>
            </w:r>
          </w:p>
        </w:tc>
        <w:tc>
          <w:tcPr>
            <w:tcW w:w="429" w:type="pct"/>
            <w:tcBorders>
              <w:top w:val="nil"/>
              <w:left w:val="nil"/>
              <w:bottom w:val="single" w:sz="4" w:space="0" w:color="000000"/>
              <w:right w:val="single" w:sz="4" w:space="0" w:color="000000"/>
            </w:tcBorders>
            <w:shd w:val="clear" w:color="000000" w:fill="FFFFFF"/>
            <w:noWrap/>
            <w:hideMark/>
          </w:tcPr>
          <w:p w14:paraId="74B1EB1D" w14:textId="1DDA8C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673ACA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BCD44CC" w14:textId="6671CAD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по исполнению норм в области охраны труда</w:t>
            </w:r>
          </w:p>
        </w:tc>
        <w:tc>
          <w:tcPr>
            <w:tcW w:w="240" w:type="pct"/>
            <w:tcBorders>
              <w:top w:val="nil"/>
              <w:left w:val="nil"/>
              <w:bottom w:val="single" w:sz="4" w:space="0" w:color="000000"/>
              <w:right w:val="single" w:sz="4" w:space="0" w:color="000000"/>
            </w:tcBorders>
            <w:shd w:val="clear" w:color="000000" w:fill="FFFFFF"/>
            <w:noWrap/>
            <w:hideMark/>
          </w:tcPr>
          <w:p w14:paraId="2CD4F5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0EDC7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D0666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39A641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A3715E9" w14:textId="097A0F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2963380,05</w:t>
            </w:r>
          </w:p>
        </w:tc>
        <w:tc>
          <w:tcPr>
            <w:tcW w:w="778" w:type="pct"/>
            <w:tcBorders>
              <w:top w:val="nil"/>
              <w:left w:val="nil"/>
              <w:bottom w:val="single" w:sz="4" w:space="0" w:color="000000"/>
              <w:right w:val="single" w:sz="4" w:space="0" w:color="000000"/>
            </w:tcBorders>
            <w:shd w:val="clear" w:color="000000" w:fill="FFFFFF"/>
            <w:noWrap/>
            <w:hideMark/>
          </w:tcPr>
          <w:p w14:paraId="6E506D93" w14:textId="64EE466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2837671,13</w:t>
            </w:r>
          </w:p>
        </w:tc>
        <w:tc>
          <w:tcPr>
            <w:tcW w:w="429" w:type="pct"/>
            <w:tcBorders>
              <w:top w:val="nil"/>
              <w:left w:val="nil"/>
              <w:bottom w:val="single" w:sz="4" w:space="0" w:color="000000"/>
              <w:right w:val="single" w:sz="4" w:space="0" w:color="000000"/>
            </w:tcBorders>
            <w:shd w:val="clear" w:color="000000" w:fill="FFFFFF"/>
            <w:noWrap/>
            <w:hideMark/>
          </w:tcPr>
          <w:p w14:paraId="1E8889C1" w14:textId="645E6B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95,76</w:t>
            </w:r>
          </w:p>
        </w:tc>
      </w:tr>
      <w:tr w:rsidR="005D1862" w:rsidRPr="005D1862" w14:paraId="7223599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EB3BCB7" w14:textId="06A0926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105B92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41D44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1DBDE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3AF358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249BA53A" w14:textId="18130D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2963380,05</w:t>
            </w:r>
          </w:p>
        </w:tc>
        <w:tc>
          <w:tcPr>
            <w:tcW w:w="778" w:type="pct"/>
            <w:tcBorders>
              <w:top w:val="nil"/>
              <w:left w:val="nil"/>
              <w:bottom w:val="single" w:sz="4" w:space="0" w:color="000000"/>
              <w:right w:val="single" w:sz="4" w:space="0" w:color="000000"/>
            </w:tcBorders>
            <w:shd w:val="clear" w:color="000000" w:fill="FFFFFF"/>
            <w:noWrap/>
            <w:hideMark/>
          </w:tcPr>
          <w:p w14:paraId="021E7745" w14:textId="2C5DA46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2837671,13</w:t>
            </w:r>
          </w:p>
        </w:tc>
        <w:tc>
          <w:tcPr>
            <w:tcW w:w="429" w:type="pct"/>
            <w:tcBorders>
              <w:top w:val="nil"/>
              <w:left w:val="nil"/>
              <w:bottom w:val="single" w:sz="4" w:space="0" w:color="000000"/>
              <w:right w:val="single" w:sz="4" w:space="0" w:color="000000"/>
            </w:tcBorders>
            <w:shd w:val="clear" w:color="000000" w:fill="FFFFFF"/>
            <w:noWrap/>
            <w:hideMark/>
          </w:tcPr>
          <w:p w14:paraId="65D23355" w14:textId="153D6F3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95,76</w:t>
            </w:r>
          </w:p>
        </w:tc>
      </w:tr>
      <w:tr w:rsidR="005D1862" w:rsidRPr="005D1862" w14:paraId="00DC792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1308657" w14:textId="790FF9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4D9E8F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70516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943A3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32E6DE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5DFD1763" w14:textId="2C8C99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2963380,05</w:t>
            </w:r>
          </w:p>
        </w:tc>
        <w:tc>
          <w:tcPr>
            <w:tcW w:w="778" w:type="pct"/>
            <w:tcBorders>
              <w:top w:val="nil"/>
              <w:left w:val="nil"/>
              <w:bottom w:val="single" w:sz="4" w:space="0" w:color="000000"/>
              <w:right w:val="single" w:sz="4" w:space="0" w:color="000000"/>
            </w:tcBorders>
            <w:shd w:val="clear" w:color="000000" w:fill="FFFFFF"/>
            <w:noWrap/>
            <w:hideMark/>
          </w:tcPr>
          <w:p w14:paraId="5177196A" w14:textId="6E6D4D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2837671,13</w:t>
            </w:r>
          </w:p>
        </w:tc>
        <w:tc>
          <w:tcPr>
            <w:tcW w:w="429" w:type="pct"/>
            <w:tcBorders>
              <w:top w:val="nil"/>
              <w:left w:val="nil"/>
              <w:bottom w:val="single" w:sz="4" w:space="0" w:color="000000"/>
              <w:right w:val="single" w:sz="4" w:space="0" w:color="000000"/>
            </w:tcBorders>
            <w:shd w:val="clear" w:color="000000" w:fill="FFFFFF"/>
            <w:noWrap/>
            <w:hideMark/>
          </w:tcPr>
          <w:p w14:paraId="6116D94A" w14:textId="70E18D1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95,76</w:t>
            </w:r>
          </w:p>
        </w:tc>
      </w:tr>
      <w:tr w:rsidR="005D1862" w:rsidRPr="005D1862" w14:paraId="79F75A6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5210FD5" w14:textId="25143A3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006934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F0EDF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58B396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7C9FF7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1FD83A54" w14:textId="0E921E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2785325,45</w:t>
            </w:r>
          </w:p>
        </w:tc>
        <w:tc>
          <w:tcPr>
            <w:tcW w:w="778" w:type="pct"/>
            <w:tcBorders>
              <w:top w:val="nil"/>
              <w:left w:val="nil"/>
              <w:bottom w:val="single" w:sz="4" w:space="0" w:color="000000"/>
              <w:right w:val="single" w:sz="4" w:space="0" w:color="000000"/>
            </w:tcBorders>
            <w:shd w:val="clear" w:color="000000" w:fill="FFFFFF"/>
            <w:noWrap/>
            <w:hideMark/>
          </w:tcPr>
          <w:p w14:paraId="454268E1" w14:textId="2349DE8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2659616,53</w:t>
            </w:r>
          </w:p>
        </w:tc>
        <w:tc>
          <w:tcPr>
            <w:tcW w:w="429" w:type="pct"/>
            <w:tcBorders>
              <w:top w:val="nil"/>
              <w:left w:val="nil"/>
              <w:bottom w:val="single" w:sz="4" w:space="0" w:color="000000"/>
              <w:right w:val="single" w:sz="4" w:space="0" w:color="000000"/>
            </w:tcBorders>
            <w:shd w:val="clear" w:color="000000" w:fill="FFFFFF"/>
            <w:noWrap/>
            <w:hideMark/>
          </w:tcPr>
          <w:p w14:paraId="1FBE5AB4" w14:textId="17EE96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95,49</w:t>
            </w:r>
          </w:p>
        </w:tc>
      </w:tr>
      <w:tr w:rsidR="005D1862" w:rsidRPr="005D1862" w14:paraId="18B2C25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1554E89" w14:textId="43BB266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60B29B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EF65E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0C93B3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1969A4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04DC48D8" w14:textId="2CA5D1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2785325,45</w:t>
            </w:r>
          </w:p>
        </w:tc>
        <w:tc>
          <w:tcPr>
            <w:tcW w:w="778" w:type="pct"/>
            <w:tcBorders>
              <w:top w:val="nil"/>
              <w:left w:val="nil"/>
              <w:bottom w:val="single" w:sz="4" w:space="0" w:color="000000"/>
              <w:right w:val="single" w:sz="4" w:space="0" w:color="000000"/>
            </w:tcBorders>
            <w:shd w:val="clear" w:color="000000" w:fill="FFFFFF"/>
            <w:noWrap/>
            <w:hideMark/>
          </w:tcPr>
          <w:p w14:paraId="11E32FFB" w14:textId="2DAE89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2659616,53</w:t>
            </w:r>
          </w:p>
        </w:tc>
        <w:tc>
          <w:tcPr>
            <w:tcW w:w="429" w:type="pct"/>
            <w:tcBorders>
              <w:top w:val="nil"/>
              <w:left w:val="nil"/>
              <w:bottom w:val="single" w:sz="4" w:space="0" w:color="000000"/>
              <w:right w:val="single" w:sz="4" w:space="0" w:color="000000"/>
            </w:tcBorders>
            <w:shd w:val="clear" w:color="000000" w:fill="FFFFFF"/>
            <w:noWrap/>
            <w:hideMark/>
          </w:tcPr>
          <w:p w14:paraId="53B47BC9" w14:textId="3721E23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95,49</w:t>
            </w:r>
          </w:p>
        </w:tc>
      </w:tr>
      <w:tr w:rsidR="005D1862" w:rsidRPr="005D1862" w14:paraId="4D8642A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CD71732" w14:textId="21C9663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2A18F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B0A7C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2C50C5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31B519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0BA030F0" w14:textId="706641A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178054,60</w:t>
            </w:r>
          </w:p>
        </w:tc>
        <w:tc>
          <w:tcPr>
            <w:tcW w:w="778" w:type="pct"/>
            <w:tcBorders>
              <w:top w:val="nil"/>
              <w:left w:val="nil"/>
              <w:bottom w:val="single" w:sz="4" w:space="0" w:color="000000"/>
              <w:right w:val="single" w:sz="4" w:space="0" w:color="000000"/>
            </w:tcBorders>
            <w:shd w:val="clear" w:color="000000" w:fill="FFFFFF"/>
            <w:noWrap/>
            <w:hideMark/>
          </w:tcPr>
          <w:p w14:paraId="1B821276" w14:textId="1BEFD39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178054,60</w:t>
            </w:r>
          </w:p>
        </w:tc>
        <w:tc>
          <w:tcPr>
            <w:tcW w:w="429" w:type="pct"/>
            <w:tcBorders>
              <w:top w:val="nil"/>
              <w:left w:val="nil"/>
              <w:bottom w:val="single" w:sz="4" w:space="0" w:color="000000"/>
              <w:right w:val="single" w:sz="4" w:space="0" w:color="000000"/>
            </w:tcBorders>
            <w:shd w:val="clear" w:color="000000" w:fill="FFFFFF"/>
            <w:noWrap/>
            <w:hideMark/>
          </w:tcPr>
          <w:p w14:paraId="680AFB97" w14:textId="29EF13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B380F4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2B8EAA6" w14:textId="674BDCB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7B0EA92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C7D69D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251F0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4C8A6C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75833D62" w14:textId="1DF0AB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178054,60</w:t>
            </w:r>
          </w:p>
        </w:tc>
        <w:tc>
          <w:tcPr>
            <w:tcW w:w="778" w:type="pct"/>
            <w:tcBorders>
              <w:top w:val="nil"/>
              <w:left w:val="nil"/>
              <w:bottom w:val="single" w:sz="4" w:space="0" w:color="000000"/>
              <w:right w:val="single" w:sz="4" w:space="0" w:color="000000"/>
            </w:tcBorders>
            <w:shd w:val="clear" w:color="000000" w:fill="FFFFFF"/>
            <w:noWrap/>
            <w:hideMark/>
          </w:tcPr>
          <w:p w14:paraId="46D6C9E5" w14:textId="5A9478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178054,60</w:t>
            </w:r>
          </w:p>
        </w:tc>
        <w:tc>
          <w:tcPr>
            <w:tcW w:w="429" w:type="pct"/>
            <w:tcBorders>
              <w:top w:val="nil"/>
              <w:left w:val="nil"/>
              <w:bottom w:val="single" w:sz="4" w:space="0" w:color="000000"/>
              <w:right w:val="single" w:sz="4" w:space="0" w:color="000000"/>
            </w:tcBorders>
            <w:shd w:val="clear" w:color="000000" w:fill="FFFFFF"/>
            <w:noWrap/>
            <w:hideMark/>
          </w:tcPr>
          <w:p w14:paraId="390C223F" w14:textId="53C125A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D01825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0AEC673" w14:textId="7699400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"Реализация национальных проектов в сфере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1BFFF1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4DA35A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02481C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0150000000</w:t>
            </w:r>
          </w:p>
        </w:tc>
        <w:tc>
          <w:tcPr>
            <w:tcW w:w="404" w:type="pct"/>
            <w:tcBorders>
              <w:top w:val="nil"/>
              <w:left w:val="nil"/>
              <w:bottom w:val="single" w:sz="4" w:space="0" w:color="000000"/>
              <w:right w:val="single" w:sz="4" w:space="0" w:color="000000"/>
            </w:tcBorders>
            <w:shd w:val="clear" w:color="000000" w:fill="FFFFFF"/>
            <w:noWrap/>
            <w:hideMark/>
          </w:tcPr>
          <w:p w14:paraId="237E4C3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F3E8EA8" w14:textId="4D7CEA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4507749,60</w:t>
            </w:r>
          </w:p>
        </w:tc>
        <w:tc>
          <w:tcPr>
            <w:tcW w:w="778" w:type="pct"/>
            <w:tcBorders>
              <w:top w:val="nil"/>
              <w:left w:val="nil"/>
              <w:bottom w:val="single" w:sz="4" w:space="0" w:color="000000"/>
              <w:right w:val="single" w:sz="4" w:space="0" w:color="000000"/>
            </w:tcBorders>
            <w:shd w:val="clear" w:color="000000" w:fill="FFFFFF"/>
            <w:noWrap/>
            <w:hideMark/>
          </w:tcPr>
          <w:p w14:paraId="5DF3A81C" w14:textId="5C285D0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4507749,60</w:t>
            </w:r>
          </w:p>
        </w:tc>
        <w:tc>
          <w:tcPr>
            <w:tcW w:w="429" w:type="pct"/>
            <w:tcBorders>
              <w:top w:val="nil"/>
              <w:left w:val="nil"/>
              <w:bottom w:val="single" w:sz="4" w:space="0" w:color="000000"/>
              <w:right w:val="single" w:sz="4" w:space="0" w:color="000000"/>
            </w:tcBorders>
            <w:shd w:val="clear" w:color="000000" w:fill="FFFFFF"/>
            <w:noWrap/>
            <w:hideMark/>
          </w:tcPr>
          <w:p w14:paraId="67851548" w14:textId="33CD8C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73650B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DF34B42" w14:textId="77CB0A9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Осуществление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 счет средств федерального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699AE7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6A2F4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49CCF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015E250980</w:t>
            </w:r>
          </w:p>
        </w:tc>
        <w:tc>
          <w:tcPr>
            <w:tcW w:w="404" w:type="pct"/>
            <w:tcBorders>
              <w:top w:val="nil"/>
              <w:left w:val="nil"/>
              <w:bottom w:val="single" w:sz="4" w:space="0" w:color="000000"/>
              <w:right w:val="single" w:sz="4" w:space="0" w:color="000000"/>
            </w:tcBorders>
            <w:shd w:val="clear" w:color="000000" w:fill="FFFFFF"/>
            <w:noWrap/>
            <w:hideMark/>
          </w:tcPr>
          <w:p w14:paraId="6ED3E9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2A1AAB0" w14:textId="28F888B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1449649,47</w:t>
            </w:r>
          </w:p>
        </w:tc>
        <w:tc>
          <w:tcPr>
            <w:tcW w:w="778" w:type="pct"/>
            <w:tcBorders>
              <w:top w:val="nil"/>
              <w:left w:val="nil"/>
              <w:bottom w:val="single" w:sz="4" w:space="0" w:color="000000"/>
              <w:right w:val="single" w:sz="4" w:space="0" w:color="000000"/>
            </w:tcBorders>
            <w:shd w:val="clear" w:color="000000" w:fill="FFFFFF"/>
            <w:noWrap/>
            <w:hideMark/>
          </w:tcPr>
          <w:p w14:paraId="1F1DF6AF" w14:textId="3C139AF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1449649,47</w:t>
            </w:r>
          </w:p>
        </w:tc>
        <w:tc>
          <w:tcPr>
            <w:tcW w:w="429" w:type="pct"/>
            <w:tcBorders>
              <w:top w:val="nil"/>
              <w:left w:val="nil"/>
              <w:bottom w:val="single" w:sz="4" w:space="0" w:color="000000"/>
              <w:right w:val="single" w:sz="4" w:space="0" w:color="000000"/>
            </w:tcBorders>
            <w:shd w:val="clear" w:color="000000" w:fill="FFFFFF"/>
            <w:noWrap/>
            <w:hideMark/>
          </w:tcPr>
          <w:p w14:paraId="5B8D5BC2" w14:textId="6FA5ED1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762260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9C2B812" w14:textId="0D45B6B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1E1C6A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33244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A6E4E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015E250980</w:t>
            </w:r>
          </w:p>
        </w:tc>
        <w:tc>
          <w:tcPr>
            <w:tcW w:w="404" w:type="pct"/>
            <w:tcBorders>
              <w:top w:val="nil"/>
              <w:left w:val="nil"/>
              <w:bottom w:val="single" w:sz="4" w:space="0" w:color="000000"/>
              <w:right w:val="single" w:sz="4" w:space="0" w:color="000000"/>
            </w:tcBorders>
            <w:shd w:val="clear" w:color="000000" w:fill="FFFFFF"/>
            <w:noWrap/>
            <w:hideMark/>
          </w:tcPr>
          <w:p w14:paraId="74D7FA5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1CAB1C98" w14:textId="2507FDE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1449649,47</w:t>
            </w:r>
          </w:p>
        </w:tc>
        <w:tc>
          <w:tcPr>
            <w:tcW w:w="778" w:type="pct"/>
            <w:tcBorders>
              <w:top w:val="nil"/>
              <w:left w:val="nil"/>
              <w:bottom w:val="single" w:sz="4" w:space="0" w:color="000000"/>
              <w:right w:val="single" w:sz="4" w:space="0" w:color="000000"/>
            </w:tcBorders>
            <w:shd w:val="clear" w:color="000000" w:fill="FFFFFF"/>
            <w:noWrap/>
            <w:hideMark/>
          </w:tcPr>
          <w:p w14:paraId="6B74AFFC" w14:textId="04CF551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1449649,47</w:t>
            </w:r>
          </w:p>
        </w:tc>
        <w:tc>
          <w:tcPr>
            <w:tcW w:w="429" w:type="pct"/>
            <w:tcBorders>
              <w:top w:val="nil"/>
              <w:left w:val="nil"/>
              <w:bottom w:val="single" w:sz="4" w:space="0" w:color="000000"/>
              <w:right w:val="single" w:sz="4" w:space="0" w:color="000000"/>
            </w:tcBorders>
            <w:shd w:val="clear" w:color="000000" w:fill="FFFFFF"/>
            <w:noWrap/>
            <w:hideMark/>
          </w:tcPr>
          <w:p w14:paraId="76903C4C" w14:textId="4B868EB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3C9272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B5A096D" w14:textId="5AC134D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082872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2BD01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7F7E7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015E250980</w:t>
            </w:r>
          </w:p>
        </w:tc>
        <w:tc>
          <w:tcPr>
            <w:tcW w:w="404" w:type="pct"/>
            <w:tcBorders>
              <w:top w:val="nil"/>
              <w:left w:val="nil"/>
              <w:bottom w:val="single" w:sz="4" w:space="0" w:color="000000"/>
              <w:right w:val="single" w:sz="4" w:space="0" w:color="000000"/>
            </w:tcBorders>
            <w:shd w:val="clear" w:color="000000" w:fill="FFFFFF"/>
            <w:noWrap/>
            <w:hideMark/>
          </w:tcPr>
          <w:p w14:paraId="7C7EDC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29DE8EB1" w14:textId="27CC3E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1449649,47</w:t>
            </w:r>
          </w:p>
        </w:tc>
        <w:tc>
          <w:tcPr>
            <w:tcW w:w="778" w:type="pct"/>
            <w:tcBorders>
              <w:top w:val="nil"/>
              <w:left w:val="nil"/>
              <w:bottom w:val="single" w:sz="4" w:space="0" w:color="000000"/>
              <w:right w:val="single" w:sz="4" w:space="0" w:color="000000"/>
            </w:tcBorders>
            <w:shd w:val="clear" w:color="000000" w:fill="FFFFFF"/>
            <w:noWrap/>
            <w:hideMark/>
          </w:tcPr>
          <w:p w14:paraId="5A14F4F1" w14:textId="21F1C4E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1449649,47</w:t>
            </w:r>
          </w:p>
        </w:tc>
        <w:tc>
          <w:tcPr>
            <w:tcW w:w="429" w:type="pct"/>
            <w:tcBorders>
              <w:top w:val="nil"/>
              <w:left w:val="nil"/>
              <w:bottom w:val="single" w:sz="4" w:space="0" w:color="000000"/>
              <w:right w:val="single" w:sz="4" w:space="0" w:color="000000"/>
            </w:tcBorders>
            <w:shd w:val="clear" w:color="000000" w:fill="FFFFFF"/>
            <w:noWrap/>
            <w:hideMark/>
          </w:tcPr>
          <w:p w14:paraId="710596D1" w14:textId="041E9F7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ACB5B5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6EF2821" w14:textId="010E5F0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7FE35F9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0D709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648FD3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015E250980</w:t>
            </w:r>
          </w:p>
        </w:tc>
        <w:tc>
          <w:tcPr>
            <w:tcW w:w="404" w:type="pct"/>
            <w:tcBorders>
              <w:top w:val="nil"/>
              <w:left w:val="nil"/>
              <w:bottom w:val="single" w:sz="4" w:space="0" w:color="000000"/>
              <w:right w:val="single" w:sz="4" w:space="0" w:color="000000"/>
            </w:tcBorders>
            <w:shd w:val="clear" w:color="000000" w:fill="FFFFFF"/>
            <w:noWrap/>
            <w:hideMark/>
          </w:tcPr>
          <w:p w14:paraId="7CA78E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43108999" w14:textId="774E21D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1449649,47</w:t>
            </w:r>
          </w:p>
        </w:tc>
        <w:tc>
          <w:tcPr>
            <w:tcW w:w="778" w:type="pct"/>
            <w:tcBorders>
              <w:top w:val="nil"/>
              <w:left w:val="nil"/>
              <w:bottom w:val="single" w:sz="4" w:space="0" w:color="000000"/>
              <w:right w:val="single" w:sz="4" w:space="0" w:color="000000"/>
            </w:tcBorders>
            <w:shd w:val="clear" w:color="000000" w:fill="FFFFFF"/>
            <w:noWrap/>
            <w:hideMark/>
          </w:tcPr>
          <w:p w14:paraId="6C7B98DB" w14:textId="4B9245F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1449649,47</w:t>
            </w:r>
          </w:p>
        </w:tc>
        <w:tc>
          <w:tcPr>
            <w:tcW w:w="429" w:type="pct"/>
            <w:tcBorders>
              <w:top w:val="nil"/>
              <w:left w:val="nil"/>
              <w:bottom w:val="single" w:sz="4" w:space="0" w:color="000000"/>
              <w:right w:val="single" w:sz="4" w:space="0" w:color="000000"/>
            </w:tcBorders>
            <w:shd w:val="clear" w:color="000000" w:fill="FFFFFF"/>
            <w:noWrap/>
            <w:hideMark/>
          </w:tcPr>
          <w:p w14:paraId="5CA40770" w14:textId="25D736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AFF665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67D0E20" w14:textId="5134689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5693A78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98EF8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CD891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015E250980</w:t>
            </w:r>
          </w:p>
        </w:tc>
        <w:tc>
          <w:tcPr>
            <w:tcW w:w="404" w:type="pct"/>
            <w:tcBorders>
              <w:top w:val="nil"/>
              <w:left w:val="nil"/>
              <w:bottom w:val="single" w:sz="4" w:space="0" w:color="000000"/>
              <w:right w:val="single" w:sz="4" w:space="0" w:color="000000"/>
            </w:tcBorders>
            <w:shd w:val="clear" w:color="000000" w:fill="FFFFFF"/>
            <w:noWrap/>
            <w:hideMark/>
          </w:tcPr>
          <w:p w14:paraId="1B4E87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2EA053A5" w14:textId="3C2BDE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1449649,47</w:t>
            </w:r>
          </w:p>
        </w:tc>
        <w:tc>
          <w:tcPr>
            <w:tcW w:w="778" w:type="pct"/>
            <w:tcBorders>
              <w:top w:val="nil"/>
              <w:left w:val="nil"/>
              <w:bottom w:val="single" w:sz="4" w:space="0" w:color="000000"/>
              <w:right w:val="single" w:sz="4" w:space="0" w:color="000000"/>
            </w:tcBorders>
            <w:shd w:val="clear" w:color="000000" w:fill="FFFFFF"/>
            <w:noWrap/>
            <w:hideMark/>
          </w:tcPr>
          <w:p w14:paraId="57B5AAD2" w14:textId="14BF2C4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1449649,47</w:t>
            </w:r>
          </w:p>
        </w:tc>
        <w:tc>
          <w:tcPr>
            <w:tcW w:w="429" w:type="pct"/>
            <w:tcBorders>
              <w:top w:val="nil"/>
              <w:left w:val="nil"/>
              <w:bottom w:val="single" w:sz="4" w:space="0" w:color="000000"/>
              <w:right w:val="single" w:sz="4" w:space="0" w:color="000000"/>
            </w:tcBorders>
            <w:shd w:val="clear" w:color="000000" w:fill="FFFFFF"/>
            <w:noWrap/>
            <w:hideMark/>
          </w:tcPr>
          <w:p w14:paraId="6F6717DF" w14:textId="4C5A2E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7C2160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3051262" w14:textId="3704C0B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Осуществление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40" w:type="pct"/>
            <w:tcBorders>
              <w:top w:val="nil"/>
              <w:left w:val="nil"/>
              <w:bottom w:val="single" w:sz="4" w:space="0" w:color="000000"/>
              <w:right w:val="single" w:sz="4" w:space="0" w:color="000000"/>
            </w:tcBorders>
            <w:shd w:val="clear" w:color="000000" w:fill="FFFFFF"/>
            <w:noWrap/>
            <w:hideMark/>
          </w:tcPr>
          <w:p w14:paraId="049F15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5F8E4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87157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015E2L0980</w:t>
            </w:r>
          </w:p>
        </w:tc>
        <w:tc>
          <w:tcPr>
            <w:tcW w:w="404" w:type="pct"/>
            <w:tcBorders>
              <w:top w:val="nil"/>
              <w:left w:val="nil"/>
              <w:bottom w:val="single" w:sz="4" w:space="0" w:color="000000"/>
              <w:right w:val="single" w:sz="4" w:space="0" w:color="000000"/>
            </w:tcBorders>
            <w:shd w:val="clear" w:color="000000" w:fill="FFFFFF"/>
            <w:noWrap/>
            <w:hideMark/>
          </w:tcPr>
          <w:p w14:paraId="4F2AC9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7782712" w14:textId="7A00031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559150,53</w:t>
            </w:r>
          </w:p>
        </w:tc>
        <w:tc>
          <w:tcPr>
            <w:tcW w:w="778" w:type="pct"/>
            <w:tcBorders>
              <w:top w:val="nil"/>
              <w:left w:val="nil"/>
              <w:bottom w:val="single" w:sz="4" w:space="0" w:color="000000"/>
              <w:right w:val="single" w:sz="4" w:space="0" w:color="000000"/>
            </w:tcBorders>
            <w:shd w:val="clear" w:color="000000" w:fill="FFFFFF"/>
            <w:noWrap/>
            <w:hideMark/>
          </w:tcPr>
          <w:p w14:paraId="177FB090" w14:textId="0512BD1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559150,53</w:t>
            </w:r>
          </w:p>
        </w:tc>
        <w:tc>
          <w:tcPr>
            <w:tcW w:w="429" w:type="pct"/>
            <w:tcBorders>
              <w:top w:val="nil"/>
              <w:left w:val="nil"/>
              <w:bottom w:val="single" w:sz="4" w:space="0" w:color="000000"/>
              <w:right w:val="single" w:sz="4" w:space="0" w:color="000000"/>
            </w:tcBorders>
            <w:shd w:val="clear" w:color="000000" w:fill="FFFFFF"/>
            <w:noWrap/>
            <w:hideMark/>
          </w:tcPr>
          <w:p w14:paraId="18A541AE" w14:textId="3AB869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96FBF2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BD47D50" w14:textId="72E0BEF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71D82D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D4F72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BEEAF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015E2L0980</w:t>
            </w:r>
          </w:p>
        </w:tc>
        <w:tc>
          <w:tcPr>
            <w:tcW w:w="404" w:type="pct"/>
            <w:tcBorders>
              <w:top w:val="nil"/>
              <w:left w:val="nil"/>
              <w:bottom w:val="single" w:sz="4" w:space="0" w:color="000000"/>
              <w:right w:val="single" w:sz="4" w:space="0" w:color="000000"/>
            </w:tcBorders>
            <w:shd w:val="clear" w:color="000000" w:fill="FFFFFF"/>
            <w:noWrap/>
            <w:hideMark/>
          </w:tcPr>
          <w:p w14:paraId="4ED000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1CB29B8F" w14:textId="6D8446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559150,53</w:t>
            </w:r>
          </w:p>
        </w:tc>
        <w:tc>
          <w:tcPr>
            <w:tcW w:w="778" w:type="pct"/>
            <w:tcBorders>
              <w:top w:val="nil"/>
              <w:left w:val="nil"/>
              <w:bottom w:val="single" w:sz="4" w:space="0" w:color="000000"/>
              <w:right w:val="single" w:sz="4" w:space="0" w:color="000000"/>
            </w:tcBorders>
            <w:shd w:val="clear" w:color="000000" w:fill="FFFFFF"/>
            <w:noWrap/>
            <w:hideMark/>
          </w:tcPr>
          <w:p w14:paraId="0B069179" w14:textId="3AEC19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559150,53</w:t>
            </w:r>
          </w:p>
        </w:tc>
        <w:tc>
          <w:tcPr>
            <w:tcW w:w="429" w:type="pct"/>
            <w:tcBorders>
              <w:top w:val="nil"/>
              <w:left w:val="nil"/>
              <w:bottom w:val="single" w:sz="4" w:space="0" w:color="000000"/>
              <w:right w:val="single" w:sz="4" w:space="0" w:color="000000"/>
            </w:tcBorders>
            <w:shd w:val="clear" w:color="000000" w:fill="FFFFFF"/>
            <w:noWrap/>
            <w:hideMark/>
          </w:tcPr>
          <w:p w14:paraId="16077E3D" w14:textId="4FA8E08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42C53D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F04F46A" w14:textId="17BC01B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1C2157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62C97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7A9EC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015E2L0980</w:t>
            </w:r>
          </w:p>
        </w:tc>
        <w:tc>
          <w:tcPr>
            <w:tcW w:w="404" w:type="pct"/>
            <w:tcBorders>
              <w:top w:val="nil"/>
              <w:left w:val="nil"/>
              <w:bottom w:val="single" w:sz="4" w:space="0" w:color="000000"/>
              <w:right w:val="single" w:sz="4" w:space="0" w:color="000000"/>
            </w:tcBorders>
            <w:shd w:val="clear" w:color="000000" w:fill="FFFFFF"/>
            <w:noWrap/>
            <w:hideMark/>
          </w:tcPr>
          <w:p w14:paraId="0CE04D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14162F8F" w14:textId="068CBE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559150,53</w:t>
            </w:r>
          </w:p>
        </w:tc>
        <w:tc>
          <w:tcPr>
            <w:tcW w:w="778" w:type="pct"/>
            <w:tcBorders>
              <w:top w:val="nil"/>
              <w:left w:val="nil"/>
              <w:bottom w:val="single" w:sz="4" w:space="0" w:color="000000"/>
              <w:right w:val="single" w:sz="4" w:space="0" w:color="000000"/>
            </w:tcBorders>
            <w:shd w:val="clear" w:color="000000" w:fill="FFFFFF"/>
            <w:noWrap/>
            <w:hideMark/>
          </w:tcPr>
          <w:p w14:paraId="322B3241" w14:textId="0E8CEC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559150,53</w:t>
            </w:r>
          </w:p>
        </w:tc>
        <w:tc>
          <w:tcPr>
            <w:tcW w:w="429" w:type="pct"/>
            <w:tcBorders>
              <w:top w:val="nil"/>
              <w:left w:val="nil"/>
              <w:bottom w:val="single" w:sz="4" w:space="0" w:color="000000"/>
              <w:right w:val="single" w:sz="4" w:space="0" w:color="000000"/>
            </w:tcBorders>
            <w:shd w:val="clear" w:color="000000" w:fill="FFFFFF"/>
            <w:noWrap/>
            <w:hideMark/>
          </w:tcPr>
          <w:p w14:paraId="3E33AF05" w14:textId="1CB9B54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6BE043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9990FC" w14:textId="2192934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255BF5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3EAF2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776286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015E2L0980</w:t>
            </w:r>
          </w:p>
        </w:tc>
        <w:tc>
          <w:tcPr>
            <w:tcW w:w="404" w:type="pct"/>
            <w:tcBorders>
              <w:top w:val="nil"/>
              <w:left w:val="nil"/>
              <w:bottom w:val="single" w:sz="4" w:space="0" w:color="000000"/>
              <w:right w:val="single" w:sz="4" w:space="0" w:color="000000"/>
            </w:tcBorders>
            <w:shd w:val="clear" w:color="000000" w:fill="FFFFFF"/>
            <w:noWrap/>
            <w:hideMark/>
          </w:tcPr>
          <w:p w14:paraId="19D1AC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BE07C44" w14:textId="60805D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559150,53</w:t>
            </w:r>
          </w:p>
        </w:tc>
        <w:tc>
          <w:tcPr>
            <w:tcW w:w="778" w:type="pct"/>
            <w:tcBorders>
              <w:top w:val="nil"/>
              <w:left w:val="nil"/>
              <w:bottom w:val="single" w:sz="4" w:space="0" w:color="000000"/>
              <w:right w:val="single" w:sz="4" w:space="0" w:color="000000"/>
            </w:tcBorders>
            <w:shd w:val="clear" w:color="000000" w:fill="FFFFFF"/>
            <w:noWrap/>
            <w:hideMark/>
          </w:tcPr>
          <w:p w14:paraId="0E0BED1C" w14:textId="4F6022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559150,53</w:t>
            </w:r>
          </w:p>
        </w:tc>
        <w:tc>
          <w:tcPr>
            <w:tcW w:w="429" w:type="pct"/>
            <w:tcBorders>
              <w:top w:val="nil"/>
              <w:left w:val="nil"/>
              <w:bottom w:val="single" w:sz="4" w:space="0" w:color="000000"/>
              <w:right w:val="single" w:sz="4" w:space="0" w:color="000000"/>
            </w:tcBorders>
            <w:shd w:val="clear" w:color="000000" w:fill="FFFFFF"/>
            <w:noWrap/>
            <w:hideMark/>
          </w:tcPr>
          <w:p w14:paraId="7A940BAF" w14:textId="1B6CBE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EF3949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2B36820" w14:textId="4AC0363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77AE60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7B616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1F8661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015E2L0980</w:t>
            </w:r>
          </w:p>
        </w:tc>
        <w:tc>
          <w:tcPr>
            <w:tcW w:w="404" w:type="pct"/>
            <w:tcBorders>
              <w:top w:val="nil"/>
              <w:left w:val="nil"/>
              <w:bottom w:val="single" w:sz="4" w:space="0" w:color="000000"/>
              <w:right w:val="single" w:sz="4" w:space="0" w:color="000000"/>
            </w:tcBorders>
            <w:shd w:val="clear" w:color="000000" w:fill="FFFFFF"/>
            <w:noWrap/>
            <w:hideMark/>
          </w:tcPr>
          <w:p w14:paraId="0150D3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4D70B85" w14:textId="37926C2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559150,53</w:t>
            </w:r>
          </w:p>
        </w:tc>
        <w:tc>
          <w:tcPr>
            <w:tcW w:w="778" w:type="pct"/>
            <w:tcBorders>
              <w:top w:val="nil"/>
              <w:left w:val="nil"/>
              <w:bottom w:val="single" w:sz="4" w:space="0" w:color="000000"/>
              <w:right w:val="single" w:sz="4" w:space="0" w:color="000000"/>
            </w:tcBorders>
            <w:shd w:val="clear" w:color="000000" w:fill="FFFFFF"/>
            <w:noWrap/>
            <w:hideMark/>
          </w:tcPr>
          <w:p w14:paraId="18E1A059" w14:textId="360EF2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559150,53</w:t>
            </w:r>
          </w:p>
        </w:tc>
        <w:tc>
          <w:tcPr>
            <w:tcW w:w="429" w:type="pct"/>
            <w:tcBorders>
              <w:top w:val="nil"/>
              <w:left w:val="nil"/>
              <w:bottom w:val="single" w:sz="4" w:space="0" w:color="000000"/>
              <w:right w:val="single" w:sz="4" w:space="0" w:color="000000"/>
            </w:tcBorders>
            <w:shd w:val="clear" w:color="000000" w:fill="FFFFFF"/>
            <w:noWrap/>
            <w:hideMark/>
          </w:tcPr>
          <w:p w14:paraId="22D129B3" w14:textId="35D381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14BBBA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1974C4D" w14:textId="0EEE4EA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федерального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345706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9A914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67E05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015EВ51790</w:t>
            </w:r>
          </w:p>
        </w:tc>
        <w:tc>
          <w:tcPr>
            <w:tcW w:w="404" w:type="pct"/>
            <w:tcBorders>
              <w:top w:val="nil"/>
              <w:left w:val="nil"/>
              <w:bottom w:val="single" w:sz="4" w:space="0" w:color="000000"/>
              <w:right w:val="single" w:sz="4" w:space="0" w:color="000000"/>
            </w:tcBorders>
            <w:shd w:val="clear" w:color="000000" w:fill="FFFFFF"/>
            <w:noWrap/>
            <w:hideMark/>
          </w:tcPr>
          <w:p w14:paraId="1B978D5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0153D76" w14:textId="5FE916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2498949,60</w:t>
            </w:r>
          </w:p>
        </w:tc>
        <w:tc>
          <w:tcPr>
            <w:tcW w:w="778" w:type="pct"/>
            <w:tcBorders>
              <w:top w:val="nil"/>
              <w:left w:val="nil"/>
              <w:bottom w:val="single" w:sz="4" w:space="0" w:color="000000"/>
              <w:right w:val="single" w:sz="4" w:space="0" w:color="000000"/>
            </w:tcBorders>
            <w:shd w:val="clear" w:color="000000" w:fill="FFFFFF"/>
            <w:noWrap/>
            <w:hideMark/>
          </w:tcPr>
          <w:p w14:paraId="69E393F5" w14:textId="2B9214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2498949,60</w:t>
            </w:r>
          </w:p>
        </w:tc>
        <w:tc>
          <w:tcPr>
            <w:tcW w:w="429" w:type="pct"/>
            <w:tcBorders>
              <w:top w:val="nil"/>
              <w:left w:val="nil"/>
              <w:bottom w:val="single" w:sz="4" w:space="0" w:color="000000"/>
              <w:right w:val="single" w:sz="4" w:space="0" w:color="000000"/>
            </w:tcBorders>
            <w:shd w:val="clear" w:color="000000" w:fill="FFFFFF"/>
            <w:noWrap/>
            <w:hideMark/>
          </w:tcPr>
          <w:p w14:paraId="5AB011C4" w14:textId="0E2AFD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2517D7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16A38F9" w14:textId="5543C92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1318A3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34D75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DA851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015EВ51790</w:t>
            </w:r>
          </w:p>
        </w:tc>
        <w:tc>
          <w:tcPr>
            <w:tcW w:w="404" w:type="pct"/>
            <w:tcBorders>
              <w:top w:val="nil"/>
              <w:left w:val="nil"/>
              <w:bottom w:val="single" w:sz="4" w:space="0" w:color="000000"/>
              <w:right w:val="single" w:sz="4" w:space="0" w:color="000000"/>
            </w:tcBorders>
            <w:shd w:val="clear" w:color="000000" w:fill="FFFFFF"/>
            <w:noWrap/>
            <w:hideMark/>
          </w:tcPr>
          <w:p w14:paraId="7D514B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32C6C985" w14:textId="4176D06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2498949,60</w:t>
            </w:r>
          </w:p>
        </w:tc>
        <w:tc>
          <w:tcPr>
            <w:tcW w:w="778" w:type="pct"/>
            <w:tcBorders>
              <w:top w:val="nil"/>
              <w:left w:val="nil"/>
              <w:bottom w:val="single" w:sz="4" w:space="0" w:color="000000"/>
              <w:right w:val="single" w:sz="4" w:space="0" w:color="000000"/>
            </w:tcBorders>
            <w:shd w:val="clear" w:color="000000" w:fill="FFFFFF"/>
            <w:noWrap/>
            <w:hideMark/>
          </w:tcPr>
          <w:p w14:paraId="0F2DCD29" w14:textId="4336B5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2498949,60</w:t>
            </w:r>
          </w:p>
        </w:tc>
        <w:tc>
          <w:tcPr>
            <w:tcW w:w="429" w:type="pct"/>
            <w:tcBorders>
              <w:top w:val="nil"/>
              <w:left w:val="nil"/>
              <w:bottom w:val="single" w:sz="4" w:space="0" w:color="000000"/>
              <w:right w:val="single" w:sz="4" w:space="0" w:color="000000"/>
            </w:tcBorders>
            <w:shd w:val="clear" w:color="000000" w:fill="FFFFFF"/>
            <w:noWrap/>
            <w:hideMark/>
          </w:tcPr>
          <w:p w14:paraId="6B244933" w14:textId="224D7EB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3C7F3A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B46C439" w14:textId="50D9814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14E2AC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710E1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3DA510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015EВ51790</w:t>
            </w:r>
          </w:p>
        </w:tc>
        <w:tc>
          <w:tcPr>
            <w:tcW w:w="404" w:type="pct"/>
            <w:tcBorders>
              <w:top w:val="nil"/>
              <w:left w:val="nil"/>
              <w:bottom w:val="single" w:sz="4" w:space="0" w:color="000000"/>
              <w:right w:val="single" w:sz="4" w:space="0" w:color="000000"/>
            </w:tcBorders>
            <w:shd w:val="clear" w:color="000000" w:fill="FFFFFF"/>
            <w:noWrap/>
            <w:hideMark/>
          </w:tcPr>
          <w:p w14:paraId="008737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5E645190" w14:textId="0B7BC84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2498949,60</w:t>
            </w:r>
          </w:p>
        </w:tc>
        <w:tc>
          <w:tcPr>
            <w:tcW w:w="778" w:type="pct"/>
            <w:tcBorders>
              <w:top w:val="nil"/>
              <w:left w:val="nil"/>
              <w:bottom w:val="single" w:sz="4" w:space="0" w:color="000000"/>
              <w:right w:val="single" w:sz="4" w:space="0" w:color="000000"/>
            </w:tcBorders>
            <w:shd w:val="clear" w:color="000000" w:fill="FFFFFF"/>
            <w:noWrap/>
            <w:hideMark/>
          </w:tcPr>
          <w:p w14:paraId="4999EC89" w14:textId="54AD2E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2498949,60</w:t>
            </w:r>
          </w:p>
        </w:tc>
        <w:tc>
          <w:tcPr>
            <w:tcW w:w="429" w:type="pct"/>
            <w:tcBorders>
              <w:top w:val="nil"/>
              <w:left w:val="nil"/>
              <w:bottom w:val="single" w:sz="4" w:space="0" w:color="000000"/>
              <w:right w:val="single" w:sz="4" w:space="0" w:color="000000"/>
            </w:tcBorders>
            <w:shd w:val="clear" w:color="000000" w:fill="FFFFFF"/>
            <w:noWrap/>
            <w:hideMark/>
          </w:tcPr>
          <w:p w14:paraId="3114264D" w14:textId="1201DA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37F92E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8DC073E" w14:textId="556D894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C0EB5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B5EA9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49980E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015EВ51790</w:t>
            </w:r>
          </w:p>
        </w:tc>
        <w:tc>
          <w:tcPr>
            <w:tcW w:w="404" w:type="pct"/>
            <w:tcBorders>
              <w:top w:val="nil"/>
              <w:left w:val="nil"/>
              <w:bottom w:val="single" w:sz="4" w:space="0" w:color="000000"/>
              <w:right w:val="single" w:sz="4" w:space="0" w:color="000000"/>
            </w:tcBorders>
            <w:shd w:val="clear" w:color="000000" w:fill="FFFFFF"/>
            <w:noWrap/>
            <w:hideMark/>
          </w:tcPr>
          <w:p w14:paraId="6977D1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34ADD0E1" w14:textId="6DA5FF0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2498949,60</w:t>
            </w:r>
          </w:p>
        </w:tc>
        <w:tc>
          <w:tcPr>
            <w:tcW w:w="778" w:type="pct"/>
            <w:tcBorders>
              <w:top w:val="nil"/>
              <w:left w:val="nil"/>
              <w:bottom w:val="single" w:sz="4" w:space="0" w:color="000000"/>
              <w:right w:val="single" w:sz="4" w:space="0" w:color="000000"/>
            </w:tcBorders>
            <w:shd w:val="clear" w:color="000000" w:fill="FFFFFF"/>
            <w:noWrap/>
            <w:hideMark/>
          </w:tcPr>
          <w:p w14:paraId="0B33215B" w14:textId="11CBEF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2498949,60</w:t>
            </w:r>
          </w:p>
        </w:tc>
        <w:tc>
          <w:tcPr>
            <w:tcW w:w="429" w:type="pct"/>
            <w:tcBorders>
              <w:top w:val="nil"/>
              <w:left w:val="nil"/>
              <w:bottom w:val="single" w:sz="4" w:space="0" w:color="000000"/>
              <w:right w:val="single" w:sz="4" w:space="0" w:color="000000"/>
            </w:tcBorders>
            <w:shd w:val="clear" w:color="000000" w:fill="FFFFFF"/>
            <w:noWrap/>
            <w:hideMark/>
          </w:tcPr>
          <w:p w14:paraId="43935CD3" w14:textId="6C26C75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B1AE54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032BE6C" w14:textId="2BA71B1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55BFF2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FBF4F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0702</w:t>
            </w:r>
          </w:p>
        </w:tc>
        <w:tc>
          <w:tcPr>
            <w:tcW w:w="595" w:type="pct"/>
            <w:tcBorders>
              <w:top w:val="nil"/>
              <w:left w:val="nil"/>
              <w:bottom w:val="single" w:sz="4" w:space="0" w:color="000000"/>
              <w:right w:val="single" w:sz="4" w:space="0" w:color="000000"/>
            </w:tcBorders>
            <w:shd w:val="clear" w:color="000000" w:fill="FFFFFF"/>
            <w:noWrap/>
            <w:hideMark/>
          </w:tcPr>
          <w:p w14:paraId="294F93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015EВ51790</w:t>
            </w:r>
          </w:p>
        </w:tc>
        <w:tc>
          <w:tcPr>
            <w:tcW w:w="404" w:type="pct"/>
            <w:tcBorders>
              <w:top w:val="nil"/>
              <w:left w:val="nil"/>
              <w:bottom w:val="single" w:sz="4" w:space="0" w:color="000000"/>
              <w:right w:val="single" w:sz="4" w:space="0" w:color="000000"/>
            </w:tcBorders>
            <w:shd w:val="clear" w:color="000000" w:fill="FFFFFF"/>
            <w:noWrap/>
            <w:hideMark/>
          </w:tcPr>
          <w:p w14:paraId="6CE511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2ACE3484" w14:textId="54ECBE4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2498949,60</w:t>
            </w:r>
          </w:p>
        </w:tc>
        <w:tc>
          <w:tcPr>
            <w:tcW w:w="778" w:type="pct"/>
            <w:tcBorders>
              <w:top w:val="nil"/>
              <w:left w:val="nil"/>
              <w:bottom w:val="single" w:sz="4" w:space="0" w:color="000000"/>
              <w:right w:val="single" w:sz="4" w:space="0" w:color="000000"/>
            </w:tcBorders>
            <w:shd w:val="clear" w:color="000000" w:fill="FFFFFF"/>
            <w:noWrap/>
            <w:hideMark/>
          </w:tcPr>
          <w:p w14:paraId="43C18199" w14:textId="057FE46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2498949,60</w:t>
            </w:r>
          </w:p>
        </w:tc>
        <w:tc>
          <w:tcPr>
            <w:tcW w:w="429" w:type="pct"/>
            <w:tcBorders>
              <w:top w:val="nil"/>
              <w:left w:val="nil"/>
              <w:bottom w:val="single" w:sz="4" w:space="0" w:color="000000"/>
              <w:right w:val="single" w:sz="4" w:space="0" w:color="000000"/>
            </w:tcBorders>
            <w:shd w:val="clear" w:color="000000" w:fill="FFFFFF"/>
            <w:noWrap/>
            <w:hideMark/>
          </w:tcPr>
          <w:p w14:paraId="719595A8" w14:textId="26BB4D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A60C11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1DAF9A4" w14:textId="6DBC97AF"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Дополнительное образование детей</w:t>
            </w:r>
          </w:p>
        </w:tc>
        <w:tc>
          <w:tcPr>
            <w:tcW w:w="240" w:type="pct"/>
            <w:tcBorders>
              <w:top w:val="nil"/>
              <w:left w:val="nil"/>
              <w:bottom w:val="single" w:sz="4" w:space="0" w:color="000000"/>
              <w:right w:val="single" w:sz="4" w:space="0" w:color="000000"/>
            </w:tcBorders>
            <w:shd w:val="clear" w:color="000000" w:fill="FFFFFF"/>
            <w:noWrap/>
            <w:hideMark/>
          </w:tcPr>
          <w:p w14:paraId="48A7AD1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3A750A0"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24CCE6B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63BCA79E"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77732C3" w14:textId="7EB46411"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50845333,27</w:t>
            </w:r>
          </w:p>
        </w:tc>
        <w:tc>
          <w:tcPr>
            <w:tcW w:w="778" w:type="pct"/>
            <w:tcBorders>
              <w:top w:val="nil"/>
              <w:left w:val="nil"/>
              <w:bottom w:val="single" w:sz="4" w:space="0" w:color="000000"/>
              <w:right w:val="single" w:sz="4" w:space="0" w:color="000000"/>
            </w:tcBorders>
            <w:shd w:val="clear" w:color="000000" w:fill="FFFFFF"/>
            <w:noWrap/>
            <w:hideMark/>
          </w:tcPr>
          <w:p w14:paraId="12E33EEE" w14:textId="693184A9"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49517307,34</w:t>
            </w:r>
          </w:p>
        </w:tc>
        <w:tc>
          <w:tcPr>
            <w:tcW w:w="429" w:type="pct"/>
            <w:tcBorders>
              <w:top w:val="nil"/>
              <w:left w:val="nil"/>
              <w:bottom w:val="single" w:sz="4" w:space="0" w:color="000000"/>
              <w:right w:val="single" w:sz="4" w:space="0" w:color="000000"/>
            </w:tcBorders>
            <w:shd w:val="clear" w:color="000000" w:fill="FFFFFF"/>
            <w:noWrap/>
            <w:hideMark/>
          </w:tcPr>
          <w:p w14:paraId="32F1ED01" w14:textId="7A9BAD9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97,39</w:t>
            </w:r>
          </w:p>
        </w:tc>
      </w:tr>
      <w:tr w:rsidR="005D1862" w:rsidRPr="005D1862" w14:paraId="726BF5C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CDC17D2" w14:textId="1D95E5E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"Развитие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228AC1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025D9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07241D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0100000000</w:t>
            </w:r>
          </w:p>
        </w:tc>
        <w:tc>
          <w:tcPr>
            <w:tcW w:w="404" w:type="pct"/>
            <w:tcBorders>
              <w:top w:val="nil"/>
              <w:left w:val="nil"/>
              <w:bottom w:val="single" w:sz="4" w:space="0" w:color="000000"/>
              <w:right w:val="single" w:sz="4" w:space="0" w:color="000000"/>
            </w:tcBorders>
            <w:shd w:val="clear" w:color="000000" w:fill="FFFFFF"/>
            <w:noWrap/>
            <w:hideMark/>
          </w:tcPr>
          <w:p w14:paraId="0F87AB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2D63BE6" w14:textId="05054F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50845333,27</w:t>
            </w:r>
          </w:p>
        </w:tc>
        <w:tc>
          <w:tcPr>
            <w:tcW w:w="778" w:type="pct"/>
            <w:tcBorders>
              <w:top w:val="nil"/>
              <w:left w:val="nil"/>
              <w:bottom w:val="single" w:sz="4" w:space="0" w:color="000000"/>
              <w:right w:val="single" w:sz="4" w:space="0" w:color="000000"/>
            </w:tcBorders>
            <w:shd w:val="clear" w:color="000000" w:fill="FFFFFF"/>
            <w:noWrap/>
            <w:hideMark/>
          </w:tcPr>
          <w:p w14:paraId="4FC4C663" w14:textId="488EA31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49517307,34</w:t>
            </w:r>
          </w:p>
        </w:tc>
        <w:tc>
          <w:tcPr>
            <w:tcW w:w="429" w:type="pct"/>
            <w:tcBorders>
              <w:top w:val="nil"/>
              <w:left w:val="nil"/>
              <w:bottom w:val="single" w:sz="4" w:space="0" w:color="000000"/>
              <w:right w:val="single" w:sz="4" w:space="0" w:color="000000"/>
            </w:tcBorders>
            <w:shd w:val="clear" w:color="000000" w:fill="FFFFFF"/>
            <w:noWrap/>
            <w:hideMark/>
          </w:tcPr>
          <w:p w14:paraId="4AFBAA04" w14:textId="415F1B4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97,39</w:t>
            </w:r>
          </w:p>
        </w:tc>
      </w:tr>
      <w:tr w:rsidR="005D1862" w:rsidRPr="005D1862" w14:paraId="6AC7F81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2C151AD" w14:textId="095AA96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"Развитие системы дополнительного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3D6727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953CE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5F1F94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0130000000</w:t>
            </w:r>
          </w:p>
        </w:tc>
        <w:tc>
          <w:tcPr>
            <w:tcW w:w="404" w:type="pct"/>
            <w:tcBorders>
              <w:top w:val="nil"/>
              <w:left w:val="nil"/>
              <w:bottom w:val="single" w:sz="4" w:space="0" w:color="000000"/>
              <w:right w:val="single" w:sz="4" w:space="0" w:color="000000"/>
            </w:tcBorders>
            <w:shd w:val="clear" w:color="000000" w:fill="FFFFFF"/>
            <w:noWrap/>
            <w:hideMark/>
          </w:tcPr>
          <w:p w14:paraId="598E1B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BD3FB65" w14:textId="5148BB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47602236,27</w:t>
            </w:r>
          </w:p>
        </w:tc>
        <w:tc>
          <w:tcPr>
            <w:tcW w:w="778" w:type="pct"/>
            <w:tcBorders>
              <w:top w:val="nil"/>
              <w:left w:val="nil"/>
              <w:bottom w:val="single" w:sz="4" w:space="0" w:color="000000"/>
              <w:right w:val="single" w:sz="4" w:space="0" w:color="000000"/>
            </w:tcBorders>
            <w:shd w:val="clear" w:color="000000" w:fill="FFFFFF"/>
            <w:noWrap/>
            <w:hideMark/>
          </w:tcPr>
          <w:p w14:paraId="4E6026A9" w14:textId="36A402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46288206,34</w:t>
            </w:r>
          </w:p>
        </w:tc>
        <w:tc>
          <w:tcPr>
            <w:tcW w:w="429" w:type="pct"/>
            <w:tcBorders>
              <w:top w:val="nil"/>
              <w:left w:val="nil"/>
              <w:bottom w:val="single" w:sz="4" w:space="0" w:color="000000"/>
              <w:right w:val="single" w:sz="4" w:space="0" w:color="000000"/>
            </w:tcBorders>
            <w:shd w:val="clear" w:color="000000" w:fill="FFFFFF"/>
            <w:noWrap/>
            <w:hideMark/>
          </w:tcPr>
          <w:p w14:paraId="59B7FA7C" w14:textId="78A626D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97,24</w:t>
            </w:r>
          </w:p>
        </w:tc>
      </w:tr>
      <w:tr w:rsidR="005D1862" w:rsidRPr="005D1862" w14:paraId="6E5AEA2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484E1C0" w14:textId="154E0F1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обеспечение деятельности (оказание услуг)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48D53C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76E56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1EFF35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0130121000</w:t>
            </w:r>
          </w:p>
        </w:tc>
        <w:tc>
          <w:tcPr>
            <w:tcW w:w="404" w:type="pct"/>
            <w:tcBorders>
              <w:top w:val="nil"/>
              <w:left w:val="nil"/>
              <w:bottom w:val="single" w:sz="4" w:space="0" w:color="000000"/>
              <w:right w:val="single" w:sz="4" w:space="0" w:color="000000"/>
            </w:tcBorders>
            <w:shd w:val="clear" w:color="000000" w:fill="FFFFFF"/>
            <w:noWrap/>
            <w:hideMark/>
          </w:tcPr>
          <w:p w14:paraId="3FC30A8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87888D5" w14:textId="0F3F620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44904698,59</w:t>
            </w:r>
          </w:p>
        </w:tc>
        <w:tc>
          <w:tcPr>
            <w:tcW w:w="778" w:type="pct"/>
            <w:tcBorders>
              <w:top w:val="nil"/>
              <w:left w:val="nil"/>
              <w:bottom w:val="single" w:sz="4" w:space="0" w:color="000000"/>
              <w:right w:val="single" w:sz="4" w:space="0" w:color="000000"/>
            </w:tcBorders>
            <w:shd w:val="clear" w:color="000000" w:fill="FFFFFF"/>
            <w:noWrap/>
            <w:hideMark/>
          </w:tcPr>
          <w:p w14:paraId="03262368" w14:textId="189D6B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44281724,28</w:t>
            </w:r>
          </w:p>
        </w:tc>
        <w:tc>
          <w:tcPr>
            <w:tcW w:w="429" w:type="pct"/>
            <w:tcBorders>
              <w:top w:val="nil"/>
              <w:left w:val="nil"/>
              <w:bottom w:val="single" w:sz="4" w:space="0" w:color="000000"/>
              <w:right w:val="single" w:sz="4" w:space="0" w:color="000000"/>
            </w:tcBorders>
            <w:shd w:val="clear" w:color="000000" w:fill="FFFFFF"/>
            <w:noWrap/>
            <w:hideMark/>
          </w:tcPr>
          <w:p w14:paraId="6928FFF5" w14:textId="192DF5B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98,61</w:t>
            </w:r>
          </w:p>
        </w:tc>
      </w:tr>
      <w:tr w:rsidR="005D1862" w:rsidRPr="005D1862" w14:paraId="637A945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0D50460" w14:textId="7C10A7E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7715B1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64BAC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70295E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0130121000</w:t>
            </w:r>
          </w:p>
        </w:tc>
        <w:tc>
          <w:tcPr>
            <w:tcW w:w="404" w:type="pct"/>
            <w:tcBorders>
              <w:top w:val="nil"/>
              <w:left w:val="nil"/>
              <w:bottom w:val="single" w:sz="4" w:space="0" w:color="000000"/>
              <w:right w:val="single" w:sz="4" w:space="0" w:color="000000"/>
            </w:tcBorders>
            <w:shd w:val="clear" w:color="000000" w:fill="FFFFFF"/>
            <w:noWrap/>
            <w:hideMark/>
          </w:tcPr>
          <w:p w14:paraId="7E1729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599A2175" w14:textId="649A5C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44904698,59</w:t>
            </w:r>
          </w:p>
        </w:tc>
        <w:tc>
          <w:tcPr>
            <w:tcW w:w="778" w:type="pct"/>
            <w:tcBorders>
              <w:top w:val="nil"/>
              <w:left w:val="nil"/>
              <w:bottom w:val="single" w:sz="4" w:space="0" w:color="000000"/>
              <w:right w:val="single" w:sz="4" w:space="0" w:color="000000"/>
            </w:tcBorders>
            <w:shd w:val="clear" w:color="000000" w:fill="FFFFFF"/>
            <w:noWrap/>
            <w:hideMark/>
          </w:tcPr>
          <w:p w14:paraId="09027586" w14:textId="3D2392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44281724,28</w:t>
            </w:r>
          </w:p>
        </w:tc>
        <w:tc>
          <w:tcPr>
            <w:tcW w:w="429" w:type="pct"/>
            <w:tcBorders>
              <w:top w:val="nil"/>
              <w:left w:val="nil"/>
              <w:bottom w:val="single" w:sz="4" w:space="0" w:color="000000"/>
              <w:right w:val="single" w:sz="4" w:space="0" w:color="000000"/>
            </w:tcBorders>
            <w:shd w:val="clear" w:color="000000" w:fill="FFFFFF"/>
            <w:noWrap/>
            <w:hideMark/>
          </w:tcPr>
          <w:p w14:paraId="3E635E5C" w14:textId="1337D9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98,61</w:t>
            </w:r>
          </w:p>
        </w:tc>
      </w:tr>
      <w:tr w:rsidR="005D1862" w:rsidRPr="005D1862" w14:paraId="1282D43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09992C3" w14:textId="0FA3DD1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4EA035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33C05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60B3D8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0130121000</w:t>
            </w:r>
          </w:p>
        </w:tc>
        <w:tc>
          <w:tcPr>
            <w:tcW w:w="404" w:type="pct"/>
            <w:tcBorders>
              <w:top w:val="nil"/>
              <w:left w:val="nil"/>
              <w:bottom w:val="single" w:sz="4" w:space="0" w:color="000000"/>
              <w:right w:val="single" w:sz="4" w:space="0" w:color="000000"/>
            </w:tcBorders>
            <w:shd w:val="clear" w:color="000000" w:fill="FFFFFF"/>
            <w:noWrap/>
            <w:hideMark/>
          </w:tcPr>
          <w:p w14:paraId="6E8982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2C6DEF84" w14:textId="100B47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44904698,59</w:t>
            </w:r>
          </w:p>
        </w:tc>
        <w:tc>
          <w:tcPr>
            <w:tcW w:w="778" w:type="pct"/>
            <w:tcBorders>
              <w:top w:val="nil"/>
              <w:left w:val="nil"/>
              <w:bottom w:val="single" w:sz="4" w:space="0" w:color="000000"/>
              <w:right w:val="single" w:sz="4" w:space="0" w:color="000000"/>
            </w:tcBorders>
            <w:shd w:val="clear" w:color="000000" w:fill="FFFFFF"/>
            <w:noWrap/>
            <w:hideMark/>
          </w:tcPr>
          <w:p w14:paraId="108A5A6C" w14:textId="2D8CC7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44281724,28</w:t>
            </w:r>
          </w:p>
        </w:tc>
        <w:tc>
          <w:tcPr>
            <w:tcW w:w="429" w:type="pct"/>
            <w:tcBorders>
              <w:top w:val="nil"/>
              <w:left w:val="nil"/>
              <w:bottom w:val="single" w:sz="4" w:space="0" w:color="000000"/>
              <w:right w:val="single" w:sz="4" w:space="0" w:color="000000"/>
            </w:tcBorders>
            <w:shd w:val="clear" w:color="000000" w:fill="FFFFFF"/>
            <w:noWrap/>
            <w:hideMark/>
          </w:tcPr>
          <w:p w14:paraId="26BB8EF1" w14:textId="609924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98,61</w:t>
            </w:r>
          </w:p>
        </w:tc>
      </w:tr>
      <w:tr w:rsidR="005D1862" w:rsidRPr="005D1862" w14:paraId="6EA0F25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013338B" w14:textId="215CE6E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3BAD29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D2C29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2248A2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0130121000</w:t>
            </w:r>
          </w:p>
        </w:tc>
        <w:tc>
          <w:tcPr>
            <w:tcW w:w="404" w:type="pct"/>
            <w:tcBorders>
              <w:top w:val="nil"/>
              <w:left w:val="nil"/>
              <w:bottom w:val="single" w:sz="4" w:space="0" w:color="000000"/>
              <w:right w:val="single" w:sz="4" w:space="0" w:color="000000"/>
            </w:tcBorders>
            <w:shd w:val="clear" w:color="000000" w:fill="FFFFFF"/>
            <w:noWrap/>
            <w:hideMark/>
          </w:tcPr>
          <w:p w14:paraId="578087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78D1BC73" w14:textId="4F4901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44904698,59</w:t>
            </w:r>
          </w:p>
        </w:tc>
        <w:tc>
          <w:tcPr>
            <w:tcW w:w="778" w:type="pct"/>
            <w:tcBorders>
              <w:top w:val="nil"/>
              <w:left w:val="nil"/>
              <w:bottom w:val="single" w:sz="4" w:space="0" w:color="000000"/>
              <w:right w:val="single" w:sz="4" w:space="0" w:color="000000"/>
            </w:tcBorders>
            <w:shd w:val="clear" w:color="000000" w:fill="FFFFFF"/>
            <w:noWrap/>
            <w:hideMark/>
          </w:tcPr>
          <w:p w14:paraId="213780F0" w14:textId="1B97FA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44281724,28</w:t>
            </w:r>
          </w:p>
        </w:tc>
        <w:tc>
          <w:tcPr>
            <w:tcW w:w="429" w:type="pct"/>
            <w:tcBorders>
              <w:top w:val="nil"/>
              <w:left w:val="nil"/>
              <w:bottom w:val="single" w:sz="4" w:space="0" w:color="000000"/>
              <w:right w:val="single" w:sz="4" w:space="0" w:color="000000"/>
            </w:tcBorders>
            <w:shd w:val="clear" w:color="000000" w:fill="FFFFFF"/>
            <w:noWrap/>
            <w:hideMark/>
          </w:tcPr>
          <w:p w14:paraId="695A4616" w14:textId="6E12DEC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98,61</w:t>
            </w:r>
          </w:p>
        </w:tc>
      </w:tr>
      <w:tr w:rsidR="005D1862" w:rsidRPr="005D1862" w14:paraId="0BF6C08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F7D8B22" w14:textId="0A42841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7E4F72B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8EFB3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2ED4DF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0130121000</w:t>
            </w:r>
          </w:p>
        </w:tc>
        <w:tc>
          <w:tcPr>
            <w:tcW w:w="404" w:type="pct"/>
            <w:tcBorders>
              <w:top w:val="nil"/>
              <w:left w:val="nil"/>
              <w:bottom w:val="single" w:sz="4" w:space="0" w:color="000000"/>
              <w:right w:val="single" w:sz="4" w:space="0" w:color="000000"/>
            </w:tcBorders>
            <w:shd w:val="clear" w:color="000000" w:fill="FFFFFF"/>
            <w:noWrap/>
            <w:hideMark/>
          </w:tcPr>
          <w:p w14:paraId="3787BD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6D7815DC" w14:textId="281CC9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44904698,59</w:t>
            </w:r>
          </w:p>
        </w:tc>
        <w:tc>
          <w:tcPr>
            <w:tcW w:w="778" w:type="pct"/>
            <w:tcBorders>
              <w:top w:val="nil"/>
              <w:left w:val="nil"/>
              <w:bottom w:val="single" w:sz="4" w:space="0" w:color="000000"/>
              <w:right w:val="single" w:sz="4" w:space="0" w:color="000000"/>
            </w:tcBorders>
            <w:shd w:val="clear" w:color="000000" w:fill="FFFFFF"/>
            <w:noWrap/>
            <w:hideMark/>
          </w:tcPr>
          <w:p w14:paraId="32EB95E7" w14:textId="621958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44281724,28</w:t>
            </w:r>
          </w:p>
        </w:tc>
        <w:tc>
          <w:tcPr>
            <w:tcW w:w="429" w:type="pct"/>
            <w:tcBorders>
              <w:top w:val="nil"/>
              <w:left w:val="nil"/>
              <w:bottom w:val="single" w:sz="4" w:space="0" w:color="000000"/>
              <w:right w:val="single" w:sz="4" w:space="0" w:color="000000"/>
            </w:tcBorders>
            <w:shd w:val="clear" w:color="000000" w:fill="FFFFFF"/>
            <w:noWrap/>
            <w:hideMark/>
          </w:tcPr>
          <w:p w14:paraId="12E297DC" w14:textId="64F8C6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98,61</w:t>
            </w:r>
          </w:p>
        </w:tc>
      </w:tr>
      <w:tr w:rsidR="005D1862" w:rsidRPr="005D1862" w14:paraId="166DA89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44404F6" w14:textId="44F037B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приобретение коммунальных услуг муниципальными учреждениями</w:t>
            </w:r>
          </w:p>
        </w:tc>
        <w:tc>
          <w:tcPr>
            <w:tcW w:w="240" w:type="pct"/>
            <w:tcBorders>
              <w:top w:val="nil"/>
              <w:left w:val="nil"/>
              <w:bottom w:val="single" w:sz="4" w:space="0" w:color="000000"/>
              <w:right w:val="single" w:sz="4" w:space="0" w:color="000000"/>
            </w:tcBorders>
            <w:shd w:val="clear" w:color="000000" w:fill="FFFFFF"/>
            <w:noWrap/>
            <w:hideMark/>
          </w:tcPr>
          <w:p w14:paraId="107EFA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262B5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4FE291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0130121001</w:t>
            </w:r>
          </w:p>
        </w:tc>
        <w:tc>
          <w:tcPr>
            <w:tcW w:w="404" w:type="pct"/>
            <w:tcBorders>
              <w:top w:val="nil"/>
              <w:left w:val="nil"/>
              <w:bottom w:val="single" w:sz="4" w:space="0" w:color="000000"/>
              <w:right w:val="single" w:sz="4" w:space="0" w:color="000000"/>
            </w:tcBorders>
            <w:shd w:val="clear" w:color="000000" w:fill="FFFFFF"/>
            <w:noWrap/>
            <w:hideMark/>
          </w:tcPr>
          <w:p w14:paraId="41EE78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48AA0BA" w14:textId="09440B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1678237,68</w:t>
            </w:r>
          </w:p>
        </w:tc>
        <w:tc>
          <w:tcPr>
            <w:tcW w:w="778" w:type="pct"/>
            <w:tcBorders>
              <w:top w:val="nil"/>
              <w:left w:val="nil"/>
              <w:bottom w:val="single" w:sz="4" w:space="0" w:color="000000"/>
              <w:right w:val="single" w:sz="4" w:space="0" w:color="000000"/>
            </w:tcBorders>
            <w:shd w:val="clear" w:color="000000" w:fill="FFFFFF"/>
            <w:noWrap/>
            <w:hideMark/>
          </w:tcPr>
          <w:p w14:paraId="0544EF98" w14:textId="0D043E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1203503,99</w:t>
            </w:r>
          </w:p>
        </w:tc>
        <w:tc>
          <w:tcPr>
            <w:tcW w:w="429" w:type="pct"/>
            <w:tcBorders>
              <w:top w:val="nil"/>
              <w:left w:val="nil"/>
              <w:bottom w:val="single" w:sz="4" w:space="0" w:color="000000"/>
              <w:right w:val="single" w:sz="4" w:space="0" w:color="000000"/>
            </w:tcBorders>
            <w:shd w:val="clear" w:color="000000" w:fill="FFFFFF"/>
            <w:noWrap/>
            <w:hideMark/>
          </w:tcPr>
          <w:p w14:paraId="40A83C9C" w14:textId="36E584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71,71</w:t>
            </w:r>
          </w:p>
        </w:tc>
      </w:tr>
      <w:tr w:rsidR="005D1862" w:rsidRPr="005D1862" w14:paraId="7130393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7E861DA" w14:textId="7079267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78FE8AE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82304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52621B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0130121001</w:t>
            </w:r>
          </w:p>
        </w:tc>
        <w:tc>
          <w:tcPr>
            <w:tcW w:w="404" w:type="pct"/>
            <w:tcBorders>
              <w:top w:val="nil"/>
              <w:left w:val="nil"/>
              <w:bottom w:val="single" w:sz="4" w:space="0" w:color="000000"/>
              <w:right w:val="single" w:sz="4" w:space="0" w:color="000000"/>
            </w:tcBorders>
            <w:shd w:val="clear" w:color="000000" w:fill="FFFFFF"/>
            <w:noWrap/>
            <w:hideMark/>
          </w:tcPr>
          <w:p w14:paraId="18C838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5423FB3F" w14:textId="2F257D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1678237,68</w:t>
            </w:r>
          </w:p>
        </w:tc>
        <w:tc>
          <w:tcPr>
            <w:tcW w:w="778" w:type="pct"/>
            <w:tcBorders>
              <w:top w:val="nil"/>
              <w:left w:val="nil"/>
              <w:bottom w:val="single" w:sz="4" w:space="0" w:color="000000"/>
              <w:right w:val="single" w:sz="4" w:space="0" w:color="000000"/>
            </w:tcBorders>
            <w:shd w:val="clear" w:color="000000" w:fill="FFFFFF"/>
            <w:noWrap/>
            <w:hideMark/>
          </w:tcPr>
          <w:p w14:paraId="036A789B" w14:textId="1900192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1203503,99</w:t>
            </w:r>
          </w:p>
        </w:tc>
        <w:tc>
          <w:tcPr>
            <w:tcW w:w="429" w:type="pct"/>
            <w:tcBorders>
              <w:top w:val="nil"/>
              <w:left w:val="nil"/>
              <w:bottom w:val="single" w:sz="4" w:space="0" w:color="000000"/>
              <w:right w:val="single" w:sz="4" w:space="0" w:color="000000"/>
            </w:tcBorders>
            <w:shd w:val="clear" w:color="000000" w:fill="FFFFFF"/>
            <w:noWrap/>
            <w:hideMark/>
          </w:tcPr>
          <w:p w14:paraId="26A1882F" w14:textId="1E2A894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71,71</w:t>
            </w:r>
          </w:p>
        </w:tc>
      </w:tr>
      <w:tr w:rsidR="005D1862" w:rsidRPr="005D1862" w14:paraId="79D6D17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20EE703" w14:textId="6A3A435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70C152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38AC9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3E516D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0130121001</w:t>
            </w:r>
          </w:p>
        </w:tc>
        <w:tc>
          <w:tcPr>
            <w:tcW w:w="404" w:type="pct"/>
            <w:tcBorders>
              <w:top w:val="nil"/>
              <w:left w:val="nil"/>
              <w:bottom w:val="single" w:sz="4" w:space="0" w:color="000000"/>
              <w:right w:val="single" w:sz="4" w:space="0" w:color="000000"/>
            </w:tcBorders>
            <w:shd w:val="clear" w:color="000000" w:fill="FFFFFF"/>
            <w:noWrap/>
            <w:hideMark/>
          </w:tcPr>
          <w:p w14:paraId="54F48B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448C0D25" w14:textId="5E0CE8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1678237,68</w:t>
            </w:r>
          </w:p>
        </w:tc>
        <w:tc>
          <w:tcPr>
            <w:tcW w:w="778" w:type="pct"/>
            <w:tcBorders>
              <w:top w:val="nil"/>
              <w:left w:val="nil"/>
              <w:bottom w:val="single" w:sz="4" w:space="0" w:color="000000"/>
              <w:right w:val="single" w:sz="4" w:space="0" w:color="000000"/>
            </w:tcBorders>
            <w:shd w:val="clear" w:color="000000" w:fill="FFFFFF"/>
            <w:noWrap/>
            <w:hideMark/>
          </w:tcPr>
          <w:p w14:paraId="4BE12F70" w14:textId="7815D1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1203503,99</w:t>
            </w:r>
          </w:p>
        </w:tc>
        <w:tc>
          <w:tcPr>
            <w:tcW w:w="429" w:type="pct"/>
            <w:tcBorders>
              <w:top w:val="nil"/>
              <w:left w:val="nil"/>
              <w:bottom w:val="single" w:sz="4" w:space="0" w:color="000000"/>
              <w:right w:val="single" w:sz="4" w:space="0" w:color="000000"/>
            </w:tcBorders>
            <w:shd w:val="clear" w:color="000000" w:fill="FFFFFF"/>
            <w:noWrap/>
            <w:hideMark/>
          </w:tcPr>
          <w:p w14:paraId="18E5C437" w14:textId="60E0BC8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71,71</w:t>
            </w:r>
          </w:p>
        </w:tc>
      </w:tr>
      <w:tr w:rsidR="005D1862" w:rsidRPr="005D1862" w14:paraId="455F926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2DA6FB" w14:textId="73A048E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0F6BB73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26160A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5CC590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0130121001</w:t>
            </w:r>
          </w:p>
        </w:tc>
        <w:tc>
          <w:tcPr>
            <w:tcW w:w="404" w:type="pct"/>
            <w:tcBorders>
              <w:top w:val="nil"/>
              <w:left w:val="nil"/>
              <w:bottom w:val="single" w:sz="4" w:space="0" w:color="000000"/>
              <w:right w:val="single" w:sz="4" w:space="0" w:color="000000"/>
            </w:tcBorders>
            <w:shd w:val="clear" w:color="000000" w:fill="FFFFFF"/>
            <w:noWrap/>
            <w:hideMark/>
          </w:tcPr>
          <w:p w14:paraId="224D1F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03BAC6B4" w14:textId="26BC09A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1678237,68</w:t>
            </w:r>
          </w:p>
        </w:tc>
        <w:tc>
          <w:tcPr>
            <w:tcW w:w="778" w:type="pct"/>
            <w:tcBorders>
              <w:top w:val="nil"/>
              <w:left w:val="nil"/>
              <w:bottom w:val="single" w:sz="4" w:space="0" w:color="000000"/>
              <w:right w:val="single" w:sz="4" w:space="0" w:color="000000"/>
            </w:tcBorders>
            <w:shd w:val="clear" w:color="000000" w:fill="FFFFFF"/>
            <w:noWrap/>
            <w:hideMark/>
          </w:tcPr>
          <w:p w14:paraId="2F65ACC7" w14:textId="5AC03E6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1203503,99</w:t>
            </w:r>
          </w:p>
        </w:tc>
        <w:tc>
          <w:tcPr>
            <w:tcW w:w="429" w:type="pct"/>
            <w:tcBorders>
              <w:top w:val="nil"/>
              <w:left w:val="nil"/>
              <w:bottom w:val="single" w:sz="4" w:space="0" w:color="000000"/>
              <w:right w:val="single" w:sz="4" w:space="0" w:color="000000"/>
            </w:tcBorders>
            <w:shd w:val="clear" w:color="000000" w:fill="FFFFFF"/>
            <w:noWrap/>
            <w:hideMark/>
          </w:tcPr>
          <w:p w14:paraId="6AA20969" w14:textId="28ACBA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71,71</w:t>
            </w:r>
          </w:p>
        </w:tc>
      </w:tr>
      <w:tr w:rsidR="005D1862" w:rsidRPr="005D1862" w14:paraId="71367EC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E802120" w14:textId="4B227C1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1483D3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048EC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28B5B4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0130121001</w:t>
            </w:r>
          </w:p>
        </w:tc>
        <w:tc>
          <w:tcPr>
            <w:tcW w:w="404" w:type="pct"/>
            <w:tcBorders>
              <w:top w:val="nil"/>
              <w:left w:val="nil"/>
              <w:bottom w:val="single" w:sz="4" w:space="0" w:color="000000"/>
              <w:right w:val="single" w:sz="4" w:space="0" w:color="000000"/>
            </w:tcBorders>
            <w:shd w:val="clear" w:color="000000" w:fill="FFFFFF"/>
            <w:noWrap/>
            <w:hideMark/>
          </w:tcPr>
          <w:p w14:paraId="5DCB6D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6038F8E6" w14:textId="016965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1678237,68</w:t>
            </w:r>
          </w:p>
        </w:tc>
        <w:tc>
          <w:tcPr>
            <w:tcW w:w="778" w:type="pct"/>
            <w:tcBorders>
              <w:top w:val="nil"/>
              <w:left w:val="nil"/>
              <w:bottom w:val="single" w:sz="4" w:space="0" w:color="000000"/>
              <w:right w:val="single" w:sz="4" w:space="0" w:color="000000"/>
            </w:tcBorders>
            <w:shd w:val="clear" w:color="000000" w:fill="FFFFFF"/>
            <w:noWrap/>
            <w:hideMark/>
          </w:tcPr>
          <w:p w14:paraId="04B179BB" w14:textId="759973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1203503,99</w:t>
            </w:r>
          </w:p>
        </w:tc>
        <w:tc>
          <w:tcPr>
            <w:tcW w:w="429" w:type="pct"/>
            <w:tcBorders>
              <w:top w:val="nil"/>
              <w:left w:val="nil"/>
              <w:bottom w:val="single" w:sz="4" w:space="0" w:color="000000"/>
              <w:right w:val="single" w:sz="4" w:space="0" w:color="000000"/>
            </w:tcBorders>
            <w:shd w:val="clear" w:color="000000" w:fill="FFFFFF"/>
            <w:noWrap/>
            <w:hideMark/>
          </w:tcPr>
          <w:p w14:paraId="2797BD2C" w14:textId="05690F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71,71</w:t>
            </w:r>
          </w:p>
        </w:tc>
      </w:tr>
      <w:tr w:rsidR="005D1862" w:rsidRPr="005D1862" w14:paraId="53125F4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AA6399" w14:textId="4C170C7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направленные на материально-</w:t>
            </w:r>
            <w:r w:rsidRPr="005D1862">
              <w:rPr>
                <w:rFonts w:eastAsia="Times New Roman"/>
                <w:sz w:val="22"/>
                <w:szCs w:val="22"/>
                <w:lang w:eastAsia="ru-RU"/>
              </w:rPr>
              <w:lastRenderedPageBreak/>
              <w:t>техническое обеспечение учреждений</w:t>
            </w:r>
          </w:p>
        </w:tc>
        <w:tc>
          <w:tcPr>
            <w:tcW w:w="240" w:type="pct"/>
            <w:tcBorders>
              <w:top w:val="nil"/>
              <w:left w:val="nil"/>
              <w:bottom w:val="single" w:sz="4" w:space="0" w:color="000000"/>
              <w:right w:val="single" w:sz="4" w:space="0" w:color="000000"/>
            </w:tcBorders>
            <w:shd w:val="clear" w:color="000000" w:fill="FFFFFF"/>
            <w:noWrap/>
            <w:hideMark/>
          </w:tcPr>
          <w:p w14:paraId="6DBBC4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021</w:t>
            </w:r>
          </w:p>
        </w:tc>
        <w:tc>
          <w:tcPr>
            <w:tcW w:w="242" w:type="pct"/>
            <w:tcBorders>
              <w:top w:val="nil"/>
              <w:left w:val="nil"/>
              <w:bottom w:val="single" w:sz="4" w:space="0" w:color="000000"/>
              <w:right w:val="single" w:sz="4" w:space="0" w:color="000000"/>
            </w:tcBorders>
            <w:shd w:val="clear" w:color="000000" w:fill="FFFFFF"/>
            <w:noWrap/>
            <w:hideMark/>
          </w:tcPr>
          <w:p w14:paraId="575F7D1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054E3B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0130121002</w:t>
            </w:r>
          </w:p>
        </w:tc>
        <w:tc>
          <w:tcPr>
            <w:tcW w:w="404" w:type="pct"/>
            <w:tcBorders>
              <w:top w:val="nil"/>
              <w:left w:val="nil"/>
              <w:bottom w:val="single" w:sz="4" w:space="0" w:color="000000"/>
              <w:right w:val="single" w:sz="4" w:space="0" w:color="000000"/>
            </w:tcBorders>
            <w:shd w:val="clear" w:color="000000" w:fill="FFFFFF"/>
            <w:noWrap/>
            <w:hideMark/>
          </w:tcPr>
          <w:p w14:paraId="254DE2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804FCB2" w14:textId="436C3DA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994000,00</w:t>
            </w:r>
          </w:p>
        </w:tc>
        <w:tc>
          <w:tcPr>
            <w:tcW w:w="778" w:type="pct"/>
            <w:tcBorders>
              <w:top w:val="nil"/>
              <w:left w:val="nil"/>
              <w:bottom w:val="single" w:sz="4" w:space="0" w:color="000000"/>
              <w:right w:val="single" w:sz="4" w:space="0" w:color="000000"/>
            </w:tcBorders>
            <w:shd w:val="clear" w:color="000000" w:fill="FFFFFF"/>
            <w:noWrap/>
            <w:hideMark/>
          </w:tcPr>
          <w:p w14:paraId="325F0C49" w14:textId="1AFEEFD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777678,07</w:t>
            </w:r>
          </w:p>
        </w:tc>
        <w:tc>
          <w:tcPr>
            <w:tcW w:w="429" w:type="pct"/>
            <w:tcBorders>
              <w:top w:val="nil"/>
              <w:left w:val="nil"/>
              <w:bottom w:val="single" w:sz="4" w:space="0" w:color="000000"/>
              <w:right w:val="single" w:sz="4" w:space="0" w:color="000000"/>
            </w:tcBorders>
            <w:shd w:val="clear" w:color="000000" w:fill="FFFFFF"/>
            <w:noWrap/>
            <w:hideMark/>
          </w:tcPr>
          <w:p w14:paraId="03671B46" w14:textId="2A8F4D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78,24</w:t>
            </w:r>
          </w:p>
        </w:tc>
      </w:tr>
      <w:tr w:rsidR="005D1862" w:rsidRPr="005D1862" w14:paraId="5062C73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2DE7D64" w14:textId="2C31E3F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2C7D21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76F5A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65DD87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0130121002</w:t>
            </w:r>
          </w:p>
        </w:tc>
        <w:tc>
          <w:tcPr>
            <w:tcW w:w="404" w:type="pct"/>
            <w:tcBorders>
              <w:top w:val="nil"/>
              <w:left w:val="nil"/>
              <w:bottom w:val="single" w:sz="4" w:space="0" w:color="000000"/>
              <w:right w:val="single" w:sz="4" w:space="0" w:color="000000"/>
            </w:tcBorders>
            <w:shd w:val="clear" w:color="000000" w:fill="FFFFFF"/>
            <w:noWrap/>
            <w:hideMark/>
          </w:tcPr>
          <w:p w14:paraId="7E9F36A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3CFFA6A4" w14:textId="2A85448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994000,00</w:t>
            </w:r>
          </w:p>
        </w:tc>
        <w:tc>
          <w:tcPr>
            <w:tcW w:w="778" w:type="pct"/>
            <w:tcBorders>
              <w:top w:val="nil"/>
              <w:left w:val="nil"/>
              <w:bottom w:val="single" w:sz="4" w:space="0" w:color="000000"/>
              <w:right w:val="single" w:sz="4" w:space="0" w:color="000000"/>
            </w:tcBorders>
            <w:shd w:val="clear" w:color="000000" w:fill="FFFFFF"/>
            <w:noWrap/>
            <w:hideMark/>
          </w:tcPr>
          <w:p w14:paraId="36A8A7A3" w14:textId="41436C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777678,07</w:t>
            </w:r>
          </w:p>
        </w:tc>
        <w:tc>
          <w:tcPr>
            <w:tcW w:w="429" w:type="pct"/>
            <w:tcBorders>
              <w:top w:val="nil"/>
              <w:left w:val="nil"/>
              <w:bottom w:val="single" w:sz="4" w:space="0" w:color="000000"/>
              <w:right w:val="single" w:sz="4" w:space="0" w:color="000000"/>
            </w:tcBorders>
            <w:shd w:val="clear" w:color="000000" w:fill="FFFFFF"/>
            <w:noWrap/>
            <w:hideMark/>
          </w:tcPr>
          <w:p w14:paraId="7F33EBAE" w14:textId="56A8FC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78,24</w:t>
            </w:r>
          </w:p>
        </w:tc>
      </w:tr>
      <w:tr w:rsidR="005D1862" w:rsidRPr="005D1862" w14:paraId="5B74235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8822482" w14:textId="6E62BF8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33BF75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3116D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5E96F5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0130121002</w:t>
            </w:r>
          </w:p>
        </w:tc>
        <w:tc>
          <w:tcPr>
            <w:tcW w:w="404" w:type="pct"/>
            <w:tcBorders>
              <w:top w:val="nil"/>
              <w:left w:val="nil"/>
              <w:bottom w:val="single" w:sz="4" w:space="0" w:color="000000"/>
              <w:right w:val="single" w:sz="4" w:space="0" w:color="000000"/>
            </w:tcBorders>
            <w:shd w:val="clear" w:color="000000" w:fill="FFFFFF"/>
            <w:noWrap/>
            <w:hideMark/>
          </w:tcPr>
          <w:p w14:paraId="605D9C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025892C6" w14:textId="55A291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994000,00</w:t>
            </w:r>
          </w:p>
        </w:tc>
        <w:tc>
          <w:tcPr>
            <w:tcW w:w="778" w:type="pct"/>
            <w:tcBorders>
              <w:top w:val="nil"/>
              <w:left w:val="nil"/>
              <w:bottom w:val="single" w:sz="4" w:space="0" w:color="000000"/>
              <w:right w:val="single" w:sz="4" w:space="0" w:color="000000"/>
            </w:tcBorders>
            <w:shd w:val="clear" w:color="000000" w:fill="FFFFFF"/>
            <w:noWrap/>
            <w:hideMark/>
          </w:tcPr>
          <w:p w14:paraId="1B037566" w14:textId="529EF9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777678,07</w:t>
            </w:r>
          </w:p>
        </w:tc>
        <w:tc>
          <w:tcPr>
            <w:tcW w:w="429" w:type="pct"/>
            <w:tcBorders>
              <w:top w:val="nil"/>
              <w:left w:val="nil"/>
              <w:bottom w:val="single" w:sz="4" w:space="0" w:color="000000"/>
              <w:right w:val="single" w:sz="4" w:space="0" w:color="000000"/>
            </w:tcBorders>
            <w:shd w:val="clear" w:color="000000" w:fill="FFFFFF"/>
            <w:noWrap/>
            <w:hideMark/>
          </w:tcPr>
          <w:p w14:paraId="6EBB77C3" w14:textId="2BE9CA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78,24</w:t>
            </w:r>
          </w:p>
        </w:tc>
      </w:tr>
      <w:tr w:rsidR="005D1862" w:rsidRPr="005D1862" w14:paraId="693E758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17DCC15" w14:textId="31FF300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220AE9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7AF32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372D3A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0130121002</w:t>
            </w:r>
          </w:p>
        </w:tc>
        <w:tc>
          <w:tcPr>
            <w:tcW w:w="404" w:type="pct"/>
            <w:tcBorders>
              <w:top w:val="nil"/>
              <w:left w:val="nil"/>
              <w:bottom w:val="single" w:sz="4" w:space="0" w:color="000000"/>
              <w:right w:val="single" w:sz="4" w:space="0" w:color="000000"/>
            </w:tcBorders>
            <w:shd w:val="clear" w:color="000000" w:fill="FFFFFF"/>
            <w:noWrap/>
            <w:hideMark/>
          </w:tcPr>
          <w:p w14:paraId="5D39DDE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1002B7EB" w14:textId="58AF579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800000,00</w:t>
            </w:r>
          </w:p>
        </w:tc>
        <w:tc>
          <w:tcPr>
            <w:tcW w:w="778" w:type="pct"/>
            <w:tcBorders>
              <w:top w:val="nil"/>
              <w:left w:val="nil"/>
              <w:bottom w:val="single" w:sz="4" w:space="0" w:color="000000"/>
              <w:right w:val="single" w:sz="4" w:space="0" w:color="000000"/>
            </w:tcBorders>
            <w:shd w:val="clear" w:color="000000" w:fill="FFFFFF"/>
            <w:noWrap/>
            <w:hideMark/>
          </w:tcPr>
          <w:p w14:paraId="53567368" w14:textId="37E204E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583678,07</w:t>
            </w:r>
          </w:p>
        </w:tc>
        <w:tc>
          <w:tcPr>
            <w:tcW w:w="429" w:type="pct"/>
            <w:tcBorders>
              <w:top w:val="nil"/>
              <w:left w:val="nil"/>
              <w:bottom w:val="single" w:sz="4" w:space="0" w:color="000000"/>
              <w:right w:val="single" w:sz="4" w:space="0" w:color="000000"/>
            </w:tcBorders>
            <w:shd w:val="clear" w:color="000000" w:fill="FFFFFF"/>
            <w:noWrap/>
            <w:hideMark/>
          </w:tcPr>
          <w:p w14:paraId="36965019" w14:textId="430895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72,96</w:t>
            </w:r>
          </w:p>
        </w:tc>
      </w:tr>
      <w:tr w:rsidR="005D1862" w:rsidRPr="005D1862" w14:paraId="3E3D3ED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C3009A6" w14:textId="2BF2E50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79EEE8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D6C26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1909C2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0130121002</w:t>
            </w:r>
          </w:p>
        </w:tc>
        <w:tc>
          <w:tcPr>
            <w:tcW w:w="404" w:type="pct"/>
            <w:tcBorders>
              <w:top w:val="nil"/>
              <w:left w:val="nil"/>
              <w:bottom w:val="single" w:sz="4" w:space="0" w:color="000000"/>
              <w:right w:val="single" w:sz="4" w:space="0" w:color="000000"/>
            </w:tcBorders>
            <w:shd w:val="clear" w:color="000000" w:fill="FFFFFF"/>
            <w:noWrap/>
            <w:hideMark/>
          </w:tcPr>
          <w:p w14:paraId="267523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76CE4D76" w14:textId="59C09F5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800000,00</w:t>
            </w:r>
          </w:p>
        </w:tc>
        <w:tc>
          <w:tcPr>
            <w:tcW w:w="778" w:type="pct"/>
            <w:tcBorders>
              <w:top w:val="nil"/>
              <w:left w:val="nil"/>
              <w:bottom w:val="single" w:sz="4" w:space="0" w:color="000000"/>
              <w:right w:val="single" w:sz="4" w:space="0" w:color="000000"/>
            </w:tcBorders>
            <w:shd w:val="clear" w:color="000000" w:fill="FFFFFF"/>
            <w:noWrap/>
            <w:hideMark/>
          </w:tcPr>
          <w:p w14:paraId="637E9A5B" w14:textId="74E35D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583678,07</w:t>
            </w:r>
          </w:p>
        </w:tc>
        <w:tc>
          <w:tcPr>
            <w:tcW w:w="429" w:type="pct"/>
            <w:tcBorders>
              <w:top w:val="nil"/>
              <w:left w:val="nil"/>
              <w:bottom w:val="single" w:sz="4" w:space="0" w:color="000000"/>
              <w:right w:val="single" w:sz="4" w:space="0" w:color="000000"/>
            </w:tcBorders>
            <w:shd w:val="clear" w:color="000000" w:fill="FFFFFF"/>
            <w:noWrap/>
            <w:hideMark/>
          </w:tcPr>
          <w:p w14:paraId="0AF483E2" w14:textId="3B5F865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72,96</w:t>
            </w:r>
          </w:p>
        </w:tc>
      </w:tr>
      <w:tr w:rsidR="005D1862" w:rsidRPr="005D1862" w14:paraId="406AB0F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EA0CEDE" w14:textId="2B50800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A2CF1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944B5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5BFCE7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0130121002</w:t>
            </w:r>
          </w:p>
        </w:tc>
        <w:tc>
          <w:tcPr>
            <w:tcW w:w="404" w:type="pct"/>
            <w:tcBorders>
              <w:top w:val="nil"/>
              <w:left w:val="nil"/>
              <w:bottom w:val="single" w:sz="4" w:space="0" w:color="000000"/>
              <w:right w:val="single" w:sz="4" w:space="0" w:color="000000"/>
            </w:tcBorders>
            <w:shd w:val="clear" w:color="000000" w:fill="FFFFFF"/>
            <w:noWrap/>
            <w:hideMark/>
          </w:tcPr>
          <w:p w14:paraId="105B62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CEACA57" w14:textId="4DAD91C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194000,00</w:t>
            </w:r>
          </w:p>
        </w:tc>
        <w:tc>
          <w:tcPr>
            <w:tcW w:w="778" w:type="pct"/>
            <w:tcBorders>
              <w:top w:val="nil"/>
              <w:left w:val="nil"/>
              <w:bottom w:val="single" w:sz="4" w:space="0" w:color="000000"/>
              <w:right w:val="single" w:sz="4" w:space="0" w:color="000000"/>
            </w:tcBorders>
            <w:shd w:val="clear" w:color="000000" w:fill="FFFFFF"/>
            <w:noWrap/>
            <w:hideMark/>
          </w:tcPr>
          <w:p w14:paraId="766119FC" w14:textId="51951E2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194000,00</w:t>
            </w:r>
          </w:p>
        </w:tc>
        <w:tc>
          <w:tcPr>
            <w:tcW w:w="429" w:type="pct"/>
            <w:tcBorders>
              <w:top w:val="nil"/>
              <w:left w:val="nil"/>
              <w:bottom w:val="single" w:sz="4" w:space="0" w:color="000000"/>
              <w:right w:val="single" w:sz="4" w:space="0" w:color="000000"/>
            </w:tcBorders>
            <w:shd w:val="clear" w:color="000000" w:fill="FFFFFF"/>
            <w:noWrap/>
            <w:hideMark/>
          </w:tcPr>
          <w:p w14:paraId="062EC319" w14:textId="5AB192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7396A3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813C088" w14:textId="32D4731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8CE02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237C58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10A1CC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0130121002</w:t>
            </w:r>
          </w:p>
        </w:tc>
        <w:tc>
          <w:tcPr>
            <w:tcW w:w="404" w:type="pct"/>
            <w:tcBorders>
              <w:top w:val="nil"/>
              <w:left w:val="nil"/>
              <w:bottom w:val="single" w:sz="4" w:space="0" w:color="000000"/>
              <w:right w:val="single" w:sz="4" w:space="0" w:color="000000"/>
            </w:tcBorders>
            <w:shd w:val="clear" w:color="000000" w:fill="FFFFFF"/>
            <w:noWrap/>
            <w:hideMark/>
          </w:tcPr>
          <w:p w14:paraId="2A227EB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08630374" w14:textId="16BDD8C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194000,00</w:t>
            </w:r>
          </w:p>
        </w:tc>
        <w:tc>
          <w:tcPr>
            <w:tcW w:w="778" w:type="pct"/>
            <w:tcBorders>
              <w:top w:val="nil"/>
              <w:left w:val="nil"/>
              <w:bottom w:val="single" w:sz="4" w:space="0" w:color="000000"/>
              <w:right w:val="single" w:sz="4" w:space="0" w:color="000000"/>
            </w:tcBorders>
            <w:shd w:val="clear" w:color="000000" w:fill="FFFFFF"/>
            <w:noWrap/>
            <w:hideMark/>
          </w:tcPr>
          <w:p w14:paraId="598820A0" w14:textId="60B3D9B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194000,00</w:t>
            </w:r>
          </w:p>
        </w:tc>
        <w:tc>
          <w:tcPr>
            <w:tcW w:w="429" w:type="pct"/>
            <w:tcBorders>
              <w:top w:val="nil"/>
              <w:left w:val="nil"/>
              <w:bottom w:val="single" w:sz="4" w:space="0" w:color="000000"/>
              <w:right w:val="single" w:sz="4" w:space="0" w:color="000000"/>
            </w:tcBorders>
            <w:shd w:val="clear" w:color="000000" w:fill="FFFFFF"/>
            <w:noWrap/>
            <w:hideMark/>
          </w:tcPr>
          <w:p w14:paraId="56588FC3" w14:textId="694252C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252863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0ADB2A7" w14:textId="1BE272B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72AB7A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77DAAF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6B1484B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0130121011</w:t>
            </w:r>
          </w:p>
        </w:tc>
        <w:tc>
          <w:tcPr>
            <w:tcW w:w="404" w:type="pct"/>
            <w:tcBorders>
              <w:top w:val="nil"/>
              <w:left w:val="nil"/>
              <w:bottom w:val="single" w:sz="4" w:space="0" w:color="000000"/>
              <w:right w:val="single" w:sz="4" w:space="0" w:color="000000"/>
            </w:tcBorders>
            <w:shd w:val="clear" w:color="000000" w:fill="FFFFFF"/>
            <w:noWrap/>
            <w:hideMark/>
          </w:tcPr>
          <w:p w14:paraId="0D3564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44A8BA6" w14:textId="0C323C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25300,00</w:t>
            </w:r>
          </w:p>
        </w:tc>
        <w:tc>
          <w:tcPr>
            <w:tcW w:w="778" w:type="pct"/>
            <w:tcBorders>
              <w:top w:val="nil"/>
              <w:left w:val="nil"/>
              <w:bottom w:val="single" w:sz="4" w:space="0" w:color="000000"/>
              <w:right w:val="single" w:sz="4" w:space="0" w:color="000000"/>
            </w:tcBorders>
            <w:shd w:val="clear" w:color="000000" w:fill="FFFFFF"/>
            <w:noWrap/>
            <w:hideMark/>
          </w:tcPr>
          <w:p w14:paraId="4ADC40DC" w14:textId="6EB56B1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25300,00</w:t>
            </w:r>
          </w:p>
        </w:tc>
        <w:tc>
          <w:tcPr>
            <w:tcW w:w="429" w:type="pct"/>
            <w:tcBorders>
              <w:top w:val="nil"/>
              <w:left w:val="nil"/>
              <w:bottom w:val="single" w:sz="4" w:space="0" w:color="000000"/>
              <w:right w:val="single" w:sz="4" w:space="0" w:color="000000"/>
            </w:tcBorders>
            <w:shd w:val="clear" w:color="000000" w:fill="FFFFFF"/>
            <w:noWrap/>
            <w:hideMark/>
          </w:tcPr>
          <w:p w14:paraId="7EB124CA" w14:textId="306F0C4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3B8908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2F37FFD" w14:textId="565B8E8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4281D3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99B7D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2D30A4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0130121011</w:t>
            </w:r>
          </w:p>
        </w:tc>
        <w:tc>
          <w:tcPr>
            <w:tcW w:w="404" w:type="pct"/>
            <w:tcBorders>
              <w:top w:val="nil"/>
              <w:left w:val="nil"/>
              <w:bottom w:val="single" w:sz="4" w:space="0" w:color="000000"/>
              <w:right w:val="single" w:sz="4" w:space="0" w:color="000000"/>
            </w:tcBorders>
            <w:shd w:val="clear" w:color="000000" w:fill="FFFFFF"/>
            <w:noWrap/>
            <w:hideMark/>
          </w:tcPr>
          <w:p w14:paraId="3E1135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3544E9DE" w14:textId="7E4A13D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25300,00</w:t>
            </w:r>
          </w:p>
        </w:tc>
        <w:tc>
          <w:tcPr>
            <w:tcW w:w="778" w:type="pct"/>
            <w:tcBorders>
              <w:top w:val="nil"/>
              <w:left w:val="nil"/>
              <w:bottom w:val="single" w:sz="4" w:space="0" w:color="000000"/>
              <w:right w:val="single" w:sz="4" w:space="0" w:color="000000"/>
            </w:tcBorders>
            <w:shd w:val="clear" w:color="000000" w:fill="FFFFFF"/>
            <w:noWrap/>
            <w:hideMark/>
          </w:tcPr>
          <w:p w14:paraId="2FCCB015" w14:textId="40D986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25300,00</w:t>
            </w:r>
          </w:p>
        </w:tc>
        <w:tc>
          <w:tcPr>
            <w:tcW w:w="429" w:type="pct"/>
            <w:tcBorders>
              <w:top w:val="nil"/>
              <w:left w:val="nil"/>
              <w:bottom w:val="single" w:sz="4" w:space="0" w:color="000000"/>
              <w:right w:val="single" w:sz="4" w:space="0" w:color="000000"/>
            </w:tcBorders>
            <w:shd w:val="clear" w:color="000000" w:fill="FFFFFF"/>
            <w:noWrap/>
            <w:hideMark/>
          </w:tcPr>
          <w:p w14:paraId="5A8BE593" w14:textId="2F3744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91DC2F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A8D4E2E" w14:textId="5AA75FA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59FD0A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B9A47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48B3D6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0130121011</w:t>
            </w:r>
          </w:p>
        </w:tc>
        <w:tc>
          <w:tcPr>
            <w:tcW w:w="404" w:type="pct"/>
            <w:tcBorders>
              <w:top w:val="nil"/>
              <w:left w:val="nil"/>
              <w:bottom w:val="single" w:sz="4" w:space="0" w:color="000000"/>
              <w:right w:val="single" w:sz="4" w:space="0" w:color="000000"/>
            </w:tcBorders>
            <w:shd w:val="clear" w:color="000000" w:fill="FFFFFF"/>
            <w:noWrap/>
            <w:hideMark/>
          </w:tcPr>
          <w:p w14:paraId="363BB0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2AEB2195" w14:textId="7AE8DD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25300,00</w:t>
            </w:r>
          </w:p>
        </w:tc>
        <w:tc>
          <w:tcPr>
            <w:tcW w:w="778" w:type="pct"/>
            <w:tcBorders>
              <w:top w:val="nil"/>
              <w:left w:val="nil"/>
              <w:bottom w:val="single" w:sz="4" w:space="0" w:color="000000"/>
              <w:right w:val="single" w:sz="4" w:space="0" w:color="000000"/>
            </w:tcBorders>
            <w:shd w:val="clear" w:color="000000" w:fill="FFFFFF"/>
            <w:noWrap/>
            <w:hideMark/>
          </w:tcPr>
          <w:p w14:paraId="19741385" w14:textId="741B0A6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25300,00</w:t>
            </w:r>
          </w:p>
        </w:tc>
        <w:tc>
          <w:tcPr>
            <w:tcW w:w="429" w:type="pct"/>
            <w:tcBorders>
              <w:top w:val="nil"/>
              <w:left w:val="nil"/>
              <w:bottom w:val="single" w:sz="4" w:space="0" w:color="000000"/>
              <w:right w:val="single" w:sz="4" w:space="0" w:color="000000"/>
            </w:tcBorders>
            <w:shd w:val="clear" w:color="000000" w:fill="FFFFFF"/>
            <w:noWrap/>
            <w:hideMark/>
          </w:tcPr>
          <w:p w14:paraId="151D863F" w14:textId="7659547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0A0B58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5CDD8AC" w14:textId="0D36F82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4FE0EE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18DCA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378FCE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0130121011</w:t>
            </w:r>
          </w:p>
        </w:tc>
        <w:tc>
          <w:tcPr>
            <w:tcW w:w="404" w:type="pct"/>
            <w:tcBorders>
              <w:top w:val="nil"/>
              <w:left w:val="nil"/>
              <w:bottom w:val="single" w:sz="4" w:space="0" w:color="000000"/>
              <w:right w:val="single" w:sz="4" w:space="0" w:color="000000"/>
            </w:tcBorders>
            <w:shd w:val="clear" w:color="000000" w:fill="FFFFFF"/>
            <w:noWrap/>
            <w:hideMark/>
          </w:tcPr>
          <w:p w14:paraId="22FE13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08459A6F" w14:textId="5296A27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25300,00</w:t>
            </w:r>
          </w:p>
        </w:tc>
        <w:tc>
          <w:tcPr>
            <w:tcW w:w="778" w:type="pct"/>
            <w:tcBorders>
              <w:top w:val="nil"/>
              <w:left w:val="nil"/>
              <w:bottom w:val="single" w:sz="4" w:space="0" w:color="000000"/>
              <w:right w:val="single" w:sz="4" w:space="0" w:color="000000"/>
            </w:tcBorders>
            <w:shd w:val="clear" w:color="000000" w:fill="FFFFFF"/>
            <w:noWrap/>
            <w:hideMark/>
          </w:tcPr>
          <w:p w14:paraId="71424BD8" w14:textId="4C6A90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25300,00</w:t>
            </w:r>
          </w:p>
        </w:tc>
        <w:tc>
          <w:tcPr>
            <w:tcW w:w="429" w:type="pct"/>
            <w:tcBorders>
              <w:top w:val="nil"/>
              <w:left w:val="nil"/>
              <w:bottom w:val="single" w:sz="4" w:space="0" w:color="000000"/>
              <w:right w:val="single" w:sz="4" w:space="0" w:color="000000"/>
            </w:tcBorders>
            <w:shd w:val="clear" w:color="000000" w:fill="FFFFFF"/>
            <w:noWrap/>
            <w:hideMark/>
          </w:tcPr>
          <w:p w14:paraId="17648E2A" w14:textId="5C09F09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BB4016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061D5FD" w14:textId="60BD58B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45B16B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58423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2956CE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0130121011</w:t>
            </w:r>
          </w:p>
        </w:tc>
        <w:tc>
          <w:tcPr>
            <w:tcW w:w="404" w:type="pct"/>
            <w:tcBorders>
              <w:top w:val="nil"/>
              <w:left w:val="nil"/>
              <w:bottom w:val="single" w:sz="4" w:space="0" w:color="000000"/>
              <w:right w:val="single" w:sz="4" w:space="0" w:color="000000"/>
            </w:tcBorders>
            <w:shd w:val="clear" w:color="000000" w:fill="FFFFFF"/>
            <w:noWrap/>
            <w:hideMark/>
          </w:tcPr>
          <w:p w14:paraId="022C5D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7B093D71" w14:textId="77E29EB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25300,00</w:t>
            </w:r>
          </w:p>
        </w:tc>
        <w:tc>
          <w:tcPr>
            <w:tcW w:w="778" w:type="pct"/>
            <w:tcBorders>
              <w:top w:val="nil"/>
              <w:left w:val="nil"/>
              <w:bottom w:val="single" w:sz="4" w:space="0" w:color="000000"/>
              <w:right w:val="single" w:sz="4" w:space="0" w:color="000000"/>
            </w:tcBorders>
            <w:shd w:val="clear" w:color="000000" w:fill="FFFFFF"/>
            <w:noWrap/>
            <w:hideMark/>
          </w:tcPr>
          <w:p w14:paraId="2C871B41" w14:textId="2F3CD12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25300,00</w:t>
            </w:r>
          </w:p>
        </w:tc>
        <w:tc>
          <w:tcPr>
            <w:tcW w:w="429" w:type="pct"/>
            <w:tcBorders>
              <w:top w:val="nil"/>
              <w:left w:val="nil"/>
              <w:bottom w:val="single" w:sz="4" w:space="0" w:color="000000"/>
              <w:right w:val="single" w:sz="4" w:space="0" w:color="000000"/>
            </w:tcBorders>
            <w:shd w:val="clear" w:color="000000" w:fill="FFFFFF"/>
            <w:noWrap/>
            <w:hideMark/>
          </w:tcPr>
          <w:p w14:paraId="562D591D" w14:textId="04605D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74DC72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A717C7" w14:textId="7EAA1E3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"Безопасность образовательных учреждений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0C47DF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C5E79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0F56AE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0140000000</w:t>
            </w:r>
          </w:p>
        </w:tc>
        <w:tc>
          <w:tcPr>
            <w:tcW w:w="404" w:type="pct"/>
            <w:tcBorders>
              <w:top w:val="nil"/>
              <w:left w:val="nil"/>
              <w:bottom w:val="single" w:sz="4" w:space="0" w:color="000000"/>
              <w:right w:val="single" w:sz="4" w:space="0" w:color="000000"/>
            </w:tcBorders>
            <w:shd w:val="clear" w:color="000000" w:fill="FFFFFF"/>
            <w:noWrap/>
            <w:hideMark/>
          </w:tcPr>
          <w:p w14:paraId="0B6124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8C64B5E" w14:textId="25BD9C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3243097,00</w:t>
            </w:r>
          </w:p>
        </w:tc>
        <w:tc>
          <w:tcPr>
            <w:tcW w:w="778" w:type="pct"/>
            <w:tcBorders>
              <w:top w:val="nil"/>
              <w:left w:val="nil"/>
              <w:bottom w:val="single" w:sz="4" w:space="0" w:color="000000"/>
              <w:right w:val="single" w:sz="4" w:space="0" w:color="000000"/>
            </w:tcBorders>
            <w:shd w:val="clear" w:color="000000" w:fill="FFFFFF"/>
            <w:noWrap/>
            <w:hideMark/>
          </w:tcPr>
          <w:p w14:paraId="5A460EB1" w14:textId="249B728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3229101,00</w:t>
            </w:r>
          </w:p>
        </w:tc>
        <w:tc>
          <w:tcPr>
            <w:tcW w:w="429" w:type="pct"/>
            <w:tcBorders>
              <w:top w:val="nil"/>
              <w:left w:val="nil"/>
              <w:bottom w:val="single" w:sz="4" w:space="0" w:color="000000"/>
              <w:right w:val="single" w:sz="4" w:space="0" w:color="000000"/>
            </w:tcBorders>
            <w:shd w:val="clear" w:color="000000" w:fill="FFFFFF"/>
            <w:noWrap/>
            <w:hideMark/>
          </w:tcPr>
          <w:p w14:paraId="4CAE8952" w14:textId="00000A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99,57</w:t>
            </w:r>
          </w:p>
        </w:tc>
      </w:tr>
      <w:tr w:rsidR="005D1862" w:rsidRPr="005D1862" w14:paraId="3D80742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DDDDE35" w14:textId="5663EA3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по профилактике терроризма и экстремизма</w:t>
            </w:r>
          </w:p>
        </w:tc>
        <w:tc>
          <w:tcPr>
            <w:tcW w:w="240" w:type="pct"/>
            <w:tcBorders>
              <w:top w:val="nil"/>
              <w:left w:val="nil"/>
              <w:bottom w:val="single" w:sz="4" w:space="0" w:color="000000"/>
              <w:right w:val="single" w:sz="4" w:space="0" w:color="000000"/>
            </w:tcBorders>
            <w:shd w:val="clear" w:color="000000" w:fill="FFFFFF"/>
            <w:noWrap/>
            <w:hideMark/>
          </w:tcPr>
          <w:p w14:paraId="43A29C8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05CAC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0E50D9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4EA850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A278D83" w14:textId="47C2BD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2471727,00</w:t>
            </w:r>
          </w:p>
        </w:tc>
        <w:tc>
          <w:tcPr>
            <w:tcW w:w="778" w:type="pct"/>
            <w:tcBorders>
              <w:top w:val="nil"/>
              <w:left w:val="nil"/>
              <w:bottom w:val="single" w:sz="4" w:space="0" w:color="000000"/>
              <w:right w:val="single" w:sz="4" w:space="0" w:color="000000"/>
            </w:tcBorders>
            <w:shd w:val="clear" w:color="000000" w:fill="FFFFFF"/>
            <w:noWrap/>
            <w:hideMark/>
          </w:tcPr>
          <w:p w14:paraId="4A6CB554" w14:textId="6C47ED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2471727,00</w:t>
            </w:r>
          </w:p>
        </w:tc>
        <w:tc>
          <w:tcPr>
            <w:tcW w:w="429" w:type="pct"/>
            <w:tcBorders>
              <w:top w:val="nil"/>
              <w:left w:val="nil"/>
              <w:bottom w:val="single" w:sz="4" w:space="0" w:color="000000"/>
              <w:right w:val="single" w:sz="4" w:space="0" w:color="000000"/>
            </w:tcBorders>
            <w:shd w:val="clear" w:color="000000" w:fill="FFFFFF"/>
            <w:noWrap/>
            <w:hideMark/>
          </w:tcPr>
          <w:p w14:paraId="47753015" w14:textId="1CB267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009ECD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3F5F6EF" w14:textId="23C4E99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0E0EE9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D2908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5A4507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253DD3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4FDB5417" w14:textId="767CB6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2471727,00</w:t>
            </w:r>
          </w:p>
        </w:tc>
        <w:tc>
          <w:tcPr>
            <w:tcW w:w="778" w:type="pct"/>
            <w:tcBorders>
              <w:top w:val="nil"/>
              <w:left w:val="nil"/>
              <w:bottom w:val="single" w:sz="4" w:space="0" w:color="000000"/>
              <w:right w:val="single" w:sz="4" w:space="0" w:color="000000"/>
            </w:tcBorders>
            <w:shd w:val="clear" w:color="000000" w:fill="FFFFFF"/>
            <w:noWrap/>
            <w:hideMark/>
          </w:tcPr>
          <w:p w14:paraId="2C35E207" w14:textId="497390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2471727,00</w:t>
            </w:r>
          </w:p>
        </w:tc>
        <w:tc>
          <w:tcPr>
            <w:tcW w:w="429" w:type="pct"/>
            <w:tcBorders>
              <w:top w:val="nil"/>
              <w:left w:val="nil"/>
              <w:bottom w:val="single" w:sz="4" w:space="0" w:color="000000"/>
              <w:right w:val="single" w:sz="4" w:space="0" w:color="000000"/>
            </w:tcBorders>
            <w:shd w:val="clear" w:color="000000" w:fill="FFFFFF"/>
            <w:noWrap/>
            <w:hideMark/>
          </w:tcPr>
          <w:p w14:paraId="2A2D010F" w14:textId="032A061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8599BA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CF9F57" w14:textId="5CFBBC9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53209F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581A1E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792C73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394C87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4800C650" w14:textId="6F6B21B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2471727,00</w:t>
            </w:r>
          </w:p>
        </w:tc>
        <w:tc>
          <w:tcPr>
            <w:tcW w:w="778" w:type="pct"/>
            <w:tcBorders>
              <w:top w:val="nil"/>
              <w:left w:val="nil"/>
              <w:bottom w:val="single" w:sz="4" w:space="0" w:color="000000"/>
              <w:right w:val="single" w:sz="4" w:space="0" w:color="000000"/>
            </w:tcBorders>
            <w:shd w:val="clear" w:color="000000" w:fill="FFFFFF"/>
            <w:noWrap/>
            <w:hideMark/>
          </w:tcPr>
          <w:p w14:paraId="60C4C4AD" w14:textId="029C3E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2471727,00</w:t>
            </w:r>
          </w:p>
        </w:tc>
        <w:tc>
          <w:tcPr>
            <w:tcW w:w="429" w:type="pct"/>
            <w:tcBorders>
              <w:top w:val="nil"/>
              <w:left w:val="nil"/>
              <w:bottom w:val="single" w:sz="4" w:space="0" w:color="000000"/>
              <w:right w:val="single" w:sz="4" w:space="0" w:color="000000"/>
            </w:tcBorders>
            <w:shd w:val="clear" w:color="000000" w:fill="FFFFFF"/>
            <w:noWrap/>
            <w:hideMark/>
          </w:tcPr>
          <w:p w14:paraId="77BA03FA" w14:textId="7E38B07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FCA2CF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0B539EB" w14:textId="5523CA6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Субсидии бюджетным учреждениям на финансовое обеспечение государственного (муниципального) задания на оказание </w:t>
            </w:r>
            <w:r w:rsidRPr="005D1862">
              <w:rPr>
                <w:rFonts w:eastAsia="Times New Roman"/>
                <w:sz w:val="22"/>
                <w:szCs w:val="22"/>
                <w:lang w:eastAsia="ru-RU"/>
              </w:rPr>
              <w:lastRenderedPageBreak/>
              <w:t>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737BED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021</w:t>
            </w:r>
          </w:p>
        </w:tc>
        <w:tc>
          <w:tcPr>
            <w:tcW w:w="242" w:type="pct"/>
            <w:tcBorders>
              <w:top w:val="nil"/>
              <w:left w:val="nil"/>
              <w:bottom w:val="single" w:sz="4" w:space="0" w:color="000000"/>
              <w:right w:val="single" w:sz="4" w:space="0" w:color="000000"/>
            </w:tcBorders>
            <w:shd w:val="clear" w:color="000000" w:fill="FFFFFF"/>
            <w:noWrap/>
            <w:hideMark/>
          </w:tcPr>
          <w:p w14:paraId="746352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216D25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733B9F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51745651" w14:textId="30C186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2471727,00</w:t>
            </w:r>
          </w:p>
        </w:tc>
        <w:tc>
          <w:tcPr>
            <w:tcW w:w="778" w:type="pct"/>
            <w:tcBorders>
              <w:top w:val="nil"/>
              <w:left w:val="nil"/>
              <w:bottom w:val="single" w:sz="4" w:space="0" w:color="000000"/>
              <w:right w:val="single" w:sz="4" w:space="0" w:color="000000"/>
            </w:tcBorders>
            <w:shd w:val="clear" w:color="000000" w:fill="FFFFFF"/>
            <w:noWrap/>
            <w:hideMark/>
          </w:tcPr>
          <w:p w14:paraId="772032DF" w14:textId="36A1FD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2471727,00</w:t>
            </w:r>
          </w:p>
        </w:tc>
        <w:tc>
          <w:tcPr>
            <w:tcW w:w="429" w:type="pct"/>
            <w:tcBorders>
              <w:top w:val="nil"/>
              <w:left w:val="nil"/>
              <w:bottom w:val="single" w:sz="4" w:space="0" w:color="000000"/>
              <w:right w:val="single" w:sz="4" w:space="0" w:color="000000"/>
            </w:tcBorders>
            <w:shd w:val="clear" w:color="000000" w:fill="FFFFFF"/>
            <w:noWrap/>
            <w:hideMark/>
          </w:tcPr>
          <w:p w14:paraId="294C7FDC" w14:textId="5FD5C4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DBECB1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A2BA7D1" w14:textId="79ADF00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37D1DD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93162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46AEEE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0140121310</w:t>
            </w:r>
          </w:p>
        </w:tc>
        <w:tc>
          <w:tcPr>
            <w:tcW w:w="404" w:type="pct"/>
            <w:tcBorders>
              <w:top w:val="nil"/>
              <w:left w:val="nil"/>
              <w:bottom w:val="single" w:sz="4" w:space="0" w:color="000000"/>
              <w:right w:val="single" w:sz="4" w:space="0" w:color="000000"/>
            </w:tcBorders>
            <w:shd w:val="clear" w:color="000000" w:fill="FFFFFF"/>
            <w:noWrap/>
            <w:hideMark/>
          </w:tcPr>
          <w:p w14:paraId="400860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1C5AE6AA" w14:textId="23A09B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2471727,00</w:t>
            </w:r>
          </w:p>
        </w:tc>
        <w:tc>
          <w:tcPr>
            <w:tcW w:w="778" w:type="pct"/>
            <w:tcBorders>
              <w:top w:val="nil"/>
              <w:left w:val="nil"/>
              <w:bottom w:val="single" w:sz="4" w:space="0" w:color="000000"/>
              <w:right w:val="single" w:sz="4" w:space="0" w:color="000000"/>
            </w:tcBorders>
            <w:shd w:val="clear" w:color="000000" w:fill="FFFFFF"/>
            <w:noWrap/>
            <w:hideMark/>
          </w:tcPr>
          <w:p w14:paraId="664FC3D9" w14:textId="4F2E51B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2471727,00</w:t>
            </w:r>
          </w:p>
        </w:tc>
        <w:tc>
          <w:tcPr>
            <w:tcW w:w="429" w:type="pct"/>
            <w:tcBorders>
              <w:top w:val="nil"/>
              <w:left w:val="nil"/>
              <w:bottom w:val="single" w:sz="4" w:space="0" w:color="000000"/>
              <w:right w:val="single" w:sz="4" w:space="0" w:color="000000"/>
            </w:tcBorders>
            <w:shd w:val="clear" w:color="000000" w:fill="FFFFFF"/>
            <w:noWrap/>
            <w:hideMark/>
          </w:tcPr>
          <w:p w14:paraId="1D194F99" w14:textId="26D4F8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0416F1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B820E31" w14:textId="16FB451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по обеспечению требований пожарной безопасности</w:t>
            </w:r>
          </w:p>
        </w:tc>
        <w:tc>
          <w:tcPr>
            <w:tcW w:w="240" w:type="pct"/>
            <w:tcBorders>
              <w:top w:val="nil"/>
              <w:left w:val="nil"/>
              <w:bottom w:val="single" w:sz="4" w:space="0" w:color="000000"/>
              <w:right w:val="single" w:sz="4" w:space="0" w:color="000000"/>
            </w:tcBorders>
            <w:shd w:val="clear" w:color="000000" w:fill="FFFFFF"/>
            <w:noWrap/>
            <w:hideMark/>
          </w:tcPr>
          <w:p w14:paraId="276749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081CCC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4E990BB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606237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2EF7E8D" w14:textId="637869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533552,00</w:t>
            </w:r>
          </w:p>
        </w:tc>
        <w:tc>
          <w:tcPr>
            <w:tcW w:w="778" w:type="pct"/>
            <w:tcBorders>
              <w:top w:val="nil"/>
              <w:left w:val="nil"/>
              <w:bottom w:val="single" w:sz="4" w:space="0" w:color="000000"/>
              <w:right w:val="single" w:sz="4" w:space="0" w:color="000000"/>
            </w:tcBorders>
            <w:shd w:val="clear" w:color="000000" w:fill="FFFFFF"/>
            <w:noWrap/>
            <w:hideMark/>
          </w:tcPr>
          <w:p w14:paraId="28D6C64F" w14:textId="3F013DF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533552,00</w:t>
            </w:r>
          </w:p>
        </w:tc>
        <w:tc>
          <w:tcPr>
            <w:tcW w:w="429" w:type="pct"/>
            <w:tcBorders>
              <w:top w:val="nil"/>
              <w:left w:val="nil"/>
              <w:bottom w:val="single" w:sz="4" w:space="0" w:color="000000"/>
              <w:right w:val="single" w:sz="4" w:space="0" w:color="000000"/>
            </w:tcBorders>
            <w:shd w:val="clear" w:color="000000" w:fill="FFFFFF"/>
            <w:noWrap/>
            <w:hideMark/>
          </w:tcPr>
          <w:p w14:paraId="52828B6E" w14:textId="533CD9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95D913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95040BD" w14:textId="07213A6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76D07C0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73241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1E03DC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153B13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1678F279" w14:textId="1D768A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533552,00</w:t>
            </w:r>
          </w:p>
        </w:tc>
        <w:tc>
          <w:tcPr>
            <w:tcW w:w="778" w:type="pct"/>
            <w:tcBorders>
              <w:top w:val="nil"/>
              <w:left w:val="nil"/>
              <w:bottom w:val="single" w:sz="4" w:space="0" w:color="000000"/>
              <w:right w:val="single" w:sz="4" w:space="0" w:color="000000"/>
            </w:tcBorders>
            <w:shd w:val="clear" w:color="000000" w:fill="FFFFFF"/>
            <w:noWrap/>
            <w:hideMark/>
          </w:tcPr>
          <w:p w14:paraId="38FAD157" w14:textId="2DB3AC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533552,00</w:t>
            </w:r>
          </w:p>
        </w:tc>
        <w:tc>
          <w:tcPr>
            <w:tcW w:w="429" w:type="pct"/>
            <w:tcBorders>
              <w:top w:val="nil"/>
              <w:left w:val="nil"/>
              <w:bottom w:val="single" w:sz="4" w:space="0" w:color="000000"/>
              <w:right w:val="single" w:sz="4" w:space="0" w:color="000000"/>
            </w:tcBorders>
            <w:shd w:val="clear" w:color="000000" w:fill="FFFFFF"/>
            <w:noWrap/>
            <w:hideMark/>
          </w:tcPr>
          <w:p w14:paraId="093DD817" w14:textId="6072AC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0F234F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5995282" w14:textId="18CA559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25FF29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8E44F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79B793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12945A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60709BA5" w14:textId="67AD7F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533552,00</w:t>
            </w:r>
          </w:p>
        </w:tc>
        <w:tc>
          <w:tcPr>
            <w:tcW w:w="778" w:type="pct"/>
            <w:tcBorders>
              <w:top w:val="nil"/>
              <w:left w:val="nil"/>
              <w:bottom w:val="single" w:sz="4" w:space="0" w:color="000000"/>
              <w:right w:val="single" w:sz="4" w:space="0" w:color="000000"/>
            </w:tcBorders>
            <w:shd w:val="clear" w:color="000000" w:fill="FFFFFF"/>
            <w:noWrap/>
            <w:hideMark/>
          </w:tcPr>
          <w:p w14:paraId="5B100492" w14:textId="6100217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533552,00</w:t>
            </w:r>
          </w:p>
        </w:tc>
        <w:tc>
          <w:tcPr>
            <w:tcW w:w="429" w:type="pct"/>
            <w:tcBorders>
              <w:top w:val="nil"/>
              <w:left w:val="nil"/>
              <w:bottom w:val="single" w:sz="4" w:space="0" w:color="000000"/>
              <w:right w:val="single" w:sz="4" w:space="0" w:color="000000"/>
            </w:tcBorders>
            <w:shd w:val="clear" w:color="000000" w:fill="FFFFFF"/>
            <w:noWrap/>
            <w:hideMark/>
          </w:tcPr>
          <w:p w14:paraId="108C4A01" w14:textId="2A6384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8BC87C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6E6577A" w14:textId="5BE5BAC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4DB686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E5F9D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652374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1C32D2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64BE4DA6" w14:textId="0609501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533552,00</w:t>
            </w:r>
          </w:p>
        </w:tc>
        <w:tc>
          <w:tcPr>
            <w:tcW w:w="778" w:type="pct"/>
            <w:tcBorders>
              <w:top w:val="nil"/>
              <w:left w:val="nil"/>
              <w:bottom w:val="single" w:sz="4" w:space="0" w:color="000000"/>
              <w:right w:val="single" w:sz="4" w:space="0" w:color="000000"/>
            </w:tcBorders>
            <w:shd w:val="clear" w:color="000000" w:fill="FFFFFF"/>
            <w:noWrap/>
            <w:hideMark/>
          </w:tcPr>
          <w:p w14:paraId="73B5B4CA" w14:textId="5D112E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533552,00</w:t>
            </w:r>
          </w:p>
        </w:tc>
        <w:tc>
          <w:tcPr>
            <w:tcW w:w="429" w:type="pct"/>
            <w:tcBorders>
              <w:top w:val="nil"/>
              <w:left w:val="nil"/>
              <w:bottom w:val="single" w:sz="4" w:space="0" w:color="000000"/>
              <w:right w:val="single" w:sz="4" w:space="0" w:color="000000"/>
            </w:tcBorders>
            <w:shd w:val="clear" w:color="000000" w:fill="FFFFFF"/>
            <w:noWrap/>
            <w:hideMark/>
          </w:tcPr>
          <w:p w14:paraId="1CE5A145" w14:textId="46CC249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C11FAB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B1F506" w14:textId="34E8841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4D11BA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C211A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5CF926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0140221320</w:t>
            </w:r>
          </w:p>
        </w:tc>
        <w:tc>
          <w:tcPr>
            <w:tcW w:w="404" w:type="pct"/>
            <w:tcBorders>
              <w:top w:val="nil"/>
              <w:left w:val="nil"/>
              <w:bottom w:val="single" w:sz="4" w:space="0" w:color="000000"/>
              <w:right w:val="single" w:sz="4" w:space="0" w:color="000000"/>
            </w:tcBorders>
            <w:shd w:val="clear" w:color="000000" w:fill="FFFFFF"/>
            <w:noWrap/>
            <w:hideMark/>
          </w:tcPr>
          <w:p w14:paraId="5D5066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706F5833" w14:textId="2E518C0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533552,00</w:t>
            </w:r>
          </w:p>
        </w:tc>
        <w:tc>
          <w:tcPr>
            <w:tcW w:w="778" w:type="pct"/>
            <w:tcBorders>
              <w:top w:val="nil"/>
              <w:left w:val="nil"/>
              <w:bottom w:val="single" w:sz="4" w:space="0" w:color="000000"/>
              <w:right w:val="single" w:sz="4" w:space="0" w:color="000000"/>
            </w:tcBorders>
            <w:shd w:val="clear" w:color="000000" w:fill="FFFFFF"/>
            <w:noWrap/>
            <w:hideMark/>
          </w:tcPr>
          <w:p w14:paraId="7A978A25" w14:textId="77383EC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533552,00</w:t>
            </w:r>
          </w:p>
        </w:tc>
        <w:tc>
          <w:tcPr>
            <w:tcW w:w="429" w:type="pct"/>
            <w:tcBorders>
              <w:top w:val="nil"/>
              <w:left w:val="nil"/>
              <w:bottom w:val="single" w:sz="4" w:space="0" w:color="000000"/>
              <w:right w:val="single" w:sz="4" w:space="0" w:color="000000"/>
            </w:tcBorders>
            <w:shd w:val="clear" w:color="000000" w:fill="FFFFFF"/>
            <w:noWrap/>
            <w:hideMark/>
          </w:tcPr>
          <w:p w14:paraId="229BA3C1" w14:textId="20A52D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C40C02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8CC96F3" w14:textId="64AA27C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по исполнению норм в области охраны труда</w:t>
            </w:r>
          </w:p>
        </w:tc>
        <w:tc>
          <w:tcPr>
            <w:tcW w:w="240" w:type="pct"/>
            <w:tcBorders>
              <w:top w:val="nil"/>
              <w:left w:val="nil"/>
              <w:bottom w:val="single" w:sz="4" w:space="0" w:color="000000"/>
              <w:right w:val="single" w:sz="4" w:space="0" w:color="000000"/>
            </w:tcBorders>
            <w:shd w:val="clear" w:color="000000" w:fill="FFFFFF"/>
            <w:noWrap/>
            <w:hideMark/>
          </w:tcPr>
          <w:p w14:paraId="1BC7B8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80D3A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0E893BE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41CAED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0FC60CE" w14:textId="097663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237818,00</w:t>
            </w:r>
          </w:p>
        </w:tc>
        <w:tc>
          <w:tcPr>
            <w:tcW w:w="778" w:type="pct"/>
            <w:tcBorders>
              <w:top w:val="nil"/>
              <w:left w:val="nil"/>
              <w:bottom w:val="single" w:sz="4" w:space="0" w:color="000000"/>
              <w:right w:val="single" w:sz="4" w:space="0" w:color="000000"/>
            </w:tcBorders>
            <w:shd w:val="clear" w:color="000000" w:fill="FFFFFF"/>
            <w:noWrap/>
            <w:hideMark/>
          </w:tcPr>
          <w:p w14:paraId="0D1A8D4A" w14:textId="43CDE8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223822,00</w:t>
            </w:r>
          </w:p>
        </w:tc>
        <w:tc>
          <w:tcPr>
            <w:tcW w:w="429" w:type="pct"/>
            <w:tcBorders>
              <w:top w:val="nil"/>
              <w:left w:val="nil"/>
              <w:bottom w:val="single" w:sz="4" w:space="0" w:color="000000"/>
              <w:right w:val="single" w:sz="4" w:space="0" w:color="000000"/>
            </w:tcBorders>
            <w:shd w:val="clear" w:color="000000" w:fill="FFFFFF"/>
            <w:noWrap/>
            <w:hideMark/>
          </w:tcPr>
          <w:p w14:paraId="4EAB0A2D" w14:textId="7BBCE3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94,11</w:t>
            </w:r>
          </w:p>
        </w:tc>
      </w:tr>
      <w:tr w:rsidR="005D1862" w:rsidRPr="005D1862" w14:paraId="2381C1B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B18AED9" w14:textId="4E3A237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3CF89F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90769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1C6D6A4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2C934F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2A6F30E3" w14:textId="1DC4C5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237818,00</w:t>
            </w:r>
          </w:p>
        </w:tc>
        <w:tc>
          <w:tcPr>
            <w:tcW w:w="778" w:type="pct"/>
            <w:tcBorders>
              <w:top w:val="nil"/>
              <w:left w:val="nil"/>
              <w:bottom w:val="single" w:sz="4" w:space="0" w:color="000000"/>
              <w:right w:val="single" w:sz="4" w:space="0" w:color="000000"/>
            </w:tcBorders>
            <w:shd w:val="clear" w:color="000000" w:fill="FFFFFF"/>
            <w:noWrap/>
            <w:hideMark/>
          </w:tcPr>
          <w:p w14:paraId="06B347DD" w14:textId="4D5AB9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223822,00</w:t>
            </w:r>
          </w:p>
        </w:tc>
        <w:tc>
          <w:tcPr>
            <w:tcW w:w="429" w:type="pct"/>
            <w:tcBorders>
              <w:top w:val="nil"/>
              <w:left w:val="nil"/>
              <w:bottom w:val="single" w:sz="4" w:space="0" w:color="000000"/>
              <w:right w:val="single" w:sz="4" w:space="0" w:color="000000"/>
            </w:tcBorders>
            <w:shd w:val="clear" w:color="000000" w:fill="FFFFFF"/>
            <w:noWrap/>
            <w:hideMark/>
          </w:tcPr>
          <w:p w14:paraId="26D8A322" w14:textId="1860039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94,11</w:t>
            </w:r>
          </w:p>
        </w:tc>
      </w:tr>
      <w:tr w:rsidR="005D1862" w:rsidRPr="005D1862" w14:paraId="007CEC6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3F044A5" w14:textId="2E80003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738641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08280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298B94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6ACC80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4273A545" w14:textId="20E7C54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237818,00</w:t>
            </w:r>
          </w:p>
        </w:tc>
        <w:tc>
          <w:tcPr>
            <w:tcW w:w="778" w:type="pct"/>
            <w:tcBorders>
              <w:top w:val="nil"/>
              <w:left w:val="nil"/>
              <w:bottom w:val="single" w:sz="4" w:space="0" w:color="000000"/>
              <w:right w:val="single" w:sz="4" w:space="0" w:color="000000"/>
            </w:tcBorders>
            <w:shd w:val="clear" w:color="000000" w:fill="FFFFFF"/>
            <w:noWrap/>
            <w:hideMark/>
          </w:tcPr>
          <w:p w14:paraId="699818C3" w14:textId="2C86638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223822,00</w:t>
            </w:r>
          </w:p>
        </w:tc>
        <w:tc>
          <w:tcPr>
            <w:tcW w:w="429" w:type="pct"/>
            <w:tcBorders>
              <w:top w:val="nil"/>
              <w:left w:val="nil"/>
              <w:bottom w:val="single" w:sz="4" w:space="0" w:color="000000"/>
              <w:right w:val="single" w:sz="4" w:space="0" w:color="000000"/>
            </w:tcBorders>
            <w:shd w:val="clear" w:color="000000" w:fill="FFFFFF"/>
            <w:noWrap/>
            <w:hideMark/>
          </w:tcPr>
          <w:p w14:paraId="0AFAE2BC" w14:textId="367711A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94,11</w:t>
            </w:r>
          </w:p>
        </w:tc>
      </w:tr>
      <w:tr w:rsidR="005D1862" w:rsidRPr="005D1862" w14:paraId="7F06843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385B216" w14:textId="1D1D20A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4B0DD6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CDF50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4E20F1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60CB9D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7E5FFFD9" w14:textId="76889A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221687,00</w:t>
            </w:r>
          </w:p>
        </w:tc>
        <w:tc>
          <w:tcPr>
            <w:tcW w:w="778" w:type="pct"/>
            <w:tcBorders>
              <w:top w:val="nil"/>
              <w:left w:val="nil"/>
              <w:bottom w:val="single" w:sz="4" w:space="0" w:color="000000"/>
              <w:right w:val="single" w:sz="4" w:space="0" w:color="000000"/>
            </w:tcBorders>
            <w:shd w:val="clear" w:color="000000" w:fill="FFFFFF"/>
            <w:noWrap/>
            <w:hideMark/>
          </w:tcPr>
          <w:p w14:paraId="43E72197" w14:textId="3AA603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207692,00</w:t>
            </w:r>
          </w:p>
        </w:tc>
        <w:tc>
          <w:tcPr>
            <w:tcW w:w="429" w:type="pct"/>
            <w:tcBorders>
              <w:top w:val="nil"/>
              <w:left w:val="nil"/>
              <w:bottom w:val="single" w:sz="4" w:space="0" w:color="000000"/>
              <w:right w:val="single" w:sz="4" w:space="0" w:color="000000"/>
            </w:tcBorders>
            <w:shd w:val="clear" w:color="000000" w:fill="FFFFFF"/>
            <w:noWrap/>
            <w:hideMark/>
          </w:tcPr>
          <w:p w14:paraId="15007E24" w14:textId="10EDCE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93,69</w:t>
            </w:r>
          </w:p>
        </w:tc>
      </w:tr>
      <w:tr w:rsidR="005D1862" w:rsidRPr="005D1862" w14:paraId="753BEA8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80B9384" w14:textId="2F2C4CB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2F26FE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60DB6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571EB9B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50C6A4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6FAD1CB8" w14:textId="7199FD3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221687,00</w:t>
            </w:r>
          </w:p>
        </w:tc>
        <w:tc>
          <w:tcPr>
            <w:tcW w:w="778" w:type="pct"/>
            <w:tcBorders>
              <w:top w:val="nil"/>
              <w:left w:val="nil"/>
              <w:bottom w:val="single" w:sz="4" w:space="0" w:color="000000"/>
              <w:right w:val="single" w:sz="4" w:space="0" w:color="000000"/>
            </w:tcBorders>
            <w:shd w:val="clear" w:color="000000" w:fill="FFFFFF"/>
            <w:noWrap/>
            <w:hideMark/>
          </w:tcPr>
          <w:p w14:paraId="5F33AD49" w14:textId="0DE4C33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207692,00</w:t>
            </w:r>
          </w:p>
        </w:tc>
        <w:tc>
          <w:tcPr>
            <w:tcW w:w="429" w:type="pct"/>
            <w:tcBorders>
              <w:top w:val="nil"/>
              <w:left w:val="nil"/>
              <w:bottom w:val="single" w:sz="4" w:space="0" w:color="000000"/>
              <w:right w:val="single" w:sz="4" w:space="0" w:color="000000"/>
            </w:tcBorders>
            <w:shd w:val="clear" w:color="000000" w:fill="FFFFFF"/>
            <w:noWrap/>
            <w:hideMark/>
          </w:tcPr>
          <w:p w14:paraId="5C8BBFD4" w14:textId="0E15D8E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93,69</w:t>
            </w:r>
          </w:p>
        </w:tc>
      </w:tr>
      <w:tr w:rsidR="005D1862" w:rsidRPr="005D1862" w14:paraId="24469CA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6A25987" w14:textId="7805829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D5140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1365B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7D5CB1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67FFCE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5B9A56E2" w14:textId="3B937C0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16131,00</w:t>
            </w:r>
          </w:p>
        </w:tc>
        <w:tc>
          <w:tcPr>
            <w:tcW w:w="778" w:type="pct"/>
            <w:tcBorders>
              <w:top w:val="nil"/>
              <w:left w:val="nil"/>
              <w:bottom w:val="single" w:sz="4" w:space="0" w:color="000000"/>
              <w:right w:val="single" w:sz="4" w:space="0" w:color="000000"/>
            </w:tcBorders>
            <w:shd w:val="clear" w:color="000000" w:fill="FFFFFF"/>
            <w:noWrap/>
            <w:hideMark/>
          </w:tcPr>
          <w:p w14:paraId="4B04000E" w14:textId="1C2235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16130,00</w:t>
            </w:r>
          </w:p>
        </w:tc>
        <w:tc>
          <w:tcPr>
            <w:tcW w:w="429" w:type="pct"/>
            <w:tcBorders>
              <w:top w:val="nil"/>
              <w:left w:val="nil"/>
              <w:bottom w:val="single" w:sz="4" w:space="0" w:color="000000"/>
              <w:right w:val="single" w:sz="4" w:space="0" w:color="000000"/>
            </w:tcBorders>
            <w:shd w:val="clear" w:color="000000" w:fill="FFFFFF"/>
            <w:noWrap/>
            <w:hideMark/>
          </w:tcPr>
          <w:p w14:paraId="7382FEC3" w14:textId="772E3E6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99,99</w:t>
            </w:r>
          </w:p>
        </w:tc>
      </w:tr>
      <w:tr w:rsidR="005D1862" w:rsidRPr="005D1862" w14:paraId="7BD2E9C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3F5A244" w14:textId="4F5D708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415EE9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13031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60ECE9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0140321330</w:t>
            </w:r>
          </w:p>
        </w:tc>
        <w:tc>
          <w:tcPr>
            <w:tcW w:w="404" w:type="pct"/>
            <w:tcBorders>
              <w:top w:val="nil"/>
              <w:left w:val="nil"/>
              <w:bottom w:val="single" w:sz="4" w:space="0" w:color="000000"/>
              <w:right w:val="single" w:sz="4" w:space="0" w:color="000000"/>
            </w:tcBorders>
            <w:shd w:val="clear" w:color="000000" w:fill="FFFFFF"/>
            <w:noWrap/>
            <w:hideMark/>
          </w:tcPr>
          <w:p w14:paraId="7BD1F7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411B3767" w14:textId="240AAF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16131,00</w:t>
            </w:r>
          </w:p>
        </w:tc>
        <w:tc>
          <w:tcPr>
            <w:tcW w:w="778" w:type="pct"/>
            <w:tcBorders>
              <w:top w:val="nil"/>
              <w:left w:val="nil"/>
              <w:bottom w:val="single" w:sz="4" w:space="0" w:color="000000"/>
              <w:right w:val="single" w:sz="4" w:space="0" w:color="000000"/>
            </w:tcBorders>
            <w:shd w:val="clear" w:color="000000" w:fill="FFFFFF"/>
            <w:noWrap/>
            <w:hideMark/>
          </w:tcPr>
          <w:p w14:paraId="4C29478E" w14:textId="6778C5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16130,00</w:t>
            </w:r>
          </w:p>
        </w:tc>
        <w:tc>
          <w:tcPr>
            <w:tcW w:w="429" w:type="pct"/>
            <w:tcBorders>
              <w:top w:val="nil"/>
              <w:left w:val="nil"/>
              <w:bottom w:val="single" w:sz="4" w:space="0" w:color="000000"/>
              <w:right w:val="single" w:sz="4" w:space="0" w:color="000000"/>
            </w:tcBorders>
            <w:shd w:val="clear" w:color="000000" w:fill="FFFFFF"/>
            <w:noWrap/>
            <w:hideMark/>
          </w:tcPr>
          <w:p w14:paraId="66AAE3F5" w14:textId="441CC9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99,99</w:t>
            </w:r>
          </w:p>
        </w:tc>
      </w:tr>
      <w:tr w:rsidR="005D1862" w:rsidRPr="005D1862" w14:paraId="17F553C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5609AD1" w14:textId="329EBD20"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Другие вопросы в области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46201E1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92E395B"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D5B475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11CC313E"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189D530" w14:textId="3FD6924A"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49922963,28</w:t>
            </w:r>
          </w:p>
        </w:tc>
        <w:tc>
          <w:tcPr>
            <w:tcW w:w="778" w:type="pct"/>
            <w:tcBorders>
              <w:top w:val="nil"/>
              <w:left w:val="nil"/>
              <w:bottom w:val="single" w:sz="4" w:space="0" w:color="000000"/>
              <w:right w:val="single" w:sz="4" w:space="0" w:color="000000"/>
            </w:tcBorders>
            <w:shd w:val="clear" w:color="000000" w:fill="FFFFFF"/>
            <w:noWrap/>
            <w:hideMark/>
          </w:tcPr>
          <w:p w14:paraId="7FC47F14" w14:textId="4B19F5ED"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49681820,00</w:t>
            </w:r>
          </w:p>
        </w:tc>
        <w:tc>
          <w:tcPr>
            <w:tcW w:w="429" w:type="pct"/>
            <w:tcBorders>
              <w:top w:val="nil"/>
              <w:left w:val="nil"/>
              <w:bottom w:val="single" w:sz="4" w:space="0" w:color="000000"/>
              <w:right w:val="single" w:sz="4" w:space="0" w:color="000000"/>
            </w:tcBorders>
            <w:shd w:val="clear" w:color="000000" w:fill="FFFFFF"/>
            <w:noWrap/>
            <w:hideMark/>
          </w:tcPr>
          <w:p w14:paraId="304C3101" w14:textId="1F61F312"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99,52</w:t>
            </w:r>
          </w:p>
        </w:tc>
      </w:tr>
      <w:tr w:rsidR="005D1862" w:rsidRPr="005D1862" w14:paraId="0A460A5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99AD92C" w14:textId="42BF7A9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Муниципальная программа "Развитие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048A40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6D789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5BBC6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0100000000</w:t>
            </w:r>
          </w:p>
        </w:tc>
        <w:tc>
          <w:tcPr>
            <w:tcW w:w="404" w:type="pct"/>
            <w:tcBorders>
              <w:top w:val="nil"/>
              <w:left w:val="nil"/>
              <w:bottom w:val="single" w:sz="4" w:space="0" w:color="000000"/>
              <w:right w:val="single" w:sz="4" w:space="0" w:color="000000"/>
            </w:tcBorders>
            <w:shd w:val="clear" w:color="000000" w:fill="FFFFFF"/>
            <w:noWrap/>
            <w:hideMark/>
          </w:tcPr>
          <w:p w14:paraId="1FC7D4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02F8398" w14:textId="7980A8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49922963,28</w:t>
            </w:r>
          </w:p>
        </w:tc>
        <w:tc>
          <w:tcPr>
            <w:tcW w:w="778" w:type="pct"/>
            <w:tcBorders>
              <w:top w:val="nil"/>
              <w:left w:val="nil"/>
              <w:bottom w:val="single" w:sz="4" w:space="0" w:color="000000"/>
              <w:right w:val="single" w:sz="4" w:space="0" w:color="000000"/>
            </w:tcBorders>
            <w:shd w:val="clear" w:color="000000" w:fill="FFFFFF"/>
            <w:noWrap/>
            <w:hideMark/>
          </w:tcPr>
          <w:p w14:paraId="49D8434C" w14:textId="139408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49681820,00</w:t>
            </w:r>
          </w:p>
        </w:tc>
        <w:tc>
          <w:tcPr>
            <w:tcW w:w="429" w:type="pct"/>
            <w:tcBorders>
              <w:top w:val="nil"/>
              <w:left w:val="nil"/>
              <w:bottom w:val="single" w:sz="4" w:space="0" w:color="000000"/>
              <w:right w:val="single" w:sz="4" w:space="0" w:color="000000"/>
            </w:tcBorders>
            <w:shd w:val="clear" w:color="000000" w:fill="FFFFFF"/>
            <w:noWrap/>
            <w:hideMark/>
          </w:tcPr>
          <w:p w14:paraId="089A95BA" w14:textId="0BB6CA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99,52</w:t>
            </w:r>
          </w:p>
        </w:tc>
      </w:tr>
      <w:tr w:rsidR="005D1862" w:rsidRPr="005D1862" w14:paraId="0BD112A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C064D4B" w14:textId="7453E05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"Развитие системы дополнительного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58D012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17048E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0BA8BA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0130000000</w:t>
            </w:r>
          </w:p>
        </w:tc>
        <w:tc>
          <w:tcPr>
            <w:tcW w:w="404" w:type="pct"/>
            <w:tcBorders>
              <w:top w:val="nil"/>
              <w:left w:val="nil"/>
              <w:bottom w:val="single" w:sz="4" w:space="0" w:color="000000"/>
              <w:right w:val="single" w:sz="4" w:space="0" w:color="000000"/>
            </w:tcBorders>
            <w:shd w:val="clear" w:color="000000" w:fill="FFFFFF"/>
            <w:noWrap/>
            <w:hideMark/>
          </w:tcPr>
          <w:p w14:paraId="62F8538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BA96B4F" w14:textId="5EE8D9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5837519,20</w:t>
            </w:r>
          </w:p>
        </w:tc>
        <w:tc>
          <w:tcPr>
            <w:tcW w:w="778" w:type="pct"/>
            <w:tcBorders>
              <w:top w:val="nil"/>
              <w:left w:val="nil"/>
              <w:bottom w:val="single" w:sz="4" w:space="0" w:color="000000"/>
              <w:right w:val="single" w:sz="4" w:space="0" w:color="000000"/>
            </w:tcBorders>
            <w:shd w:val="clear" w:color="000000" w:fill="FFFFFF"/>
            <w:noWrap/>
            <w:hideMark/>
          </w:tcPr>
          <w:p w14:paraId="5D86ACE9" w14:textId="2277ED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5836835,20</w:t>
            </w:r>
          </w:p>
        </w:tc>
        <w:tc>
          <w:tcPr>
            <w:tcW w:w="429" w:type="pct"/>
            <w:tcBorders>
              <w:top w:val="nil"/>
              <w:left w:val="nil"/>
              <w:bottom w:val="single" w:sz="4" w:space="0" w:color="000000"/>
              <w:right w:val="single" w:sz="4" w:space="0" w:color="000000"/>
            </w:tcBorders>
            <w:shd w:val="clear" w:color="000000" w:fill="FFFFFF"/>
            <w:noWrap/>
            <w:hideMark/>
          </w:tcPr>
          <w:p w14:paraId="12A44030" w14:textId="7E7C318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99,99</w:t>
            </w:r>
          </w:p>
        </w:tc>
      </w:tr>
      <w:tr w:rsidR="005D1862" w:rsidRPr="005D1862" w14:paraId="5807532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EC61D35" w14:textId="7870877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Организация отдыха, оздоровления и занятости обучающихся муниципальных общеобразовательных учреждений за счет средств местного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415B7A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D75AC4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65DF3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0130221200</w:t>
            </w:r>
          </w:p>
        </w:tc>
        <w:tc>
          <w:tcPr>
            <w:tcW w:w="404" w:type="pct"/>
            <w:tcBorders>
              <w:top w:val="nil"/>
              <w:left w:val="nil"/>
              <w:bottom w:val="single" w:sz="4" w:space="0" w:color="000000"/>
              <w:right w:val="single" w:sz="4" w:space="0" w:color="000000"/>
            </w:tcBorders>
            <w:shd w:val="clear" w:color="000000" w:fill="FFFFFF"/>
            <w:noWrap/>
            <w:hideMark/>
          </w:tcPr>
          <w:p w14:paraId="6D5771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EBA6B29" w14:textId="4DE3CA5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1592824,00</w:t>
            </w:r>
          </w:p>
        </w:tc>
        <w:tc>
          <w:tcPr>
            <w:tcW w:w="778" w:type="pct"/>
            <w:tcBorders>
              <w:top w:val="nil"/>
              <w:left w:val="nil"/>
              <w:bottom w:val="single" w:sz="4" w:space="0" w:color="000000"/>
              <w:right w:val="single" w:sz="4" w:space="0" w:color="000000"/>
            </w:tcBorders>
            <w:shd w:val="clear" w:color="000000" w:fill="FFFFFF"/>
            <w:noWrap/>
            <w:hideMark/>
          </w:tcPr>
          <w:p w14:paraId="60ADEA9F" w14:textId="7CF3D3E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1592140,00</w:t>
            </w:r>
          </w:p>
        </w:tc>
        <w:tc>
          <w:tcPr>
            <w:tcW w:w="429" w:type="pct"/>
            <w:tcBorders>
              <w:top w:val="nil"/>
              <w:left w:val="nil"/>
              <w:bottom w:val="single" w:sz="4" w:space="0" w:color="000000"/>
              <w:right w:val="single" w:sz="4" w:space="0" w:color="000000"/>
            </w:tcBorders>
            <w:shd w:val="clear" w:color="000000" w:fill="FFFFFF"/>
            <w:noWrap/>
            <w:hideMark/>
          </w:tcPr>
          <w:p w14:paraId="0B0EB0BA" w14:textId="7D8614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99,96</w:t>
            </w:r>
          </w:p>
        </w:tc>
      </w:tr>
      <w:tr w:rsidR="005D1862" w:rsidRPr="005D1862" w14:paraId="0407A14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0DACA7" w14:textId="5BECF98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23A53F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5938A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82890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0130221200</w:t>
            </w:r>
          </w:p>
        </w:tc>
        <w:tc>
          <w:tcPr>
            <w:tcW w:w="404" w:type="pct"/>
            <w:tcBorders>
              <w:top w:val="nil"/>
              <w:left w:val="nil"/>
              <w:bottom w:val="single" w:sz="4" w:space="0" w:color="000000"/>
              <w:right w:val="single" w:sz="4" w:space="0" w:color="000000"/>
            </w:tcBorders>
            <w:shd w:val="clear" w:color="000000" w:fill="FFFFFF"/>
            <w:noWrap/>
            <w:hideMark/>
          </w:tcPr>
          <w:p w14:paraId="27403C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666C9B3E" w14:textId="7CB0913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1592824,00</w:t>
            </w:r>
          </w:p>
        </w:tc>
        <w:tc>
          <w:tcPr>
            <w:tcW w:w="778" w:type="pct"/>
            <w:tcBorders>
              <w:top w:val="nil"/>
              <w:left w:val="nil"/>
              <w:bottom w:val="single" w:sz="4" w:space="0" w:color="000000"/>
              <w:right w:val="single" w:sz="4" w:space="0" w:color="000000"/>
            </w:tcBorders>
            <w:shd w:val="clear" w:color="000000" w:fill="FFFFFF"/>
            <w:noWrap/>
            <w:hideMark/>
          </w:tcPr>
          <w:p w14:paraId="6F8C7E00" w14:textId="14B6AE4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1592140,00</w:t>
            </w:r>
          </w:p>
        </w:tc>
        <w:tc>
          <w:tcPr>
            <w:tcW w:w="429" w:type="pct"/>
            <w:tcBorders>
              <w:top w:val="nil"/>
              <w:left w:val="nil"/>
              <w:bottom w:val="single" w:sz="4" w:space="0" w:color="000000"/>
              <w:right w:val="single" w:sz="4" w:space="0" w:color="000000"/>
            </w:tcBorders>
            <w:shd w:val="clear" w:color="000000" w:fill="FFFFFF"/>
            <w:noWrap/>
            <w:hideMark/>
          </w:tcPr>
          <w:p w14:paraId="7BCAB617" w14:textId="1BC43B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99,96</w:t>
            </w:r>
          </w:p>
        </w:tc>
      </w:tr>
      <w:tr w:rsidR="005D1862" w:rsidRPr="005D1862" w14:paraId="17AD90E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C33EE5" w14:textId="4E171AE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645094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265C2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14E219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0130221200</w:t>
            </w:r>
          </w:p>
        </w:tc>
        <w:tc>
          <w:tcPr>
            <w:tcW w:w="404" w:type="pct"/>
            <w:tcBorders>
              <w:top w:val="nil"/>
              <w:left w:val="nil"/>
              <w:bottom w:val="single" w:sz="4" w:space="0" w:color="000000"/>
              <w:right w:val="single" w:sz="4" w:space="0" w:color="000000"/>
            </w:tcBorders>
            <w:shd w:val="clear" w:color="000000" w:fill="FFFFFF"/>
            <w:noWrap/>
            <w:hideMark/>
          </w:tcPr>
          <w:p w14:paraId="40F884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18F123C1" w14:textId="32FD80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1592824,00</w:t>
            </w:r>
          </w:p>
        </w:tc>
        <w:tc>
          <w:tcPr>
            <w:tcW w:w="778" w:type="pct"/>
            <w:tcBorders>
              <w:top w:val="nil"/>
              <w:left w:val="nil"/>
              <w:bottom w:val="single" w:sz="4" w:space="0" w:color="000000"/>
              <w:right w:val="single" w:sz="4" w:space="0" w:color="000000"/>
            </w:tcBorders>
            <w:shd w:val="clear" w:color="000000" w:fill="FFFFFF"/>
            <w:noWrap/>
            <w:hideMark/>
          </w:tcPr>
          <w:p w14:paraId="75F56712" w14:textId="742E7B1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1592140,00</w:t>
            </w:r>
          </w:p>
        </w:tc>
        <w:tc>
          <w:tcPr>
            <w:tcW w:w="429" w:type="pct"/>
            <w:tcBorders>
              <w:top w:val="nil"/>
              <w:left w:val="nil"/>
              <w:bottom w:val="single" w:sz="4" w:space="0" w:color="000000"/>
              <w:right w:val="single" w:sz="4" w:space="0" w:color="000000"/>
            </w:tcBorders>
            <w:shd w:val="clear" w:color="000000" w:fill="FFFFFF"/>
            <w:noWrap/>
            <w:hideMark/>
          </w:tcPr>
          <w:p w14:paraId="62801413" w14:textId="523D1C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99,96</w:t>
            </w:r>
          </w:p>
        </w:tc>
      </w:tr>
      <w:tr w:rsidR="005D1862" w:rsidRPr="005D1862" w14:paraId="0265293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89CA9EF" w14:textId="58FE345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2D3022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AACFDB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498E01B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0130221200</w:t>
            </w:r>
          </w:p>
        </w:tc>
        <w:tc>
          <w:tcPr>
            <w:tcW w:w="404" w:type="pct"/>
            <w:tcBorders>
              <w:top w:val="nil"/>
              <w:left w:val="nil"/>
              <w:bottom w:val="single" w:sz="4" w:space="0" w:color="000000"/>
              <w:right w:val="single" w:sz="4" w:space="0" w:color="000000"/>
            </w:tcBorders>
            <w:shd w:val="clear" w:color="000000" w:fill="FFFFFF"/>
            <w:noWrap/>
            <w:hideMark/>
          </w:tcPr>
          <w:p w14:paraId="67E39D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221356D8" w14:textId="23A7F94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1592824,00</w:t>
            </w:r>
          </w:p>
        </w:tc>
        <w:tc>
          <w:tcPr>
            <w:tcW w:w="778" w:type="pct"/>
            <w:tcBorders>
              <w:top w:val="nil"/>
              <w:left w:val="nil"/>
              <w:bottom w:val="single" w:sz="4" w:space="0" w:color="000000"/>
              <w:right w:val="single" w:sz="4" w:space="0" w:color="000000"/>
            </w:tcBorders>
            <w:shd w:val="clear" w:color="000000" w:fill="FFFFFF"/>
            <w:noWrap/>
            <w:hideMark/>
          </w:tcPr>
          <w:p w14:paraId="5AF76CB7" w14:textId="174531C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1592140,00</w:t>
            </w:r>
          </w:p>
        </w:tc>
        <w:tc>
          <w:tcPr>
            <w:tcW w:w="429" w:type="pct"/>
            <w:tcBorders>
              <w:top w:val="nil"/>
              <w:left w:val="nil"/>
              <w:bottom w:val="single" w:sz="4" w:space="0" w:color="000000"/>
              <w:right w:val="single" w:sz="4" w:space="0" w:color="000000"/>
            </w:tcBorders>
            <w:shd w:val="clear" w:color="000000" w:fill="FFFFFF"/>
            <w:noWrap/>
            <w:hideMark/>
          </w:tcPr>
          <w:p w14:paraId="611296EC" w14:textId="0D7422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99,96</w:t>
            </w:r>
          </w:p>
        </w:tc>
      </w:tr>
      <w:tr w:rsidR="005D1862" w:rsidRPr="005D1862" w14:paraId="0DA213F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DE9FEF6" w14:textId="113816C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14E70C1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EC8C9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77DE24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0130221200</w:t>
            </w:r>
          </w:p>
        </w:tc>
        <w:tc>
          <w:tcPr>
            <w:tcW w:w="404" w:type="pct"/>
            <w:tcBorders>
              <w:top w:val="nil"/>
              <w:left w:val="nil"/>
              <w:bottom w:val="single" w:sz="4" w:space="0" w:color="000000"/>
              <w:right w:val="single" w:sz="4" w:space="0" w:color="000000"/>
            </w:tcBorders>
            <w:shd w:val="clear" w:color="000000" w:fill="FFFFFF"/>
            <w:noWrap/>
            <w:hideMark/>
          </w:tcPr>
          <w:p w14:paraId="203A54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78C142EC" w14:textId="378E67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1592824,00</w:t>
            </w:r>
          </w:p>
        </w:tc>
        <w:tc>
          <w:tcPr>
            <w:tcW w:w="778" w:type="pct"/>
            <w:tcBorders>
              <w:top w:val="nil"/>
              <w:left w:val="nil"/>
              <w:bottom w:val="single" w:sz="4" w:space="0" w:color="000000"/>
              <w:right w:val="single" w:sz="4" w:space="0" w:color="000000"/>
            </w:tcBorders>
            <w:shd w:val="clear" w:color="000000" w:fill="FFFFFF"/>
            <w:noWrap/>
            <w:hideMark/>
          </w:tcPr>
          <w:p w14:paraId="29314AFA" w14:textId="287838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1592140,00</w:t>
            </w:r>
          </w:p>
        </w:tc>
        <w:tc>
          <w:tcPr>
            <w:tcW w:w="429" w:type="pct"/>
            <w:tcBorders>
              <w:top w:val="nil"/>
              <w:left w:val="nil"/>
              <w:bottom w:val="single" w:sz="4" w:space="0" w:color="000000"/>
              <w:right w:val="single" w:sz="4" w:space="0" w:color="000000"/>
            </w:tcBorders>
            <w:shd w:val="clear" w:color="000000" w:fill="FFFFFF"/>
            <w:noWrap/>
            <w:hideMark/>
          </w:tcPr>
          <w:p w14:paraId="63161A61" w14:textId="3B4913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99,96</w:t>
            </w:r>
          </w:p>
        </w:tc>
      </w:tr>
      <w:tr w:rsidR="005D1862" w:rsidRPr="005D1862" w14:paraId="0849C23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DE5BF35" w14:textId="2A6F6B3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организацию и обеспечение оздоровления и отдыха детей Приморского края (за исключением организации отдыха детей в каникулярное время) за счет субвенции из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11E516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C8E49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19B118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0130293080</w:t>
            </w:r>
          </w:p>
        </w:tc>
        <w:tc>
          <w:tcPr>
            <w:tcW w:w="404" w:type="pct"/>
            <w:tcBorders>
              <w:top w:val="nil"/>
              <w:left w:val="nil"/>
              <w:bottom w:val="single" w:sz="4" w:space="0" w:color="000000"/>
              <w:right w:val="single" w:sz="4" w:space="0" w:color="000000"/>
            </w:tcBorders>
            <w:shd w:val="clear" w:color="000000" w:fill="FFFFFF"/>
            <w:noWrap/>
            <w:hideMark/>
          </w:tcPr>
          <w:p w14:paraId="3A0DA12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7ED6237" w14:textId="3A3471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4244695,20</w:t>
            </w:r>
          </w:p>
        </w:tc>
        <w:tc>
          <w:tcPr>
            <w:tcW w:w="778" w:type="pct"/>
            <w:tcBorders>
              <w:top w:val="nil"/>
              <w:left w:val="nil"/>
              <w:bottom w:val="single" w:sz="4" w:space="0" w:color="000000"/>
              <w:right w:val="single" w:sz="4" w:space="0" w:color="000000"/>
            </w:tcBorders>
            <w:shd w:val="clear" w:color="000000" w:fill="FFFFFF"/>
            <w:noWrap/>
            <w:hideMark/>
          </w:tcPr>
          <w:p w14:paraId="28DD9F2A" w14:textId="1F58F5E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4244695,20</w:t>
            </w:r>
          </w:p>
        </w:tc>
        <w:tc>
          <w:tcPr>
            <w:tcW w:w="429" w:type="pct"/>
            <w:tcBorders>
              <w:top w:val="nil"/>
              <w:left w:val="nil"/>
              <w:bottom w:val="single" w:sz="4" w:space="0" w:color="000000"/>
              <w:right w:val="single" w:sz="4" w:space="0" w:color="000000"/>
            </w:tcBorders>
            <w:shd w:val="clear" w:color="000000" w:fill="FFFFFF"/>
            <w:noWrap/>
            <w:hideMark/>
          </w:tcPr>
          <w:p w14:paraId="592FD729" w14:textId="7D8E07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D64C04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0AC7E44" w14:textId="27D9BD3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Социальное обеспечение и иные выплаты населению</w:t>
            </w:r>
          </w:p>
        </w:tc>
        <w:tc>
          <w:tcPr>
            <w:tcW w:w="240" w:type="pct"/>
            <w:tcBorders>
              <w:top w:val="nil"/>
              <w:left w:val="nil"/>
              <w:bottom w:val="single" w:sz="4" w:space="0" w:color="000000"/>
              <w:right w:val="single" w:sz="4" w:space="0" w:color="000000"/>
            </w:tcBorders>
            <w:shd w:val="clear" w:color="000000" w:fill="FFFFFF"/>
            <w:noWrap/>
            <w:hideMark/>
          </w:tcPr>
          <w:p w14:paraId="4474B8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CDF1F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26C05F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0130293080</w:t>
            </w:r>
          </w:p>
        </w:tc>
        <w:tc>
          <w:tcPr>
            <w:tcW w:w="404" w:type="pct"/>
            <w:tcBorders>
              <w:top w:val="nil"/>
              <w:left w:val="nil"/>
              <w:bottom w:val="single" w:sz="4" w:space="0" w:color="000000"/>
              <w:right w:val="single" w:sz="4" w:space="0" w:color="000000"/>
            </w:tcBorders>
            <w:shd w:val="clear" w:color="000000" w:fill="FFFFFF"/>
            <w:noWrap/>
            <w:hideMark/>
          </w:tcPr>
          <w:p w14:paraId="3D2745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300</w:t>
            </w:r>
          </w:p>
        </w:tc>
        <w:tc>
          <w:tcPr>
            <w:tcW w:w="778" w:type="pct"/>
            <w:tcBorders>
              <w:top w:val="nil"/>
              <w:left w:val="nil"/>
              <w:bottom w:val="single" w:sz="4" w:space="0" w:color="000000"/>
              <w:right w:val="single" w:sz="4" w:space="0" w:color="000000"/>
            </w:tcBorders>
            <w:shd w:val="clear" w:color="000000" w:fill="FFFFFF"/>
            <w:noWrap/>
            <w:hideMark/>
          </w:tcPr>
          <w:p w14:paraId="26AEF5D7" w14:textId="08F48B1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316700,00</w:t>
            </w:r>
          </w:p>
        </w:tc>
        <w:tc>
          <w:tcPr>
            <w:tcW w:w="778" w:type="pct"/>
            <w:tcBorders>
              <w:top w:val="nil"/>
              <w:left w:val="nil"/>
              <w:bottom w:val="single" w:sz="4" w:space="0" w:color="000000"/>
              <w:right w:val="single" w:sz="4" w:space="0" w:color="000000"/>
            </w:tcBorders>
            <w:shd w:val="clear" w:color="000000" w:fill="FFFFFF"/>
            <w:noWrap/>
            <w:hideMark/>
          </w:tcPr>
          <w:p w14:paraId="2119FD71" w14:textId="32DDF43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316700,00</w:t>
            </w:r>
          </w:p>
        </w:tc>
        <w:tc>
          <w:tcPr>
            <w:tcW w:w="429" w:type="pct"/>
            <w:tcBorders>
              <w:top w:val="nil"/>
              <w:left w:val="nil"/>
              <w:bottom w:val="single" w:sz="4" w:space="0" w:color="000000"/>
              <w:right w:val="single" w:sz="4" w:space="0" w:color="000000"/>
            </w:tcBorders>
            <w:shd w:val="clear" w:color="000000" w:fill="FFFFFF"/>
            <w:noWrap/>
            <w:hideMark/>
          </w:tcPr>
          <w:p w14:paraId="7D1CA4B3" w14:textId="4CD0C64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811576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D31711C" w14:textId="3261697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Социальные выплаты гражданам, кроме публичных нормативных социальных выплат</w:t>
            </w:r>
          </w:p>
        </w:tc>
        <w:tc>
          <w:tcPr>
            <w:tcW w:w="240" w:type="pct"/>
            <w:tcBorders>
              <w:top w:val="nil"/>
              <w:left w:val="nil"/>
              <w:bottom w:val="single" w:sz="4" w:space="0" w:color="000000"/>
              <w:right w:val="single" w:sz="4" w:space="0" w:color="000000"/>
            </w:tcBorders>
            <w:shd w:val="clear" w:color="000000" w:fill="FFFFFF"/>
            <w:noWrap/>
            <w:hideMark/>
          </w:tcPr>
          <w:p w14:paraId="2CCD08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0D2B5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3E9B3B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0130293080</w:t>
            </w:r>
          </w:p>
        </w:tc>
        <w:tc>
          <w:tcPr>
            <w:tcW w:w="404" w:type="pct"/>
            <w:tcBorders>
              <w:top w:val="nil"/>
              <w:left w:val="nil"/>
              <w:bottom w:val="single" w:sz="4" w:space="0" w:color="000000"/>
              <w:right w:val="single" w:sz="4" w:space="0" w:color="000000"/>
            </w:tcBorders>
            <w:shd w:val="clear" w:color="000000" w:fill="FFFFFF"/>
            <w:noWrap/>
            <w:hideMark/>
          </w:tcPr>
          <w:p w14:paraId="6435C4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320</w:t>
            </w:r>
          </w:p>
        </w:tc>
        <w:tc>
          <w:tcPr>
            <w:tcW w:w="778" w:type="pct"/>
            <w:tcBorders>
              <w:top w:val="nil"/>
              <w:left w:val="nil"/>
              <w:bottom w:val="single" w:sz="4" w:space="0" w:color="000000"/>
              <w:right w:val="single" w:sz="4" w:space="0" w:color="000000"/>
            </w:tcBorders>
            <w:shd w:val="clear" w:color="000000" w:fill="FFFFFF"/>
            <w:noWrap/>
            <w:hideMark/>
          </w:tcPr>
          <w:p w14:paraId="7DBE88B4" w14:textId="288877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316700,00</w:t>
            </w:r>
          </w:p>
        </w:tc>
        <w:tc>
          <w:tcPr>
            <w:tcW w:w="778" w:type="pct"/>
            <w:tcBorders>
              <w:top w:val="nil"/>
              <w:left w:val="nil"/>
              <w:bottom w:val="single" w:sz="4" w:space="0" w:color="000000"/>
              <w:right w:val="single" w:sz="4" w:space="0" w:color="000000"/>
            </w:tcBorders>
            <w:shd w:val="clear" w:color="000000" w:fill="FFFFFF"/>
            <w:noWrap/>
            <w:hideMark/>
          </w:tcPr>
          <w:p w14:paraId="118F572E" w14:textId="07EE80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316700,00</w:t>
            </w:r>
          </w:p>
        </w:tc>
        <w:tc>
          <w:tcPr>
            <w:tcW w:w="429" w:type="pct"/>
            <w:tcBorders>
              <w:top w:val="nil"/>
              <w:left w:val="nil"/>
              <w:bottom w:val="single" w:sz="4" w:space="0" w:color="000000"/>
              <w:right w:val="single" w:sz="4" w:space="0" w:color="000000"/>
            </w:tcBorders>
            <w:shd w:val="clear" w:color="000000" w:fill="FFFFFF"/>
            <w:noWrap/>
            <w:hideMark/>
          </w:tcPr>
          <w:p w14:paraId="431047DE" w14:textId="0052C0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E0EA34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C523380" w14:textId="09AC302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240" w:type="pct"/>
            <w:tcBorders>
              <w:top w:val="nil"/>
              <w:left w:val="nil"/>
              <w:bottom w:val="single" w:sz="4" w:space="0" w:color="000000"/>
              <w:right w:val="single" w:sz="4" w:space="0" w:color="000000"/>
            </w:tcBorders>
            <w:shd w:val="clear" w:color="000000" w:fill="FFFFFF"/>
            <w:noWrap/>
            <w:hideMark/>
          </w:tcPr>
          <w:p w14:paraId="088E9A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1D2BA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C4E32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0130293080</w:t>
            </w:r>
          </w:p>
        </w:tc>
        <w:tc>
          <w:tcPr>
            <w:tcW w:w="404" w:type="pct"/>
            <w:tcBorders>
              <w:top w:val="nil"/>
              <w:left w:val="nil"/>
              <w:bottom w:val="single" w:sz="4" w:space="0" w:color="000000"/>
              <w:right w:val="single" w:sz="4" w:space="0" w:color="000000"/>
            </w:tcBorders>
            <w:shd w:val="clear" w:color="000000" w:fill="FFFFFF"/>
            <w:noWrap/>
            <w:hideMark/>
          </w:tcPr>
          <w:p w14:paraId="0EF69F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321</w:t>
            </w:r>
          </w:p>
        </w:tc>
        <w:tc>
          <w:tcPr>
            <w:tcW w:w="778" w:type="pct"/>
            <w:tcBorders>
              <w:top w:val="nil"/>
              <w:left w:val="nil"/>
              <w:bottom w:val="single" w:sz="4" w:space="0" w:color="000000"/>
              <w:right w:val="single" w:sz="4" w:space="0" w:color="000000"/>
            </w:tcBorders>
            <w:shd w:val="clear" w:color="000000" w:fill="FFFFFF"/>
            <w:noWrap/>
            <w:hideMark/>
          </w:tcPr>
          <w:p w14:paraId="264335D0" w14:textId="1651BF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316700,00</w:t>
            </w:r>
          </w:p>
        </w:tc>
        <w:tc>
          <w:tcPr>
            <w:tcW w:w="778" w:type="pct"/>
            <w:tcBorders>
              <w:top w:val="nil"/>
              <w:left w:val="nil"/>
              <w:bottom w:val="single" w:sz="4" w:space="0" w:color="000000"/>
              <w:right w:val="single" w:sz="4" w:space="0" w:color="000000"/>
            </w:tcBorders>
            <w:shd w:val="clear" w:color="000000" w:fill="FFFFFF"/>
            <w:noWrap/>
            <w:hideMark/>
          </w:tcPr>
          <w:p w14:paraId="7B744653" w14:textId="63D4DE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316700,00</w:t>
            </w:r>
          </w:p>
        </w:tc>
        <w:tc>
          <w:tcPr>
            <w:tcW w:w="429" w:type="pct"/>
            <w:tcBorders>
              <w:top w:val="nil"/>
              <w:left w:val="nil"/>
              <w:bottom w:val="single" w:sz="4" w:space="0" w:color="000000"/>
              <w:right w:val="single" w:sz="4" w:space="0" w:color="000000"/>
            </w:tcBorders>
            <w:shd w:val="clear" w:color="000000" w:fill="FFFFFF"/>
            <w:noWrap/>
            <w:hideMark/>
          </w:tcPr>
          <w:p w14:paraId="36BACF38" w14:textId="01AF9E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598D7B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29ACC4F" w14:textId="0639C7B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240" w:type="pct"/>
            <w:tcBorders>
              <w:top w:val="nil"/>
              <w:left w:val="nil"/>
              <w:bottom w:val="single" w:sz="4" w:space="0" w:color="000000"/>
              <w:right w:val="single" w:sz="4" w:space="0" w:color="000000"/>
            </w:tcBorders>
            <w:shd w:val="clear" w:color="000000" w:fill="FFFFFF"/>
            <w:noWrap/>
            <w:hideMark/>
          </w:tcPr>
          <w:p w14:paraId="479CD3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6738F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7A50BC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0130293080</w:t>
            </w:r>
          </w:p>
        </w:tc>
        <w:tc>
          <w:tcPr>
            <w:tcW w:w="404" w:type="pct"/>
            <w:tcBorders>
              <w:top w:val="nil"/>
              <w:left w:val="nil"/>
              <w:bottom w:val="single" w:sz="4" w:space="0" w:color="000000"/>
              <w:right w:val="single" w:sz="4" w:space="0" w:color="000000"/>
            </w:tcBorders>
            <w:shd w:val="clear" w:color="000000" w:fill="FFFFFF"/>
            <w:noWrap/>
            <w:hideMark/>
          </w:tcPr>
          <w:p w14:paraId="06651DC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321</w:t>
            </w:r>
          </w:p>
        </w:tc>
        <w:tc>
          <w:tcPr>
            <w:tcW w:w="778" w:type="pct"/>
            <w:tcBorders>
              <w:top w:val="nil"/>
              <w:left w:val="nil"/>
              <w:bottom w:val="single" w:sz="4" w:space="0" w:color="000000"/>
              <w:right w:val="single" w:sz="4" w:space="0" w:color="000000"/>
            </w:tcBorders>
            <w:shd w:val="clear" w:color="000000" w:fill="FFFFFF"/>
            <w:noWrap/>
            <w:hideMark/>
          </w:tcPr>
          <w:p w14:paraId="703394C8" w14:textId="593851B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316700,00</w:t>
            </w:r>
          </w:p>
        </w:tc>
        <w:tc>
          <w:tcPr>
            <w:tcW w:w="778" w:type="pct"/>
            <w:tcBorders>
              <w:top w:val="nil"/>
              <w:left w:val="nil"/>
              <w:bottom w:val="single" w:sz="4" w:space="0" w:color="000000"/>
              <w:right w:val="single" w:sz="4" w:space="0" w:color="000000"/>
            </w:tcBorders>
            <w:shd w:val="clear" w:color="000000" w:fill="FFFFFF"/>
            <w:noWrap/>
            <w:hideMark/>
          </w:tcPr>
          <w:p w14:paraId="05DFBFC9" w14:textId="786CF0B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316700,00</w:t>
            </w:r>
          </w:p>
        </w:tc>
        <w:tc>
          <w:tcPr>
            <w:tcW w:w="429" w:type="pct"/>
            <w:tcBorders>
              <w:top w:val="nil"/>
              <w:left w:val="nil"/>
              <w:bottom w:val="single" w:sz="4" w:space="0" w:color="000000"/>
              <w:right w:val="single" w:sz="4" w:space="0" w:color="000000"/>
            </w:tcBorders>
            <w:shd w:val="clear" w:color="000000" w:fill="FFFFFF"/>
            <w:noWrap/>
            <w:hideMark/>
          </w:tcPr>
          <w:p w14:paraId="73CD30B2" w14:textId="496FEA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70A178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39931D9" w14:textId="2464195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471A10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DF9A5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7D6116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0130293080</w:t>
            </w:r>
          </w:p>
        </w:tc>
        <w:tc>
          <w:tcPr>
            <w:tcW w:w="404" w:type="pct"/>
            <w:tcBorders>
              <w:top w:val="nil"/>
              <w:left w:val="nil"/>
              <w:bottom w:val="single" w:sz="4" w:space="0" w:color="000000"/>
              <w:right w:val="single" w:sz="4" w:space="0" w:color="000000"/>
            </w:tcBorders>
            <w:shd w:val="clear" w:color="000000" w:fill="FFFFFF"/>
            <w:noWrap/>
            <w:hideMark/>
          </w:tcPr>
          <w:p w14:paraId="10A90C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40539EB2" w14:textId="6AB43B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3927995,20</w:t>
            </w:r>
          </w:p>
        </w:tc>
        <w:tc>
          <w:tcPr>
            <w:tcW w:w="778" w:type="pct"/>
            <w:tcBorders>
              <w:top w:val="nil"/>
              <w:left w:val="nil"/>
              <w:bottom w:val="single" w:sz="4" w:space="0" w:color="000000"/>
              <w:right w:val="single" w:sz="4" w:space="0" w:color="000000"/>
            </w:tcBorders>
            <w:shd w:val="clear" w:color="000000" w:fill="FFFFFF"/>
            <w:noWrap/>
            <w:hideMark/>
          </w:tcPr>
          <w:p w14:paraId="62FBD6D9" w14:textId="6137E3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3927995,20</w:t>
            </w:r>
          </w:p>
        </w:tc>
        <w:tc>
          <w:tcPr>
            <w:tcW w:w="429" w:type="pct"/>
            <w:tcBorders>
              <w:top w:val="nil"/>
              <w:left w:val="nil"/>
              <w:bottom w:val="single" w:sz="4" w:space="0" w:color="000000"/>
              <w:right w:val="single" w:sz="4" w:space="0" w:color="000000"/>
            </w:tcBorders>
            <w:shd w:val="clear" w:color="000000" w:fill="FFFFFF"/>
            <w:noWrap/>
            <w:hideMark/>
          </w:tcPr>
          <w:p w14:paraId="726E27E8" w14:textId="658F65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2EE6A8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9352960" w14:textId="6DB61E8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47811C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F2E04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3642C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0130293080</w:t>
            </w:r>
          </w:p>
        </w:tc>
        <w:tc>
          <w:tcPr>
            <w:tcW w:w="404" w:type="pct"/>
            <w:tcBorders>
              <w:top w:val="nil"/>
              <w:left w:val="nil"/>
              <w:bottom w:val="single" w:sz="4" w:space="0" w:color="000000"/>
              <w:right w:val="single" w:sz="4" w:space="0" w:color="000000"/>
            </w:tcBorders>
            <w:shd w:val="clear" w:color="000000" w:fill="FFFFFF"/>
            <w:noWrap/>
            <w:hideMark/>
          </w:tcPr>
          <w:p w14:paraId="1500ED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5FB69245" w14:textId="396412F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3927995,20</w:t>
            </w:r>
          </w:p>
        </w:tc>
        <w:tc>
          <w:tcPr>
            <w:tcW w:w="778" w:type="pct"/>
            <w:tcBorders>
              <w:top w:val="nil"/>
              <w:left w:val="nil"/>
              <w:bottom w:val="single" w:sz="4" w:space="0" w:color="000000"/>
              <w:right w:val="single" w:sz="4" w:space="0" w:color="000000"/>
            </w:tcBorders>
            <w:shd w:val="clear" w:color="000000" w:fill="FFFFFF"/>
            <w:noWrap/>
            <w:hideMark/>
          </w:tcPr>
          <w:p w14:paraId="7A1643F8" w14:textId="4DAEDA2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3927995,20</w:t>
            </w:r>
          </w:p>
        </w:tc>
        <w:tc>
          <w:tcPr>
            <w:tcW w:w="429" w:type="pct"/>
            <w:tcBorders>
              <w:top w:val="nil"/>
              <w:left w:val="nil"/>
              <w:bottom w:val="single" w:sz="4" w:space="0" w:color="000000"/>
              <w:right w:val="single" w:sz="4" w:space="0" w:color="000000"/>
            </w:tcBorders>
            <w:shd w:val="clear" w:color="000000" w:fill="FFFFFF"/>
            <w:noWrap/>
            <w:hideMark/>
          </w:tcPr>
          <w:p w14:paraId="433A784E" w14:textId="492351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E3DC55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F79F3A4" w14:textId="462530A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484CD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5D2F2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18BF99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0130293080</w:t>
            </w:r>
          </w:p>
        </w:tc>
        <w:tc>
          <w:tcPr>
            <w:tcW w:w="404" w:type="pct"/>
            <w:tcBorders>
              <w:top w:val="nil"/>
              <w:left w:val="nil"/>
              <w:bottom w:val="single" w:sz="4" w:space="0" w:color="000000"/>
              <w:right w:val="single" w:sz="4" w:space="0" w:color="000000"/>
            </w:tcBorders>
            <w:shd w:val="clear" w:color="000000" w:fill="FFFFFF"/>
            <w:noWrap/>
            <w:hideMark/>
          </w:tcPr>
          <w:p w14:paraId="095EEE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9DE2A68" w14:textId="5B1C7B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3927995,20</w:t>
            </w:r>
          </w:p>
        </w:tc>
        <w:tc>
          <w:tcPr>
            <w:tcW w:w="778" w:type="pct"/>
            <w:tcBorders>
              <w:top w:val="nil"/>
              <w:left w:val="nil"/>
              <w:bottom w:val="single" w:sz="4" w:space="0" w:color="000000"/>
              <w:right w:val="single" w:sz="4" w:space="0" w:color="000000"/>
            </w:tcBorders>
            <w:shd w:val="clear" w:color="000000" w:fill="FFFFFF"/>
            <w:noWrap/>
            <w:hideMark/>
          </w:tcPr>
          <w:p w14:paraId="7B0DA388" w14:textId="53B2352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3927995,20</w:t>
            </w:r>
          </w:p>
        </w:tc>
        <w:tc>
          <w:tcPr>
            <w:tcW w:w="429" w:type="pct"/>
            <w:tcBorders>
              <w:top w:val="nil"/>
              <w:left w:val="nil"/>
              <w:bottom w:val="single" w:sz="4" w:space="0" w:color="000000"/>
              <w:right w:val="single" w:sz="4" w:space="0" w:color="000000"/>
            </w:tcBorders>
            <w:shd w:val="clear" w:color="000000" w:fill="FFFFFF"/>
            <w:noWrap/>
            <w:hideMark/>
          </w:tcPr>
          <w:p w14:paraId="55478ABF" w14:textId="6AF3B5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280218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2C7F4EC" w14:textId="2544622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4C0BA7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61A22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3A96F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0130293080</w:t>
            </w:r>
          </w:p>
        </w:tc>
        <w:tc>
          <w:tcPr>
            <w:tcW w:w="404" w:type="pct"/>
            <w:tcBorders>
              <w:top w:val="nil"/>
              <w:left w:val="nil"/>
              <w:bottom w:val="single" w:sz="4" w:space="0" w:color="000000"/>
              <w:right w:val="single" w:sz="4" w:space="0" w:color="000000"/>
            </w:tcBorders>
            <w:shd w:val="clear" w:color="000000" w:fill="FFFFFF"/>
            <w:noWrap/>
            <w:hideMark/>
          </w:tcPr>
          <w:p w14:paraId="762FD8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24828416" w14:textId="117658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3927995,20</w:t>
            </w:r>
          </w:p>
        </w:tc>
        <w:tc>
          <w:tcPr>
            <w:tcW w:w="778" w:type="pct"/>
            <w:tcBorders>
              <w:top w:val="nil"/>
              <w:left w:val="nil"/>
              <w:bottom w:val="single" w:sz="4" w:space="0" w:color="000000"/>
              <w:right w:val="single" w:sz="4" w:space="0" w:color="000000"/>
            </w:tcBorders>
            <w:shd w:val="clear" w:color="000000" w:fill="FFFFFF"/>
            <w:noWrap/>
            <w:hideMark/>
          </w:tcPr>
          <w:p w14:paraId="3E1218A2" w14:textId="7708E3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3927995,20</w:t>
            </w:r>
          </w:p>
        </w:tc>
        <w:tc>
          <w:tcPr>
            <w:tcW w:w="429" w:type="pct"/>
            <w:tcBorders>
              <w:top w:val="nil"/>
              <w:left w:val="nil"/>
              <w:bottom w:val="single" w:sz="4" w:space="0" w:color="000000"/>
              <w:right w:val="single" w:sz="4" w:space="0" w:color="000000"/>
            </w:tcBorders>
            <w:shd w:val="clear" w:color="000000" w:fill="FFFFFF"/>
            <w:noWrap/>
            <w:hideMark/>
          </w:tcPr>
          <w:p w14:paraId="5747D41E" w14:textId="227B03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9358EE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892A2B0" w14:textId="13606D2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Отдельные мероприятия муниципальной программы "Развитие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3C781C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6F19B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DEA38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0160000000</w:t>
            </w:r>
          </w:p>
        </w:tc>
        <w:tc>
          <w:tcPr>
            <w:tcW w:w="404" w:type="pct"/>
            <w:tcBorders>
              <w:top w:val="nil"/>
              <w:left w:val="nil"/>
              <w:bottom w:val="single" w:sz="4" w:space="0" w:color="000000"/>
              <w:right w:val="single" w:sz="4" w:space="0" w:color="000000"/>
            </w:tcBorders>
            <w:shd w:val="clear" w:color="000000" w:fill="FFFFFF"/>
            <w:noWrap/>
            <w:hideMark/>
          </w:tcPr>
          <w:p w14:paraId="7D775E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775A212" w14:textId="384189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44085444,08</w:t>
            </w:r>
          </w:p>
        </w:tc>
        <w:tc>
          <w:tcPr>
            <w:tcW w:w="778" w:type="pct"/>
            <w:tcBorders>
              <w:top w:val="nil"/>
              <w:left w:val="nil"/>
              <w:bottom w:val="single" w:sz="4" w:space="0" w:color="000000"/>
              <w:right w:val="single" w:sz="4" w:space="0" w:color="000000"/>
            </w:tcBorders>
            <w:shd w:val="clear" w:color="000000" w:fill="FFFFFF"/>
            <w:noWrap/>
            <w:hideMark/>
          </w:tcPr>
          <w:p w14:paraId="26D78241" w14:textId="513F7E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43844984,80</w:t>
            </w:r>
          </w:p>
        </w:tc>
        <w:tc>
          <w:tcPr>
            <w:tcW w:w="429" w:type="pct"/>
            <w:tcBorders>
              <w:top w:val="nil"/>
              <w:left w:val="nil"/>
              <w:bottom w:val="single" w:sz="4" w:space="0" w:color="000000"/>
              <w:right w:val="single" w:sz="4" w:space="0" w:color="000000"/>
            </w:tcBorders>
            <w:shd w:val="clear" w:color="000000" w:fill="FFFFFF"/>
            <w:noWrap/>
            <w:hideMark/>
          </w:tcPr>
          <w:p w14:paraId="34ACB8CD" w14:textId="6430D31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99,45</w:t>
            </w:r>
          </w:p>
        </w:tc>
      </w:tr>
      <w:tr w:rsidR="005D1862" w:rsidRPr="005D1862" w14:paraId="16FDD38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6B8E028" w14:textId="6E934F3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Расходы на обеспечение деятельности (оказание услуг)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6D7C32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09711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4E7AC9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579DCC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BAB74C8" w14:textId="61EE81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42254395,51</w:t>
            </w:r>
          </w:p>
        </w:tc>
        <w:tc>
          <w:tcPr>
            <w:tcW w:w="778" w:type="pct"/>
            <w:tcBorders>
              <w:top w:val="nil"/>
              <w:left w:val="nil"/>
              <w:bottom w:val="single" w:sz="4" w:space="0" w:color="000000"/>
              <w:right w:val="single" w:sz="4" w:space="0" w:color="000000"/>
            </w:tcBorders>
            <w:shd w:val="clear" w:color="000000" w:fill="FFFFFF"/>
            <w:noWrap/>
            <w:hideMark/>
          </w:tcPr>
          <w:p w14:paraId="5BAC021C" w14:textId="03EB61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42153339,98</w:t>
            </w:r>
          </w:p>
        </w:tc>
        <w:tc>
          <w:tcPr>
            <w:tcW w:w="429" w:type="pct"/>
            <w:tcBorders>
              <w:top w:val="nil"/>
              <w:left w:val="nil"/>
              <w:bottom w:val="single" w:sz="4" w:space="0" w:color="000000"/>
              <w:right w:val="single" w:sz="4" w:space="0" w:color="000000"/>
            </w:tcBorders>
            <w:shd w:val="clear" w:color="000000" w:fill="FFFFFF"/>
            <w:noWrap/>
            <w:hideMark/>
          </w:tcPr>
          <w:p w14:paraId="70D9C3C3" w14:textId="401E797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99,76</w:t>
            </w:r>
          </w:p>
        </w:tc>
      </w:tr>
      <w:tr w:rsidR="005D1862" w:rsidRPr="005D1862" w14:paraId="2B807B3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2A80BA7" w14:textId="2209F96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23D3CE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FB70C7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7C669A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0732EC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47A1295B" w14:textId="4F99F1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39755709,68</w:t>
            </w:r>
          </w:p>
        </w:tc>
        <w:tc>
          <w:tcPr>
            <w:tcW w:w="778" w:type="pct"/>
            <w:tcBorders>
              <w:top w:val="nil"/>
              <w:left w:val="nil"/>
              <w:bottom w:val="single" w:sz="4" w:space="0" w:color="000000"/>
              <w:right w:val="single" w:sz="4" w:space="0" w:color="000000"/>
            </w:tcBorders>
            <w:shd w:val="clear" w:color="000000" w:fill="FFFFFF"/>
            <w:noWrap/>
            <w:hideMark/>
          </w:tcPr>
          <w:p w14:paraId="0CBC75E8" w14:textId="761707E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39734429,11</w:t>
            </w:r>
          </w:p>
        </w:tc>
        <w:tc>
          <w:tcPr>
            <w:tcW w:w="429" w:type="pct"/>
            <w:tcBorders>
              <w:top w:val="nil"/>
              <w:left w:val="nil"/>
              <w:bottom w:val="single" w:sz="4" w:space="0" w:color="000000"/>
              <w:right w:val="single" w:sz="4" w:space="0" w:color="000000"/>
            </w:tcBorders>
            <w:shd w:val="clear" w:color="000000" w:fill="FFFFFF"/>
            <w:noWrap/>
            <w:hideMark/>
          </w:tcPr>
          <w:p w14:paraId="350403B3" w14:textId="6C2588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99,95</w:t>
            </w:r>
          </w:p>
        </w:tc>
      </w:tr>
      <w:tr w:rsidR="005D1862" w:rsidRPr="005D1862" w14:paraId="167A623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046511" w14:textId="4F56B77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казенных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72A626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B2C4A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1D4599C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12289D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w:t>
            </w:r>
          </w:p>
        </w:tc>
        <w:tc>
          <w:tcPr>
            <w:tcW w:w="778" w:type="pct"/>
            <w:tcBorders>
              <w:top w:val="nil"/>
              <w:left w:val="nil"/>
              <w:bottom w:val="single" w:sz="4" w:space="0" w:color="000000"/>
              <w:right w:val="single" w:sz="4" w:space="0" w:color="000000"/>
            </w:tcBorders>
            <w:shd w:val="clear" w:color="000000" w:fill="FFFFFF"/>
            <w:noWrap/>
            <w:hideMark/>
          </w:tcPr>
          <w:p w14:paraId="3B2321FD" w14:textId="518A4D6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39755709,68</w:t>
            </w:r>
          </w:p>
        </w:tc>
        <w:tc>
          <w:tcPr>
            <w:tcW w:w="778" w:type="pct"/>
            <w:tcBorders>
              <w:top w:val="nil"/>
              <w:left w:val="nil"/>
              <w:bottom w:val="single" w:sz="4" w:space="0" w:color="000000"/>
              <w:right w:val="single" w:sz="4" w:space="0" w:color="000000"/>
            </w:tcBorders>
            <w:shd w:val="clear" w:color="000000" w:fill="FFFFFF"/>
            <w:noWrap/>
            <w:hideMark/>
          </w:tcPr>
          <w:p w14:paraId="4DDBC1CC" w14:textId="52E20D6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39734429,11</w:t>
            </w:r>
          </w:p>
        </w:tc>
        <w:tc>
          <w:tcPr>
            <w:tcW w:w="429" w:type="pct"/>
            <w:tcBorders>
              <w:top w:val="nil"/>
              <w:left w:val="nil"/>
              <w:bottom w:val="single" w:sz="4" w:space="0" w:color="000000"/>
              <w:right w:val="single" w:sz="4" w:space="0" w:color="000000"/>
            </w:tcBorders>
            <w:shd w:val="clear" w:color="000000" w:fill="FFFFFF"/>
            <w:noWrap/>
            <w:hideMark/>
          </w:tcPr>
          <w:p w14:paraId="02A6959E" w14:textId="770540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99,95</w:t>
            </w:r>
          </w:p>
        </w:tc>
      </w:tr>
      <w:tr w:rsidR="005D1862" w:rsidRPr="005D1862" w14:paraId="6C65C5A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015C99D" w14:textId="6E395C2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учреждений</w:t>
            </w:r>
          </w:p>
        </w:tc>
        <w:tc>
          <w:tcPr>
            <w:tcW w:w="240" w:type="pct"/>
            <w:tcBorders>
              <w:top w:val="nil"/>
              <w:left w:val="nil"/>
              <w:bottom w:val="single" w:sz="4" w:space="0" w:color="000000"/>
              <w:right w:val="single" w:sz="4" w:space="0" w:color="000000"/>
            </w:tcBorders>
            <w:shd w:val="clear" w:color="000000" w:fill="FFFFFF"/>
            <w:noWrap/>
            <w:hideMark/>
          </w:tcPr>
          <w:p w14:paraId="0EE487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03859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3CD4C0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48DE3E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111</w:t>
            </w:r>
          </w:p>
        </w:tc>
        <w:tc>
          <w:tcPr>
            <w:tcW w:w="778" w:type="pct"/>
            <w:tcBorders>
              <w:top w:val="nil"/>
              <w:left w:val="nil"/>
              <w:bottom w:val="single" w:sz="4" w:space="0" w:color="000000"/>
              <w:right w:val="single" w:sz="4" w:space="0" w:color="000000"/>
            </w:tcBorders>
            <w:shd w:val="clear" w:color="000000" w:fill="FFFFFF"/>
            <w:noWrap/>
            <w:hideMark/>
          </w:tcPr>
          <w:p w14:paraId="1116ED4E" w14:textId="3AD0AD9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30557344,68</w:t>
            </w:r>
          </w:p>
        </w:tc>
        <w:tc>
          <w:tcPr>
            <w:tcW w:w="778" w:type="pct"/>
            <w:tcBorders>
              <w:top w:val="nil"/>
              <w:left w:val="nil"/>
              <w:bottom w:val="single" w:sz="4" w:space="0" w:color="000000"/>
              <w:right w:val="single" w:sz="4" w:space="0" w:color="000000"/>
            </w:tcBorders>
            <w:shd w:val="clear" w:color="000000" w:fill="FFFFFF"/>
            <w:noWrap/>
            <w:hideMark/>
          </w:tcPr>
          <w:p w14:paraId="379A923E" w14:textId="479A9F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30557344,68</w:t>
            </w:r>
          </w:p>
        </w:tc>
        <w:tc>
          <w:tcPr>
            <w:tcW w:w="429" w:type="pct"/>
            <w:tcBorders>
              <w:top w:val="nil"/>
              <w:left w:val="nil"/>
              <w:bottom w:val="single" w:sz="4" w:space="0" w:color="000000"/>
              <w:right w:val="single" w:sz="4" w:space="0" w:color="000000"/>
            </w:tcBorders>
            <w:shd w:val="clear" w:color="000000" w:fill="FFFFFF"/>
            <w:noWrap/>
            <w:hideMark/>
          </w:tcPr>
          <w:p w14:paraId="3FE9243F" w14:textId="1F93F21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6EF37E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75C8032" w14:textId="488A974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учреждений</w:t>
            </w:r>
          </w:p>
        </w:tc>
        <w:tc>
          <w:tcPr>
            <w:tcW w:w="240" w:type="pct"/>
            <w:tcBorders>
              <w:top w:val="nil"/>
              <w:left w:val="nil"/>
              <w:bottom w:val="single" w:sz="4" w:space="0" w:color="000000"/>
              <w:right w:val="single" w:sz="4" w:space="0" w:color="000000"/>
            </w:tcBorders>
            <w:shd w:val="clear" w:color="000000" w:fill="FFFFFF"/>
            <w:noWrap/>
            <w:hideMark/>
          </w:tcPr>
          <w:p w14:paraId="52AEC0A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52098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1E82D4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1C297C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111</w:t>
            </w:r>
          </w:p>
        </w:tc>
        <w:tc>
          <w:tcPr>
            <w:tcW w:w="778" w:type="pct"/>
            <w:tcBorders>
              <w:top w:val="nil"/>
              <w:left w:val="nil"/>
              <w:bottom w:val="single" w:sz="4" w:space="0" w:color="000000"/>
              <w:right w:val="single" w:sz="4" w:space="0" w:color="000000"/>
            </w:tcBorders>
            <w:shd w:val="clear" w:color="000000" w:fill="FFFFFF"/>
            <w:noWrap/>
            <w:hideMark/>
          </w:tcPr>
          <w:p w14:paraId="7E949362" w14:textId="7C051A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30557344,68</w:t>
            </w:r>
          </w:p>
        </w:tc>
        <w:tc>
          <w:tcPr>
            <w:tcW w:w="778" w:type="pct"/>
            <w:tcBorders>
              <w:top w:val="nil"/>
              <w:left w:val="nil"/>
              <w:bottom w:val="single" w:sz="4" w:space="0" w:color="000000"/>
              <w:right w:val="single" w:sz="4" w:space="0" w:color="000000"/>
            </w:tcBorders>
            <w:shd w:val="clear" w:color="000000" w:fill="FFFFFF"/>
            <w:noWrap/>
            <w:hideMark/>
          </w:tcPr>
          <w:p w14:paraId="24E71F1F" w14:textId="132DC81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30557344,68</w:t>
            </w:r>
          </w:p>
        </w:tc>
        <w:tc>
          <w:tcPr>
            <w:tcW w:w="429" w:type="pct"/>
            <w:tcBorders>
              <w:top w:val="nil"/>
              <w:left w:val="nil"/>
              <w:bottom w:val="single" w:sz="4" w:space="0" w:color="000000"/>
              <w:right w:val="single" w:sz="4" w:space="0" w:color="000000"/>
            </w:tcBorders>
            <w:shd w:val="clear" w:color="000000" w:fill="FFFFFF"/>
            <w:noWrap/>
            <w:hideMark/>
          </w:tcPr>
          <w:p w14:paraId="51A1C04D" w14:textId="09BAE1F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C13EDF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240D13E" w14:textId="40BFD29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0" w:type="pct"/>
            <w:tcBorders>
              <w:top w:val="nil"/>
              <w:left w:val="nil"/>
              <w:bottom w:val="single" w:sz="4" w:space="0" w:color="000000"/>
              <w:right w:val="single" w:sz="4" w:space="0" w:color="000000"/>
            </w:tcBorders>
            <w:shd w:val="clear" w:color="000000" w:fill="FFFFFF"/>
            <w:noWrap/>
            <w:hideMark/>
          </w:tcPr>
          <w:p w14:paraId="7BA80B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8BD79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17E419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24A8A9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119</w:t>
            </w:r>
          </w:p>
        </w:tc>
        <w:tc>
          <w:tcPr>
            <w:tcW w:w="778" w:type="pct"/>
            <w:tcBorders>
              <w:top w:val="nil"/>
              <w:left w:val="nil"/>
              <w:bottom w:val="single" w:sz="4" w:space="0" w:color="000000"/>
              <w:right w:val="single" w:sz="4" w:space="0" w:color="000000"/>
            </w:tcBorders>
            <w:shd w:val="clear" w:color="000000" w:fill="FFFFFF"/>
            <w:noWrap/>
            <w:hideMark/>
          </w:tcPr>
          <w:p w14:paraId="756FEF47" w14:textId="25A9F2B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9198365,00</w:t>
            </w:r>
          </w:p>
        </w:tc>
        <w:tc>
          <w:tcPr>
            <w:tcW w:w="778" w:type="pct"/>
            <w:tcBorders>
              <w:top w:val="nil"/>
              <w:left w:val="nil"/>
              <w:bottom w:val="single" w:sz="4" w:space="0" w:color="000000"/>
              <w:right w:val="single" w:sz="4" w:space="0" w:color="000000"/>
            </w:tcBorders>
            <w:shd w:val="clear" w:color="000000" w:fill="FFFFFF"/>
            <w:noWrap/>
            <w:hideMark/>
          </w:tcPr>
          <w:p w14:paraId="623B6A41" w14:textId="04823AC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9177084,43</w:t>
            </w:r>
          </w:p>
        </w:tc>
        <w:tc>
          <w:tcPr>
            <w:tcW w:w="429" w:type="pct"/>
            <w:tcBorders>
              <w:top w:val="nil"/>
              <w:left w:val="nil"/>
              <w:bottom w:val="single" w:sz="4" w:space="0" w:color="000000"/>
              <w:right w:val="single" w:sz="4" w:space="0" w:color="000000"/>
            </w:tcBorders>
            <w:shd w:val="clear" w:color="000000" w:fill="FFFFFF"/>
            <w:noWrap/>
            <w:hideMark/>
          </w:tcPr>
          <w:p w14:paraId="1C683C5F" w14:textId="617BFF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99,77</w:t>
            </w:r>
          </w:p>
        </w:tc>
      </w:tr>
      <w:tr w:rsidR="005D1862" w:rsidRPr="005D1862" w14:paraId="17A1086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39E595B" w14:textId="62CD315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0" w:type="pct"/>
            <w:tcBorders>
              <w:top w:val="nil"/>
              <w:left w:val="nil"/>
              <w:bottom w:val="single" w:sz="4" w:space="0" w:color="000000"/>
              <w:right w:val="single" w:sz="4" w:space="0" w:color="000000"/>
            </w:tcBorders>
            <w:shd w:val="clear" w:color="000000" w:fill="FFFFFF"/>
            <w:noWrap/>
            <w:hideMark/>
          </w:tcPr>
          <w:p w14:paraId="0CD6CC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7703F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184260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457676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119</w:t>
            </w:r>
          </w:p>
        </w:tc>
        <w:tc>
          <w:tcPr>
            <w:tcW w:w="778" w:type="pct"/>
            <w:tcBorders>
              <w:top w:val="nil"/>
              <w:left w:val="nil"/>
              <w:bottom w:val="single" w:sz="4" w:space="0" w:color="000000"/>
              <w:right w:val="single" w:sz="4" w:space="0" w:color="000000"/>
            </w:tcBorders>
            <w:shd w:val="clear" w:color="000000" w:fill="FFFFFF"/>
            <w:noWrap/>
            <w:hideMark/>
          </w:tcPr>
          <w:p w14:paraId="6CACA2E7" w14:textId="5E14135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9198365,00</w:t>
            </w:r>
          </w:p>
        </w:tc>
        <w:tc>
          <w:tcPr>
            <w:tcW w:w="778" w:type="pct"/>
            <w:tcBorders>
              <w:top w:val="nil"/>
              <w:left w:val="nil"/>
              <w:bottom w:val="single" w:sz="4" w:space="0" w:color="000000"/>
              <w:right w:val="single" w:sz="4" w:space="0" w:color="000000"/>
            </w:tcBorders>
            <w:shd w:val="clear" w:color="000000" w:fill="FFFFFF"/>
            <w:noWrap/>
            <w:hideMark/>
          </w:tcPr>
          <w:p w14:paraId="35F25DAC" w14:textId="223777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9177084,43</w:t>
            </w:r>
          </w:p>
        </w:tc>
        <w:tc>
          <w:tcPr>
            <w:tcW w:w="429" w:type="pct"/>
            <w:tcBorders>
              <w:top w:val="nil"/>
              <w:left w:val="nil"/>
              <w:bottom w:val="single" w:sz="4" w:space="0" w:color="000000"/>
              <w:right w:val="single" w:sz="4" w:space="0" w:color="000000"/>
            </w:tcBorders>
            <w:shd w:val="clear" w:color="000000" w:fill="FFFFFF"/>
            <w:noWrap/>
            <w:hideMark/>
          </w:tcPr>
          <w:p w14:paraId="2E005CBD" w14:textId="6CFA17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99,77</w:t>
            </w:r>
          </w:p>
        </w:tc>
      </w:tr>
      <w:tr w:rsidR="005D1862" w:rsidRPr="005D1862" w14:paraId="4DCBF2B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7CC8029" w14:textId="5893083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B5D5A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76482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15F1A7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72AFF3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30F3B96" w14:textId="383DCE1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2498193,83</w:t>
            </w:r>
          </w:p>
        </w:tc>
        <w:tc>
          <w:tcPr>
            <w:tcW w:w="778" w:type="pct"/>
            <w:tcBorders>
              <w:top w:val="nil"/>
              <w:left w:val="nil"/>
              <w:bottom w:val="single" w:sz="4" w:space="0" w:color="000000"/>
              <w:right w:val="single" w:sz="4" w:space="0" w:color="000000"/>
            </w:tcBorders>
            <w:shd w:val="clear" w:color="000000" w:fill="FFFFFF"/>
            <w:noWrap/>
            <w:hideMark/>
          </w:tcPr>
          <w:p w14:paraId="5A6DDA68" w14:textId="0AB71D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2418418,87</w:t>
            </w:r>
          </w:p>
        </w:tc>
        <w:tc>
          <w:tcPr>
            <w:tcW w:w="429" w:type="pct"/>
            <w:tcBorders>
              <w:top w:val="nil"/>
              <w:left w:val="nil"/>
              <w:bottom w:val="single" w:sz="4" w:space="0" w:color="000000"/>
              <w:right w:val="single" w:sz="4" w:space="0" w:color="000000"/>
            </w:tcBorders>
            <w:shd w:val="clear" w:color="000000" w:fill="FFFFFF"/>
            <w:noWrap/>
            <w:hideMark/>
          </w:tcPr>
          <w:p w14:paraId="4360BDB8" w14:textId="515236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96,81</w:t>
            </w:r>
          </w:p>
        </w:tc>
      </w:tr>
      <w:tr w:rsidR="005D1862" w:rsidRPr="005D1862" w14:paraId="122CAB1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42B17BF" w14:textId="481DC02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43AB5E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B605B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3A947A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6D33CE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78A2F9A" w14:textId="496B450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2498193,83</w:t>
            </w:r>
          </w:p>
        </w:tc>
        <w:tc>
          <w:tcPr>
            <w:tcW w:w="778" w:type="pct"/>
            <w:tcBorders>
              <w:top w:val="nil"/>
              <w:left w:val="nil"/>
              <w:bottom w:val="single" w:sz="4" w:space="0" w:color="000000"/>
              <w:right w:val="single" w:sz="4" w:space="0" w:color="000000"/>
            </w:tcBorders>
            <w:shd w:val="clear" w:color="000000" w:fill="FFFFFF"/>
            <w:noWrap/>
            <w:hideMark/>
          </w:tcPr>
          <w:p w14:paraId="0B512DBF" w14:textId="25439D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2418418,87</w:t>
            </w:r>
          </w:p>
        </w:tc>
        <w:tc>
          <w:tcPr>
            <w:tcW w:w="429" w:type="pct"/>
            <w:tcBorders>
              <w:top w:val="nil"/>
              <w:left w:val="nil"/>
              <w:bottom w:val="single" w:sz="4" w:space="0" w:color="000000"/>
              <w:right w:val="single" w:sz="4" w:space="0" w:color="000000"/>
            </w:tcBorders>
            <w:shd w:val="clear" w:color="000000" w:fill="FFFFFF"/>
            <w:noWrap/>
            <w:hideMark/>
          </w:tcPr>
          <w:p w14:paraId="4454A32C" w14:textId="5A0810C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96,81</w:t>
            </w:r>
          </w:p>
        </w:tc>
      </w:tr>
      <w:tr w:rsidR="005D1862" w:rsidRPr="005D1862" w14:paraId="4334305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6ABE778"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BDBD2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B1B75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47719F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6CF1F5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97074C6" w14:textId="50DB034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2498193,83</w:t>
            </w:r>
          </w:p>
        </w:tc>
        <w:tc>
          <w:tcPr>
            <w:tcW w:w="778" w:type="pct"/>
            <w:tcBorders>
              <w:top w:val="nil"/>
              <w:left w:val="nil"/>
              <w:bottom w:val="single" w:sz="4" w:space="0" w:color="000000"/>
              <w:right w:val="single" w:sz="4" w:space="0" w:color="000000"/>
            </w:tcBorders>
            <w:shd w:val="clear" w:color="000000" w:fill="FFFFFF"/>
            <w:noWrap/>
            <w:hideMark/>
          </w:tcPr>
          <w:p w14:paraId="0A3C9099" w14:textId="7A3A9C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2418418,87</w:t>
            </w:r>
          </w:p>
        </w:tc>
        <w:tc>
          <w:tcPr>
            <w:tcW w:w="429" w:type="pct"/>
            <w:tcBorders>
              <w:top w:val="nil"/>
              <w:left w:val="nil"/>
              <w:bottom w:val="single" w:sz="4" w:space="0" w:color="000000"/>
              <w:right w:val="single" w:sz="4" w:space="0" w:color="000000"/>
            </w:tcBorders>
            <w:shd w:val="clear" w:color="000000" w:fill="FFFFFF"/>
            <w:noWrap/>
            <w:hideMark/>
          </w:tcPr>
          <w:p w14:paraId="5083E7B1" w14:textId="0278167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96,81</w:t>
            </w:r>
          </w:p>
        </w:tc>
      </w:tr>
      <w:tr w:rsidR="005D1862" w:rsidRPr="005D1862" w14:paraId="06AD934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42E7F8C"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6DFFB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9CC78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43AEF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73FF25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E44D222" w14:textId="3B72B5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2498193,83</w:t>
            </w:r>
          </w:p>
        </w:tc>
        <w:tc>
          <w:tcPr>
            <w:tcW w:w="778" w:type="pct"/>
            <w:tcBorders>
              <w:top w:val="nil"/>
              <w:left w:val="nil"/>
              <w:bottom w:val="single" w:sz="4" w:space="0" w:color="000000"/>
              <w:right w:val="single" w:sz="4" w:space="0" w:color="000000"/>
            </w:tcBorders>
            <w:shd w:val="clear" w:color="000000" w:fill="FFFFFF"/>
            <w:noWrap/>
            <w:hideMark/>
          </w:tcPr>
          <w:p w14:paraId="513E19B9" w14:textId="2B36FD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2418418,87</w:t>
            </w:r>
          </w:p>
        </w:tc>
        <w:tc>
          <w:tcPr>
            <w:tcW w:w="429" w:type="pct"/>
            <w:tcBorders>
              <w:top w:val="nil"/>
              <w:left w:val="nil"/>
              <w:bottom w:val="single" w:sz="4" w:space="0" w:color="000000"/>
              <w:right w:val="single" w:sz="4" w:space="0" w:color="000000"/>
            </w:tcBorders>
            <w:shd w:val="clear" w:color="000000" w:fill="FFFFFF"/>
            <w:noWrap/>
            <w:hideMark/>
          </w:tcPr>
          <w:p w14:paraId="566DB0F6" w14:textId="5402458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96,81</w:t>
            </w:r>
          </w:p>
        </w:tc>
      </w:tr>
      <w:tr w:rsidR="005D1862" w:rsidRPr="005D1862" w14:paraId="313204D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BF82BF7" w14:textId="3EFCB62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бюджетные ассигнования</w:t>
            </w:r>
          </w:p>
        </w:tc>
        <w:tc>
          <w:tcPr>
            <w:tcW w:w="240" w:type="pct"/>
            <w:tcBorders>
              <w:top w:val="nil"/>
              <w:left w:val="nil"/>
              <w:bottom w:val="single" w:sz="4" w:space="0" w:color="000000"/>
              <w:right w:val="single" w:sz="4" w:space="0" w:color="000000"/>
            </w:tcBorders>
            <w:shd w:val="clear" w:color="000000" w:fill="FFFFFF"/>
            <w:noWrap/>
            <w:hideMark/>
          </w:tcPr>
          <w:p w14:paraId="0ABB71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3FA71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49F383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1E140C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800</w:t>
            </w:r>
          </w:p>
        </w:tc>
        <w:tc>
          <w:tcPr>
            <w:tcW w:w="778" w:type="pct"/>
            <w:tcBorders>
              <w:top w:val="nil"/>
              <w:left w:val="nil"/>
              <w:bottom w:val="single" w:sz="4" w:space="0" w:color="000000"/>
              <w:right w:val="single" w:sz="4" w:space="0" w:color="000000"/>
            </w:tcBorders>
            <w:shd w:val="clear" w:color="000000" w:fill="FFFFFF"/>
            <w:noWrap/>
            <w:hideMark/>
          </w:tcPr>
          <w:p w14:paraId="022665EB"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492,00</w:t>
            </w:r>
          </w:p>
        </w:tc>
        <w:tc>
          <w:tcPr>
            <w:tcW w:w="778" w:type="pct"/>
            <w:tcBorders>
              <w:top w:val="nil"/>
              <w:left w:val="nil"/>
              <w:bottom w:val="single" w:sz="4" w:space="0" w:color="000000"/>
              <w:right w:val="single" w:sz="4" w:space="0" w:color="000000"/>
            </w:tcBorders>
            <w:shd w:val="clear" w:color="000000" w:fill="FFFFFF"/>
            <w:noWrap/>
            <w:hideMark/>
          </w:tcPr>
          <w:p w14:paraId="16208F1D"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492,00</w:t>
            </w:r>
          </w:p>
        </w:tc>
        <w:tc>
          <w:tcPr>
            <w:tcW w:w="429" w:type="pct"/>
            <w:tcBorders>
              <w:top w:val="nil"/>
              <w:left w:val="nil"/>
              <w:bottom w:val="single" w:sz="4" w:space="0" w:color="000000"/>
              <w:right w:val="single" w:sz="4" w:space="0" w:color="000000"/>
            </w:tcBorders>
            <w:shd w:val="clear" w:color="000000" w:fill="FFFFFF"/>
            <w:noWrap/>
            <w:hideMark/>
          </w:tcPr>
          <w:p w14:paraId="7A1EFB7D" w14:textId="7631CF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2B9A9E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6EF914D" w14:textId="514BCDB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налогов, сборов и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0FA62C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512DC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FB003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4E7B3B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850</w:t>
            </w:r>
          </w:p>
        </w:tc>
        <w:tc>
          <w:tcPr>
            <w:tcW w:w="778" w:type="pct"/>
            <w:tcBorders>
              <w:top w:val="nil"/>
              <w:left w:val="nil"/>
              <w:bottom w:val="single" w:sz="4" w:space="0" w:color="000000"/>
              <w:right w:val="single" w:sz="4" w:space="0" w:color="000000"/>
            </w:tcBorders>
            <w:shd w:val="clear" w:color="000000" w:fill="FFFFFF"/>
            <w:noWrap/>
            <w:hideMark/>
          </w:tcPr>
          <w:p w14:paraId="68A93C75"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492,00</w:t>
            </w:r>
          </w:p>
        </w:tc>
        <w:tc>
          <w:tcPr>
            <w:tcW w:w="778" w:type="pct"/>
            <w:tcBorders>
              <w:top w:val="nil"/>
              <w:left w:val="nil"/>
              <w:bottom w:val="single" w:sz="4" w:space="0" w:color="000000"/>
              <w:right w:val="single" w:sz="4" w:space="0" w:color="000000"/>
            </w:tcBorders>
            <w:shd w:val="clear" w:color="000000" w:fill="FFFFFF"/>
            <w:noWrap/>
            <w:hideMark/>
          </w:tcPr>
          <w:p w14:paraId="3F814E56"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492,00</w:t>
            </w:r>
          </w:p>
        </w:tc>
        <w:tc>
          <w:tcPr>
            <w:tcW w:w="429" w:type="pct"/>
            <w:tcBorders>
              <w:top w:val="nil"/>
              <w:left w:val="nil"/>
              <w:bottom w:val="single" w:sz="4" w:space="0" w:color="000000"/>
              <w:right w:val="single" w:sz="4" w:space="0" w:color="000000"/>
            </w:tcBorders>
            <w:shd w:val="clear" w:color="000000" w:fill="FFFFFF"/>
            <w:noWrap/>
            <w:hideMark/>
          </w:tcPr>
          <w:p w14:paraId="5EA7206B" w14:textId="70032C1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2AC7A0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7B7C71B" w14:textId="648A2D4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прочих налогов, сборов</w:t>
            </w:r>
          </w:p>
        </w:tc>
        <w:tc>
          <w:tcPr>
            <w:tcW w:w="240" w:type="pct"/>
            <w:tcBorders>
              <w:top w:val="nil"/>
              <w:left w:val="nil"/>
              <w:bottom w:val="single" w:sz="4" w:space="0" w:color="000000"/>
              <w:right w:val="single" w:sz="4" w:space="0" w:color="000000"/>
            </w:tcBorders>
            <w:shd w:val="clear" w:color="000000" w:fill="FFFFFF"/>
            <w:noWrap/>
            <w:hideMark/>
          </w:tcPr>
          <w:p w14:paraId="205E15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46C90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3FB90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44EE75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852</w:t>
            </w:r>
          </w:p>
        </w:tc>
        <w:tc>
          <w:tcPr>
            <w:tcW w:w="778" w:type="pct"/>
            <w:tcBorders>
              <w:top w:val="nil"/>
              <w:left w:val="nil"/>
              <w:bottom w:val="single" w:sz="4" w:space="0" w:color="000000"/>
              <w:right w:val="single" w:sz="4" w:space="0" w:color="000000"/>
            </w:tcBorders>
            <w:shd w:val="clear" w:color="000000" w:fill="FFFFFF"/>
            <w:noWrap/>
            <w:hideMark/>
          </w:tcPr>
          <w:p w14:paraId="0B1C44A6"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492,00</w:t>
            </w:r>
          </w:p>
        </w:tc>
        <w:tc>
          <w:tcPr>
            <w:tcW w:w="778" w:type="pct"/>
            <w:tcBorders>
              <w:top w:val="nil"/>
              <w:left w:val="nil"/>
              <w:bottom w:val="single" w:sz="4" w:space="0" w:color="000000"/>
              <w:right w:val="single" w:sz="4" w:space="0" w:color="000000"/>
            </w:tcBorders>
            <w:shd w:val="clear" w:color="000000" w:fill="FFFFFF"/>
            <w:noWrap/>
            <w:hideMark/>
          </w:tcPr>
          <w:p w14:paraId="56824A8D"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492,00</w:t>
            </w:r>
          </w:p>
        </w:tc>
        <w:tc>
          <w:tcPr>
            <w:tcW w:w="429" w:type="pct"/>
            <w:tcBorders>
              <w:top w:val="nil"/>
              <w:left w:val="nil"/>
              <w:bottom w:val="single" w:sz="4" w:space="0" w:color="000000"/>
              <w:right w:val="single" w:sz="4" w:space="0" w:color="000000"/>
            </w:tcBorders>
            <w:shd w:val="clear" w:color="000000" w:fill="FFFFFF"/>
            <w:noWrap/>
            <w:hideMark/>
          </w:tcPr>
          <w:p w14:paraId="5F72F08B" w14:textId="44C02D2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62E5B8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DD181A2" w14:textId="1B55A91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прочих налогов, сборов</w:t>
            </w:r>
          </w:p>
        </w:tc>
        <w:tc>
          <w:tcPr>
            <w:tcW w:w="240" w:type="pct"/>
            <w:tcBorders>
              <w:top w:val="nil"/>
              <w:left w:val="nil"/>
              <w:bottom w:val="single" w:sz="4" w:space="0" w:color="000000"/>
              <w:right w:val="single" w:sz="4" w:space="0" w:color="000000"/>
            </w:tcBorders>
            <w:shd w:val="clear" w:color="000000" w:fill="FFFFFF"/>
            <w:noWrap/>
            <w:hideMark/>
          </w:tcPr>
          <w:p w14:paraId="2966F4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DC650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C0AC6F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0160121000</w:t>
            </w:r>
          </w:p>
        </w:tc>
        <w:tc>
          <w:tcPr>
            <w:tcW w:w="404" w:type="pct"/>
            <w:tcBorders>
              <w:top w:val="nil"/>
              <w:left w:val="nil"/>
              <w:bottom w:val="single" w:sz="4" w:space="0" w:color="000000"/>
              <w:right w:val="single" w:sz="4" w:space="0" w:color="000000"/>
            </w:tcBorders>
            <w:shd w:val="clear" w:color="000000" w:fill="FFFFFF"/>
            <w:noWrap/>
            <w:hideMark/>
          </w:tcPr>
          <w:p w14:paraId="747FDF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852</w:t>
            </w:r>
          </w:p>
        </w:tc>
        <w:tc>
          <w:tcPr>
            <w:tcW w:w="778" w:type="pct"/>
            <w:tcBorders>
              <w:top w:val="nil"/>
              <w:left w:val="nil"/>
              <w:bottom w:val="single" w:sz="4" w:space="0" w:color="000000"/>
              <w:right w:val="single" w:sz="4" w:space="0" w:color="000000"/>
            </w:tcBorders>
            <w:shd w:val="clear" w:color="000000" w:fill="FFFFFF"/>
            <w:noWrap/>
            <w:hideMark/>
          </w:tcPr>
          <w:p w14:paraId="68B98EDE"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492,00</w:t>
            </w:r>
          </w:p>
        </w:tc>
        <w:tc>
          <w:tcPr>
            <w:tcW w:w="778" w:type="pct"/>
            <w:tcBorders>
              <w:top w:val="nil"/>
              <w:left w:val="nil"/>
              <w:bottom w:val="single" w:sz="4" w:space="0" w:color="000000"/>
              <w:right w:val="single" w:sz="4" w:space="0" w:color="000000"/>
            </w:tcBorders>
            <w:shd w:val="clear" w:color="000000" w:fill="FFFFFF"/>
            <w:noWrap/>
            <w:hideMark/>
          </w:tcPr>
          <w:p w14:paraId="31AABAEF"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492,00</w:t>
            </w:r>
          </w:p>
        </w:tc>
        <w:tc>
          <w:tcPr>
            <w:tcW w:w="429" w:type="pct"/>
            <w:tcBorders>
              <w:top w:val="nil"/>
              <w:left w:val="nil"/>
              <w:bottom w:val="single" w:sz="4" w:space="0" w:color="000000"/>
              <w:right w:val="single" w:sz="4" w:space="0" w:color="000000"/>
            </w:tcBorders>
            <w:shd w:val="clear" w:color="000000" w:fill="FFFFFF"/>
            <w:noWrap/>
            <w:hideMark/>
          </w:tcPr>
          <w:p w14:paraId="7DD225F5" w14:textId="1B91ECB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B8D354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B7B2D5C" w14:textId="0B4E669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приобретение коммунальных услуг муниципальными учреждениями</w:t>
            </w:r>
          </w:p>
        </w:tc>
        <w:tc>
          <w:tcPr>
            <w:tcW w:w="240" w:type="pct"/>
            <w:tcBorders>
              <w:top w:val="nil"/>
              <w:left w:val="nil"/>
              <w:bottom w:val="single" w:sz="4" w:space="0" w:color="000000"/>
              <w:right w:val="single" w:sz="4" w:space="0" w:color="000000"/>
            </w:tcBorders>
            <w:shd w:val="clear" w:color="000000" w:fill="FFFFFF"/>
            <w:noWrap/>
            <w:hideMark/>
          </w:tcPr>
          <w:p w14:paraId="5F87D3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8CC8E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A7979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0160121001</w:t>
            </w:r>
          </w:p>
        </w:tc>
        <w:tc>
          <w:tcPr>
            <w:tcW w:w="404" w:type="pct"/>
            <w:tcBorders>
              <w:top w:val="nil"/>
              <w:left w:val="nil"/>
              <w:bottom w:val="single" w:sz="4" w:space="0" w:color="000000"/>
              <w:right w:val="single" w:sz="4" w:space="0" w:color="000000"/>
            </w:tcBorders>
            <w:shd w:val="clear" w:color="000000" w:fill="FFFFFF"/>
            <w:noWrap/>
            <w:hideMark/>
          </w:tcPr>
          <w:p w14:paraId="014462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79524C6" w14:textId="3AAC45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538608,40</w:t>
            </w:r>
          </w:p>
        </w:tc>
        <w:tc>
          <w:tcPr>
            <w:tcW w:w="778" w:type="pct"/>
            <w:tcBorders>
              <w:top w:val="nil"/>
              <w:left w:val="nil"/>
              <w:bottom w:val="single" w:sz="4" w:space="0" w:color="000000"/>
              <w:right w:val="single" w:sz="4" w:space="0" w:color="000000"/>
            </w:tcBorders>
            <w:shd w:val="clear" w:color="000000" w:fill="FFFFFF"/>
            <w:noWrap/>
            <w:hideMark/>
          </w:tcPr>
          <w:p w14:paraId="6FB09C9D" w14:textId="77B00A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463622,25</w:t>
            </w:r>
          </w:p>
        </w:tc>
        <w:tc>
          <w:tcPr>
            <w:tcW w:w="429" w:type="pct"/>
            <w:tcBorders>
              <w:top w:val="nil"/>
              <w:left w:val="nil"/>
              <w:bottom w:val="single" w:sz="4" w:space="0" w:color="000000"/>
              <w:right w:val="single" w:sz="4" w:space="0" w:color="000000"/>
            </w:tcBorders>
            <w:shd w:val="clear" w:color="000000" w:fill="FFFFFF"/>
            <w:noWrap/>
            <w:hideMark/>
          </w:tcPr>
          <w:p w14:paraId="657532C9" w14:textId="483217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86,08</w:t>
            </w:r>
          </w:p>
        </w:tc>
      </w:tr>
      <w:tr w:rsidR="005D1862" w:rsidRPr="005D1862" w14:paraId="197A5F2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3426C77" w14:textId="37C9EF0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647F2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12E76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E815B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0160121001</w:t>
            </w:r>
          </w:p>
        </w:tc>
        <w:tc>
          <w:tcPr>
            <w:tcW w:w="404" w:type="pct"/>
            <w:tcBorders>
              <w:top w:val="nil"/>
              <w:left w:val="nil"/>
              <w:bottom w:val="single" w:sz="4" w:space="0" w:color="000000"/>
              <w:right w:val="single" w:sz="4" w:space="0" w:color="000000"/>
            </w:tcBorders>
            <w:shd w:val="clear" w:color="000000" w:fill="FFFFFF"/>
            <w:noWrap/>
            <w:hideMark/>
          </w:tcPr>
          <w:p w14:paraId="7393E7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0C12CB8B" w14:textId="7E03958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538608,40</w:t>
            </w:r>
          </w:p>
        </w:tc>
        <w:tc>
          <w:tcPr>
            <w:tcW w:w="778" w:type="pct"/>
            <w:tcBorders>
              <w:top w:val="nil"/>
              <w:left w:val="nil"/>
              <w:bottom w:val="single" w:sz="4" w:space="0" w:color="000000"/>
              <w:right w:val="single" w:sz="4" w:space="0" w:color="000000"/>
            </w:tcBorders>
            <w:shd w:val="clear" w:color="000000" w:fill="FFFFFF"/>
            <w:noWrap/>
            <w:hideMark/>
          </w:tcPr>
          <w:p w14:paraId="48173870" w14:textId="377F8E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463622,25</w:t>
            </w:r>
          </w:p>
        </w:tc>
        <w:tc>
          <w:tcPr>
            <w:tcW w:w="429" w:type="pct"/>
            <w:tcBorders>
              <w:top w:val="nil"/>
              <w:left w:val="nil"/>
              <w:bottom w:val="single" w:sz="4" w:space="0" w:color="000000"/>
              <w:right w:val="single" w:sz="4" w:space="0" w:color="000000"/>
            </w:tcBorders>
            <w:shd w:val="clear" w:color="000000" w:fill="FFFFFF"/>
            <w:noWrap/>
            <w:hideMark/>
          </w:tcPr>
          <w:p w14:paraId="3DDCE938" w14:textId="44CA8A1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86,08</w:t>
            </w:r>
          </w:p>
        </w:tc>
      </w:tr>
      <w:tr w:rsidR="005D1862" w:rsidRPr="005D1862" w14:paraId="4663F97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6A03967" w14:textId="6FABA7F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BC6D1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566A8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E5ECB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0160121001</w:t>
            </w:r>
          </w:p>
        </w:tc>
        <w:tc>
          <w:tcPr>
            <w:tcW w:w="404" w:type="pct"/>
            <w:tcBorders>
              <w:top w:val="nil"/>
              <w:left w:val="nil"/>
              <w:bottom w:val="single" w:sz="4" w:space="0" w:color="000000"/>
              <w:right w:val="single" w:sz="4" w:space="0" w:color="000000"/>
            </w:tcBorders>
            <w:shd w:val="clear" w:color="000000" w:fill="FFFFFF"/>
            <w:noWrap/>
            <w:hideMark/>
          </w:tcPr>
          <w:p w14:paraId="45BB5A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3F81E01A" w14:textId="6A8C1C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538608,40</w:t>
            </w:r>
          </w:p>
        </w:tc>
        <w:tc>
          <w:tcPr>
            <w:tcW w:w="778" w:type="pct"/>
            <w:tcBorders>
              <w:top w:val="nil"/>
              <w:left w:val="nil"/>
              <w:bottom w:val="single" w:sz="4" w:space="0" w:color="000000"/>
              <w:right w:val="single" w:sz="4" w:space="0" w:color="000000"/>
            </w:tcBorders>
            <w:shd w:val="clear" w:color="000000" w:fill="FFFFFF"/>
            <w:noWrap/>
            <w:hideMark/>
          </w:tcPr>
          <w:p w14:paraId="747F2EA4" w14:textId="3393AAA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463622,25</w:t>
            </w:r>
          </w:p>
        </w:tc>
        <w:tc>
          <w:tcPr>
            <w:tcW w:w="429" w:type="pct"/>
            <w:tcBorders>
              <w:top w:val="nil"/>
              <w:left w:val="nil"/>
              <w:bottom w:val="single" w:sz="4" w:space="0" w:color="000000"/>
              <w:right w:val="single" w:sz="4" w:space="0" w:color="000000"/>
            </w:tcBorders>
            <w:shd w:val="clear" w:color="000000" w:fill="FFFFFF"/>
            <w:noWrap/>
            <w:hideMark/>
          </w:tcPr>
          <w:p w14:paraId="4E2D4AAE" w14:textId="2921A5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86,08</w:t>
            </w:r>
          </w:p>
        </w:tc>
      </w:tr>
      <w:tr w:rsidR="005D1862" w:rsidRPr="005D1862" w14:paraId="12E4D22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46618D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 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BD36B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8D41D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C7901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0160121001</w:t>
            </w:r>
          </w:p>
        </w:tc>
        <w:tc>
          <w:tcPr>
            <w:tcW w:w="404" w:type="pct"/>
            <w:tcBorders>
              <w:top w:val="nil"/>
              <w:left w:val="nil"/>
              <w:bottom w:val="single" w:sz="4" w:space="0" w:color="000000"/>
              <w:right w:val="single" w:sz="4" w:space="0" w:color="000000"/>
            </w:tcBorders>
            <w:shd w:val="clear" w:color="000000" w:fill="FFFFFF"/>
            <w:noWrap/>
            <w:hideMark/>
          </w:tcPr>
          <w:p w14:paraId="293CCE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CB95DB4" w14:textId="1C24DD1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6358,40</w:t>
            </w:r>
          </w:p>
        </w:tc>
        <w:tc>
          <w:tcPr>
            <w:tcW w:w="778" w:type="pct"/>
            <w:tcBorders>
              <w:top w:val="nil"/>
              <w:left w:val="nil"/>
              <w:bottom w:val="single" w:sz="4" w:space="0" w:color="000000"/>
              <w:right w:val="single" w:sz="4" w:space="0" w:color="000000"/>
            </w:tcBorders>
            <w:shd w:val="clear" w:color="000000" w:fill="FFFFFF"/>
            <w:noWrap/>
            <w:hideMark/>
          </w:tcPr>
          <w:p w14:paraId="0E4C96D7" w14:textId="430763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3163,37</w:t>
            </w:r>
          </w:p>
        </w:tc>
        <w:tc>
          <w:tcPr>
            <w:tcW w:w="429" w:type="pct"/>
            <w:tcBorders>
              <w:top w:val="nil"/>
              <w:left w:val="nil"/>
              <w:bottom w:val="single" w:sz="4" w:space="0" w:color="000000"/>
              <w:right w:val="single" w:sz="4" w:space="0" w:color="000000"/>
            </w:tcBorders>
            <w:shd w:val="clear" w:color="000000" w:fill="FFFFFF"/>
            <w:noWrap/>
            <w:hideMark/>
          </w:tcPr>
          <w:p w14:paraId="2B435E6B" w14:textId="0AD20CC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49,75</w:t>
            </w:r>
          </w:p>
        </w:tc>
      </w:tr>
      <w:tr w:rsidR="005D1862" w:rsidRPr="005D1862" w14:paraId="314CF67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F5F054C"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B5B1A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10F2F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1E8C50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0160121001</w:t>
            </w:r>
          </w:p>
        </w:tc>
        <w:tc>
          <w:tcPr>
            <w:tcW w:w="404" w:type="pct"/>
            <w:tcBorders>
              <w:top w:val="nil"/>
              <w:left w:val="nil"/>
              <w:bottom w:val="single" w:sz="4" w:space="0" w:color="000000"/>
              <w:right w:val="single" w:sz="4" w:space="0" w:color="000000"/>
            </w:tcBorders>
            <w:shd w:val="clear" w:color="000000" w:fill="FFFFFF"/>
            <w:noWrap/>
            <w:hideMark/>
          </w:tcPr>
          <w:p w14:paraId="07F9FF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CD9C3AA" w14:textId="4D421E9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6358,40</w:t>
            </w:r>
          </w:p>
        </w:tc>
        <w:tc>
          <w:tcPr>
            <w:tcW w:w="778" w:type="pct"/>
            <w:tcBorders>
              <w:top w:val="nil"/>
              <w:left w:val="nil"/>
              <w:bottom w:val="single" w:sz="4" w:space="0" w:color="000000"/>
              <w:right w:val="single" w:sz="4" w:space="0" w:color="000000"/>
            </w:tcBorders>
            <w:shd w:val="clear" w:color="000000" w:fill="FFFFFF"/>
            <w:noWrap/>
            <w:hideMark/>
          </w:tcPr>
          <w:p w14:paraId="69340654" w14:textId="0D793A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3163,37</w:t>
            </w:r>
          </w:p>
        </w:tc>
        <w:tc>
          <w:tcPr>
            <w:tcW w:w="429" w:type="pct"/>
            <w:tcBorders>
              <w:top w:val="nil"/>
              <w:left w:val="nil"/>
              <w:bottom w:val="single" w:sz="4" w:space="0" w:color="000000"/>
              <w:right w:val="single" w:sz="4" w:space="0" w:color="000000"/>
            </w:tcBorders>
            <w:shd w:val="clear" w:color="000000" w:fill="FFFFFF"/>
            <w:noWrap/>
            <w:hideMark/>
          </w:tcPr>
          <w:p w14:paraId="0BE3BFDA" w14:textId="373FD0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49,75</w:t>
            </w:r>
          </w:p>
        </w:tc>
      </w:tr>
      <w:tr w:rsidR="005D1862" w:rsidRPr="005D1862" w14:paraId="0AF0F0C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0977603" w14:textId="6F1047A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энергетических ресурсов</w:t>
            </w:r>
          </w:p>
        </w:tc>
        <w:tc>
          <w:tcPr>
            <w:tcW w:w="240" w:type="pct"/>
            <w:tcBorders>
              <w:top w:val="nil"/>
              <w:left w:val="nil"/>
              <w:bottom w:val="single" w:sz="4" w:space="0" w:color="000000"/>
              <w:right w:val="single" w:sz="4" w:space="0" w:color="000000"/>
            </w:tcBorders>
            <w:shd w:val="clear" w:color="000000" w:fill="FFFFFF"/>
            <w:noWrap/>
            <w:hideMark/>
          </w:tcPr>
          <w:p w14:paraId="7D9741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EC936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783FB3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0160121001</w:t>
            </w:r>
          </w:p>
        </w:tc>
        <w:tc>
          <w:tcPr>
            <w:tcW w:w="404" w:type="pct"/>
            <w:tcBorders>
              <w:top w:val="nil"/>
              <w:left w:val="nil"/>
              <w:bottom w:val="single" w:sz="4" w:space="0" w:color="000000"/>
              <w:right w:val="single" w:sz="4" w:space="0" w:color="000000"/>
            </w:tcBorders>
            <w:shd w:val="clear" w:color="000000" w:fill="FFFFFF"/>
            <w:noWrap/>
            <w:hideMark/>
          </w:tcPr>
          <w:p w14:paraId="3EE8E4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247</w:t>
            </w:r>
          </w:p>
        </w:tc>
        <w:tc>
          <w:tcPr>
            <w:tcW w:w="778" w:type="pct"/>
            <w:tcBorders>
              <w:top w:val="nil"/>
              <w:left w:val="nil"/>
              <w:bottom w:val="single" w:sz="4" w:space="0" w:color="000000"/>
              <w:right w:val="single" w:sz="4" w:space="0" w:color="000000"/>
            </w:tcBorders>
            <w:shd w:val="clear" w:color="000000" w:fill="FFFFFF"/>
            <w:noWrap/>
            <w:hideMark/>
          </w:tcPr>
          <w:p w14:paraId="07856DBC" w14:textId="7C9C1D8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532250,00</w:t>
            </w:r>
          </w:p>
        </w:tc>
        <w:tc>
          <w:tcPr>
            <w:tcW w:w="778" w:type="pct"/>
            <w:tcBorders>
              <w:top w:val="nil"/>
              <w:left w:val="nil"/>
              <w:bottom w:val="single" w:sz="4" w:space="0" w:color="000000"/>
              <w:right w:val="single" w:sz="4" w:space="0" w:color="000000"/>
            </w:tcBorders>
            <w:shd w:val="clear" w:color="000000" w:fill="FFFFFF"/>
            <w:noWrap/>
            <w:hideMark/>
          </w:tcPr>
          <w:p w14:paraId="24CF764D" w14:textId="7EB867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460458,88</w:t>
            </w:r>
          </w:p>
        </w:tc>
        <w:tc>
          <w:tcPr>
            <w:tcW w:w="429" w:type="pct"/>
            <w:tcBorders>
              <w:top w:val="nil"/>
              <w:left w:val="nil"/>
              <w:bottom w:val="single" w:sz="4" w:space="0" w:color="000000"/>
              <w:right w:val="single" w:sz="4" w:space="0" w:color="000000"/>
            </w:tcBorders>
            <w:shd w:val="clear" w:color="000000" w:fill="FFFFFF"/>
            <w:noWrap/>
            <w:hideMark/>
          </w:tcPr>
          <w:p w14:paraId="45FA39DF" w14:textId="261D8C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86,51</w:t>
            </w:r>
          </w:p>
        </w:tc>
      </w:tr>
      <w:tr w:rsidR="005D1862" w:rsidRPr="005D1862" w14:paraId="1D36B65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851CF2B" w14:textId="41D2AE3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энергетических ресурсов</w:t>
            </w:r>
          </w:p>
        </w:tc>
        <w:tc>
          <w:tcPr>
            <w:tcW w:w="240" w:type="pct"/>
            <w:tcBorders>
              <w:top w:val="nil"/>
              <w:left w:val="nil"/>
              <w:bottom w:val="single" w:sz="4" w:space="0" w:color="000000"/>
              <w:right w:val="single" w:sz="4" w:space="0" w:color="000000"/>
            </w:tcBorders>
            <w:shd w:val="clear" w:color="000000" w:fill="FFFFFF"/>
            <w:noWrap/>
            <w:hideMark/>
          </w:tcPr>
          <w:p w14:paraId="55858C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F67EE7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134E52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0160121001</w:t>
            </w:r>
          </w:p>
        </w:tc>
        <w:tc>
          <w:tcPr>
            <w:tcW w:w="404" w:type="pct"/>
            <w:tcBorders>
              <w:top w:val="nil"/>
              <w:left w:val="nil"/>
              <w:bottom w:val="single" w:sz="4" w:space="0" w:color="000000"/>
              <w:right w:val="single" w:sz="4" w:space="0" w:color="000000"/>
            </w:tcBorders>
            <w:shd w:val="clear" w:color="000000" w:fill="FFFFFF"/>
            <w:noWrap/>
            <w:hideMark/>
          </w:tcPr>
          <w:p w14:paraId="754929B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247</w:t>
            </w:r>
          </w:p>
        </w:tc>
        <w:tc>
          <w:tcPr>
            <w:tcW w:w="778" w:type="pct"/>
            <w:tcBorders>
              <w:top w:val="nil"/>
              <w:left w:val="nil"/>
              <w:bottom w:val="single" w:sz="4" w:space="0" w:color="000000"/>
              <w:right w:val="single" w:sz="4" w:space="0" w:color="000000"/>
            </w:tcBorders>
            <w:shd w:val="clear" w:color="000000" w:fill="FFFFFF"/>
            <w:noWrap/>
            <w:hideMark/>
          </w:tcPr>
          <w:p w14:paraId="12D1618A" w14:textId="0C26D23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532250,00</w:t>
            </w:r>
          </w:p>
        </w:tc>
        <w:tc>
          <w:tcPr>
            <w:tcW w:w="778" w:type="pct"/>
            <w:tcBorders>
              <w:top w:val="nil"/>
              <w:left w:val="nil"/>
              <w:bottom w:val="single" w:sz="4" w:space="0" w:color="000000"/>
              <w:right w:val="single" w:sz="4" w:space="0" w:color="000000"/>
            </w:tcBorders>
            <w:shd w:val="clear" w:color="000000" w:fill="FFFFFF"/>
            <w:noWrap/>
            <w:hideMark/>
          </w:tcPr>
          <w:p w14:paraId="0597B6E4" w14:textId="036C11D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460458,88</w:t>
            </w:r>
          </w:p>
        </w:tc>
        <w:tc>
          <w:tcPr>
            <w:tcW w:w="429" w:type="pct"/>
            <w:tcBorders>
              <w:top w:val="nil"/>
              <w:left w:val="nil"/>
              <w:bottom w:val="single" w:sz="4" w:space="0" w:color="000000"/>
              <w:right w:val="single" w:sz="4" w:space="0" w:color="000000"/>
            </w:tcBorders>
            <w:shd w:val="clear" w:color="000000" w:fill="FFFFFF"/>
            <w:noWrap/>
            <w:hideMark/>
          </w:tcPr>
          <w:p w14:paraId="284FEE72" w14:textId="56AA3E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86,51</w:t>
            </w:r>
          </w:p>
        </w:tc>
      </w:tr>
      <w:tr w:rsidR="005D1862" w:rsidRPr="005D1862" w14:paraId="5AFFB24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6FE239C" w14:textId="5671C4A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Расходы на мероприятия, направленные на материально-техническое обеспечение учреждений</w:t>
            </w:r>
          </w:p>
        </w:tc>
        <w:tc>
          <w:tcPr>
            <w:tcW w:w="240" w:type="pct"/>
            <w:tcBorders>
              <w:top w:val="nil"/>
              <w:left w:val="nil"/>
              <w:bottom w:val="single" w:sz="4" w:space="0" w:color="000000"/>
              <w:right w:val="single" w:sz="4" w:space="0" w:color="000000"/>
            </w:tcBorders>
            <w:shd w:val="clear" w:color="000000" w:fill="FFFFFF"/>
            <w:noWrap/>
            <w:hideMark/>
          </w:tcPr>
          <w:p w14:paraId="6EA909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5CF77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3292F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0160121002</w:t>
            </w:r>
          </w:p>
        </w:tc>
        <w:tc>
          <w:tcPr>
            <w:tcW w:w="404" w:type="pct"/>
            <w:tcBorders>
              <w:top w:val="nil"/>
              <w:left w:val="nil"/>
              <w:bottom w:val="single" w:sz="4" w:space="0" w:color="000000"/>
              <w:right w:val="single" w:sz="4" w:space="0" w:color="000000"/>
            </w:tcBorders>
            <w:shd w:val="clear" w:color="000000" w:fill="FFFFFF"/>
            <w:noWrap/>
            <w:hideMark/>
          </w:tcPr>
          <w:p w14:paraId="3E0ADA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17C9AC6" w14:textId="7069392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1183550,17</w:t>
            </w:r>
          </w:p>
        </w:tc>
        <w:tc>
          <w:tcPr>
            <w:tcW w:w="778" w:type="pct"/>
            <w:tcBorders>
              <w:top w:val="nil"/>
              <w:left w:val="nil"/>
              <w:bottom w:val="single" w:sz="4" w:space="0" w:color="000000"/>
              <w:right w:val="single" w:sz="4" w:space="0" w:color="000000"/>
            </w:tcBorders>
            <w:shd w:val="clear" w:color="000000" w:fill="FFFFFF"/>
            <w:noWrap/>
            <w:hideMark/>
          </w:tcPr>
          <w:p w14:paraId="644A6303" w14:textId="6C05357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1119132,57</w:t>
            </w:r>
          </w:p>
        </w:tc>
        <w:tc>
          <w:tcPr>
            <w:tcW w:w="429" w:type="pct"/>
            <w:tcBorders>
              <w:top w:val="nil"/>
              <w:left w:val="nil"/>
              <w:bottom w:val="single" w:sz="4" w:space="0" w:color="000000"/>
              <w:right w:val="single" w:sz="4" w:space="0" w:color="000000"/>
            </w:tcBorders>
            <w:shd w:val="clear" w:color="000000" w:fill="FFFFFF"/>
            <w:noWrap/>
            <w:hideMark/>
          </w:tcPr>
          <w:p w14:paraId="14C55611" w14:textId="5C3E17B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94,56</w:t>
            </w:r>
          </w:p>
        </w:tc>
      </w:tr>
      <w:tr w:rsidR="005D1862" w:rsidRPr="005D1862" w14:paraId="3C08648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E675065" w14:textId="477BA7A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C83FD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E94499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49D800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0160121002</w:t>
            </w:r>
          </w:p>
        </w:tc>
        <w:tc>
          <w:tcPr>
            <w:tcW w:w="404" w:type="pct"/>
            <w:tcBorders>
              <w:top w:val="nil"/>
              <w:left w:val="nil"/>
              <w:bottom w:val="single" w:sz="4" w:space="0" w:color="000000"/>
              <w:right w:val="single" w:sz="4" w:space="0" w:color="000000"/>
            </w:tcBorders>
            <w:shd w:val="clear" w:color="000000" w:fill="FFFFFF"/>
            <w:noWrap/>
            <w:hideMark/>
          </w:tcPr>
          <w:p w14:paraId="7E8A60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1DAA14D9" w14:textId="1CCEA6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1183550,17</w:t>
            </w:r>
          </w:p>
        </w:tc>
        <w:tc>
          <w:tcPr>
            <w:tcW w:w="778" w:type="pct"/>
            <w:tcBorders>
              <w:top w:val="nil"/>
              <w:left w:val="nil"/>
              <w:bottom w:val="single" w:sz="4" w:space="0" w:color="000000"/>
              <w:right w:val="single" w:sz="4" w:space="0" w:color="000000"/>
            </w:tcBorders>
            <w:shd w:val="clear" w:color="000000" w:fill="FFFFFF"/>
            <w:noWrap/>
            <w:hideMark/>
          </w:tcPr>
          <w:p w14:paraId="20EE9530" w14:textId="687AF37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1119132,57</w:t>
            </w:r>
          </w:p>
        </w:tc>
        <w:tc>
          <w:tcPr>
            <w:tcW w:w="429" w:type="pct"/>
            <w:tcBorders>
              <w:top w:val="nil"/>
              <w:left w:val="nil"/>
              <w:bottom w:val="single" w:sz="4" w:space="0" w:color="000000"/>
              <w:right w:val="single" w:sz="4" w:space="0" w:color="000000"/>
            </w:tcBorders>
            <w:shd w:val="clear" w:color="000000" w:fill="FFFFFF"/>
            <w:noWrap/>
            <w:hideMark/>
          </w:tcPr>
          <w:p w14:paraId="7BDE096E" w14:textId="5521AC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94,56</w:t>
            </w:r>
          </w:p>
        </w:tc>
      </w:tr>
      <w:tr w:rsidR="005D1862" w:rsidRPr="005D1862" w14:paraId="176C487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905C293" w14:textId="0E7BB68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D063C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35DDF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351DA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0160121002</w:t>
            </w:r>
          </w:p>
        </w:tc>
        <w:tc>
          <w:tcPr>
            <w:tcW w:w="404" w:type="pct"/>
            <w:tcBorders>
              <w:top w:val="nil"/>
              <w:left w:val="nil"/>
              <w:bottom w:val="single" w:sz="4" w:space="0" w:color="000000"/>
              <w:right w:val="single" w:sz="4" w:space="0" w:color="000000"/>
            </w:tcBorders>
            <w:shd w:val="clear" w:color="000000" w:fill="FFFFFF"/>
            <w:noWrap/>
            <w:hideMark/>
          </w:tcPr>
          <w:p w14:paraId="0640E1E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0226DD3F" w14:textId="77D0BE9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1183550,17</w:t>
            </w:r>
          </w:p>
        </w:tc>
        <w:tc>
          <w:tcPr>
            <w:tcW w:w="778" w:type="pct"/>
            <w:tcBorders>
              <w:top w:val="nil"/>
              <w:left w:val="nil"/>
              <w:bottom w:val="single" w:sz="4" w:space="0" w:color="000000"/>
              <w:right w:val="single" w:sz="4" w:space="0" w:color="000000"/>
            </w:tcBorders>
            <w:shd w:val="clear" w:color="000000" w:fill="FFFFFF"/>
            <w:noWrap/>
            <w:hideMark/>
          </w:tcPr>
          <w:p w14:paraId="28025F34" w14:textId="46C1AE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1119132,57</w:t>
            </w:r>
          </w:p>
        </w:tc>
        <w:tc>
          <w:tcPr>
            <w:tcW w:w="429" w:type="pct"/>
            <w:tcBorders>
              <w:top w:val="nil"/>
              <w:left w:val="nil"/>
              <w:bottom w:val="single" w:sz="4" w:space="0" w:color="000000"/>
              <w:right w:val="single" w:sz="4" w:space="0" w:color="000000"/>
            </w:tcBorders>
            <w:shd w:val="clear" w:color="000000" w:fill="FFFFFF"/>
            <w:noWrap/>
            <w:hideMark/>
          </w:tcPr>
          <w:p w14:paraId="7E0B12E6" w14:textId="07E6EB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94,56</w:t>
            </w:r>
          </w:p>
        </w:tc>
      </w:tr>
      <w:tr w:rsidR="005D1862" w:rsidRPr="005D1862" w14:paraId="6BA4E9C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024DE30"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 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16CB2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218FF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41342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0160121002</w:t>
            </w:r>
          </w:p>
        </w:tc>
        <w:tc>
          <w:tcPr>
            <w:tcW w:w="404" w:type="pct"/>
            <w:tcBorders>
              <w:top w:val="nil"/>
              <w:left w:val="nil"/>
              <w:bottom w:val="single" w:sz="4" w:space="0" w:color="000000"/>
              <w:right w:val="single" w:sz="4" w:space="0" w:color="000000"/>
            </w:tcBorders>
            <w:shd w:val="clear" w:color="000000" w:fill="FFFFFF"/>
            <w:noWrap/>
            <w:hideMark/>
          </w:tcPr>
          <w:p w14:paraId="51E00E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B971CC8" w14:textId="4A7DC2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1183550,17</w:t>
            </w:r>
          </w:p>
        </w:tc>
        <w:tc>
          <w:tcPr>
            <w:tcW w:w="778" w:type="pct"/>
            <w:tcBorders>
              <w:top w:val="nil"/>
              <w:left w:val="nil"/>
              <w:bottom w:val="single" w:sz="4" w:space="0" w:color="000000"/>
              <w:right w:val="single" w:sz="4" w:space="0" w:color="000000"/>
            </w:tcBorders>
            <w:shd w:val="clear" w:color="000000" w:fill="FFFFFF"/>
            <w:noWrap/>
            <w:hideMark/>
          </w:tcPr>
          <w:p w14:paraId="0F37F7AE" w14:textId="3E59E7C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1119132,57</w:t>
            </w:r>
          </w:p>
        </w:tc>
        <w:tc>
          <w:tcPr>
            <w:tcW w:w="429" w:type="pct"/>
            <w:tcBorders>
              <w:top w:val="nil"/>
              <w:left w:val="nil"/>
              <w:bottom w:val="single" w:sz="4" w:space="0" w:color="000000"/>
              <w:right w:val="single" w:sz="4" w:space="0" w:color="000000"/>
            </w:tcBorders>
            <w:shd w:val="clear" w:color="000000" w:fill="FFFFFF"/>
            <w:noWrap/>
            <w:hideMark/>
          </w:tcPr>
          <w:p w14:paraId="71258B93" w14:textId="40D830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94,56</w:t>
            </w:r>
          </w:p>
        </w:tc>
      </w:tr>
      <w:tr w:rsidR="005D1862" w:rsidRPr="005D1862" w14:paraId="1A80674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0A95E8C"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C9CE0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94B24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32CD49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0160121002</w:t>
            </w:r>
          </w:p>
        </w:tc>
        <w:tc>
          <w:tcPr>
            <w:tcW w:w="404" w:type="pct"/>
            <w:tcBorders>
              <w:top w:val="nil"/>
              <w:left w:val="nil"/>
              <w:bottom w:val="single" w:sz="4" w:space="0" w:color="000000"/>
              <w:right w:val="single" w:sz="4" w:space="0" w:color="000000"/>
            </w:tcBorders>
            <w:shd w:val="clear" w:color="000000" w:fill="FFFFFF"/>
            <w:noWrap/>
            <w:hideMark/>
          </w:tcPr>
          <w:p w14:paraId="088930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21C5442" w14:textId="16D773B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1183550,17</w:t>
            </w:r>
          </w:p>
        </w:tc>
        <w:tc>
          <w:tcPr>
            <w:tcW w:w="778" w:type="pct"/>
            <w:tcBorders>
              <w:top w:val="nil"/>
              <w:left w:val="nil"/>
              <w:bottom w:val="single" w:sz="4" w:space="0" w:color="000000"/>
              <w:right w:val="single" w:sz="4" w:space="0" w:color="000000"/>
            </w:tcBorders>
            <w:shd w:val="clear" w:color="000000" w:fill="FFFFFF"/>
            <w:noWrap/>
            <w:hideMark/>
          </w:tcPr>
          <w:p w14:paraId="63D9166E" w14:textId="67A6D21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1119132,57</w:t>
            </w:r>
          </w:p>
        </w:tc>
        <w:tc>
          <w:tcPr>
            <w:tcW w:w="429" w:type="pct"/>
            <w:tcBorders>
              <w:top w:val="nil"/>
              <w:left w:val="nil"/>
              <w:bottom w:val="single" w:sz="4" w:space="0" w:color="000000"/>
              <w:right w:val="single" w:sz="4" w:space="0" w:color="000000"/>
            </w:tcBorders>
            <w:shd w:val="clear" w:color="000000" w:fill="FFFFFF"/>
            <w:noWrap/>
            <w:hideMark/>
          </w:tcPr>
          <w:p w14:paraId="1A3E6B7B" w14:textId="40BFF5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94,56</w:t>
            </w:r>
          </w:p>
        </w:tc>
      </w:tr>
      <w:tr w:rsidR="005D1862" w:rsidRPr="005D1862" w14:paraId="205F666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B0706AE" w14:textId="1FC49A1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обеспечение деятельности (оказание услуг)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67980C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F2AAC3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331DF8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0160221000</w:t>
            </w:r>
          </w:p>
        </w:tc>
        <w:tc>
          <w:tcPr>
            <w:tcW w:w="404" w:type="pct"/>
            <w:tcBorders>
              <w:top w:val="nil"/>
              <w:left w:val="nil"/>
              <w:bottom w:val="single" w:sz="4" w:space="0" w:color="000000"/>
              <w:right w:val="single" w:sz="4" w:space="0" w:color="000000"/>
            </w:tcBorders>
            <w:shd w:val="clear" w:color="000000" w:fill="FFFFFF"/>
            <w:noWrap/>
            <w:hideMark/>
          </w:tcPr>
          <w:p w14:paraId="1FC2C3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DE31878" w14:textId="627E26E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108890,00</w:t>
            </w:r>
          </w:p>
        </w:tc>
        <w:tc>
          <w:tcPr>
            <w:tcW w:w="778" w:type="pct"/>
            <w:tcBorders>
              <w:top w:val="nil"/>
              <w:left w:val="nil"/>
              <w:bottom w:val="single" w:sz="4" w:space="0" w:color="000000"/>
              <w:right w:val="single" w:sz="4" w:space="0" w:color="000000"/>
            </w:tcBorders>
            <w:shd w:val="clear" w:color="000000" w:fill="FFFFFF"/>
            <w:noWrap/>
            <w:hideMark/>
          </w:tcPr>
          <w:p w14:paraId="5C2E5E00" w14:textId="05D61E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108890,00</w:t>
            </w:r>
          </w:p>
        </w:tc>
        <w:tc>
          <w:tcPr>
            <w:tcW w:w="429" w:type="pct"/>
            <w:tcBorders>
              <w:top w:val="nil"/>
              <w:left w:val="nil"/>
              <w:bottom w:val="single" w:sz="4" w:space="0" w:color="000000"/>
              <w:right w:val="single" w:sz="4" w:space="0" w:color="000000"/>
            </w:tcBorders>
            <w:shd w:val="clear" w:color="000000" w:fill="FFFFFF"/>
            <w:noWrap/>
            <w:hideMark/>
          </w:tcPr>
          <w:p w14:paraId="79D91EDB" w14:textId="1F38DDD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1E8B25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6E8E6C0" w14:textId="665AD2F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FE8F8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7A4E6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2C24743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0160221000</w:t>
            </w:r>
          </w:p>
        </w:tc>
        <w:tc>
          <w:tcPr>
            <w:tcW w:w="404" w:type="pct"/>
            <w:tcBorders>
              <w:top w:val="nil"/>
              <w:left w:val="nil"/>
              <w:bottom w:val="single" w:sz="4" w:space="0" w:color="000000"/>
              <w:right w:val="single" w:sz="4" w:space="0" w:color="000000"/>
            </w:tcBorders>
            <w:shd w:val="clear" w:color="000000" w:fill="FFFFFF"/>
            <w:noWrap/>
            <w:hideMark/>
          </w:tcPr>
          <w:p w14:paraId="0D8A29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085BB2F2" w14:textId="1CA7C22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108890,00</w:t>
            </w:r>
          </w:p>
        </w:tc>
        <w:tc>
          <w:tcPr>
            <w:tcW w:w="778" w:type="pct"/>
            <w:tcBorders>
              <w:top w:val="nil"/>
              <w:left w:val="nil"/>
              <w:bottom w:val="single" w:sz="4" w:space="0" w:color="000000"/>
              <w:right w:val="single" w:sz="4" w:space="0" w:color="000000"/>
            </w:tcBorders>
            <w:shd w:val="clear" w:color="000000" w:fill="FFFFFF"/>
            <w:noWrap/>
            <w:hideMark/>
          </w:tcPr>
          <w:p w14:paraId="40EC957A" w14:textId="026F7B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108890,00</w:t>
            </w:r>
          </w:p>
        </w:tc>
        <w:tc>
          <w:tcPr>
            <w:tcW w:w="429" w:type="pct"/>
            <w:tcBorders>
              <w:top w:val="nil"/>
              <w:left w:val="nil"/>
              <w:bottom w:val="single" w:sz="4" w:space="0" w:color="000000"/>
              <w:right w:val="single" w:sz="4" w:space="0" w:color="000000"/>
            </w:tcBorders>
            <w:shd w:val="clear" w:color="000000" w:fill="FFFFFF"/>
            <w:noWrap/>
            <w:hideMark/>
          </w:tcPr>
          <w:p w14:paraId="4F2F3F90" w14:textId="63A3C5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8F08E0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70D89AA" w14:textId="2DA091E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D6740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D20B2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4A6DBF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0160221000</w:t>
            </w:r>
          </w:p>
        </w:tc>
        <w:tc>
          <w:tcPr>
            <w:tcW w:w="404" w:type="pct"/>
            <w:tcBorders>
              <w:top w:val="nil"/>
              <w:left w:val="nil"/>
              <w:bottom w:val="single" w:sz="4" w:space="0" w:color="000000"/>
              <w:right w:val="single" w:sz="4" w:space="0" w:color="000000"/>
            </w:tcBorders>
            <w:shd w:val="clear" w:color="000000" w:fill="FFFFFF"/>
            <w:noWrap/>
            <w:hideMark/>
          </w:tcPr>
          <w:p w14:paraId="6F6054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5D90D31D" w14:textId="6ACF9E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108890,00</w:t>
            </w:r>
          </w:p>
        </w:tc>
        <w:tc>
          <w:tcPr>
            <w:tcW w:w="778" w:type="pct"/>
            <w:tcBorders>
              <w:top w:val="nil"/>
              <w:left w:val="nil"/>
              <w:bottom w:val="single" w:sz="4" w:space="0" w:color="000000"/>
              <w:right w:val="single" w:sz="4" w:space="0" w:color="000000"/>
            </w:tcBorders>
            <w:shd w:val="clear" w:color="000000" w:fill="FFFFFF"/>
            <w:noWrap/>
            <w:hideMark/>
          </w:tcPr>
          <w:p w14:paraId="17FFF83F" w14:textId="09E54C1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108890,00</w:t>
            </w:r>
          </w:p>
        </w:tc>
        <w:tc>
          <w:tcPr>
            <w:tcW w:w="429" w:type="pct"/>
            <w:tcBorders>
              <w:top w:val="nil"/>
              <w:left w:val="nil"/>
              <w:bottom w:val="single" w:sz="4" w:space="0" w:color="000000"/>
              <w:right w:val="single" w:sz="4" w:space="0" w:color="000000"/>
            </w:tcBorders>
            <w:shd w:val="clear" w:color="000000" w:fill="FFFFFF"/>
            <w:noWrap/>
            <w:hideMark/>
          </w:tcPr>
          <w:p w14:paraId="51E35444" w14:textId="1CD0D0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EA4B8A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F85021A"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CAE60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8B282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233BEE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0160221000</w:t>
            </w:r>
          </w:p>
        </w:tc>
        <w:tc>
          <w:tcPr>
            <w:tcW w:w="404" w:type="pct"/>
            <w:tcBorders>
              <w:top w:val="nil"/>
              <w:left w:val="nil"/>
              <w:bottom w:val="single" w:sz="4" w:space="0" w:color="000000"/>
              <w:right w:val="single" w:sz="4" w:space="0" w:color="000000"/>
            </w:tcBorders>
            <w:shd w:val="clear" w:color="000000" w:fill="FFFFFF"/>
            <w:noWrap/>
            <w:hideMark/>
          </w:tcPr>
          <w:p w14:paraId="4D3D4E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3F98C6C" w14:textId="39FF2EB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108890,00</w:t>
            </w:r>
          </w:p>
        </w:tc>
        <w:tc>
          <w:tcPr>
            <w:tcW w:w="778" w:type="pct"/>
            <w:tcBorders>
              <w:top w:val="nil"/>
              <w:left w:val="nil"/>
              <w:bottom w:val="single" w:sz="4" w:space="0" w:color="000000"/>
              <w:right w:val="single" w:sz="4" w:space="0" w:color="000000"/>
            </w:tcBorders>
            <w:shd w:val="clear" w:color="000000" w:fill="FFFFFF"/>
            <w:noWrap/>
            <w:hideMark/>
          </w:tcPr>
          <w:p w14:paraId="578CD1BE" w14:textId="3CA4C7F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108890,00</w:t>
            </w:r>
          </w:p>
        </w:tc>
        <w:tc>
          <w:tcPr>
            <w:tcW w:w="429" w:type="pct"/>
            <w:tcBorders>
              <w:top w:val="nil"/>
              <w:left w:val="nil"/>
              <w:bottom w:val="single" w:sz="4" w:space="0" w:color="000000"/>
              <w:right w:val="single" w:sz="4" w:space="0" w:color="000000"/>
            </w:tcBorders>
            <w:shd w:val="clear" w:color="000000" w:fill="FFFFFF"/>
            <w:noWrap/>
            <w:hideMark/>
          </w:tcPr>
          <w:p w14:paraId="50573CF1" w14:textId="11D027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344DA6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04CEB03"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1E08D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EAD0F1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029F8B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0160221000</w:t>
            </w:r>
          </w:p>
        </w:tc>
        <w:tc>
          <w:tcPr>
            <w:tcW w:w="404" w:type="pct"/>
            <w:tcBorders>
              <w:top w:val="nil"/>
              <w:left w:val="nil"/>
              <w:bottom w:val="single" w:sz="4" w:space="0" w:color="000000"/>
              <w:right w:val="single" w:sz="4" w:space="0" w:color="000000"/>
            </w:tcBorders>
            <w:shd w:val="clear" w:color="000000" w:fill="FFFFFF"/>
            <w:noWrap/>
            <w:hideMark/>
          </w:tcPr>
          <w:p w14:paraId="453695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A1B3BAA" w14:textId="0DAF390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108890,00</w:t>
            </w:r>
          </w:p>
        </w:tc>
        <w:tc>
          <w:tcPr>
            <w:tcW w:w="778" w:type="pct"/>
            <w:tcBorders>
              <w:top w:val="nil"/>
              <w:left w:val="nil"/>
              <w:bottom w:val="single" w:sz="4" w:space="0" w:color="000000"/>
              <w:right w:val="single" w:sz="4" w:space="0" w:color="000000"/>
            </w:tcBorders>
            <w:shd w:val="clear" w:color="000000" w:fill="FFFFFF"/>
            <w:noWrap/>
            <w:hideMark/>
          </w:tcPr>
          <w:p w14:paraId="61CCD7F3" w14:textId="1898A67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108890,00</w:t>
            </w:r>
          </w:p>
        </w:tc>
        <w:tc>
          <w:tcPr>
            <w:tcW w:w="429" w:type="pct"/>
            <w:tcBorders>
              <w:top w:val="nil"/>
              <w:left w:val="nil"/>
              <w:bottom w:val="single" w:sz="4" w:space="0" w:color="000000"/>
              <w:right w:val="single" w:sz="4" w:space="0" w:color="000000"/>
            </w:tcBorders>
            <w:shd w:val="clear" w:color="000000" w:fill="FFFFFF"/>
            <w:noWrap/>
            <w:hideMark/>
          </w:tcPr>
          <w:p w14:paraId="0A857466" w14:textId="799551D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15387A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7A80C6" w14:textId="00839431"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СОЦИАЛЬНАЯ ПОЛИТИКА</w:t>
            </w:r>
          </w:p>
        </w:tc>
        <w:tc>
          <w:tcPr>
            <w:tcW w:w="240" w:type="pct"/>
            <w:tcBorders>
              <w:top w:val="nil"/>
              <w:left w:val="nil"/>
              <w:bottom w:val="single" w:sz="4" w:space="0" w:color="000000"/>
              <w:right w:val="single" w:sz="4" w:space="0" w:color="000000"/>
            </w:tcBorders>
            <w:shd w:val="clear" w:color="000000" w:fill="FFFFFF"/>
            <w:noWrap/>
            <w:hideMark/>
          </w:tcPr>
          <w:p w14:paraId="7DAAF4FB"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285453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1000</w:t>
            </w:r>
          </w:p>
        </w:tc>
        <w:tc>
          <w:tcPr>
            <w:tcW w:w="595" w:type="pct"/>
            <w:tcBorders>
              <w:top w:val="nil"/>
              <w:left w:val="nil"/>
              <w:bottom w:val="single" w:sz="4" w:space="0" w:color="000000"/>
              <w:right w:val="single" w:sz="4" w:space="0" w:color="000000"/>
            </w:tcBorders>
            <w:shd w:val="clear" w:color="000000" w:fill="FFFFFF"/>
            <w:noWrap/>
            <w:hideMark/>
          </w:tcPr>
          <w:p w14:paraId="6DBCDE30"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01A4D2C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B36A8CF" w14:textId="4CAE443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7500969,00</w:t>
            </w:r>
          </w:p>
        </w:tc>
        <w:tc>
          <w:tcPr>
            <w:tcW w:w="778" w:type="pct"/>
            <w:tcBorders>
              <w:top w:val="nil"/>
              <w:left w:val="nil"/>
              <w:bottom w:val="single" w:sz="4" w:space="0" w:color="000000"/>
              <w:right w:val="single" w:sz="4" w:space="0" w:color="000000"/>
            </w:tcBorders>
            <w:shd w:val="clear" w:color="000000" w:fill="FFFFFF"/>
            <w:noWrap/>
            <w:hideMark/>
          </w:tcPr>
          <w:p w14:paraId="6AF6CD7D" w14:textId="3A7B38A2"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7500969,00</w:t>
            </w:r>
          </w:p>
        </w:tc>
        <w:tc>
          <w:tcPr>
            <w:tcW w:w="429" w:type="pct"/>
            <w:tcBorders>
              <w:top w:val="nil"/>
              <w:left w:val="nil"/>
              <w:bottom w:val="single" w:sz="4" w:space="0" w:color="000000"/>
              <w:right w:val="single" w:sz="4" w:space="0" w:color="000000"/>
            </w:tcBorders>
            <w:shd w:val="clear" w:color="000000" w:fill="FFFFFF"/>
            <w:noWrap/>
            <w:hideMark/>
          </w:tcPr>
          <w:p w14:paraId="193613E9" w14:textId="7071DD8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100,00</w:t>
            </w:r>
          </w:p>
        </w:tc>
      </w:tr>
      <w:tr w:rsidR="005D1862" w:rsidRPr="005D1862" w14:paraId="554E4A0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88C8FF" w14:textId="30564690"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Социальное обеспечение населения</w:t>
            </w:r>
          </w:p>
        </w:tc>
        <w:tc>
          <w:tcPr>
            <w:tcW w:w="240" w:type="pct"/>
            <w:tcBorders>
              <w:top w:val="nil"/>
              <w:left w:val="nil"/>
              <w:bottom w:val="single" w:sz="4" w:space="0" w:color="000000"/>
              <w:right w:val="single" w:sz="4" w:space="0" w:color="000000"/>
            </w:tcBorders>
            <w:shd w:val="clear" w:color="000000" w:fill="FFFFFF"/>
            <w:noWrap/>
            <w:hideMark/>
          </w:tcPr>
          <w:p w14:paraId="1693ADB0"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A7B049E"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1C6CE66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18D008C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FEDDB29" w14:textId="0575E80B"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2712000,00</w:t>
            </w:r>
          </w:p>
        </w:tc>
        <w:tc>
          <w:tcPr>
            <w:tcW w:w="778" w:type="pct"/>
            <w:tcBorders>
              <w:top w:val="nil"/>
              <w:left w:val="nil"/>
              <w:bottom w:val="single" w:sz="4" w:space="0" w:color="000000"/>
              <w:right w:val="single" w:sz="4" w:space="0" w:color="000000"/>
            </w:tcBorders>
            <w:shd w:val="clear" w:color="000000" w:fill="FFFFFF"/>
            <w:noWrap/>
            <w:hideMark/>
          </w:tcPr>
          <w:p w14:paraId="62FDB36C" w14:textId="2594CED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2712000,00</w:t>
            </w:r>
          </w:p>
        </w:tc>
        <w:tc>
          <w:tcPr>
            <w:tcW w:w="429" w:type="pct"/>
            <w:tcBorders>
              <w:top w:val="nil"/>
              <w:left w:val="nil"/>
              <w:bottom w:val="single" w:sz="4" w:space="0" w:color="000000"/>
              <w:right w:val="single" w:sz="4" w:space="0" w:color="000000"/>
            </w:tcBorders>
            <w:shd w:val="clear" w:color="000000" w:fill="FFFFFF"/>
            <w:noWrap/>
            <w:hideMark/>
          </w:tcPr>
          <w:p w14:paraId="39D91612" w14:textId="5B4B787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100,00</w:t>
            </w:r>
          </w:p>
        </w:tc>
      </w:tr>
      <w:tr w:rsidR="005D1862" w:rsidRPr="005D1862" w14:paraId="70108E4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77B7432" w14:textId="71BC1C7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"Развитие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162560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2FCB3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2370167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0100000000</w:t>
            </w:r>
          </w:p>
        </w:tc>
        <w:tc>
          <w:tcPr>
            <w:tcW w:w="404" w:type="pct"/>
            <w:tcBorders>
              <w:top w:val="nil"/>
              <w:left w:val="nil"/>
              <w:bottom w:val="single" w:sz="4" w:space="0" w:color="000000"/>
              <w:right w:val="single" w:sz="4" w:space="0" w:color="000000"/>
            </w:tcBorders>
            <w:shd w:val="clear" w:color="000000" w:fill="FFFFFF"/>
            <w:noWrap/>
            <w:hideMark/>
          </w:tcPr>
          <w:p w14:paraId="1E1A65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5C0B832" w14:textId="006339B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2712000,00</w:t>
            </w:r>
          </w:p>
        </w:tc>
        <w:tc>
          <w:tcPr>
            <w:tcW w:w="778" w:type="pct"/>
            <w:tcBorders>
              <w:top w:val="nil"/>
              <w:left w:val="nil"/>
              <w:bottom w:val="single" w:sz="4" w:space="0" w:color="000000"/>
              <w:right w:val="single" w:sz="4" w:space="0" w:color="000000"/>
            </w:tcBorders>
            <w:shd w:val="clear" w:color="000000" w:fill="FFFFFF"/>
            <w:noWrap/>
            <w:hideMark/>
          </w:tcPr>
          <w:p w14:paraId="7D675BFC" w14:textId="0D23B0E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2712000,00</w:t>
            </w:r>
          </w:p>
        </w:tc>
        <w:tc>
          <w:tcPr>
            <w:tcW w:w="429" w:type="pct"/>
            <w:tcBorders>
              <w:top w:val="nil"/>
              <w:left w:val="nil"/>
              <w:bottom w:val="single" w:sz="4" w:space="0" w:color="000000"/>
              <w:right w:val="single" w:sz="4" w:space="0" w:color="000000"/>
            </w:tcBorders>
            <w:shd w:val="clear" w:color="000000" w:fill="FFFFFF"/>
            <w:noWrap/>
            <w:hideMark/>
          </w:tcPr>
          <w:p w14:paraId="0140BC46" w14:textId="7958C4D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E0D97C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2FD1EA" w14:textId="7C1C8B0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"Реализация национальных проектов в сфере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3394C73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DAB4E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5FE467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0150000000</w:t>
            </w:r>
          </w:p>
        </w:tc>
        <w:tc>
          <w:tcPr>
            <w:tcW w:w="404" w:type="pct"/>
            <w:tcBorders>
              <w:top w:val="nil"/>
              <w:left w:val="nil"/>
              <w:bottom w:val="single" w:sz="4" w:space="0" w:color="000000"/>
              <w:right w:val="single" w:sz="4" w:space="0" w:color="000000"/>
            </w:tcBorders>
            <w:shd w:val="clear" w:color="000000" w:fill="FFFFFF"/>
            <w:noWrap/>
            <w:hideMark/>
          </w:tcPr>
          <w:p w14:paraId="58646DE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FD8F1D0" w14:textId="2B745E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2652000,00</w:t>
            </w:r>
          </w:p>
        </w:tc>
        <w:tc>
          <w:tcPr>
            <w:tcW w:w="778" w:type="pct"/>
            <w:tcBorders>
              <w:top w:val="nil"/>
              <w:left w:val="nil"/>
              <w:bottom w:val="single" w:sz="4" w:space="0" w:color="000000"/>
              <w:right w:val="single" w:sz="4" w:space="0" w:color="000000"/>
            </w:tcBorders>
            <w:shd w:val="clear" w:color="000000" w:fill="FFFFFF"/>
            <w:noWrap/>
            <w:hideMark/>
          </w:tcPr>
          <w:p w14:paraId="60C1898F" w14:textId="632C07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2652000,00</w:t>
            </w:r>
          </w:p>
        </w:tc>
        <w:tc>
          <w:tcPr>
            <w:tcW w:w="429" w:type="pct"/>
            <w:tcBorders>
              <w:top w:val="nil"/>
              <w:left w:val="nil"/>
              <w:bottom w:val="single" w:sz="4" w:space="0" w:color="000000"/>
              <w:right w:val="single" w:sz="4" w:space="0" w:color="000000"/>
            </w:tcBorders>
            <w:shd w:val="clear" w:color="000000" w:fill="FFFFFF"/>
            <w:noWrap/>
            <w:hideMark/>
          </w:tcPr>
          <w:p w14:paraId="7BC71A59" w14:textId="5D846FF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7791A6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A83E01F" w14:textId="6122684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обеспечение мер социальной поддержки педагогическим работникам муниципальных образовательных организаций за счет средств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5039B5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0F282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0272EF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015E193140</w:t>
            </w:r>
          </w:p>
        </w:tc>
        <w:tc>
          <w:tcPr>
            <w:tcW w:w="404" w:type="pct"/>
            <w:tcBorders>
              <w:top w:val="nil"/>
              <w:left w:val="nil"/>
              <w:bottom w:val="single" w:sz="4" w:space="0" w:color="000000"/>
              <w:right w:val="single" w:sz="4" w:space="0" w:color="000000"/>
            </w:tcBorders>
            <w:shd w:val="clear" w:color="000000" w:fill="FFFFFF"/>
            <w:noWrap/>
            <w:hideMark/>
          </w:tcPr>
          <w:p w14:paraId="0E4AB6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34327C3" w14:textId="6A7A57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2652000,00</w:t>
            </w:r>
          </w:p>
        </w:tc>
        <w:tc>
          <w:tcPr>
            <w:tcW w:w="778" w:type="pct"/>
            <w:tcBorders>
              <w:top w:val="nil"/>
              <w:left w:val="nil"/>
              <w:bottom w:val="single" w:sz="4" w:space="0" w:color="000000"/>
              <w:right w:val="single" w:sz="4" w:space="0" w:color="000000"/>
            </w:tcBorders>
            <w:shd w:val="clear" w:color="000000" w:fill="FFFFFF"/>
            <w:noWrap/>
            <w:hideMark/>
          </w:tcPr>
          <w:p w14:paraId="22595F19" w14:textId="14DDC73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2652000,00</w:t>
            </w:r>
          </w:p>
        </w:tc>
        <w:tc>
          <w:tcPr>
            <w:tcW w:w="429" w:type="pct"/>
            <w:tcBorders>
              <w:top w:val="nil"/>
              <w:left w:val="nil"/>
              <w:bottom w:val="single" w:sz="4" w:space="0" w:color="000000"/>
              <w:right w:val="single" w:sz="4" w:space="0" w:color="000000"/>
            </w:tcBorders>
            <w:shd w:val="clear" w:color="000000" w:fill="FFFFFF"/>
            <w:noWrap/>
            <w:hideMark/>
          </w:tcPr>
          <w:p w14:paraId="59A21434" w14:textId="3CC8BE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DBDAEF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F7E252" w14:textId="04DF354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Социальное обеспечение и иные выплаты населению</w:t>
            </w:r>
          </w:p>
        </w:tc>
        <w:tc>
          <w:tcPr>
            <w:tcW w:w="240" w:type="pct"/>
            <w:tcBorders>
              <w:top w:val="nil"/>
              <w:left w:val="nil"/>
              <w:bottom w:val="single" w:sz="4" w:space="0" w:color="000000"/>
              <w:right w:val="single" w:sz="4" w:space="0" w:color="000000"/>
            </w:tcBorders>
            <w:shd w:val="clear" w:color="000000" w:fill="FFFFFF"/>
            <w:noWrap/>
            <w:hideMark/>
          </w:tcPr>
          <w:p w14:paraId="6FB267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A3713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1DE37C3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015E193140</w:t>
            </w:r>
          </w:p>
        </w:tc>
        <w:tc>
          <w:tcPr>
            <w:tcW w:w="404" w:type="pct"/>
            <w:tcBorders>
              <w:top w:val="nil"/>
              <w:left w:val="nil"/>
              <w:bottom w:val="single" w:sz="4" w:space="0" w:color="000000"/>
              <w:right w:val="single" w:sz="4" w:space="0" w:color="000000"/>
            </w:tcBorders>
            <w:shd w:val="clear" w:color="000000" w:fill="FFFFFF"/>
            <w:noWrap/>
            <w:hideMark/>
          </w:tcPr>
          <w:p w14:paraId="3B2152A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300</w:t>
            </w:r>
          </w:p>
        </w:tc>
        <w:tc>
          <w:tcPr>
            <w:tcW w:w="778" w:type="pct"/>
            <w:tcBorders>
              <w:top w:val="nil"/>
              <w:left w:val="nil"/>
              <w:bottom w:val="single" w:sz="4" w:space="0" w:color="000000"/>
              <w:right w:val="single" w:sz="4" w:space="0" w:color="000000"/>
            </w:tcBorders>
            <w:shd w:val="clear" w:color="000000" w:fill="FFFFFF"/>
            <w:noWrap/>
            <w:hideMark/>
          </w:tcPr>
          <w:p w14:paraId="086C9023" w14:textId="127FC9D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2652000,00</w:t>
            </w:r>
          </w:p>
        </w:tc>
        <w:tc>
          <w:tcPr>
            <w:tcW w:w="778" w:type="pct"/>
            <w:tcBorders>
              <w:top w:val="nil"/>
              <w:left w:val="nil"/>
              <w:bottom w:val="single" w:sz="4" w:space="0" w:color="000000"/>
              <w:right w:val="single" w:sz="4" w:space="0" w:color="000000"/>
            </w:tcBorders>
            <w:shd w:val="clear" w:color="000000" w:fill="FFFFFF"/>
            <w:noWrap/>
            <w:hideMark/>
          </w:tcPr>
          <w:p w14:paraId="47E23C6C" w14:textId="456F8B6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2652000,00</w:t>
            </w:r>
          </w:p>
        </w:tc>
        <w:tc>
          <w:tcPr>
            <w:tcW w:w="429" w:type="pct"/>
            <w:tcBorders>
              <w:top w:val="nil"/>
              <w:left w:val="nil"/>
              <w:bottom w:val="single" w:sz="4" w:space="0" w:color="000000"/>
              <w:right w:val="single" w:sz="4" w:space="0" w:color="000000"/>
            </w:tcBorders>
            <w:shd w:val="clear" w:color="000000" w:fill="FFFFFF"/>
            <w:noWrap/>
            <w:hideMark/>
          </w:tcPr>
          <w:p w14:paraId="4D34CD6E" w14:textId="7C2F2E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AE5410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0ED485D" w14:textId="303F64B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Социальные выплаты гражданам, кроме публичных нормативных социальных выплат</w:t>
            </w:r>
          </w:p>
        </w:tc>
        <w:tc>
          <w:tcPr>
            <w:tcW w:w="240" w:type="pct"/>
            <w:tcBorders>
              <w:top w:val="nil"/>
              <w:left w:val="nil"/>
              <w:bottom w:val="single" w:sz="4" w:space="0" w:color="000000"/>
              <w:right w:val="single" w:sz="4" w:space="0" w:color="000000"/>
            </w:tcBorders>
            <w:shd w:val="clear" w:color="000000" w:fill="FFFFFF"/>
            <w:noWrap/>
            <w:hideMark/>
          </w:tcPr>
          <w:p w14:paraId="39FDF8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F30ED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730207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015E193140</w:t>
            </w:r>
          </w:p>
        </w:tc>
        <w:tc>
          <w:tcPr>
            <w:tcW w:w="404" w:type="pct"/>
            <w:tcBorders>
              <w:top w:val="nil"/>
              <w:left w:val="nil"/>
              <w:bottom w:val="single" w:sz="4" w:space="0" w:color="000000"/>
              <w:right w:val="single" w:sz="4" w:space="0" w:color="000000"/>
            </w:tcBorders>
            <w:shd w:val="clear" w:color="000000" w:fill="FFFFFF"/>
            <w:noWrap/>
            <w:hideMark/>
          </w:tcPr>
          <w:p w14:paraId="2FE876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320</w:t>
            </w:r>
          </w:p>
        </w:tc>
        <w:tc>
          <w:tcPr>
            <w:tcW w:w="778" w:type="pct"/>
            <w:tcBorders>
              <w:top w:val="nil"/>
              <w:left w:val="nil"/>
              <w:bottom w:val="single" w:sz="4" w:space="0" w:color="000000"/>
              <w:right w:val="single" w:sz="4" w:space="0" w:color="000000"/>
            </w:tcBorders>
            <w:shd w:val="clear" w:color="000000" w:fill="FFFFFF"/>
            <w:noWrap/>
            <w:hideMark/>
          </w:tcPr>
          <w:p w14:paraId="040A80FB" w14:textId="15DD95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2652000,00</w:t>
            </w:r>
          </w:p>
        </w:tc>
        <w:tc>
          <w:tcPr>
            <w:tcW w:w="778" w:type="pct"/>
            <w:tcBorders>
              <w:top w:val="nil"/>
              <w:left w:val="nil"/>
              <w:bottom w:val="single" w:sz="4" w:space="0" w:color="000000"/>
              <w:right w:val="single" w:sz="4" w:space="0" w:color="000000"/>
            </w:tcBorders>
            <w:shd w:val="clear" w:color="000000" w:fill="FFFFFF"/>
            <w:noWrap/>
            <w:hideMark/>
          </w:tcPr>
          <w:p w14:paraId="2202CE7D" w14:textId="19EA73C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2652000,00</w:t>
            </w:r>
          </w:p>
        </w:tc>
        <w:tc>
          <w:tcPr>
            <w:tcW w:w="429" w:type="pct"/>
            <w:tcBorders>
              <w:top w:val="nil"/>
              <w:left w:val="nil"/>
              <w:bottom w:val="single" w:sz="4" w:space="0" w:color="000000"/>
              <w:right w:val="single" w:sz="4" w:space="0" w:color="000000"/>
            </w:tcBorders>
            <w:shd w:val="clear" w:color="000000" w:fill="FFFFFF"/>
            <w:noWrap/>
            <w:hideMark/>
          </w:tcPr>
          <w:p w14:paraId="60B858D1" w14:textId="39196B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C291A9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7FC41F9" w14:textId="62B8D13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240" w:type="pct"/>
            <w:tcBorders>
              <w:top w:val="nil"/>
              <w:left w:val="nil"/>
              <w:bottom w:val="single" w:sz="4" w:space="0" w:color="000000"/>
              <w:right w:val="single" w:sz="4" w:space="0" w:color="000000"/>
            </w:tcBorders>
            <w:shd w:val="clear" w:color="000000" w:fill="FFFFFF"/>
            <w:noWrap/>
            <w:hideMark/>
          </w:tcPr>
          <w:p w14:paraId="737BA9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A15F44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6748DB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015E193140</w:t>
            </w:r>
          </w:p>
        </w:tc>
        <w:tc>
          <w:tcPr>
            <w:tcW w:w="404" w:type="pct"/>
            <w:tcBorders>
              <w:top w:val="nil"/>
              <w:left w:val="nil"/>
              <w:bottom w:val="single" w:sz="4" w:space="0" w:color="000000"/>
              <w:right w:val="single" w:sz="4" w:space="0" w:color="000000"/>
            </w:tcBorders>
            <w:shd w:val="clear" w:color="000000" w:fill="FFFFFF"/>
            <w:noWrap/>
            <w:hideMark/>
          </w:tcPr>
          <w:p w14:paraId="71198E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321</w:t>
            </w:r>
          </w:p>
        </w:tc>
        <w:tc>
          <w:tcPr>
            <w:tcW w:w="778" w:type="pct"/>
            <w:tcBorders>
              <w:top w:val="nil"/>
              <w:left w:val="nil"/>
              <w:bottom w:val="single" w:sz="4" w:space="0" w:color="000000"/>
              <w:right w:val="single" w:sz="4" w:space="0" w:color="000000"/>
            </w:tcBorders>
            <w:shd w:val="clear" w:color="000000" w:fill="FFFFFF"/>
            <w:noWrap/>
            <w:hideMark/>
          </w:tcPr>
          <w:p w14:paraId="7C7F6568" w14:textId="28330C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2652000,00</w:t>
            </w:r>
          </w:p>
        </w:tc>
        <w:tc>
          <w:tcPr>
            <w:tcW w:w="778" w:type="pct"/>
            <w:tcBorders>
              <w:top w:val="nil"/>
              <w:left w:val="nil"/>
              <w:bottom w:val="single" w:sz="4" w:space="0" w:color="000000"/>
              <w:right w:val="single" w:sz="4" w:space="0" w:color="000000"/>
            </w:tcBorders>
            <w:shd w:val="clear" w:color="000000" w:fill="FFFFFF"/>
            <w:noWrap/>
            <w:hideMark/>
          </w:tcPr>
          <w:p w14:paraId="3E62360D" w14:textId="1BF35A4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2652000,00</w:t>
            </w:r>
          </w:p>
        </w:tc>
        <w:tc>
          <w:tcPr>
            <w:tcW w:w="429" w:type="pct"/>
            <w:tcBorders>
              <w:top w:val="nil"/>
              <w:left w:val="nil"/>
              <w:bottom w:val="single" w:sz="4" w:space="0" w:color="000000"/>
              <w:right w:val="single" w:sz="4" w:space="0" w:color="000000"/>
            </w:tcBorders>
            <w:shd w:val="clear" w:color="000000" w:fill="FFFFFF"/>
            <w:noWrap/>
            <w:hideMark/>
          </w:tcPr>
          <w:p w14:paraId="58C06085" w14:textId="1F2DBD5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DA3D9B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FEDD53E" w14:textId="32E7FCE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240" w:type="pct"/>
            <w:tcBorders>
              <w:top w:val="nil"/>
              <w:left w:val="nil"/>
              <w:bottom w:val="single" w:sz="4" w:space="0" w:color="000000"/>
              <w:right w:val="single" w:sz="4" w:space="0" w:color="000000"/>
            </w:tcBorders>
            <w:shd w:val="clear" w:color="000000" w:fill="FFFFFF"/>
            <w:noWrap/>
            <w:hideMark/>
          </w:tcPr>
          <w:p w14:paraId="221A82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E1956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5D25DB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015E193140</w:t>
            </w:r>
          </w:p>
        </w:tc>
        <w:tc>
          <w:tcPr>
            <w:tcW w:w="404" w:type="pct"/>
            <w:tcBorders>
              <w:top w:val="nil"/>
              <w:left w:val="nil"/>
              <w:bottom w:val="single" w:sz="4" w:space="0" w:color="000000"/>
              <w:right w:val="single" w:sz="4" w:space="0" w:color="000000"/>
            </w:tcBorders>
            <w:shd w:val="clear" w:color="000000" w:fill="FFFFFF"/>
            <w:noWrap/>
            <w:hideMark/>
          </w:tcPr>
          <w:p w14:paraId="1066D7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321</w:t>
            </w:r>
          </w:p>
        </w:tc>
        <w:tc>
          <w:tcPr>
            <w:tcW w:w="778" w:type="pct"/>
            <w:tcBorders>
              <w:top w:val="nil"/>
              <w:left w:val="nil"/>
              <w:bottom w:val="single" w:sz="4" w:space="0" w:color="000000"/>
              <w:right w:val="single" w:sz="4" w:space="0" w:color="000000"/>
            </w:tcBorders>
            <w:shd w:val="clear" w:color="000000" w:fill="FFFFFF"/>
            <w:noWrap/>
            <w:hideMark/>
          </w:tcPr>
          <w:p w14:paraId="5469DFF3" w14:textId="4313374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2652000,00</w:t>
            </w:r>
          </w:p>
        </w:tc>
        <w:tc>
          <w:tcPr>
            <w:tcW w:w="778" w:type="pct"/>
            <w:tcBorders>
              <w:top w:val="nil"/>
              <w:left w:val="nil"/>
              <w:bottom w:val="single" w:sz="4" w:space="0" w:color="000000"/>
              <w:right w:val="single" w:sz="4" w:space="0" w:color="000000"/>
            </w:tcBorders>
            <w:shd w:val="clear" w:color="000000" w:fill="FFFFFF"/>
            <w:noWrap/>
            <w:hideMark/>
          </w:tcPr>
          <w:p w14:paraId="7CC13F2C" w14:textId="3D66B9C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2652000,00</w:t>
            </w:r>
          </w:p>
        </w:tc>
        <w:tc>
          <w:tcPr>
            <w:tcW w:w="429" w:type="pct"/>
            <w:tcBorders>
              <w:top w:val="nil"/>
              <w:left w:val="nil"/>
              <w:bottom w:val="single" w:sz="4" w:space="0" w:color="000000"/>
              <w:right w:val="single" w:sz="4" w:space="0" w:color="000000"/>
            </w:tcBorders>
            <w:shd w:val="clear" w:color="000000" w:fill="FFFFFF"/>
            <w:noWrap/>
            <w:hideMark/>
          </w:tcPr>
          <w:p w14:paraId="1CA16948" w14:textId="38C5EC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6EFB66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E3433A" w14:textId="1D9E490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Отдельные мероприятия муниципальной программы "Развитие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4696DF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5097D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781EB5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0160000000</w:t>
            </w:r>
          </w:p>
        </w:tc>
        <w:tc>
          <w:tcPr>
            <w:tcW w:w="404" w:type="pct"/>
            <w:tcBorders>
              <w:top w:val="nil"/>
              <w:left w:val="nil"/>
              <w:bottom w:val="single" w:sz="4" w:space="0" w:color="000000"/>
              <w:right w:val="single" w:sz="4" w:space="0" w:color="000000"/>
            </w:tcBorders>
            <w:shd w:val="clear" w:color="000000" w:fill="FFFFFF"/>
            <w:noWrap/>
            <w:hideMark/>
          </w:tcPr>
          <w:p w14:paraId="4D1EA6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BEC911D" w14:textId="533D15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w:t>
            </w:r>
          </w:p>
        </w:tc>
        <w:tc>
          <w:tcPr>
            <w:tcW w:w="778" w:type="pct"/>
            <w:tcBorders>
              <w:top w:val="nil"/>
              <w:left w:val="nil"/>
              <w:bottom w:val="single" w:sz="4" w:space="0" w:color="000000"/>
              <w:right w:val="single" w:sz="4" w:space="0" w:color="000000"/>
            </w:tcBorders>
            <w:shd w:val="clear" w:color="000000" w:fill="FFFFFF"/>
            <w:noWrap/>
            <w:hideMark/>
          </w:tcPr>
          <w:p w14:paraId="2D87D8B5" w14:textId="28F1B7D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w:t>
            </w:r>
          </w:p>
        </w:tc>
        <w:tc>
          <w:tcPr>
            <w:tcW w:w="429" w:type="pct"/>
            <w:tcBorders>
              <w:top w:val="nil"/>
              <w:left w:val="nil"/>
              <w:bottom w:val="single" w:sz="4" w:space="0" w:color="000000"/>
              <w:right w:val="single" w:sz="4" w:space="0" w:color="000000"/>
            </w:tcBorders>
            <w:shd w:val="clear" w:color="000000" w:fill="FFFFFF"/>
            <w:noWrap/>
            <w:hideMark/>
          </w:tcPr>
          <w:p w14:paraId="4F91630E" w14:textId="1C0BFD6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E8F9A7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5366C3B" w14:textId="7295750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обеспечение мер социальной поддержки студентам, обучающимся в высших или средних профессиональных учебных заведениях и получающих педагогическую специальность</w:t>
            </w:r>
          </w:p>
        </w:tc>
        <w:tc>
          <w:tcPr>
            <w:tcW w:w="240" w:type="pct"/>
            <w:tcBorders>
              <w:top w:val="nil"/>
              <w:left w:val="nil"/>
              <w:bottom w:val="single" w:sz="4" w:space="0" w:color="000000"/>
              <w:right w:val="single" w:sz="4" w:space="0" w:color="000000"/>
            </w:tcBorders>
            <w:shd w:val="clear" w:color="000000" w:fill="FFFFFF"/>
            <w:noWrap/>
            <w:hideMark/>
          </w:tcPr>
          <w:p w14:paraId="53E2FE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63F0A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7B91021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0160471011</w:t>
            </w:r>
          </w:p>
        </w:tc>
        <w:tc>
          <w:tcPr>
            <w:tcW w:w="404" w:type="pct"/>
            <w:tcBorders>
              <w:top w:val="nil"/>
              <w:left w:val="nil"/>
              <w:bottom w:val="single" w:sz="4" w:space="0" w:color="000000"/>
              <w:right w:val="single" w:sz="4" w:space="0" w:color="000000"/>
            </w:tcBorders>
            <w:shd w:val="clear" w:color="000000" w:fill="FFFFFF"/>
            <w:noWrap/>
            <w:hideMark/>
          </w:tcPr>
          <w:p w14:paraId="050B5B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FCD5064" w14:textId="696462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w:t>
            </w:r>
          </w:p>
        </w:tc>
        <w:tc>
          <w:tcPr>
            <w:tcW w:w="778" w:type="pct"/>
            <w:tcBorders>
              <w:top w:val="nil"/>
              <w:left w:val="nil"/>
              <w:bottom w:val="single" w:sz="4" w:space="0" w:color="000000"/>
              <w:right w:val="single" w:sz="4" w:space="0" w:color="000000"/>
            </w:tcBorders>
            <w:shd w:val="clear" w:color="000000" w:fill="FFFFFF"/>
            <w:noWrap/>
            <w:hideMark/>
          </w:tcPr>
          <w:p w14:paraId="2291D769" w14:textId="5C26CE4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w:t>
            </w:r>
          </w:p>
        </w:tc>
        <w:tc>
          <w:tcPr>
            <w:tcW w:w="429" w:type="pct"/>
            <w:tcBorders>
              <w:top w:val="nil"/>
              <w:left w:val="nil"/>
              <w:bottom w:val="single" w:sz="4" w:space="0" w:color="000000"/>
              <w:right w:val="single" w:sz="4" w:space="0" w:color="000000"/>
            </w:tcBorders>
            <w:shd w:val="clear" w:color="000000" w:fill="FFFFFF"/>
            <w:noWrap/>
            <w:hideMark/>
          </w:tcPr>
          <w:p w14:paraId="50018AC5" w14:textId="1305DA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BF1238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626C91C" w14:textId="1DE5A42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Социальное обеспечение и иные выплаты населению</w:t>
            </w:r>
          </w:p>
        </w:tc>
        <w:tc>
          <w:tcPr>
            <w:tcW w:w="240" w:type="pct"/>
            <w:tcBorders>
              <w:top w:val="nil"/>
              <w:left w:val="nil"/>
              <w:bottom w:val="single" w:sz="4" w:space="0" w:color="000000"/>
              <w:right w:val="single" w:sz="4" w:space="0" w:color="000000"/>
            </w:tcBorders>
            <w:shd w:val="clear" w:color="000000" w:fill="FFFFFF"/>
            <w:noWrap/>
            <w:hideMark/>
          </w:tcPr>
          <w:p w14:paraId="28FE22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874940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6B5F421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0160471011</w:t>
            </w:r>
          </w:p>
        </w:tc>
        <w:tc>
          <w:tcPr>
            <w:tcW w:w="404" w:type="pct"/>
            <w:tcBorders>
              <w:top w:val="nil"/>
              <w:left w:val="nil"/>
              <w:bottom w:val="single" w:sz="4" w:space="0" w:color="000000"/>
              <w:right w:val="single" w:sz="4" w:space="0" w:color="000000"/>
            </w:tcBorders>
            <w:shd w:val="clear" w:color="000000" w:fill="FFFFFF"/>
            <w:noWrap/>
            <w:hideMark/>
          </w:tcPr>
          <w:p w14:paraId="4076F7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300</w:t>
            </w:r>
          </w:p>
        </w:tc>
        <w:tc>
          <w:tcPr>
            <w:tcW w:w="778" w:type="pct"/>
            <w:tcBorders>
              <w:top w:val="nil"/>
              <w:left w:val="nil"/>
              <w:bottom w:val="single" w:sz="4" w:space="0" w:color="000000"/>
              <w:right w:val="single" w:sz="4" w:space="0" w:color="000000"/>
            </w:tcBorders>
            <w:shd w:val="clear" w:color="000000" w:fill="FFFFFF"/>
            <w:noWrap/>
            <w:hideMark/>
          </w:tcPr>
          <w:p w14:paraId="2EF9E62B" w14:textId="4B195D8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w:t>
            </w:r>
          </w:p>
        </w:tc>
        <w:tc>
          <w:tcPr>
            <w:tcW w:w="778" w:type="pct"/>
            <w:tcBorders>
              <w:top w:val="nil"/>
              <w:left w:val="nil"/>
              <w:bottom w:val="single" w:sz="4" w:space="0" w:color="000000"/>
              <w:right w:val="single" w:sz="4" w:space="0" w:color="000000"/>
            </w:tcBorders>
            <w:shd w:val="clear" w:color="000000" w:fill="FFFFFF"/>
            <w:noWrap/>
            <w:hideMark/>
          </w:tcPr>
          <w:p w14:paraId="43FFC501" w14:textId="57C480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w:t>
            </w:r>
          </w:p>
        </w:tc>
        <w:tc>
          <w:tcPr>
            <w:tcW w:w="429" w:type="pct"/>
            <w:tcBorders>
              <w:top w:val="nil"/>
              <w:left w:val="nil"/>
              <w:bottom w:val="single" w:sz="4" w:space="0" w:color="000000"/>
              <w:right w:val="single" w:sz="4" w:space="0" w:color="000000"/>
            </w:tcBorders>
            <w:shd w:val="clear" w:color="000000" w:fill="FFFFFF"/>
            <w:noWrap/>
            <w:hideMark/>
          </w:tcPr>
          <w:p w14:paraId="463598D8" w14:textId="62955D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67BE42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CEDA64B" w14:textId="0A6CC60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Социальные выплаты гражданам, кроме публичных нормативных социальных выплат</w:t>
            </w:r>
          </w:p>
        </w:tc>
        <w:tc>
          <w:tcPr>
            <w:tcW w:w="240" w:type="pct"/>
            <w:tcBorders>
              <w:top w:val="nil"/>
              <w:left w:val="nil"/>
              <w:bottom w:val="single" w:sz="4" w:space="0" w:color="000000"/>
              <w:right w:val="single" w:sz="4" w:space="0" w:color="000000"/>
            </w:tcBorders>
            <w:shd w:val="clear" w:color="000000" w:fill="FFFFFF"/>
            <w:noWrap/>
            <w:hideMark/>
          </w:tcPr>
          <w:p w14:paraId="441195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1AC3A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7753E5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0160471011</w:t>
            </w:r>
          </w:p>
        </w:tc>
        <w:tc>
          <w:tcPr>
            <w:tcW w:w="404" w:type="pct"/>
            <w:tcBorders>
              <w:top w:val="nil"/>
              <w:left w:val="nil"/>
              <w:bottom w:val="single" w:sz="4" w:space="0" w:color="000000"/>
              <w:right w:val="single" w:sz="4" w:space="0" w:color="000000"/>
            </w:tcBorders>
            <w:shd w:val="clear" w:color="000000" w:fill="FFFFFF"/>
            <w:noWrap/>
            <w:hideMark/>
          </w:tcPr>
          <w:p w14:paraId="68A972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320</w:t>
            </w:r>
          </w:p>
        </w:tc>
        <w:tc>
          <w:tcPr>
            <w:tcW w:w="778" w:type="pct"/>
            <w:tcBorders>
              <w:top w:val="nil"/>
              <w:left w:val="nil"/>
              <w:bottom w:val="single" w:sz="4" w:space="0" w:color="000000"/>
              <w:right w:val="single" w:sz="4" w:space="0" w:color="000000"/>
            </w:tcBorders>
            <w:shd w:val="clear" w:color="000000" w:fill="FFFFFF"/>
            <w:noWrap/>
            <w:hideMark/>
          </w:tcPr>
          <w:p w14:paraId="47A2D5C9" w14:textId="2726EE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w:t>
            </w:r>
          </w:p>
        </w:tc>
        <w:tc>
          <w:tcPr>
            <w:tcW w:w="778" w:type="pct"/>
            <w:tcBorders>
              <w:top w:val="nil"/>
              <w:left w:val="nil"/>
              <w:bottom w:val="single" w:sz="4" w:space="0" w:color="000000"/>
              <w:right w:val="single" w:sz="4" w:space="0" w:color="000000"/>
            </w:tcBorders>
            <w:shd w:val="clear" w:color="000000" w:fill="FFFFFF"/>
            <w:noWrap/>
            <w:hideMark/>
          </w:tcPr>
          <w:p w14:paraId="4CF04ACC" w14:textId="288E91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w:t>
            </w:r>
          </w:p>
        </w:tc>
        <w:tc>
          <w:tcPr>
            <w:tcW w:w="429" w:type="pct"/>
            <w:tcBorders>
              <w:top w:val="nil"/>
              <w:left w:val="nil"/>
              <w:bottom w:val="single" w:sz="4" w:space="0" w:color="000000"/>
              <w:right w:val="single" w:sz="4" w:space="0" w:color="000000"/>
            </w:tcBorders>
            <w:shd w:val="clear" w:color="000000" w:fill="FFFFFF"/>
            <w:noWrap/>
            <w:hideMark/>
          </w:tcPr>
          <w:p w14:paraId="39725897" w14:textId="173385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EBF3E6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9EC1637" w14:textId="15F9E30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240" w:type="pct"/>
            <w:tcBorders>
              <w:top w:val="nil"/>
              <w:left w:val="nil"/>
              <w:bottom w:val="single" w:sz="4" w:space="0" w:color="000000"/>
              <w:right w:val="single" w:sz="4" w:space="0" w:color="000000"/>
            </w:tcBorders>
            <w:shd w:val="clear" w:color="000000" w:fill="FFFFFF"/>
            <w:noWrap/>
            <w:hideMark/>
          </w:tcPr>
          <w:p w14:paraId="311D0D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29619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135FFB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0160471011</w:t>
            </w:r>
          </w:p>
        </w:tc>
        <w:tc>
          <w:tcPr>
            <w:tcW w:w="404" w:type="pct"/>
            <w:tcBorders>
              <w:top w:val="nil"/>
              <w:left w:val="nil"/>
              <w:bottom w:val="single" w:sz="4" w:space="0" w:color="000000"/>
              <w:right w:val="single" w:sz="4" w:space="0" w:color="000000"/>
            </w:tcBorders>
            <w:shd w:val="clear" w:color="000000" w:fill="FFFFFF"/>
            <w:noWrap/>
            <w:hideMark/>
          </w:tcPr>
          <w:p w14:paraId="643151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321</w:t>
            </w:r>
          </w:p>
        </w:tc>
        <w:tc>
          <w:tcPr>
            <w:tcW w:w="778" w:type="pct"/>
            <w:tcBorders>
              <w:top w:val="nil"/>
              <w:left w:val="nil"/>
              <w:bottom w:val="single" w:sz="4" w:space="0" w:color="000000"/>
              <w:right w:val="single" w:sz="4" w:space="0" w:color="000000"/>
            </w:tcBorders>
            <w:shd w:val="clear" w:color="000000" w:fill="FFFFFF"/>
            <w:noWrap/>
            <w:hideMark/>
          </w:tcPr>
          <w:p w14:paraId="531B8C72" w14:textId="1B9A42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w:t>
            </w:r>
          </w:p>
        </w:tc>
        <w:tc>
          <w:tcPr>
            <w:tcW w:w="778" w:type="pct"/>
            <w:tcBorders>
              <w:top w:val="nil"/>
              <w:left w:val="nil"/>
              <w:bottom w:val="single" w:sz="4" w:space="0" w:color="000000"/>
              <w:right w:val="single" w:sz="4" w:space="0" w:color="000000"/>
            </w:tcBorders>
            <w:shd w:val="clear" w:color="000000" w:fill="FFFFFF"/>
            <w:noWrap/>
            <w:hideMark/>
          </w:tcPr>
          <w:p w14:paraId="62E7D7FD" w14:textId="00723D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w:t>
            </w:r>
          </w:p>
        </w:tc>
        <w:tc>
          <w:tcPr>
            <w:tcW w:w="429" w:type="pct"/>
            <w:tcBorders>
              <w:top w:val="nil"/>
              <w:left w:val="nil"/>
              <w:bottom w:val="single" w:sz="4" w:space="0" w:color="000000"/>
              <w:right w:val="single" w:sz="4" w:space="0" w:color="000000"/>
            </w:tcBorders>
            <w:shd w:val="clear" w:color="000000" w:fill="FFFFFF"/>
            <w:noWrap/>
            <w:hideMark/>
          </w:tcPr>
          <w:p w14:paraId="7355F84C" w14:textId="2E937DB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7B9E8F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9CA4A5E" w14:textId="57BF0F3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240" w:type="pct"/>
            <w:tcBorders>
              <w:top w:val="nil"/>
              <w:left w:val="nil"/>
              <w:bottom w:val="single" w:sz="4" w:space="0" w:color="000000"/>
              <w:right w:val="single" w:sz="4" w:space="0" w:color="000000"/>
            </w:tcBorders>
            <w:shd w:val="clear" w:color="000000" w:fill="FFFFFF"/>
            <w:noWrap/>
            <w:hideMark/>
          </w:tcPr>
          <w:p w14:paraId="5093B4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D739C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673695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0160471011</w:t>
            </w:r>
          </w:p>
        </w:tc>
        <w:tc>
          <w:tcPr>
            <w:tcW w:w="404" w:type="pct"/>
            <w:tcBorders>
              <w:top w:val="nil"/>
              <w:left w:val="nil"/>
              <w:bottom w:val="single" w:sz="4" w:space="0" w:color="000000"/>
              <w:right w:val="single" w:sz="4" w:space="0" w:color="000000"/>
            </w:tcBorders>
            <w:shd w:val="clear" w:color="000000" w:fill="FFFFFF"/>
            <w:noWrap/>
            <w:hideMark/>
          </w:tcPr>
          <w:p w14:paraId="34004C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321</w:t>
            </w:r>
          </w:p>
        </w:tc>
        <w:tc>
          <w:tcPr>
            <w:tcW w:w="778" w:type="pct"/>
            <w:tcBorders>
              <w:top w:val="nil"/>
              <w:left w:val="nil"/>
              <w:bottom w:val="single" w:sz="4" w:space="0" w:color="000000"/>
              <w:right w:val="single" w:sz="4" w:space="0" w:color="000000"/>
            </w:tcBorders>
            <w:shd w:val="clear" w:color="000000" w:fill="FFFFFF"/>
            <w:noWrap/>
            <w:hideMark/>
          </w:tcPr>
          <w:p w14:paraId="0A90B464" w14:textId="07E8D5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w:t>
            </w:r>
          </w:p>
        </w:tc>
        <w:tc>
          <w:tcPr>
            <w:tcW w:w="778" w:type="pct"/>
            <w:tcBorders>
              <w:top w:val="nil"/>
              <w:left w:val="nil"/>
              <w:bottom w:val="single" w:sz="4" w:space="0" w:color="000000"/>
              <w:right w:val="single" w:sz="4" w:space="0" w:color="000000"/>
            </w:tcBorders>
            <w:shd w:val="clear" w:color="000000" w:fill="FFFFFF"/>
            <w:noWrap/>
            <w:hideMark/>
          </w:tcPr>
          <w:p w14:paraId="6C652376" w14:textId="39A0580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w:t>
            </w:r>
          </w:p>
        </w:tc>
        <w:tc>
          <w:tcPr>
            <w:tcW w:w="429" w:type="pct"/>
            <w:tcBorders>
              <w:top w:val="nil"/>
              <w:left w:val="nil"/>
              <w:bottom w:val="single" w:sz="4" w:space="0" w:color="000000"/>
              <w:right w:val="single" w:sz="4" w:space="0" w:color="000000"/>
            </w:tcBorders>
            <w:shd w:val="clear" w:color="000000" w:fill="FFFFFF"/>
            <w:noWrap/>
            <w:hideMark/>
          </w:tcPr>
          <w:p w14:paraId="7F0E5C7A" w14:textId="6B49E53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5C78D9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2A79C2" w14:textId="051D4AE3"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Охрана семьи и детства</w:t>
            </w:r>
          </w:p>
        </w:tc>
        <w:tc>
          <w:tcPr>
            <w:tcW w:w="240" w:type="pct"/>
            <w:tcBorders>
              <w:top w:val="nil"/>
              <w:left w:val="nil"/>
              <w:bottom w:val="single" w:sz="4" w:space="0" w:color="000000"/>
              <w:right w:val="single" w:sz="4" w:space="0" w:color="000000"/>
            </w:tcBorders>
            <w:shd w:val="clear" w:color="000000" w:fill="FFFFFF"/>
            <w:noWrap/>
            <w:hideMark/>
          </w:tcPr>
          <w:p w14:paraId="428DEC4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9AD5F3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6B2AA68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5E42A7C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E2BACDA" w14:textId="6819D1FB"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4788969,00</w:t>
            </w:r>
          </w:p>
        </w:tc>
        <w:tc>
          <w:tcPr>
            <w:tcW w:w="778" w:type="pct"/>
            <w:tcBorders>
              <w:top w:val="nil"/>
              <w:left w:val="nil"/>
              <w:bottom w:val="single" w:sz="4" w:space="0" w:color="000000"/>
              <w:right w:val="single" w:sz="4" w:space="0" w:color="000000"/>
            </w:tcBorders>
            <w:shd w:val="clear" w:color="000000" w:fill="FFFFFF"/>
            <w:noWrap/>
            <w:hideMark/>
          </w:tcPr>
          <w:p w14:paraId="2C92F113" w14:textId="4E83FE0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4788969,00</w:t>
            </w:r>
          </w:p>
        </w:tc>
        <w:tc>
          <w:tcPr>
            <w:tcW w:w="429" w:type="pct"/>
            <w:tcBorders>
              <w:top w:val="nil"/>
              <w:left w:val="nil"/>
              <w:bottom w:val="single" w:sz="4" w:space="0" w:color="000000"/>
              <w:right w:val="single" w:sz="4" w:space="0" w:color="000000"/>
            </w:tcBorders>
            <w:shd w:val="clear" w:color="000000" w:fill="FFFFFF"/>
            <w:noWrap/>
            <w:hideMark/>
          </w:tcPr>
          <w:p w14:paraId="1C37437E" w14:textId="0CEC2B42"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100,00</w:t>
            </w:r>
          </w:p>
        </w:tc>
      </w:tr>
      <w:tr w:rsidR="005D1862" w:rsidRPr="005D1862" w14:paraId="1518B05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38F9474" w14:textId="17EC8E0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"Развитие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563EDB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46E91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60C629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0100000000</w:t>
            </w:r>
          </w:p>
        </w:tc>
        <w:tc>
          <w:tcPr>
            <w:tcW w:w="404" w:type="pct"/>
            <w:tcBorders>
              <w:top w:val="nil"/>
              <w:left w:val="nil"/>
              <w:bottom w:val="single" w:sz="4" w:space="0" w:color="000000"/>
              <w:right w:val="single" w:sz="4" w:space="0" w:color="000000"/>
            </w:tcBorders>
            <w:shd w:val="clear" w:color="000000" w:fill="FFFFFF"/>
            <w:noWrap/>
            <w:hideMark/>
          </w:tcPr>
          <w:p w14:paraId="2D33D0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7C50CCF" w14:textId="352EC56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778" w:type="pct"/>
            <w:tcBorders>
              <w:top w:val="nil"/>
              <w:left w:val="nil"/>
              <w:bottom w:val="single" w:sz="4" w:space="0" w:color="000000"/>
              <w:right w:val="single" w:sz="4" w:space="0" w:color="000000"/>
            </w:tcBorders>
            <w:shd w:val="clear" w:color="000000" w:fill="FFFFFF"/>
            <w:noWrap/>
            <w:hideMark/>
          </w:tcPr>
          <w:p w14:paraId="1D893439" w14:textId="1BDBA19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429" w:type="pct"/>
            <w:tcBorders>
              <w:top w:val="nil"/>
              <w:left w:val="nil"/>
              <w:bottom w:val="single" w:sz="4" w:space="0" w:color="000000"/>
              <w:right w:val="single" w:sz="4" w:space="0" w:color="000000"/>
            </w:tcBorders>
            <w:shd w:val="clear" w:color="000000" w:fill="FFFFFF"/>
            <w:noWrap/>
            <w:hideMark/>
          </w:tcPr>
          <w:p w14:paraId="33A52C13" w14:textId="5B442B3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7854F6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F31F948" w14:textId="5FD046C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Отдельные мероприятия муниципальной программы "Развитие образования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6B352C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72039E3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0FDA83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0160000000</w:t>
            </w:r>
          </w:p>
        </w:tc>
        <w:tc>
          <w:tcPr>
            <w:tcW w:w="404" w:type="pct"/>
            <w:tcBorders>
              <w:top w:val="nil"/>
              <w:left w:val="nil"/>
              <w:bottom w:val="single" w:sz="4" w:space="0" w:color="000000"/>
              <w:right w:val="single" w:sz="4" w:space="0" w:color="000000"/>
            </w:tcBorders>
            <w:shd w:val="clear" w:color="000000" w:fill="FFFFFF"/>
            <w:noWrap/>
            <w:hideMark/>
          </w:tcPr>
          <w:p w14:paraId="4CE6EF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2900342" w14:textId="522A89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778" w:type="pct"/>
            <w:tcBorders>
              <w:top w:val="nil"/>
              <w:left w:val="nil"/>
              <w:bottom w:val="single" w:sz="4" w:space="0" w:color="000000"/>
              <w:right w:val="single" w:sz="4" w:space="0" w:color="000000"/>
            </w:tcBorders>
            <w:shd w:val="clear" w:color="000000" w:fill="FFFFFF"/>
            <w:noWrap/>
            <w:hideMark/>
          </w:tcPr>
          <w:p w14:paraId="79D9EDD7" w14:textId="6AF4B4E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429" w:type="pct"/>
            <w:tcBorders>
              <w:top w:val="nil"/>
              <w:left w:val="nil"/>
              <w:bottom w:val="single" w:sz="4" w:space="0" w:color="000000"/>
              <w:right w:val="single" w:sz="4" w:space="0" w:color="000000"/>
            </w:tcBorders>
            <w:shd w:val="clear" w:color="000000" w:fill="FFFFFF"/>
            <w:noWrap/>
            <w:hideMark/>
          </w:tcPr>
          <w:p w14:paraId="38863C67" w14:textId="613AA53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897530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0442193" w14:textId="00F0F50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 счет субвенции из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50C8C1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0AA54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616ECC4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0160393090</w:t>
            </w:r>
          </w:p>
        </w:tc>
        <w:tc>
          <w:tcPr>
            <w:tcW w:w="404" w:type="pct"/>
            <w:tcBorders>
              <w:top w:val="nil"/>
              <w:left w:val="nil"/>
              <w:bottom w:val="single" w:sz="4" w:space="0" w:color="000000"/>
              <w:right w:val="single" w:sz="4" w:space="0" w:color="000000"/>
            </w:tcBorders>
            <w:shd w:val="clear" w:color="000000" w:fill="FFFFFF"/>
            <w:noWrap/>
            <w:hideMark/>
          </w:tcPr>
          <w:p w14:paraId="729EAB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C268885" w14:textId="63DF07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778" w:type="pct"/>
            <w:tcBorders>
              <w:top w:val="nil"/>
              <w:left w:val="nil"/>
              <w:bottom w:val="single" w:sz="4" w:space="0" w:color="000000"/>
              <w:right w:val="single" w:sz="4" w:space="0" w:color="000000"/>
            </w:tcBorders>
            <w:shd w:val="clear" w:color="000000" w:fill="FFFFFF"/>
            <w:noWrap/>
            <w:hideMark/>
          </w:tcPr>
          <w:p w14:paraId="7D503E8A" w14:textId="7BC5F1C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429" w:type="pct"/>
            <w:tcBorders>
              <w:top w:val="nil"/>
              <w:left w:val="nil"/>
              <w:bottom w:val="single" w:sz="4" w:space="0" w:color="000000"/>
              <w:right w:val="single" w:sz="4" w:space="0" w:color="000000"/>
            </w:tcBorders>
            <w:shd w:val="clear" w:color="000000" w:fill="FFFFFF"/>
            <w:noWrap/>
            <w:hideMark/>
          </w:tcPr>
          <w:p w14:paraId="0A7C2760" w14:textId="21E0E65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CCDD0A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05A11FB" w14:textId="27E3B67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Социальное обеспечение и иные выплаты населению</w:t>
            </w:r>
          </w:p>
        </w:tc>
        <w:tc>
          <w:tcPr>
            <w:tcW w:w="240" w:type="pct"/>
            <w:tcBorders>
              <w:top w:val="nil"/>
              <w:left w:val="nil"/>
              <w:bottom w:val="single" w:sz="4" w:space="0" w:color="000000"/>
              <w:right w:val="single" w:sz="4" w:space="0" w:color="000000"/>
            </w:tcBorders>
            <w:shd w:val="clear" w:color="000000" w:fill="FFFFFF"/>
            <w:noWrap/>
            <w:hideMark/>
          </w:tcPr>
          <w:p w14:paraId="7A70B88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164E8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273519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0160393090</w:t>
            </w:r>
          </w:p>
        </w:tc>
        <w:tc>
          <w:tcPr>
            <w:tcW w:w="404" w:type="pct"/>
            <w:tcBorders>
              <w:top w:val="nil"/>
              <w:left w:val="nil"/>
              <w:bottom w:val="single" w:sz="4" w:space="0" w:color="000000"/>
              <w:right w:val="single" w:sz="4" w:space="0" w:color="000000"/>
            </w:tcBorders>
            <w:shd w:val="clear" w:color="000000" w:fill="FFFFFF"/>
            <w:noWrap/>
            <w:hideMark/>
          </w:tcPr>
          <w:p w14:paraId="3B24F7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300</w:t>
            </w:r>
          </w:p>
        </w:tc>
        <w:tc>
          <w:tcPr>
            <w:tcW w:w="778" w:type="pct"/>
            <w:tcBorders>
              <w:top w:val="nil"/>
              <w:left w:val="nil"/>
              <w:bottom w:val="single" w:sz="4" w:space="0" w:color="000000"/>
              <w:right w:val="single" w:sz="4" w:space="0" w:color="000000"/>
            </w:tcBorders>
            <w:shd w:val="clear" w:color="000000" w:fill="FFFFFF"/>
            <w:noWrap/>
            <w:hideMark/>
          </w:tcPr>
          <w:p w14:paraId="142F24B4" w14:textId="337302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778" w:type="pct"/>
            <w:tcBorders>
              <w:top w:val="nil"/>
              <w:left w:val="nil"/>
              <w:bottom w:val="single" w:sz="4" w:space="0" w:color="000000"/>
              <w:right w:val="single" w:sz="4" w:space="0" w:color="000000"/>
            </w:tcBorders>
            <w:shd w:val="clear" w:color="000000" w:fill="FFFFFF"/>
            <w:noWrap/>
            <w:hideMark/>
          </w:tcPr>
          <w:p w14:paraId="6F9FD2EC" w14:textId="79E006E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429" w:type="pct"/>
            <w:tcBorders>
              <w:top w:val="nil"/>
              <w:left w:val="nil"/>
              <w:bottom w:val="single" w:sz="4" w:space="0" w:color="000000"/>
              <w:right w:val="single" w:sz="4" w:space="0" w:color="000000"/>
            </w:tcBorders>
            <w:shd w:val="clear" w:color="000000" w:fill="FFFFFF"/>
            <w:noWrap/>
            <w:hideMark/>
          </w:tcPr>
          <w:p w14:paraId="616B9727" w14:textId="4BF1ED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B6D581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ECB3FE9" w14:textId="7D5BED5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Социальные выплаты гражданам, кроме публичных нормативных социальных выплат</w:t>
            </w:r>
          </w:p>
        </w:tc>
        <w:tc>
          <w:tcPr>
            <w:tcW w:w="240" w:type="pct"/>
            <w:tcBorders>
              <w:top w:val="nil"/>
              <w:left w:val="nil"/>
              <w:bottom w:val="single" w:sz="4" w:space="0" w:color="000000"/>
              <w:right w:val="single" w:sz="4" w:space="0" w:color="000000"/>
            </w:tcBorders>
            <w:shd w:val="clear" w:color="000000" w:fill="FFFFFF"/>
            <w:noWrap/>
            <w:hideMark/>
          </w:tcPr>
          <w:p w14:paraId="265F96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C2DCE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44502F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0160393090</w:t>
            </w:r>
          </w:p>
        </w:tc>
        <w:tc>
          <w:tcPr>
            <w:tcW w:w="404" w:type="pct"/>
            <w:tcBorders>
              <w:top w:val="nil"/>
              <w:left w:val="nil"/>
              <w:bottom w:val="single" w:sz="4" w:space="0" w:color="000000"/>
              <w:right w:val="single" w:sz="4" w:space="0" w:color="000000"/>
            </w:tcBorders>
            <w:shd w:val="clear" w:color="000000" w:fill="FFFFFF"/>
            <w:noWrap/>
            <w:hideMark/>
          </w:tcPr>
          <w:p w14:paraId="533724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320</w:t>
            </w:r>
          </w:p>
        </w:tc>
        <w:tc>
          <w:tcPr>
            <w:tcW w:w="778" w:type="pct"/>
            <w:tcBorders>
              <w:top w:val="nil"/>
              <w:left w:val="nil"/>
              <w:bottom w:val="single" w:sz="4" w:space="0" w:color="000000"/>
              <w:right w:val="single" w:sz="4" w:space="0" w:color="000000"/>
            </w:tcBorders>
            <w:shd w:val="clear" w:color="000000" w:fill="FFFFFF"/>
            <w:noWrap/>
            <w:hideMark/>
          </w:tcPr>
          <w:p w14:paraId="05750263" w14:textId="711D6B1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778" w:type="pct"/>
            <w:tcBorders>
              <w:top w:val="nil"/>
              <w:left w:val="nil"/>
              <w:bottom w:val="single" w:sz="4" w:space="0" w:color="000000"/>
              <w:right w:val="single" w:sz="4" w:space="0" w:color="000000"/>
            </w:tcBorders>
            <w:shd w:val="clear" w:color="000000" w:fill="FFFFFF"/>
            <w:noWrap/>
            <w:hideMark/>
          </w:tcPr>
          <w:p w14:paraId="74E9507A" w14:textId="7505D59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429" w:type="pct"/>
            <w:tcBorders>
              <w:top w:val="nil"/>
              <w:left w:val="nil"/>
              <w:bottom w:val="single" w:sz="4" w:space="0" w:color="000000"/>
              <w:right w:val="single" w:sz="4" w:space="0" w:color="000000"/>
            </w:tcBorders>
            <w:shd w:val="clear" w:color="000000" w:fill="FFFFFF"/>
            <w:noWrap/>
            <w:hideMark/>
          </w:tcPr>
          <w:p w14:paraId="35C14139" w14:textId="1B2F3E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69C8C5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D93729" w14:textId="373DFCD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240" w:type="pct"/>
            <w:tcBorders>
              <w:top w:val="nil"/>
              <w:left w:val="nil"/>
              <w:bottom w:val="single" w:sz="4" w:space="0" w:color="000000"/>
              <w:right w:val="single" w:sz="4" w:space="0" w:color="000000"/>
            </w:tcBorders>
            <w:shd w:val="clear" w:color="000000" w:fill="FFFFFF"/>
            <w:noWrap/>
            <w:hideMark/>
          </w:tcPr>
          <w:p w14:paraId="2425DA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5B38E9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3150873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0160393090</w:t>
            </w:r>
          </w:p>
        </w:tc>
        <w:tc>
          <w:tcPr>
            <w:tcW w:w="404" w:type="pct"/>
            <w:tcBorders>
              <w:top w:val="nil"/>
              <w:left w:val="nil"/>
              <w:bottom w:val="single" w:sz="4" w:space="0" w:color="000000"/>
              <w:right w:val="single" w:sz="4" w:space="0" w:color="000000"/>
            </w:tcBorders>
            <w:shd w:val="clear" w:color="000000" w:fill="FFFFFF"/>
            <w:noWrap/>
            <w:hideMark/>
          </w:tcPr>
          <w:p w14:paraId="795F07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321</w:t>
            </w:r>
          </w:p>
        </w:tc>
        <w:tc>
          <w:tcPr>
            <w:tcW w:w="778" w:type="pct"/>
            <w:tcBorders>
              <w:top w:val="nil"/>
              <w:left w:val="nil"/>
              <w:bottom w:val="single" w:sz="4" w:space="0" w:color="000000"/>
              <w:right w:val="single" w:sz="4" w:space="0" w:color="000000"/>
            </w:tcBorders>
            <w:shd w:val="clear" w:color="000000" w:fill="FFFFFF"/>
            <w:noWrap/>
            <w:hideMark/>
          </w:tcPr>
          <w:p w14:paraId="4DB02CF1" w14:textId="60DD5C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778" w:type="pct"/>
            <w:tcBorders>
              <w:top w:val="nil"/>
              <w:left w:val="nil"/>
              <w:bottom w:val="single" w:sz="4" w:space="0" w:color="000000"/>
              <w:right w:val="single" w:sz="4" w:space="0" w:color="000000"/>
            </w:tcBorders>
            <w:shd w:val="clear" w:color="000000" w:fill="FFFFFF"/>
            <w:noWrap/>
            <w:hideMark/>
          </w:tcPr>
          <w:p w14:paraId="7AB8F93B" w14:textId="473257C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429" w:type="pct"/>
            <w:tcBorders>
              <w:top w:val="nil"/>
              <w:left w:val="nil"/>
              <w:bottom w:val="single" w:sz="4" w:space="0" w:color="000000"/>
              <w:right w:val="single" w:sz="4" w:space="0" w:color="000000"/>
            </w:tcBorders>
            <w:shd w:val="clear" w:color="000000" w:fill="FFFFFF"/>
            <w:noWrap/>
            <w:hideMark/>
          </w:tcPr>
          <w:p w14:paraId="253E4AEA" w14:textId="7E6C5A6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043724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EC1DE1F" w14:textId="5BE4E90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240" w:type="pct"/>
            <w:tcBorders>
              <w:top w:val="nil"/>
              <w:left w:val="nil"/>
              <w:bottom w:val="single" w:sz="4" w:space="0" w:color="000000"/>
              <w:right w:val="single" w:sz="4" w:space="0" w:color="000000"/>
            </w:tcBorders>
            <w:shd w:val="clear" w:color="000000" w:fill="FFFFFF"/>
            <w:noWrap/>
            <w:hideMark/>
          </w:tcPr>
          <w:p w14:paraId="2E731B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0EA99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12FEB0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0160393090</w:t>
            </w:r>
          </w:p>
        </w:tc>
        <w:tc>
          <w:tcPr>
            <w:tcW w:w="404" w:type="pct"/>
            <w:tcBorders>
              <w:top w:val="nil"/>
              <w:left w:val="nil"/>
              <w:bottom w:val="single" w:sz="4" w:space="0" w:color="000000"/>
              <w:right w:val="single" w:sz="4" w:space="0" w:color="000000"/>
            </w:tcBorders>
            <w:shd w:val="clear" w:color="000000" w:fill="FFFFFF"/>
            <w:noWrap/>
            <w:hideMark/>
          </w:tcPr>
          <w:p w14:paraId="4FCA3A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321</w:t>
            </w:r>
          </w:p>
        </w:tc>
        <w:tc>
          <w:tcPr>
            <w:tcW w:w="778" w:type="pct"/>
            <w:tcBorders>
              <w:top w:val="nil"/>
              <w:left w:val="nil"/>
              <w:bottom w:val="single" w:sz="4" w:space="0" w:color="000000"/>
              <w:right w:val="single" w:sz="4" w:space="0" w:color="000000"/>
            </w:tcBorders>
            <w:shd w:val="clear" w:color="000000" w:fill="FFFFFF"/>
            <w:noWrap/>
            <w:hideMark/>
          </w:tcPr>
          <w:p w14:paraId="1C34D997" w14:textId="308548A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778" w:type="pct"/>
            <w:tcBorders>
              <w:top w:val="nil"/>
              <w:left w:val="nil"/>
              <w:bottom w:val="single" w:sz="4" w:space="0" w:color="000000"/>
              <w:right w:val="single" w:sz="4" w:space="0" w:color="000000"/>
            </w:tcBorders>
            <w:shd w:val="clear" w:color="000000" w:fill="FFFFFF"/>
            <w:noWrap/>
            <w:hideMark/>
          </w:tcPr>
          <w:p w14:paraId="328C2955" w14:textId="75DCAE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4788969,00</w:t>
            </w:r>
          </w:p>
        </w:tc>
        <w:tc>
          <w:tcPr>
            <w:tcW w:w="429" w:type="pct"/>
            <w:tcBorders>
              <w:top w:val="nil"/>
              <w:left w:val="nil"/>
              <w:bottom w:val="single" w:sz="4" w:space="0" w:color="000000"/>
              <w:right w:val="single" w:sz="4" w:space="0" w:color="000000"/>
            </w:tcBorders>
            <w:shd w:val="clear" w:color="000000" w:fill="FFFFFF"/>
            <w:noWrap/>
            <w:hideMark/>
          </w:tcPr>
          <w:p w14:paraId="461A738D" w14:textId="1DD602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9B6A7C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6834018" w14:textId="60C27D5E"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ФИЗИЧЕСКАЯ КУЛЬТУРА И СПОРТ</w:t>
            </w:r>
          </w:p>
        </w:tc>
        <w:tc>
          <w:tcPr>
            <w:tcW w:w="240" w:type="pct"/>
            <w:tcBorders>
              <w:top w:val="nil"/>
              <w:left w:val="nil"/>
              <w:bottom w:val="single" w:sz="4" w:space="0" w:color="000000"/>
              <w:right w:val="single" w:sz="4" w:space="0" w:color="000000"/>
            </w:tcBorders>
            <w:shd w:val="clear" w:color="000000" w:fill="FFFFFF"/>
            <w:noWrap/>
            <w:hideMark/>
          </w:tcPr>
          <w:p w14:paraId="443EA4B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3241218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1100</w:t>
            </w:r>
          </w:p>
        </w:tc>
        <w:tc>
          <w:tcPr>
            <w:tcW w:w="595" w:type="pct"/>
            <w:tcBorders>
              <w:top w:val="nil"/>
              <w:left w:val="nil"/>
              <w:bottom w:val="single" w:sz="4" w:space="0" w:color="000000"/>
              <w:right w:val="single" w:sz="4" w:space="0" w:color="000000"/>
            </w:tcBorders>
            <w:shd w:val="clear" w:color="000000" w:fill="FFFFFF"/>
            <w:noWrap/>
            <w:hideMark/>
          </w:tcPr>
          <w:p w14:paraId="07B0CC6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249D7AE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87FFB2E" w14:textId="4045F24A"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1789083,70</w:t>
            </w:r>
          </w:p>
        </w:tc>
        <w:tc>
          <w:tcPr>
            <w:tcW w:w="778" w:type="pct"/>
            <w:tcBorders>
              <w:top w:val="nil"/>
              <w:left w:val="nil"/>
              <w:bottom w:val="single" w:sz="4" w:space="0" w:color="000000"/>
              <w:right w:val="single" w:sz="4" w:space="0" w:color="000000"/>
            </w:tcBorders>
            <w:shd w:val="clear" w:color="000000" w:fill="FFFFFF"/>
            <w:noWrap/>
            <w:hideMark/>
          </w:tcPr>
          <w:p w14:paraId="70D3EDB2" w14:textId="106A9BC6"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1768303,70</w:t>
            </w:r>
          </w:p>
        </w:tc>
        <w:tc>
          <w:tcPr>
            <w:tcW w:w="429" w:type="pct"/>
            <w:tcBorders>
              <w:top w:val="nil"/>
              <w:left w:val="nil"/>
              <w:bottom w:val="single" w:sz="4" w:space="0" w:color="000000"/>
              <w:right w:val="single" w:sz="4" w:space="0" w:color="000000"/>
            </w:tcBorders>
            <w:shd w:val="clear" w:color="000000" w:fill="FFFFFF"/>
            <w:noWrap/>
            <w:hideMark/>
          </w:tcPr>
          <w:p w14:paraId="0D52CBA4" w14:textId="36271E88"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98,84</w:t>
            </w:r>
          </w:p>
        </w:tc>
      </w:tr>
      <w:tr w:rsidR="005D1862" w:rsidRPr="005D1862" w14:paraId="05AEBBD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F4EA88D" w14:textId="50D07E83"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Массовый спорт</w:t>
            </w:r>
          </w:p>
        </w:tc>
        <w:tc>
          <w:tcPr>
            <w:tcW w:w="240" w:type="pct"/>
            <w:tcBorders>
              <w:top w:val="nil"/>
              <w:left w:val="nil"/>
              <w:bottom w:val="single" w:sz="4" w:space="0" w:color="000000"/>
              <w:right w:val="single" w:sz="4" w:space="0" w:color="000000"/>
            </w:tcBorders>
            <w:shd w:val="clear" w:color="000000" w:fill="FFFFFF"/>
            <w:noWrap/>
            <w:hideMark/>
          </w:tcPr>
          <w:p w14:paraId="47A4F25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DF24B5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734086D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0D80EDB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62BA38D" w14:textId="2774AF6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1789083,70</w:t>
            </w:r>
          </w:p>
        </w:tc>
        <w:tc>
          <w:tcPr>
            <w:tcW w:w="778" w:type="pct"/>
            <w:tcBorders>
              <w:top w:val="nil"/>
              <w:left w:val="nil"/>
              <w:bottom w:val="single" w:sz="4" w:space="0" w:color="000000"/>
              <w:right w:val="single" w:sz="4" w:space="0" w:color="000000"/>
            </w:tcBorders>
            <w:shd w:val="clear" w:color="000000" w:fill="FFFFFF"/>
            <w:noWrap/>
            <w:hideMark/>
          </w:tcPr>
          <w:p w14:paraId="732E228C" w14:textId="7EE352CA"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1768303,70</w:t>
            </w:r>
          </w:p>
        </w:tc>
        <w:tc>
          <w:tcPr>
            <w:tcW w:w="429" w:type="pct"/>
            <w:tcBorders>
              <w:top w:val="nil"/>
              <w:left w:val="nil"/>
              <w:bottom w:val="single" w:sz="4" w:space="0" w:color="000000"/>
              <w:right w:val="single" w:sz="4" w:space="0" w:color="000000"/>
            </w:tcBorders>
            <w:shd w:val="clear" w:color="000000" w:fill="FFFFFF"/>
            <w:noWrap/>
            <w:hideMark/>
          </w:tcPr>
          <w:p w14:paraId="4BF05C41" w14:textId="15CB1D9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98,84</w:t>
            </w:r>
          </w:p>
        </w:tc>
      </w:tr>
      <w:tr w:rsidR="005D1862" w:rsidRPr="005D1862" w14:paraId="1E44985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B67E245" w14:textId="2AFC399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Муниципальная программа "Развитие массовой физической культуры и спорта на </w:t>
            </w:r>
            <w:r w:rsidRPr="005D1862">
              <w:rPr>
                <w:rFonts w:eastAsia="Times New Roman"/>
                <w:sz w:val="22"/>
                <w:szCs w:val="22"/>
                <w:lang w:eastAsia="ru-RU"/>
              </w:rPr>
              <w:lastRenderedPageBreak/>
              <w:t>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7B6044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021</w:t>
            </w:r>
          </w:p>
        </w:tc>
        <w:tc>
          <w:tcPr>
            <w:tcW w:w="242" w:type="pct"/>
            <w:tcBorders>
              <w:top w:val="nil"/>
              <w:left w:val="nil"/>
              <w:bottom w:val="single" w:sz="4" w:space="0" w:color="000000"/>
              <w:right w:val="single" w:sz="4" w:space="0" w:color="000000"/>
            </w:tcBorders>
            <w:shd w:val="clear" w:color="000000" w:fill="FFFFFF"/>
            <w:noWrap/>
            <w:hideMark/>
          </w:tcPr>
          <w:p w14:paraId="372C63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3CE6A8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0300000000</w:t>
            </w:r>
          </w:p>
        </w:tc>
        <w:tc>
          <w:tcPr>
            <w:tcW w:w="404" w:type="pct"/>
            <w:tcBorders>
              <w:top w:val="nil"/>
              <w:left w:val="nil"/>
              <w:bottom w:val="single" w:sz="4" w:space="0" w:color="000000"/>
              <w:right w:val="single" w:sz="4" w:space="0" w:color="000000"/>
            </w:tcBorders>
            <w:shd w:val="clear" w:color="000000" w:fill="FFFFFF"/>
            <w:noWrap/>
            <w:hideMark/>
          </w:tcPr>
          <w:p w14:paraId="77DF90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6B206E4" w14:textId="2C083C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1789083,70</w:t>
            </w:r>
          </w:p>
        </w:tc>
        <w:tc>
          <w:tcPr>
            <w:tcW w:w="778" w:type="pct"/>
            <w:tcBorders>
              <w:top w:val="nil"/>
              <w:left w:val="nil"/>
              <w:bottom w:val="single" w:sz="4" w:space="0" w:color="000000"/>
              <w:right w:val="single" w:sz="4" w:space="0" w:color="000000"/>
            </w:tcBorders>
            <w:shd w:val="clear" w:color="000000" w:fill="FFFFFF"/>
            <w:noWrap/>
            <w:hideMark/>
          </w:tcPr>
          <w:p w14:paraId="06BF4135" w14:textId="067832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1768303,70</w:t>
            </w:r>
          </w:p>
        </w:tc>
        <w:tc>
          <w:tcPr>
            <w:tcW w:w="429" w:type="pct"/>
            <w:tcBorders>
              <w:top w:val="nil"/>
              <w:left w:val="nil"/>
              <w:bottom w:val="single" w:sz="4" w:space="0" w:color="000000"/>
              <w:right w:val="single" w:sz="4" w:space="0" w:color="000000"/>
            </w:tcBorders>
            <w:shd w:val="clear" w:color="000000" w:fill="FFFFFF"/>
            <w:noWrap/>
            <w:hideMark/>
          </w:tcPr>
          <w:p w14:paraId="723542B3" w14:textId="2C3A65E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98,84</w:t>
            </w:r>
          </w:p>
        </w:tc>
      </w:tr>
      <w:tr w:rsidR="005D1862" w:rsidRPr="005D1862" w14:paraId="24A9042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8958EC3" w14:textId="16F0A5C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проведение спортивно-массовых мероприятий</w:t>
            </w:r>
          </w:p>
        </w:tc>
        <w:tc>
          <w:tcPr>
            <w:tcW w:w="240" w:type="pct"/>
            <w:tcBorders>
              <w:top w:val="nil"/>
              <w:left w:val="nil"/>
              <w:bottom w:val="single" w:sz="4" w:space="0" w:color="000000"/>
              <w:right w:val="single" w:sz="4" w:space="0" w:color="000000"/>
            </w:tcBorders>
            <w:shd w:val="clear" w:color="000000" w:fill="FFFFFF"/>
            <w:noWrap/>
            <w:hideMark/>
          </w:tcPr>
          <w:p w14:paraId="2C929D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0FAEC0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3E1367E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0300112170</w:t>
            </w:r>
          </w:p>
        </w:tc>
        <w:tc>
          <w:tcPr>
            <w:tcW w:w="404" w:type="pct"/>
            <w:tcBorders>
              <w:top w:val="nil"/>
              <w:left w:val="nil"/>
              <w:bottom w:val="single" w:sz="4" w:space="0" w:color="000000"/>
              <w:right w:val="single" w:sz="4" w:space="0" w:color="000000"/>
            </w:tcBorders>
            <w:shd w:val="clear" w:color="000000" w:fill="FFFFFF"/>
            <w:noWrap/>
            <w:hideMark/>
          </w:tcPr>
          <w:p w14:paraId="0985789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06FD567" w14:textId="0260EE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1789083,70</w:t>
            </w:r>
          </w:p>
        </w:tc>
        <w:tc>
          <w:tcPr>
            <w:tcW w:w="778" w:type="pct"/>
            <w:tcBorders>
              <w:top w:val="nil"/>
              <w:left w:val="nil"/>
              <w:bottom w:val="single" w:sz="4" w:space="0" w:color="000000"/>
              <w:right w:val="single" w:sz="4" w:space="0" w:color="000000"/>
            </w:tcBorders>
            <w:shd w:val="clear" w:color="000000" w:fill="FFFFFF"/>
            <w:noWrap/>
            <w:hideMark/>
          </w:tcPr>
          <w:p w14:paraId="3D5AB220" w14:textId="77C98B9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1768303,70</w:t>
            </w:r>
          </w:p>
        </w:tc>
        <w:tc>
          <w:tcPr>
            <w:tcW w:w="429" w:type="pct"/>
            <w:tcBorders>
              <w:top w:val="nil"/>
              <w:left w:val="nil"/>
              <w:bottom w:val="single" w:sz="4" w:space="0" w:color="000000"/>
              <w:right w:val="single" w:sz="4" w:space="0" w:color="000000"/>
            </w:tcBorders>
            <w:shd w:val="clear" w:color="000000" w:fill="FFFFFF"/>
            <w:noWrap/>
            <w:hideMark/>
          </w:tcPr>
          <w:p w14:paraId="5B704A11" w14:textId="5763E5B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98,84</w:t>
            </w:r>
          </w:p>
        </w:tc>
      </w:tr>
      <w:tr w:rsidR="005D1862" w:rsidRPr="005D1862" w14:paraId="48FE91F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3123267" w14:textId="2008496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6C245D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4A1682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5CA4D6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0300112170</w:t>
            </w:r>
          </w:p>
        </w:tc>
        <w:tc>
          <w:tcPr>
            <w:tcW w:w="404" w:type="pct"/>
            <w:tcBorders>
              <w:top w:val="nil"/>
              <w:left w:val="nil"/>
              <w:bottom w:val="single" w:sz="4" w:space="0" w:color="000000"/>
              <w:right w:val="single" w:sz="4" w:space="0" w:color="000000"/>
            </w:tcBorders>
            <w:shd w:val="clear" w:color="000000" w:fill="FFFFFF"/>
            <w:noWrap/>
            <w:hideMark/>
          </w:tcPr>
          <w:p w14:paraId="3AD718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68CEC429" w14:textId="181B9D9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1789083,70</w:t>
            </w:r>
          </w:p>
        </w:tc>
        <w:tc>
          <w:tcPr>
            <w:tcW w:w="778" w:type="pct"/>
            <w:tcBorders>
              <w:top w:val="nil"/>
              <w:left w:val="nil"/>
              <w:bottom w:val="single" w:sz="4" w:space="0" w:color="000000"/>
              <w:right w:val="single" w:sz="4" w:space="0" w:color="000000"/>
            </w:tcBorders>
            <w:shd w:val="clear" w:color="000000" w:fill="FFFFFF"/>
            <w:noWrap/>
            <w:hideMark/>
          </w:tcPr>
          <w:p w14:paraId="5F4835F4" w14:textId="4EE06FE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1768303,70</w:t>
            </w:r>
          </w:p>
        </w:tc>
        <w:tc>
          <w:tcPr>
            <w:tcW w:w="429" w:type="pct"/>
            <w:tcBorders>
              <w:top w:val="nil"/>
              <w:left w:val="nil"/>
              <w:bottom w:val="single" w:sz="4" w:space="0" w:color="000000"/>
              <w:right w:val="single" w:sz="4" w:space="0" w:color="000000"/>
            </w:tcBorders>
            <w:shd w:val="clear" w:color="000000" w:fill="FFFFFF"/>
            <w:noWrap/>
            <w:hideMark/>
          </w:tcPr>
          <w:p w14:paraId="704AC268" w14:textId="2E6FBF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98,84</w:t>
            </w:r>
          </w:p>
        </w:tc>
      </w:tr>
      <w:tr w:rsidR="005D1862" w:rsidRPr="005D1862" w14:paraId="08BC49E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9338B1F" w14:textId="655EBA8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796D19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69876D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0B72B6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0300112170</w:t>
            </w:r>
          </w:p>
        </w:tc>
        <w:tc>
          <w:tcPr>
            <w:tcW w:w="404" w:type="pct"/>
            <w:tcBorders>
              <w:top w:val="nil"/>
              <w:left w:val="nil"/>
              <w:bottom w:val="single" w:sz="4" w:space="0" w:color="000000"/>
              <w:right w:val="single" w:sz="4" w:space="0" w:color="000000"/>
            </w:tcBorders>
            <w:shd w:val="clear" w:color="000000" w:fill="FFFFFF"/>
            <w:noWrap/>
            <w:hideMark/>
          </w:tcPr>
          <w:p w14:paraId="4ADB9D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662ABFB6" w14:textId="208139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1789083,70</w:t>
            </w:r>
          </w:p>
        </w:tc>
        <w:tc>
          <w:tcPr>
            <w:tcW w:w="778" w:type="pct"/>
            <w:tcBorders>
              <w:top w:val="nil"/>
              <w:left w:val="nil"/>
              <w:bottom w:val="single" w:sz="4" w:space="0" w:color="000000"/>
              <w:right w:val="single" w:sz="4" w:space="0" w:color="000000"/>
            </w:tcBorders>
            <w:shd w:val="clear" w:color="000000" w:fill="FFFFFF"/>
            <w:noWrap/>
            <w:hideMark/>
          </w:tcPr>
          <w:p w14:paraId="11099192" w14:textId="78C91FC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1768303,70</w:t>
            </w:r>
          </w:p>
        </w:tc>
        <w:tc>
          <w:tcPr>
            <w:tcW w:w="429" w:type="pct"/>
            <w:tcBorders>
              <w:top w:val="nil"/>
              <w:left w:val="nil"/>
              <w:bottom w:val="single" w:sz="4" w:space="0" w:color="000000"/>
              <w:right w:val="single" w:sz="4" w:space="0" w:color="000000"/>
            </w:tcBorders>
            <w:shd w:val="clear" w:color="000000" w:fill="FFFFFF"/>
            <w:noWrap/>
            <w:hideMark/>
          </w:tcPr>
          <w:p w14:paraId="37224975" w14:textId="102193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98,84</w:t>
            </w:r>
          </w:p>
        </w:tc>
      </w:tr>
      <w:tr w:rsidR="005D1862" w:rsidRPr="005D1862" w14:paraId="1303870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A6CD8AC" w14:textId="1B5A559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7CC114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163F40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13923E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0300112170</w:t>
            </w:r>
          </w:p>
        </w:tc>
        <w:tc>
          <w:tcPr>
            <w:tcW w:w="404" w:type="pct"/>
            <w:tcBorders>
              <w:top w:val="nil"/>
              <w:left w:val="nil"/>
              <w:bottom w:val="single" w:sz="4" w:space="0" w:color="000000"/>
              <w:right w:val="single" w:sz="4" w:space="0" w:color="000000"/>
            </w:tcBorders>
            <w:shd w:val="clear" w:color="000000" w:fill="FFFFFF"/>
            <w:noWrap/>
            <w:hideMark/>
          </w:tcPr>
          <w:p w14:paraId="6C74E3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5B387F02" w14:textId="232E5C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1789083,70</w:t>
            </w:r>
          </w:p>
        </w:tc>
        <w:tc>
          <w:tcPr>
            <w:tcW w:w="778" w:type="pct"/>
            <w:tcBorders>
              <w:top w:val="nil"/>
              <w:left w:val="nil"/>
              <w:bottom w:val="single" w:sz="4" w:space="0" w:color="000000"/>
              <w:right w:val="single" w:sz="4" w:space="0" w:color="000000"/>
            </w:tcBorders>
            <w:shd w:val="clear" w:color="000000" w:fill="FFFFFF"/>
            <w:noWrap/>
            <w:hideMark/>
          </w:tcPr>
          <w:p w14:paraId="216D5C99" w14:textId="740F1B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1768303,70</w:t>
            </w:r>
          </w:p>
        </w:tc>
        <w:tc>
          <w:tcPr>
            <w:tcW w:w="429" w:type="pct"/>
            <w:tcBorders>
              <w:top w:val="nil"/>
              <w:left w:val="nil"/>
              <w:bottom w:val="single" w:sz="4" w:space="0" w:color="000000"/>
              <w:right w:val="single" w:sz="4" w:space="0" w:color="000000"/>
            </w:tcBorders>
            <w:shd w:val="clear" w:color="000000" w:fill="FFFFFF"/>
            <w:noWrap/>
            <w:hideMark/>
          </w:tcPr>
          <w:p w14:paraId="7B86307F" w14:textId="731331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98,84</w:t>
            </w:r>
          </w:p>
        </w:tc>
      </w:tr>
      <w:tr w:rsidR="005D1862" w:rsidRPr="005D1862" w14:paraId="15F34DB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95F44AD" w14:textId="12F4BDE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26DA58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w:t>
            </w:r>
          </w:p>
        </w:tc>
        <w:tc>
          <w:tcPr>
            <w:tcW w:w="242" w:type="pct"/>
            <w:tcBorders>
              <w:top w:val="nil"/>
              <w:left w:val="nil"/>
              <w:bottom w:val="single" w:sz="4" w:space="0" w:color="000000"/>
              <w:right w:val="single" w:sz="4" w:space="0" w:color="000000"/>
            </w:tcBorders>
            <w:shd w:val="clear" w:color="000000" w:fill="FFFFFF"/>
            <w:noWrap/>
            <w:hideMark/>
          </w:tcPr>
          <w:p w14:paraId="217CFE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53495F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0300112170</w:t>
            </w:r>
          </w:p>
        </w:tc>
        <w:tc>
          <w:tcPr>
            <w:tcW w:w="404" w:type="pct"/>
            <w:tcBorders>
              <w:top w:val="nil"/>
              <w:left w:val="nil"/>
              <w:bottom w:val="single" w:sz="4" w:space="0" w:color="000000"/>
              <w:right w:val="single" w:sz="4" w:space="0" w:color="000000"/>
            </w:tcBorders>
            <w:shd w:val="clear" w:color="000000" w:fill="FFFFFF"/>
            <w:noWrap/>
            <w:hideMark/>
          </w:tcPr>
          <w:p w14:paraId="40D3A4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24DF963" w14:textId="69A2D3D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1789083,70</w:t>
            </w:r>
          </w:p>
        </w:tc>
        <w:tc>
          <w:tcPr>
            <w:tcW w:w="778" w:type="pct"/>
            <w:tcBorders>
              <w:top w:val="nil"/>
              <w:left w:val="nil"/>
              <w:bottom w:val="single" w:sz="4" w:space="0" w:color="000000"/>
              <w:right w:val="single" w:sz="4" w:space="0" w:color="000000"/>
            </w:tcBorders>
            <w:shd w:val="clear" w:color="000000" w:fill="FFFFFF"/>
            <w:noWrap/>
            <w:hideMark/>
          </w:tcPr>
          <w:p w14:paraId="546516CB" w14:textId="7D56C4F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1768303,70</w:t>
            </w:r>
          </w:p>
        </w:tc>
        <w:tc>
          <w:tcPr>
            <w:tcW w:w="429" w:type="pct"/>
            <w:tcBorders>
              <w:top w:val="nil"/>
              <w:left w:val="nil"/>
              <w:bottom w:val="single" w:sz="4" w:space="0" w:color="000000"/>
              <w:right w:val="single" w:sz="4" w:space="0" w:color="000000"/>
            </w:tcBorders>
            <w:shd w:val="clear" w:color="000000" w:fill="FFFFFF"/>
            <w:noWrap/>
            <w:hideMark/>
          </w:tcPr>
          <w:p w14:paraId="45283CB1" w14:textId="426EAF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98,84</w:t>
            </w:r>
          </w:p>
        </w:tc>
      </w:tr>
      <w:tr w:rsidR="005D1862" w:rsidRPr="005D1862" w14:paraId="763606D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1F8EAE0" w14:textId="375FE623"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Дума Хасанского муниципального округа Приморского края</w:t>
            </w:r>
          </w:p>
        </w:tc>
        <w:tc>
          <w:tcPr>
            <w:tcW w:w="240" w:type="pct"/>
            <w:tcBorders>
              <w:top w:val="nil"/>
              <w:left w:val="nil"/>
              <w:bottom w:val="single" w:sz="4" w:space="0" w:color="000000"/>
              <w:right w:val="single" w:sz="4" w:space="0" w:color="000000"/>
            </w:tcBorders>
            <w:shd w:val="clear" w:color="000000" w:fill="FFFFFF"/>
            <w:noWrap/>
            <w:hideMark/>
          </w:tcPr>
          <w:p w14:paraId="3557703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7678A37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w:t>
            </w:r>
          </w:p>
        </w:tc>
        <w:tc>
          <w:tcPr>
            <w:tcW w:w="595" w:type="pct"/>
            <w:tcBorders>
              <w:top w:val="nil"/>
              <w:left w:val="nil"/>
              <w:bottom w:val="single" w:sz="4" w:space="0" w:color="000000"/>
              <w:right w:val="single" w:sz="4" w:space="0" w:color="000000"/>
            </w:tcBorders>
            <w:shd w:val="clear" w:color="000000" w:fill="FFFFFF"/>
            <w:noWrap/>
            <w:hideMark/>
          </w:tcPr>
          <w:p w14:paraId="0D2473B0"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4A76DDD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D2A203B" w14:textId="33B3EC5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7256152,00</w:t>
            </w:r>
          </w:p>
        </w:tc>
        <w:tc>
          <w:tcPr>
            <w:tcW w:w="778" w:type="pct"/>
            <w:tcBorders>
              <w:top w:val="nil"/>
              <w:left w:val="nil"/>
              <w:bottom w:val="single" w:sz="4" w:space="0" w:color="000000"/>
              <w:right w:val="single" w:sz="4" w:space="0" w:color="000000"/>
            </w:tcBorders>
            <w:shd w:val="clear" w:color="000000" w:fill="FFFFFF"/>
            <w:noWrap/>
            <w:hideMark/>
          </w:tcPr>
          <w:p w14:paraId="64235312" w14:textId="0566602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6892302,00</w:t>
            </w:r>
          </w:p>
        </w:tc>
        <w:tc>
          <w:tcPr>
            <w:tcW w:w="429" w:type="pct"/>
            <w:tcBorders>
              <w:top w:val="nil"/>
              <w:left w:val="nil"/>
              <w:bottom w:val="single" w:sz="4" w:space="0" w:color="000000"/>
              <w:right w:val="single" w:sz="4" w:space="0" w:color="000000"/>
            </w:tcBorders>
            <w:shd w:val="clear" w:color="000000" w:fill="FFFFFF"/>
            <w:noWrap/>
            <w:hideMark/>
          </w:tcPr>
          <w:p w14:paraId="3A36B900" w14:textId="2B5C3F58"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94,99</w:t>
            </w:r>
          </w:p>
        </w:tc>
      </w:tr>
      <w:tr w:rsidR="005D1862" w:rsidRPr="005D1862" w14:paraId="7D23C95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1B103B5" w14:textId="5CD7D384"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ОБЩЕГОСУДАРСТВЕННЫЕ ВОПРОСЫ</w:t>
            </w:r>
          </w:p>
        </w:tc>
        <w:tc>
          <w:tcPr>
            <w:tcW w:w="240" w:type="pct"/>
            <w:tcBorders>
              <w:top w:val="nil"/>
              <w:left w:val="nil"/>
              <w:bottom w:val="single" w:sz="4" w:space="0" w:color="000000"/>
              <w:right w:val="single" w:sz="4" w:space="0" w:color="000000"/>
            </w:tcBorders>
            <w:shd w:val="clear" w:color="000000" w:fill="FFFFFF"/>
            <w:noWrap/>
            <w:hideMark/>
          </w:tcPr>
          <w:p w14:paraId="4EE7E0A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30A1BBA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0100</w:t>
            </w:r>
          </w:p>
        </w:tc>
        <w:tc>
          <w:tcPr>
            <w:tcW w:w="595" w:type="pct"/>
            <w:tcBorders>
              <w:top w:val="nil"/>
              <w:left w:val="nil"/>
              <w:bottom w:val="single" w:sz="4" w:space="0" w:color="000000"/>
              <w:right w:val="single" w:sz="4" w:space="0" w:color="000000"/>
            </w:tcBorders>
            <w:shd w:val="clear" w:color="000000" w:fill="FFFFFF"/>
            <w:noWrap/>
            <w:hideMark/>
          </w:tcPr>
          <w:p w14:paraId="47A9123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3C2BCCC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75C96A2" w14:textId="3739E19E"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7256152,00</w:t>
            </w:r>
          </w:p>
        </w:tc>
        <w:tc>
          <w:tcPr>
            <w:tcW w:w="778" w:type="pct"/>
            <w:tcBorders>
              <w:top w:val="nil"/>
              <w:left w:val="nil"/>
              <w:bottom w:val="single" w:sz="4" w:space="0" w:color="000000"/>
              <w:right w:val="single" w:sz="4" w:space="0" w:color="000000"/>
            </w:tcBorders>
            <w:shd w:val="clear" w:color="000000" w:fill="FFFFFF"/>
            <w:noWrap/>
            <w:hideMark/>
          </w:tcPr>
          <w:p w14:paraId="360BAD9A" w14:textId="24DC3E12"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6892302,00</w:t>
            </w:r>
          </w:p>
        </w:tc>
        <w:tc>
          <w:tcPr>
            <w:tcW w:w="429" w:type="pct"/>
            <w:tcBorders>
              <w:top w:val="nil"/>
              <w:left w:val="nil"/>
              <w:bottom w:val="single" w:sz="4" w:space="0" w:color="000000"/>
              <w:right w:val="single" w:sz="4" w:space="0" w:color="000000"/>
            </w:tcBorders>
            <w:shd w:val="clear" w:color="000000" w:fill="FFFFFF"/>
            <w:noWrap/>
            <w:hideMark/>
          </w:tcPr>
          <w:p w14:paraId="790FC462" w14:textId="0CF6D8F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94,99</w:t>
            </w:r>
          </w:p>
        </w:tc>
      </w:tr>
      <w:tr w:rsidR="005D1862" w:rsidRPr="005D1862" w14:paraId="4D98FDC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0EFDEDA" w14:textId="18248003"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0" w:type="pct"/>
            <w:tcBorders>
              <w:top w:val="nil"/>
              <w:left w:val="nil"/>
              <w:bottom w:val="single" w:sz="4" w:space="0" w:color="000000"/>
              <w:right w:val="single" w:sz="4" w:space="0" w:color="000000"/>
            </w:tcBorders>
            <w:shd w:val="clear" w:color="000000" w:fill="FFFFFF"/>
            <w:noWrap/>
            <w:hideMark/>
          </w:tcPr>
          <w:p w14:paraId="6D453FB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14AA2640"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5E8A25E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74DD527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9B215AB" w14:textId="579DC4BB"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7256152,00</w:t>
            </w:r>
          </w:p>
        </w:tc>
        <w:tc>
          <w:tcPr>
            <w:tcW w:w="778" w:type="pct"/>
            <w:tcBorders>
              <w:top w:val="nil"/>
              <w:left w:val="nil"/>
              <w:bottom w:val="single" w:sz="4" w:space="0" w:color="000000"/>
              <w:right w:val="single" w:sz="4" w:space="0" w:color="000000"/>
            </w:tcBorders>
            <w:shd w:val="clear" w:color="000000" w:fill="FFFFFF"/>
            <w:noWrap/>
            <w:hideMark/>
          </w:tcPr>
          <w:p w14:paraId="6FF62AFE" w14:textId="08C0A17F"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6892302,00</w:t>
            </w:r>
          </w:p>
        </w:tc>
        <w:tc>
          <w:tcPr>
            <w:tcW w:w="429" w:type="pct"/>
            <w:tcBorders>
              <w:top w:val="nil"/>
              <w:left w:val="nil"/>
              <w:bottom w:val="single" w:sz="4" w:space="0" w:color="000000"/>
              <w:right w:val="single" w:sz="4" w:space="0" w:color="000000"/>
            </w:tcBorders>
            <w:shd w:val="clear" w:color="000000" w:fill="FFFFFF"/>
            <w:noWrap/>
            <w:hideMark/>
          </w:tcPr>
          <w:p w14:paraId="51DC455D" w14:textId="74EDD52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94,99</w:t>
            </w:r>
          </w:p>
        </w:tc>
      </w:tr>
      <w:tr w:rsidR="005D1862" w:rsidRPr="005D1862" w14:paraId="4D05656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14D5481" w14:textId="1FC8DB3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0EAF80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7DEA2B5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1B8CE6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07789E0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9546AAF" w14:textId="0C990E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7256152,00</w:t>
            </w:r>
          </w:p>
        </w:tc>
        <w:tc>
          <w:tcPr>
            <w:tcW w:w="778" w:type="pct"/>
            <w:tcBorders>
              <w:top w:val="nil"/>
              <w:left w:val="nil"/>
              <w:bottom w:val="single" w:sz="4" w:space="0" w:color="000000"/>
              <w:right w:val="single" w:sz="4" w:space="0" w:color="000000"/>
            </w:tcBorders>
            <w:shd w:val="clear" w:color="000000" w:fill="FFFFFF"/>
            <w:noWrap/>
            <w:hideMark/>
          </w:tcPr>
          <w:p w14:paraId="768D8F1E" w14:textId="5EF922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6892302,00</w:t>
            </w:r>
          </w:p>
        </w:tc>
        <w:tc>
          <w:tcPr>
            <w:tcW w:w="429" w:type="pct"/>
            <w:tcBorders>
              <w:top w:val="nil"/>
              <w:left w:val="nil"/>
              <w:bottom w:val="single" w:sz="4" w:space="0" w:color="000000"/>
              <w:right w:val="single" w:sz="4" w:space="0" w:color="000000"/>
            </w:tcBorders>
            <w:shd w:val="clear" w:color="000000" w:fill="FFFFFF"/>
            <w:noWrap/>
            <w:hideMark/>
          </w:tcPr>
          <w:p w14:paraId="2FB8600B" w14:textId="6316B1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94,99</w:t>
            </w:r>
          </w:p>
        </w:tc>
      </w:tr>
      <w:tr w:rsidR="005D1862" w:rsidRPr="005D1862" w14:paraId="1EEDB9D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30F1905" w14:textId="67BD18B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553FCC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0B9161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6350ED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32AF45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9057B59" w14:textId="375490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7256152,00</w:t>
            </w:r>
          </w:p>
        </w:tc>
        <w:tc>
          <w:tcPr>
            <w:tcW w:w="778" w:type="pct"/>
            <w:tcBorders>
              <w:top w:val="nil"/>
              <w:left w:val="nil"/>
              <w:bottom w:val="single" w:sz="4" w:space="0" w:color="000000"/>
              <w:right w:val="single" w:sz="4" w:space="0" w:color="000000"/>
            </w:tcBorders>
            <w:shd w:val="clear" w:color="000000" w:fill="FFFFFF"/>
            <w:noWrap/>
            <w:hideMark/>
          </w:tcPr>
          <w:p w14:paraId="3259C865" w14:textId="2260727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6892302,00</w:t>
            </w:r>
          </w:p>
        </w:tc>
        <w:tc>
          <w:tcPr>
            <w:tcW w:w="429" w:type="pct"/>
            <w:tcBorders>
              <w:top w:val="nil"/>
              <w:left w:val="nil"/>
              <w:bottom w:val="single" w:sz="4" w:space="0" w:color="000000"/>
              <w:right w:val="single" w:sz="4" w:space="0" w:color="000000"/>
            </w:tcBorders>
            <w:shd w:val="clear" w:color="000000" w:fill="FFFFFF"/>
            <w:noWrap/>
            <w:hideMark/>
          </w:tcPr>
          <w:p w14:paraId="396993F9" w14:textId="789F8D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94,99</w:t>
            </w:r>
          </w:p>
        </w:tc>
      </w:tr>
      <w:tr w:rsidR="005D1862" w:rsidRPr="005D1862" w14:paraId="5C2C679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0FE7572" w14:textId="461481C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240" w:type="pct"/>
            <w:tcBorders>
              <w:top w:val="nil"/>
              <w:left w:val="nil"/>
              <w:bottom w:val="single" w:sz="4" w:space="0" w:color="000000"/>
              <w:right w:val="single" w:sz="4" w:space="0" w:color="000000"/>
            </w:tcBorders>
            <w:shd w:val="clear" w:color="000000" w:fill="FFFFFF"/>
            <w:noWrap/>
            <w:hideMark/>
          </w:tcPr>
          <w:p w14:paraId="5CEC6D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7525649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3690B7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68D85C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F639CA3" w14:textId="0AAD19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4892152,00</w:t>
            </w:r>
          </w:p>
        </w:tc>
        <w:tc>
          <w:tcPr>
            <w:tcW w:w="778" w:type="pct"/>
            <w:tcBorders>
              <w:top w:val="nil"/>
              <w:left w:val="nil"/>
              <w:bottom w:val="single" w:sz="4" w:space="0" w:color="000000"/>
              <w:right w:val="single" w:sz="4" w:space="0" w:color="000000"/>
            </w:tcBorders>
            <w:shd w:val="clear" w:color="000000" w:fill="FFFFFF"/>
            <w:noWrap/>
            <w:hideMark/>
          </w:tcPr>
          <w:p w14:paraId="3B7CE604" w14:textId="5C53565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4647336,86</w:t>
            </w:r>
          </w:p>
        </w:tc>
        <w:tc>
          <w:tcPr>
            <w:tcW w:w="429" w:type="pct"/>
            <w:tcBorders>
              <w:top w:val="nil"/>
              <w:left w:val="nil"/>
              <w:bottom w:val="single" w:sz="4" w:space="0" w:color="000000"/>
              <w:right w:val="single" w:sz="4" w:space="0" w:color="000000"/>
            </w:tcBorders>
            <w:shd w:val="clear" w:color="000000" w:fill="FFFFFF"/>
            <w:noWrap/>
            <w:hideMark/>
          </w:tcPr>
          <w:p w14:paraId="41910843" w14:textId="1C13FBE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95,00</w:t>
            </w:r>
          </w:p>
        </w:tc>
      </w:tr>
      <w:tr w:rsidR="005D1862" w:rsidRPr="005D1862" w14:paraId="312C76B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8EFD13" w14:textId="2BC4FC5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3E8F86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233A5D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112287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74AEEE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75F2DD9A" w14:textId="7E59BB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4644000,00</w:t>
            </w:r>
          </w:p>
        </w:tc>
        <w:tc>
          <w:tcPr>
            <w:tcW w:w="778" w:type="pct"/>
            <w:tcBorders>
              <w:top w:val="nil"/>
              <w:left w:val="nil"/>
              <w:bottom w:val="single" w:sz="4" w:space="0" w:color="000000"/>
              <w:right w:val="single" w:sz="4" w:space="0" w:color="000000"/>
            </w:tcBorders>
            <w:shd w:val="clear" w:color="000000" w:fill="FFFFFF"/>
            <w:noWrap/>
            <w:hideMark/>
          </w:tcPr>
          <w:p w14:paraId="012C46F9" w14:textId="126A60F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4417997,90</w:t>
            </w:r>
          </w:p>
        </w:tc>
        <w:tc>
          <w:tcPr>
            <w:tcW w:w="429" w:type="pct"/>
            <w:tcBorders>
              <w:top w:val="nil"/>
              <w:left w:val="nil"/>
              <w:bottom w:val="single" w:sz="4" w:space="0" w:color="000000"/>
              <w:right w:val="single" w:sz="4" w:space="0" w:color="000000"/>
            </w:tcBorders>
            <w:shd w:val="clear" w:color="000000" w:fill="FFFFFF"/>
            <w:noWrap/>
            <w:hideMark/>
          </w:tcPr>
          <w:p w14:paraId="1AAB72D6" w14:textId="45B3F2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95,13</w:t>
            </w:r>
          </w:p>
        </w:tc>
      </w:tr>
      <w:tr w:rsidR="005D1862" w:rsidRPr="005D1862" w14:paraId="3315300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1D32BE4" w14:textId="254630B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D4782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6B6262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385EA5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220CAB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5B24E61F" w14:textId="1EAA55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4644000,00</w:t>
            </w:r>
          </w:p>
        </w:tc>
        <w:tc>
          <w:tcPr>
            <w:tcW w:w="778" w:type="pct"/>
            <w:tcBorders>
              <w:top w:val="nil"/>
              <w:left w:val="nil"/>
              <w:bottom w:val="single" w:sz="4" w:space="0" w:color="000000"/>
              <w:right w:val="single" w:sz="4" w:space="0" w:color="000000"/>
            </w:tcBorders>
            <w:shd w:val="clear" w:color="000000" w:fill="FFFFFF"/>
            <w:noWrap/>
            <w:hideMark/>
          </w:tcPr>
          <w:p w14:paraId="319D0E27" w14:textId="0DFE2B4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4417997,90</w:t>
            </w:r>
          </w:p>
        </w:tc>
        <w:tc>
          <w:tcPr>
            <w:tcW w:w="429" w:type="pct"/>
            <w:tcBorders>
              <w:top w:val="nil"/>
              <w:left w:val="nil"/>
              <w:bottom w:val="single" w:sz="4" w:space="0" w:color="000000"/>
              <w:right w:val="single" w:sz="4" w:space="0" w:color="000000"/>
            </w:tcBorders>
            <w:shd w:val="clear" w:color="000000" w:fill="FFFFFF"/>
            <w:noWrap/>
            <w:hideMark/>
          </w:tcPr>
          <w:p w14:paraId="7134AE4E" w14:textId="236E2F4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95,13</w:t>
            </w:r>
          </w:p>
        </w:tc>
      </w:tr>
      <w:tr w:rsidR="005D1862" w:rsidRPr="005D1862" w14:paraId="407090B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EE01DF6" w14:textId="7D14442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06EA40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63BF42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3B5992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7662C5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464D192E" w14:textId="06C2EA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3360000,00</w:t>
            </w:r>
          </w:p>
        </w:tc>
        <w:tc>
          <w:tcPr>
            <w:tcW w:w="778" w:type="pct"/>
            <w:tcBorders>
              <w:top w:val="nil"/>
              <w:left w:val="nil"/>
              <w:bottom w:val="single" w:sz="4" w:space="0" w:color="000000"/>
              <w:right w:val="single" w:sz="4" w:space="0" w:color="000000"/>
            </w:tcBorders>
            <w:shd w:val="clear" w:color="000000" w:fill="FFFFFF"/>
            <w:noWrap/>
            <w:hideMark/>
          </w:tcPr>
          <w:p w14:paraId="16CBE396" w14:textId="0408F1F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3192905,86</w:t>
            </w:r>
          </w:p>
        </w:tc>
        <w:tc>
          <w:tcPr>
            <w:tcW w:w="429" w:type="pct"/>
            <w:tcBorders>
              <w:top w:val="nil"/>
              <w:left w:val="nil"/>
              <w:bottom w:val="single" w:sz="4" w:space="0" w:color="000000"/>
              <w:right w:val="single" w:sz="4" w:space="0" w:color="000000"/>
            </w:tcBorders>
            <w:shd w:val="clear" w:color="000000" w:fill="FFFFFF"/>
            <w:noWrap/>
            <w:hideMark/>
          </w:tcPr>
          <w:p w14:paraId="26E6BE38" w14:textId="55184E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95,03</w:t>
            </w:r>
          </w:p>
        </w:tc>
      </w:tr>
      <w:tr w:rsidR="005D1862" w:rsidRPr="005D1862" w14:paraId="53C2D41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96DC8ED" w14:textId="5A9082A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3C208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05C3B5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402438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48A88F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0598CC14" w14:textId="33A2A31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3360000,00</w:t>
            </w:r>
          </w:p>
        </w:tc>
        <w:tc>
          <w:tcPr>
            <w:tcW w:w="778" w:type="pct"/>
            <w:tcBorders>
              <w:top w:val="nil"/>
              <w:left w:val="nil"/>
              <w:bottom w:val="single" w:sz="4" w:space="0" w:color="000000"/>
              <w:right w:val="single" w:sz="4" w:space="0" w:color="000000"/>
            </w:tcBorders>
            <w:shd w:val="clear" w:color="000000" w:fill="FFFFFF"/>
            <w:noWrap/>
            <w:hideMark/>
          </w:tcPr>
          <w:p w14:paraId="51D9CE4B" w14:textId="55117B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3192905,86</w:t>
            </w:r>
          </w:p>
        </w:tc>
        <w:tc>
          <w:tcPr>
            <w:tcW w:w="429" w:type="pct"/>
            <w:tcBorders>
              <w:top w:val="nil"/>
              <w:left w:val="nil"/>
              <w:bottom w:val="single" w:sz="4" w:space="0" w:color="000000"/>
              <w:right w:val="single" w:sz="4" w:space="0" w:color="000000"/>
            </w:tcBorders>
            <w:shd w:val="clear" w:color="000000" w:fill="FFFFFF"/>
            <w:noWrap/>
            <w:hideMark/>
          </w:tcPr>
          <w:p w14:paraId="2BCBE179" w14:textId="208A1A9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95,03</w:t>
            </w:r>
          </w:p>
        </w:tc>
      </w:tr>
      <w:tr w:rsidR="005D1862" w:rsidRPr="005D1862" w14:paraId="2C6A353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44F7D99" w14:textId="69BBE08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240" w:type="pct"/>
            <w:tcBorders>
              <w:top w:val="nil"/>
              <w:left w:val="nil"/>
              <w:bottom w:val="single" w:sz="4" w:space="0" w:color="000000"/>
              <w:right w:val="single" w:sz="4" w:space="0" w:color="000000"/>
            </w:tcBorders>
            <w:shd w:val="clear" w:color="000000" w:fill="FFFFFF"/>
            <w:noWrap/>
            <w:hideMark/>
          </w:tcPr>
          <w:p w14:paraId="289251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104C17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523CB7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7E56B7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122</w:t>
            </w:r>
          </w:p>
        </w:tc>
        <w:tc>
          <w:tcPr>
            <w:tcW w:w="778" w:type="pct"/>
            <w:tcBorders>
              <w:top w:val="nil"/>
              <w:left w:val="nil"/>
              <w:bottom w:val="single" w:sz="4" w:space="0" w:color="000000"/>
              <w:right w:val="single" w:sz="4" w:space="0" w:color="000000"/>
            </w:tcBorders>
            <w:shd w:val="clear" w:color="000000" w:fill="FFFFFF"/>
            <w:noWrap/>
            <w:hideMark/>
          </w:tcPr>
          <w:p w14:paraId="5FBC4C98" w14:textId="01589C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w:t>
            </w:r>
          </w:p>
        </w:tc>
        <w:tc>
          <w:tcPr>
            <w:tcW w:w="778" w:type="pct"/>
            <w:tcBorders>
              <w:top w:val="nil"/>
              <w:left w:val="nil"/>
              <w:bottom w:val="single" w:sz="4" w:space="0" w:color="000000"/>
              <w:right w:val="single" w:sz="4" w:space="0" w:color="000000"/>
            </w:tcBorders>
            <w:shd w:val="clear" w:color="000000" w:fill="FFFFFF"/>
            <w:noWrap/>
            <w:hideMark/>
          </w:tcPr>
          <w:p w14:paraId="55D35ABA" w14:textId="1ABD01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w:t>
            </w:r>
          </w:p>
        </w:tc>
        <w:tc>
          <w:tcPr>
            <w:tcW w:w="429" w:type="pct"/>
            <w:tcBorders>
              <w:top w:val="nil"/>
              <w:left w:val="nil"/>
              <w:bottom w:val="single" w:sz="4" w:space="0" w:color="000000"/>
              <w:right w:val="single" w:sz="4" w:space="0" w:color="000000"/>
            </w:tcBorders>
            <w:shd w:val="clear" w:color="000000" w:fill="FFFFFF"/>
            <w:noWrap/>
            <w:hideMark/>
          </w:tcPr>
          <w:p w14:paraId="284C86E9" w14:textId="6D2AE2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8CF976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1875712" w14:textId="158A908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Иные выплаты персоналу государственных (муниципальных) </w:t>
            </w:r>
            <w:r w:rsidRPr="005D1862">
              <w:rPr>
                <w:rFonts w:eastAsia="Times New Roman"/>
                <w:sz w:val="22"/>
                <w:szCs w:val="22"/>
                <w:lang w:eastAsia="ru-RU"/>
              </w:rPr>
              <w:lastRenderedPageBreak/>
              <w:t>органов, за исключением фонда оплаты труда</w:t>
            </w:r>
          </w:p>
        </w:tc>
        <w:tc>
          <w:tcPr>
            <w:tcW w:w="240" w:type="pct"/>
            <w:tcBorders>
              <w:top w:val="nil"/>
              <w:left w:val="nil"/>
              <w:bottom w:val="single" w:sz="4" w:space="0" w:color="000000"/>
              <w:right w:val="single" w:sz="4" w:space="0" w:color="000000"/>
            </w:tcBorders>
            <w:shd w:val="clear" w:color="000000" w:fill="FFFFFF"/>
            <w:noWrap/>
            <w:hideMark/>
          </w:tcPr>
          <w:p w14:paraId="4023FE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022</w:t>
            </w:r>
          </w:p>
        </w:tc>
        <w:tc>
          <w:tcPr>
            <w:tcW w:w="242" w:type="pct"/>
            <w:tcBorders>
              <w:top w:val="nil"/>
              <w:left w:val="nil"/>
              <w:bottom w:val="single" w:sz="4" w:space="0" w:color="000000"/>
              <w:right w:val="single" w:sz="4" w:space="0" w:color="000000"/>
            </w:tcBorders>
            <w:shd w:val="clear" w:color="000000" w:fill="FFFFFF"/>
            <w:noWrap/>
            <w:hideMark/>
          </w:tcPr>
          <w:p w14:paraId="3FF46B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1EDB59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600B170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122</w:t>
            </w:r>
          </w:p>
        </w:tc>
        <w:tc>
          <w:tcPr>
            <w:tcW w:w="778" w:type="pct"/>
            <w:tcBorders>
              <w:top w:val="nil"/>
              <w:left w:val="nil"/>
              <w:bottom w:val="single" w:sz="4" w:space="0" w:color="000000"/>
              <w:right w:val="single" w:sz="4" w:space="0" w:color="000000"/>
            </w:tcBorders>
            <w:shd w:val="clear" w:color="000000" w:fill="FFFFFF"/>
            <w:noWrap/>
            <w:hideMark/>
          </w:tcPr>
          <w:p w14:paraId="247EA289" w14:textId="3F8340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w:t>
            </w:r>
          </w:p>
        </w:tc>
        <w:tc>
          <w:tcPr>
            <w:tcW w:w="778" w:type="pct"/>
            <w:tcBorders>
              <w:top w:val="nil"/>
              <w:left w:val="nil"/>
              <w:bottom w:val="single" w:sz="4" w:space="0" w:color="000000"/>
              <w:right w:val="single" w:sz="4" w:space="0" w:color="000000"/>
            </w:tcBorders>
            <w:shd w:val="clear" w:color="000000" w:fill="FFFFFF"/>
            <w:noWrap/>
            <w:hideMark/>
          </w:tcPr>
          <w:p w14:paraId="292E3072" w14:textId="5FFF9BB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w:t>
            </w:r>
          </w:p>
        </w:tc>
        <w:tc>
          <w:tcPr>
            <w:tcW w:w="429" w:type="pct"/>
            <w:tcBorders>
              <w:top w:val="nil"/>
              <w:left w:val="nil"/>
              <w:bottom w:val="single" w:sz="4" w:space="0" w:color="000000"/>
              <w:right w:val="single" w:sz="4" w:space="0" w:color="000000"/>
            </w:tcBorders>
            <w:shd w:val="clear" w:color="000000" w:fill="FFFFFF"/>
            <w:noWrap/>
            <w:hideMark/>
          </w:tcPr>
          <w:p w14:paraId="6C05549C" w14:textId="21404B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388D3C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EF16313" w14:textId="37D3C83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выплаты, за исключениемфонда оплаты трудагосударственных (муниципальных)органов, лицам, привлекаемымсогласно законодательству длявыполнения отдельныхполномочий</w:t>
            </w:r>
          </w:p>
        </w:tc>
        <w:tc>
          <w:tcPr>
            <w:tcW w:w="240" w:type="pct"/>
            <w:tcBorders>
              <w:top w:val="nil"/>
              <w:left w:val="nil"/>
              <w:bottom w:val="single" w:sz="4" w:space="0" w:color="000000"/>
              <w:right w:val="single" w:sz="4" w:space="0" w:color="000000"/>
            </w:tcBorders>
            <w:shd w:val="clear" w:color="000000" w:fill="FFFFFF"/>
            <w:noWrap/>
            <w:hideMark/>
          </w:tcPr>
          <w:p w14:paraId="6D72C3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66BDC3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19008F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459421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123</w:t>
            </w:r>
          </w:p>
        </w:tc>
        <w:tc>
          <w:tcPr>
            <w:tcW w:w="778" w:type="pct"/>
            <w:tcBorders>
              <w:top w:val="nil"/>
              <w:left w:val="nil"/>
              <w:bottom w:val="single" w:sz="4" w:space="0" w:color="000000"/>
              <w:right w:val="single" w:sz="4" w:space="0" w:color="000000"/>
            </w:tcBorders>
            <w:shd w:val="clear" w:color="000000" w:fill="FFFFFF"/>
            <w:noWrap/>
            <w:hideMark/>
          </w:tcPr>
          <w:p w14:paraId="5EDC0D03" w14:textId="295AEA3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262000,00</w:t>
            </w:r>
          </w:p>
        </w:tc>
        <w:tc>
          <w:tcPr>
            <w:tcW w:w="778" w:type="pct"/>
            <w:tcBorders>
              <w:top w:val="nil"/>
              <w:left w:val="nil"/>
              <w:bottom w:val="single" w:sz="4" w:space="0" w:color="000000"/>
              <w:right w:val="single" w:sz="4" w:space="0" w:color="000000"/>
            </w:tcBorders>
            <w:shd w:val="clear" w:color="000000" w:fill="FFFFFF"/>
            <w:noWrap/>
            <w:hideMark/>
          </w:tcPr>
          <w:p w14:paraId="3AEC03E8" w14:textId="6C04B0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253200,00</w:t>
            </w:r>
          </w:p>
        </w:tc>
        <w:tc>
          <w:tcPr>
            <w:tcW w:w="429" w:type="pct"/>
            <w:tcBorders>
              <w:top w:val="nil"/>
              <w:left w:val="nil"/>
              <w:bottom w:val="single" w:sz="4" w:space="0" w:color="000000"/>
              <w:right w:val="single" w:sz="4" w:space="0" w:color="000000"/>
            </w:tcBorders>
            <w:shd w:val="clear" w:color="000000" w:fill="FFFFFF"/>
            <w:noWrap/>
            <w:hideMark/>
          </w:tcPr>
          <w:p w14:paraId="0B5EB0A1" w14:textId="3AAD8DA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96,64</w:t>
            </w:r>
          </w:p>
        </w:tc>
      </w:tr>
      <w:tr w:rsidR="005D1862" w:rsidRPr="005D1862" w14:paraId="6958BFC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331310B" w14:textId="4C942E2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выплаты, за исключениемфонда оплаты трудагосударственных (муниципальных)органов, лицам, привлекаемымсогласно законодательству длявыполнения отдельныхполномочий</w:t>
            </w:r>
          </w:p>
        </w:tc>
        <w:tc>
          <w:tcPr>
            <w:tcW w:w="240" w:type="pct"/>
            <w:tcBorders>
              <w:top w:val="nil"/>
              <w:left w:val="nil"/>
              <w:bottom w:val="single" w:sz="4" w:space="0" w:color="000000"/>
              <w:right w:val="single" w:sz="4" w:space="0" w:color="000000"/>
            </w:tcBorders>
            <w:shd w:val="clear" w:color="000000" w:fill="FFFFFF"/>
            <w:noWrap/>
            <w:hideMark/>
          </w:tcPr>
          <w:p w14:paraId="11332B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7326B8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2F79F6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74DF8A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123</w:t>
            </w:r>
          </w:p>
        </w:tc>
        <w:tc>
          <w:tcPr>
            <w:tcW w:w="778" w:type="pct"/>
            <w:tcBorders>
              <w:top w:val="nil"/>
              <w:left w:val="nil"/>
              <w:bottom w:val="single" w:sz="4" w:space="0" w:color="000000"/>
              <w:right w:val="single" w:sz="4" w:space="0" w:color="000000"/>
            </w:tcBorders>
            <w:shd w:val="clear" w:color="000000" w:fill="FFFFFF"/>
            <w:noWrap/>
            <w:hideMark/>
          </w:tcPr>
          <w:p w14:paraId="3EDEF57C" w14:textId="1FD9410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262000,00</w:t>
            </w:r>
          </w:p>
        </w:tc>
        <w:tc>
          <w:tcPr>
            <w:tcW w:w="778" w:type="pct"/>
            <w:tcBorders>
              <w:top w:val="nil"/>
              <w:left w:val="nil"/>
              <w:bottom w:val="single" w:sz="4" w:space="0" w:color="000000"/>
              <w:right w:val="single" w:sz="4" w:space="0" w:color="000000"/>
            </w:tcBorders>
            <w:shd w:val="clear" w:color="000000" w:fill="FFFFFF"/>
            <w:noWrap/>
            <w:hideMark/>
          </w:tcPr>
          <w:p w14:paraId="0A7C6EB1" w14:textId="0AFF06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253200,00</w:t>
            </w:r>
          </w:p>
        </w:tc>
        <w:tc>
          <w:tcPr>
            <w:tcW w:w="429" w:type="pct"/>
            <w:tcBorders>
              <w:top w:val="nil"/>
              <w:left w:val="nil"/>
              <w:bottom w:val="single" w:sz="4" w:space="0" w:color="000000"/>
              <w:right w:val="single" w:sz="4" w:space="0" w:color="000000"/>
            </w:tcBorders>
            <w:shd w:val="clear" w:color="000000" w:fill="FFFFFF"/>
            <w:noWrap/>
            <w:hideMark/>
          </w:tcPr>
          <w:p w14:paraId="62AF2B34" w14:textId="2F200F3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96,64</w:t>
            </w:r>
          </w:p>
        </w:tc>
      </w:tr>
      <w:tr w:rsidR="005D1862" w:rsidRPr="005D1862" w14:paraId="23424B3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CC2861F" w14:textId="02E93A7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DA00F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208562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383199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61D14D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3593F6E9" w14:textId="72F495F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1020000,00</w:t>
            </w:r>
          </w:p>
        </w:tc>
        <w:tc>
          <w:tcPr>
            <w:tcW w:w="778" w:type="pct"/>
            <w:tcBorders>
              <w:top w:val="nil"/>
              <w:left w:val="nil"/>
              <w:bottom w:val="single" w:sz="4" w:space="0" w:color="000000"/>
              <w:right w:val="single" w:sz="4" w:space="0" w:color="000000"/>
            </w:tcBorders>
            <w:shd w:val="clear" w:color="000000" w:fill="FFFFFF"/>
            <w:noWrap/>
            <w:hideMark/>
          </w:tcPr>
          <w:p w14:paraId="087417D9" w14:textId="74B8BDB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969892,04</w:t>
            </w:r>
          </w:p>
        </w:tc>
        <w:tc>
          <w:tcPr>
            <w:tcW w:w="429" w:type="pct"/>
            <w:tcBorders>
              <w:top w:val="nil"/>
              <w:left w:val="nil"/>
              <w:bottom w:val="single" w:sz="4" w:space="0" w:color="000000"/>
              <w:right w:val="single" w:sz="4" w:space="0" w:color="000000"/>
            </w:tcBorders>
            <w:shd w:val="clear" w:color="000000" w:fill="FFFFFF"/>
            <w:noWrap/>
            <w:hideMark/>
          </w:tcPr>
          <w:p w14:paraId="68C39315" w14:textId="7BF5939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95,09</w:t>
            </w:r>
          </w:p>
        </w:tc>
      </w:tr>
      <w:tr w:rsidR="005D1862" w:rsidRPr="005D1862" w14:paraId="0CEB2DD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4CE389" w14:textId="5CCE517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3DC1D5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501890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59695A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39C19D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53B55FB7" w14:textId="68DA6A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1020000,00</w:t>
            </w:r>
          </w:p>
        </w:tc>
        <w:tc>
          <w:tcPr>
            <w:tcW w:w="778" w:type="pct"/>
            <w:tcBorders>
              <w:top w:val="nil"/>
              <w:left w:val="nil"/>
              <w:bottom w:val="single" w:sz="4" w:space="0" w:color="000000"/>
              <w:right w:val="single" w:sz="4" w:space="0" w:color="000000"/>
            </w:tcBorders>
            <w:shd w:val="clear" w:color="000000" w:fill="FFFFFF"/>
            <w:noWrap/>
            <w:hideMark/>
          </w:tcPr>
          <w:p w14:paraId="7025C4D2" w14:textId="6E53ABC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969892,04</w:t>
            </w:r>
          </w:p>
        </w:tc>
        <w:tc>
          <w:tcPr>
            <w:tcW w:w="429" w:type="pct"/>
            <w:tcBorders>
              <w:top w:val="nil"/>
              <w:left w:val="nil"/>
              <w:bottom w:val="single" w:sz="4" w:space="0" w:color="000000"/>
              <w:right w:val="single" w:sz="4" w:space="0" w:color="000000"/>
            </w:tcBorders>
            <w:shd w:val="clear" w:color="000000" w:fill="FFFFFF"/>
            <w:noWrap/>
            <w:hideMark/>
          </w:tcPr>
          <w:p w14:paraId="73FCA838" w14:textId="172CE2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95,09</w:t>
            </w:r>
          </w:p>
        </w:tc>
      </w:tr>
      <w:tr w:rsidR="005D1862" w:rsidRPr="005D1862" w14:paraId="0B6D0B1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54AE228" w14:textId="6B7BC7B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4D2E9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7A6146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00EAD4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4BF778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FD35F0F" w14:textId="1E4519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247152,00</w:t>
            </w:r>
          </w:p>
        </w:tc>
        <w:tc>
          <w:tcPr>
            <w:tcW w:w="778" w:type="pct"/>
            <w:tcBorders>
              <w:top w:val="nil"/>
              <w:left w:val="nil"/>
              <w:bottom w:val="single" w:sz="4" w:space="0" w:color="000000"/>
              <w:right w:val="single" w:sz="4" w:space="0" w:color="000000"/>
            </w:tcBorders>
            <w:shd w:val="clear" w:color="000000" w:fill="FFFFFF"/>
            <w:noWrap/>
            <w:hideMark/>
          </w:tcPr>
          <w:p w14:paraId="1AF2C4FA" w14:textId="1AF149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229331,00</w:t>
            </w:r>
          </w:p>
        </w:tc>
        <w:tc>
          <w:tcPr>
            <w:tcW w:w="429" w:type="pct"/>
            <w:tcBorders>
              <w:top w:val="nil"/>
              <w:left w:val="nil"/>
              <w:bottom w:val="single" w:sz="4" w:space="0" w:color="000000"/>
              <w:right w:val="single" w:sz="4" w:space="0" w:color="000000"/>
            </w:tcBorders>
            <w:shd w:val="clear" w:color="000000" w:fill="FFFFFF"/>
            <w:noWrap/>
            <w:hideMark/>
          </w:tcPr>
          <w:p w14:paraId="6E7B6E7A" w14:textId="300A5F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92,79</w:t>
            </w:r>
          </w:p>
        </w:tc>
      </w:tr>
      <w:tr w:rsidR="005D1862" w:rsidRPr="005D1862" w14:paraId="04BD7FF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14EDE9F" w14:textId="498B411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9BF6A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3F5B25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26BFAD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227814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3BB50F4" w14:textId="5BF248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247152,00</w:t>
            </w:r>
          </w:p>
        </w:tc>
        <w:tc>
          <w:tcPr>
            <w:tcW w:w="778" w:type="pct"/>
            <w:tcBorders>
              <w:top w:val="nil"/>
              <w:left w:val="nil"/>
              <w:bottom w:val="single" w:sz="4" w:space="0" w:color="000000"/>
              <w:right w:val="single" w:sz="4" w:space="0" w:color="000000"/>
            </w:tcBorders>
            <w:shd w:val="clear" w:color="000000" w:fill="FFFFFF"/>
            <w:noWrap/>
            <w:hideMark/>
          </w:tcPr>
          <w:p w14:paraId="741D87E4" w14:textId="3598091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229331,00</w:t>
            </w:r>
          </w:p>
        </w:tc>
        <w:tc>
          <w:tcPr>
            <w:tcW w:w="429" w:type="pct"/>
            <w:tcBorders>
              <w:top w:val="nil"/>
              <w:left w:val="nil"/>
              <w:bottom w:val="single" w:sz="4" w:space="0" w:color="000000"/>
              <w:right w:val="single" w:sz="4" w:space="0" w:color="000000"/>
            </w:tcBorders>
            <w:shd w:val="clear" w:color="000000" w:fill="FFFFFF"/>
            <w:noWrap/>
            <w:hideMark/>
          </w:tcPr>
          <w:p w14:paraId="2BF31B5C" w14:textId="18F92E4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92,79</w:t>
            </w:r>
          </w:p>
        </w:tc>
      </w:tr>
      <w:tr w:rsidR="005D1862" w:rsidRPr="005D1862" w14:paraId="2EC13BC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4E26B7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D4174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430EA7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242CDA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67D85B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23E9C59" w14:textId="78D0A63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247152,00</w:t>
            </w:r>
          </w:p>
        </w:tc>
        <w:tc>
          <w:tcPr>
            <w:tcW w:w="778" w:type="pct"/>
            <w:tcBorders>
              <w:top w:val="nil"/>
              <w:left w:val="nil"/>
              <w:bottom w:val="single" w:sz="4" w:space="0" w:color="000000"/>
              <w:right w:val="single" w:sz="4" w:space="0" w:color="000000"/>
            </w:tcBorders>
            <w:shd w:val="clear" w:color="000000" w:fill="FFFFFF"/>
            <w:noWrap/>
            <w:hideMark/>
          </w:tcPr>
          <w:p w14:paraId="67010322" w14:textId="24A199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229331,00</w:t>
            </w:r>
          </w:p>
        </w:tc>
        <w:tc>
          <w:tcPr>
            <w:tcW w:w="429" w:type="pct"/>
            <w:tcBorders>
              <w:top w:val="nil"/>
              <w:left w:val="nil"/>
              <w:bottom w:val="single" w:sz="4" w:space="0" w:color="000000"/>
              <w:right w:val="single" w:sz="4" w:space="0" w:color="000000"/>
            </w:tcBorders>
            <w:shd w:val="clear" w:color="000000" w:fill="FFFFFF"/>
            <w:noWrap/>
            <w:hideMark/>
          </w:tcPr>
          <w:p w14:paraId="2CE2127C" w14:textId="2A713C2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92,79</w:t>
            </w:r>
          </w:p>
        </w:tc>
      </w:tr>
      <w:tr w:rsidR="005D1862" w:rsidRPr="005D1862" w14:paraId="2EACE0A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1F8AC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31BB8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197B45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292C21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1D09A7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6627615" w14:textId="7786073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247152,00</w:t>
            </w:r>
          </w:p>
        </w:tc>
        <w:tc>
          <w:tcPr>
            <w:tcW w:w="778" w:type="pct"/>
            <w:tcBorders>
              <w:top w:val="nil"/>
              <w:left w:val="nil"/>
              <w:bottom w:val="single" w:sz="4" w:space="0" w:color="000000"/>
              <w:right w:val="single" w:sz="4" w:space="0" w:color="000000"/>
            </w:tcBorders>
            <w:shd w:val="clear" w:color="000000" w:fill="FFFFFF"/>
            <w:noWrap/>
            <w:hideMark/>
          </w:tcPr>
          <w:p w14:paraId="5A58B4B5" w14:textId="66968D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229331,00</w:t>
            </w:r>
          </w:p>
        </w:tc>
        <w:tc>
          <w:tcPr>
            <w:tcW w:w="429" w:type="pct"/>
            <w:tcBorders>
              <w:top w:val="nil"/>
              <w:left w:val="nil"/>
              <w:bottom w:val="single" w:sz="4" w:space="0" w:color="000000"/>
              <w:right w:val="single" w:sz="4" w:space="0" w:color="000000"/>
            </w:tcBorders>
            <w:shd w:val="clear" w:color="000000" w:fill="FFFFFF"/>
            <w:noWrap/>
            <w:hideMark/>
          </w:tcPr>
          <w:p w14:paraId="18195C9F" w14:textId="551E50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92,79</w:t>
            </w:r>
          </w:p>
        </w:tc>
      </w:tr>
      <w:tr w:rsidR="005D1862" w:rsidRPr="005D1862" w14:paraId="327211B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932BCEF" w14:textId="25973B4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бюджетные ассигнования</w:t>
            </w:r>
          </w:p>
        </w:tc>
        <w:tc>
          <w:tcPr>
            <w:tcW w:w="240" w:type="pct"/>
            <w:tcBorders>
              <w:top w:val="nil"/>
              <w:left w:val="nil"/>
              <w:bottom w:val="single" w:sz="4" w:space="0" w:color="000000"/>
              <w:right w:val="single" w:sz="4" w:space="0" w:color="000000"/>
            </w:tcBorders>
            <w:shd w:val="clear" w:color="000000" w:fill="FFFFFF"/>
            <w:noWrap/>
            <w:hideMark/>
          </w:tcPr>
          <w:p w14:paraId="6A86EF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55B1D4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2242EA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7C1AFA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800</w:t>
            </w:r>
          </w:p>
        </w:tc>
        <w:tc>
          <w:tcPr>
            <w:tcW w:w="778" w:type="pct"/>
            <w:tcBorders>
              <w:top w:val="nil"/>
              <w:left w:val="nil"/>
              <w:bottom w:val="single" w:sz="4" w:space="0" w:color="000000"/>
              <w:right w:val="single" w:sz="4" w:space="0" w:color="000000"/>
            </w:tcBorders>
            <w:shd w:val="clear" w:color="000000" w:fill="FFFFFF"/>
            <w:noWrap/>
            <w:hideMark/>
          </w:tcPr>
          <w:p w14:paraId="321735A6" w14:textId="6BCFA4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w:t>
            </w:r>
          </w:p>
        </w:tc>
        <w:tc>
          <w:tcPr>
            <w:tcW w:w="778" w:type="pct"/>
            <w:tcBorders>
              <w:top w:val="nil"/>
              <w:left w:val="nil"/>
              <w:bottom w:val="single" w:sz="4" w:space="0" w:color="000000"/>
              <w:right w:val="single" w:sz="4" w:space="0" w:color="000000"/>
            </w:tcBorders>
            <w:shd w:val="clear" w:color="000000" w:fill="FFFFFF"/>
            <w:noWrap/>
            <w:hideMark/>
          </w:tcPr>
          <w:p w14:paraId="3F71E5DD"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w:t>
            </w:r>
          </w:p>
        </w:tc>
        <w:tc>
          <w:tcPr>
            <w:tcW w:w="429" w:type="pct"/>
            <w:tcBorders>
              <w:top w:val="nil"/>
              <w:left w:val="nil"/>
              <w:bottom w:val="single" w:sz="4" w:space="0" w:color="000000"/>
              <w:right w:val="single" w:sz="4" w:space="0" w:color="000000"/>
            </w:tcBorders>
            <w:shd w:val="clear" w:color="000000" w:fill="FFFFFF"/>
            <w:noWrap/>
            <w:hideMark/>
          </w:tcPr>
          <w:p w14:paraId="0F8C30D8" w14:textId="070DD8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0,80</w:t>
            </w:r>
          </w:p>
        </w:tc>
      </w:tr>
      <w:tr w:rsidR="005D1862" w:rsidRPr="005D1862" w14:paraId="54BD4B1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D1F4E1C" w14:textId="25110EA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налогов, сборов и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150468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653672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74E65C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446F00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850</w:t>
            </w:r>
          </w:p>
        </w:tc>
        <w:tc>
          <w:tcPr>
            <w:tcW w:w="778" w:type="pct"/>
            <w:tcBorders>
              <w:top w:val="nil"/>
              <w:left w:val="nil"/>
              <w:bottom w:val="single" w:sz="4" w:space="0" w:color="000000"/>
              <w:right w:val="single" w:sz="4" w:space="0" w:color="000000"/>
            </w:tcBorders>
            <w:shd w:val="clear" w:color="000000" w:fill="FFFFFF"/>
            <w:noWrap/>
            <w:hideMark/>
          </w:tcPr>
          <w:p w14:paraId="716416CC" w14:textId="17E561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w:t>
            </w:r>
          </w:p>
        </w:tc>
        <w:tc>
          <w:tcPr>
            <w:tcW w:w="778" w:type="pct"/>
            <w:tcBorders>
              <w:top w:val="nil"/>
              <w:left w:val="nil"/>
              <w:bottom w:val="single" w:sz="4" w:space="0" w:color="000000"/>
              <w:right w:val="single" w:sz="4" w:space="0" w:color="000000"/>
            </w:tcBorders>
            <w:shd w:val="clear" w:color="000000" w:fill="FFFFFF"/>
            <w:noWrap/>
            <w:hideMark/>
          </w:tcPr>
          <w:p w14:paraId="27CB8E24"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w:t>
            </w:r>
          </w:p>
        </w:tc>
        <w:tc>
          <w:tcPr>
            <w:tcW w:w="429" w:type="pct"/>
            <w:tcBorders>
              <w:top w:val="nil"/>
              <w:left w:val="nil"/>
              <w:bottom w:val="single" w:sz="4" w:space="0" w:color="000000"/>
              <w:right w:val="single" w:sz="4" w:space="0" w:color="000000"/>
            </w:tcBorders>
            <w:shd w:val="clear" w:color="000000" w:fill="FFFFFF"/>
            <w:noWrap/>
            <w:hideMark/>
          </w:tcPr>
          <w:p w14:paraId="4718C2A2" w14:textId="393B84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0,80</w:t>
            </w:r>
          </w:p>
        </w:tc>
      </w:tr>
      <w:tr w:rsidR="005D1862" w:rsidRPr="005D1862" w14:paraId="65FD59F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CF58AB6" w14:textId="3F0B213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72D769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4CF7E1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5C917D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5486A2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853</w:t>
            </w:r>
          </w:p>
        </w:tc>
        <w:tc>
          <w:tcPr>
            <w:tcW w:w="778" w:type="pct"/>
            <w:tcBorders>
              <w:top w:val="nil"/>
              <w:left w:val="nil"/>
              <w:bottom w:val="single" w:sz="4" w:space="0" w:color="000000"/>
              <w:right w:val="single" w:sz="4" w:space="0" w:color="000000"/>
            </w:tcBorders>
            <w:shd w:val="clear" w:color="000000" w:fill="FFFFFF"/>
            <w:noWrap/>
            <w:hideMark/>
          </w:tcPr>
          <w:p w14:paraId="4C09A7A4" w14:textId="55CE67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w:t>
            </w:r>
          </w:p>
        </w:tc>
        <w:tc>
          <w:tcPr>
            <w:tcW w:w="778" w:type="pct"/>
            <w:tcBorders>
              <w:top w:val="nil"/>
              <w:left w:val="nil"/>
              <w:bottom w:val="single" w:sz="4" w:space="0" w:color="000000"/>
              <w:right w:val="single" w:sz="4" w:space="0" w:color="000000"/>
            </w:tcBorders>
            <w:shd w:val="clear" w:color="000000" w:fill="FFFFFF"/>
            <w:noWrap/>
            <w:hideMark/>
          </w:tcPr>
          <w:p w14:paraId="297116FF"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w:t>
            </w:r>
          </w:p>
        </w:tc>
        <w:tc>
          <w:tcPr>
            <w:tcW w:w="429" w:type="pct"/>
            <w:tcBorders>
              <w:top w:val="nil"/>
              <w:left w:val="nil"/>
              <w:bottom w:val="single" w:sz="4" w:space="0" w:color="000000"/>
              <w:right w:val="single" w:sz="4" w:space="0" w:color="000000"/>
            </w:tcBorders>
            <w:shd w:val="clear" w:color="000000" w:fill="FFFFFF"/>
            <w:noWrap/>
            <w:hideMark/>
          </w:tcPr>
          <w:p w14:paraId="728BF4FF" w14:textId="3B658C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0,80</w:t>
            </w:r>
          </w:p>
        </w:tc>
      </w:tr>
      <w:tr w:rsidR="005D1862" w:rsidRPr="005D1862" w14:paraId="4511D30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3720EDC" w14:textId="35BBBC1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09B0E0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61A122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7DA45C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2580B6B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853</w:t>
            </w:r>
          </w:p>
        </w:tc>
        <w:tc>
          <w:tcPr>
            <w:tcW w:w="778" w:type="pct"/>
            <w:tcBorders>
              <w:top w:val="nil"/>
              <w:left w:val="nil"/>
              <w:bottom w:val="single" w:sz="4" w:space="0" w:color="000000"/>
              <w:right w:val="single" w:sz="4" w:space="0" w:color="000000"/>
            </w:tcBorders>
            <w:shd w:val="clear" w:color="000000" w:fill="FFFFFF"/>
            <w:noWrap/>
            <w:hideMark/>
          </w:tcPr>
          <w:p w14:paraId="55EF5F2E" w14:textId="6A5DA7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w:t>
            </w:r>
          </w:p>
        </w:tc>
        <w:tc>
          <w:tcPr>
            <w:tcW w:w="778" w:type="pct"/>
            <w:tcBorders>
              <w:top w:val="nil"/>
              <w:left w:val="nil"/>
              <w:bottom w:val="single" w:sz="4" w:space="0" w:color="000000"/>
              <w:right w:val="single" w:sz="4" w:space="0" w:color="000000"/>
            </w:tcBorders>
            <w:shd w:val="clear" w:color="000000" w:fill="FFFFFF"/>
            <w:noWrap/>
            <w:hideMark/>
          </w:tcPr>
          <w:p w14:paraId="5B233E7A"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w:t>
            </w:r>
          </w:p>
        </w:tc>
        <w:tc>
          <w:tcPr>
            <w:tcW w:w="429" w:type="pct"/>
            <w:tcBorders>
              <w:top w:val="nil"/>
              <w:left w:val="nil"/>
              <w:bottom w:val="single" w:sz="4" w:space="0" w:color="000000"/>
              <w:right w:val="single" w:sz="4" w:space="0" w:color="000000"/>
            </w:tcBorders>
            <w:shd w:val="clear" w:color="000000" w:fill="FFFFFF"/>
            <w:noWrap/>
            <w:hideMark/>
          </w:tcPr>
          <w:p w14:paraId="7220B532" w14:textId="41B985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0,80</w:t>
            </w:r>
          </w:p>
        </w:tc>
      </w:tr>
      <w:tr w:rsidR="005D1862" w:rsidRPr="005D1862" w14:paraId="6E8AF92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DA0FC2" w14:textId="46A4E43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Депутаты представительного органа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639B59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59BBA2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0E58AF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9999910040</w:t>
            </w:r>
          </w:p>
        </w:tc>
        <w:tc>
          <w:tcPr>
            <w:tcW w:w="404" w:type="pct"/>
            <w:tcBorders>
              <w:top w:val="nil"/>
              <w:left w:val="nil"/>
              <w:bottom w:val="single" w:sz="4" w:space="0" w:color="000000"/>
              <w:right w:val="single" w:sz="4" w:space="0" w:color="000000"/>
            </w:tcBorders>
            <w:shd w:val="clear" w:color="000000" w:fill="FFFFFF"/>
            <w:noWrap/>
            <w:hideMark/>
          </w:tcPr>
          <w:p w14:paraId="7B4AFF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74291F1" w14:textId="679AD0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2364000,00</w:t>
            </w:r>
          </w:p>
        </w:tc>
        <w:tc>
          <w:tcPr>
            <w:tcW w:w="778" w:type="pct"/>
            <w:tcBorders>
              <w:top w:val="nil"/>
              <w:left w:val="nil"/>
              <w:bottom w:val="single" w:sz="4" w:space="0" w:color="000000"/>
              <w:right w:val="single" w:sz="4" w:space="0" w:color="000000"/>
            </w:tcBorders>
            <w:shd w:val="clear" w:color="000000" w:fill="FFFFFF"/>
            <w:noWrap/>
            <w:hideMark/>
          </w:tcPr>
          <w:p w14:paraId="1FE583B9" w14:textId="464228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2244965,14</w:t>
            </w:r>
          </w:p>
        </w:tc>
        <w:tc>
          <w:tcPr>
            <w:tcW w:w="429" w:type="pct"/>
            <w:tcBorders>
              <w:top w:val="nil"/>
              <w:left w:val="nil"/>
              <w:bottom w:val="single" w:sz="4" w:space="0" w:color="000000"/>
              <w:right w:val="single" w:sz="4" w:space="0" w:color="000000"/>
            </w:tcBorders>
            <w:shd w:val="clear" w:color="000000" w:fill="FFFFFF"/>
            <w:noWrap/>
            <w:hideMark/>
          </w:tcPr>
          <w:p w14:paraId="42FB1A63" w14:textId="053C44A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94,96</w:t>
            </w:r>
          </w:p>
        </w:tc>
      </w:tr>
      <w:tr w:rsidR="005D1862" w:rsidRPr="005D1862" w14:paraId="6C88EF5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484F374" w14:textId="20D213A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5B7CA2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5770F2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23156D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9999910040</w:t>
            </w:r>
          </w:p>
        </w:tc>
        <w:tc>
          <w:tcPr>
            <w:tcW w:w="404" w:type="pct"/>
            <w:tcBorders>
              <w:top w:val="nil"/>
              <w:left w:val="nil"/>
              <w:bottom w:val="single" w:sz="4" w:space="0" w:color="000000"/>
              <w:right w:val="single" w:sz="4" w:space="0" w:color="000000"/>
            </w:tcBorders>
            <w:shd w:val="clear" w:color="000000" w:fill="FFFFFF"/>
            <w:noWrap/>
            <w:hideMark/>
          </w:tcPr>
          <w:p w14:paraId="080477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2E6F9198" w14:textId="070B36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2364000,00</w:t>
            </w:r>
          </w:p>
        </w:tc>
        <w:tc>
          <w:tcPr>
            <w:tcW w:w="778" w:type="pct"/>
            <w:tcBorders>
              <w:top w:val="nil"/>
              <w:left w:val="nil"/>
              <w:bottom w:val="single" w:sz="4" w:space="0" w:color="000000"/>
              <w:right w:val="single" w:sz="4" w:space="0" w:color="000000"/>
            </w:tcBorders>
            <w:shd w:val="clear" w:color="000000" w:fill="FFFFFF"/>
            <w:noWrap/>
            <w:hideMark/>
          </w:tcPr>
          <w:p w14:paraId="09315016" w14:textId="557C268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2244965,14</w:t>
            </w:r>
          </w:p>
        </w:tc>
        <w:tc>
          <w:tcPr>
            <w:tcW w:w="429" w:type="pct"/>
            <w:tcBorders>
              <w:top w:val="nil"/>
              <w:left w:val="nil"/>
              <w:bottom w:val="single" w:sz="4" w:space="0" w:color="000000"/>
              <w:right w:val="single" w:sz="4" w:space="0" w:color="000000"/>
            </w:tcBorders>
            <w:shd w:val="clear" w:color="000000" w:fill="FFFFFF"/>
            <w:noWrap/>
            <w:hideMark/>
          </w:tcPr>
          <w:p w14:paraId="43DA03A1" w14:textId="742368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94,96</w:t>
            </w:r>
          </w:p>
        </w:tc>
      </w:tr>
      <w:tr w:rsidR="005D1862" w:rsidRPr="005D1862" w14:paraId="33F7A75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C53C8E8" w14:textId="28D5C28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54F4B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1E10DBA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07C646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9999910040</w:t>
            </w:r>
          </w:p>
        </w:tc>
        <w:tc>
          <w:tcPr>
            <w:tcW w:w="404" w:type="pct"/>
            <w:tcBorders>
              <w:top w:val="nil"/>
              <w:left w:val="nil"/>
              <w:bottom w:val="single" w:sz="4" w:space="0" w:color="000000"/>
              <w:right w:val="single" w:sz="4" w:space="0" w:color="000000"/>
            </w:tcBorders>
            <w:shd w:val="clear" w:color="000000" w:fill="FFFFFF"/>
            <w:noWrap/>
            <w:hideMark/>
          </w:tcPr>
          <w:p w14:paraId="5C8560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03DF9994" w14:textId="7203AA6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2364000,00</w:t>
            </w:r>
          </w:p>
        </w:tc>
        <w:tc>
          <w:tcPr>
            <w:tcW w:w="778" w:type="pct"/>
            <w:tcBorders>
              <w:top w:val="nil"/>
              <w:left w:val="nil"/>
              <w:bottom w:val="single" w:sz="4" w:space="0" w:color="000000"/>
              <w:right w:val="single" w:sz="4" w:space="0" w:color="000000"/>
            </w:tcBorders>
            <w:shd w:val="clear" w:color="000000" w:fill="FFFFFF"/>
            <w:noWrap/>
            <w:hideMark/>
          </w:tcPr>
          <w:p w14:paraId="341374F8" w14:textId="0A0D12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2244965,14</w:t>
            </w:r>
          </w:p>
        </w:tc>
        <w:tc>
          <w:tcPr>
            <w:tcW w:w="429" w:type="pct"/>
            <w:tcBorders>
              <w:top w:val="nil"/>
              <w:left w:val="nil"/>
              <w:bottom w:val="single" w:sz="4" w:space="0" w:color="000000"/>
              <w:right w:val="single" w:sz="4" w:space="0" w:color="000000"/>
            </w:tcBorders>
            <w:shd w:val="clear" w:color="000000" w:fill="FFFFFF"/>
            <w:noWrap/>
            <w:hideMark/>
          </w:tcPr>
          <w:p w14:paraId="697B1C64" w14:textId="0D7D42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94,96</w:t>
            </w:r>
          </w:p>
        </w:tc>
      </w:tr>
      <w:tr w:rsidR="005D1862" w:rsidRPr="005D1862" w14:paraId="3DE259D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EDC7C0B" w14:textId="442C092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2B8F82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3BA131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31FB86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9999910040</w:t>
            </w:r>
          </w:p>
        </w:tc>
        <w:tc>
          <w:tcPr>
            <w:tcW w:w="404" w:type="pct"/>
            <w:tcBorders>
              <w:top w:val="nil"/>
              <w:left w:val="nil"/>
              <w:bottom w:val="single" w:sz="4" w:space="0" w:color="000000"/>
              <w:right w:val="single" w:sz="4" w:space="0" w:color="000000"/>
            </w:tcBorders>
            <w:shd w:val="clear" w:color="000000" w:fill="FFFFFF"/>
            <w:noWrap/>
            <w:hideMark/>
          </w:tcPr>
          <w:p w14:paraId="196F2E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59654CDE" w14:textId="2B83743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1815000,00</w:t>
            </w:r>
          </w:p>
        </w:tc>
        <w:tc>
          <w:tcPr>
            <w:tcW w:w="778" w:type="pct"/>
            <w:tcBorders>
              <w:top w:val="nil"/>
              <w:left w:val="nil"/>
              <w:bottom w:val="single" w:sz="4" w:space="0" w:color="000000"/>
              <w:right w:val="single" w:sz="4" w:space="0" w:color="000000"/>
            </w:tcBorders>
            <w:shd w:val="clear" w:color="000000" w:fill="FFFFFF"/>
            <w:noWrap/>
            <w:hideMark/>
          </w:tcPr>
          <w:p w14:paraId="1E42BB2A" w14:textId="62E714F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1724243,56</w:t>
            </w:r>
          </w:p>
        </w:tc>
        <w:tc>
          <w:tcPr>
            <w:tcW w:w="429" w:type="pct"/>
            <w:tcBorders>
              <w:top w:val="nil"/>
              <w:left w:val="nil"/>
              <w:bottom w:val="single" w:sz="4" w:space="0" w:color="000000"/>
              <w:right w:val="single" w:sz="4" w:space="0" w:color="000000"/>
            </w:tcBorders>
            <w:shd w:val="clear" w:color="000000" w:fill="FFFFFF"/>
            <w:noWrap/>
            <w:hideMark/>
          </w:tcPr>
          <w:p w14:paraId="0112FDEC" w14:textId="1963C9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95,00</w:t>
            </w:r>
          </w:p>
        </w:tc>
      </w:tr>
      <w:tr w:rsidR="005D1862" w:rsidRPr="005D1862" w14:paraId="779FD28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F9E7789" w14:textId="0F3DBC9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D5C8D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129DD9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4C9F10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9999910040</w:t>
            </w:r>
          </w:p>
        </w:tc>
        <w:tc>
          <w:tcPr>
            <w:tcW w:w="404" w:type="pct"/>
            <w:tcBorders>
              <w:top w:val="nil"/>
              <w:left w:val="nil"/>
              <w:bottom w:val="single" w:sz="4" w:space="0" w:color="000000"/>
              <w:right w:val="single" w:sz="4" w:space="0" w:color="000000"/>
            </w:tcBorders>
            <w:shd w:val="clear" w:color="000000" w:fill="FFFFFF"/>
            <w:noWrap/>
            <w:hideMark/>
          </w:tcPr>
          <w:p w14:paraId="0D3830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3FAB3291" w14:textId="791985D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1815000,00</w:t>
            </w:r>
          </w:p>
        </w:tc>
        <w:tc>
          <w:tcPr>
            <w:tcW w:w="778" w:type="pct"/>
            <w:tcBorders>
              <w:top w:val="nil"/>
              <w:left w:val="nil"/>
              <w:bottom w:val="single" w:sz="4" w:space="0" w:color="000000"/>
              <w:right w:val="single" w:sz="4" w:space="0" w:color="000000"/>
            </w:tcBorders>
            <w:shd w:val="clear" w:color="000000" w:fill="FFFFFF"/>
            <w:noWrap/>
            <w:hideMark/>
          </w:tcPr>
          <w:p w14:paraId="25BFB7FF" w14:textId="103AEF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1724243,56</w:t>
            </w:r>
          </w:p>
        </w:tc>
        <w:tc>
          <w:tcPr>
            <w:tcW w:w="429" w:type="pct"/>
            <w:tcBorders>
              <w:top w:val="nil"/>
              <w:left w:val="nil"/>
              <w:bottom w:val="single" w:sz="4" w:space="0" w:color="000000"/>
              <w:right w:val="single" w:sz="4" w:space="0" w:color="000000"/>
            </w:tcBorders>
            <w:shd w:val="clear" w:color="000000" w:fill="FFFFFF"/>
            <w:noWrap/>
            <w:hideMark/>
          </w:tcPr>
          <w:p w14:paraId="47028AE0" w14:textId="2424C0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95,00</w:t>
            </w:r>
          </w:p>
        </w:tc>
      </w:tr>
      <w:tr w:rsidR="005D1862" w:rsidRPr="005D1862" w14:paraId="7B10439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95CC35C" w14:textId="336BE35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06BF88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7CDE95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0221C5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9999910040</w:t>
            </w:r>
          </w:p>
        </w:tc>
        <w:tc>
          <w:tcPr>
            <w:tcW w:w="404" w:type="pct"/>
            <w:tcBorders>
              <w:top w:val="nil"/>
              <w:left w:val="nil"/>
              <w:bottom w:val="single" w:sz="4" w:space="0" w:color="000000"/>
              <w:right w:val="single" w:sz="4" w:space="0" w:color="000000"/>
            </w:tcBorders>
            <w:shd w:val="clear" w:color="000000" w:fill="FFFFFF"/>
            <w:noWrap/>
            <w:hideMark/>
          </w:tcPr>
          <w:p w14:paraId="64B2DD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3CD91DA4" w14:textId="6330DC0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549000,00</w:t>
            </w:r>
          </w:p>
        </w:tc>
        <w:tc>
          <w:tcPr>
            <w:tcW w:w="778" w:type="pct"/>
            <w:tcBorders>
              <w:top w:val="nil"/>
              <w:left w:val="nil"/>
              <w:bottom w:val="single" w:sz="4" w:space="0" w:color="000000"/>
              <w:right w:val="single" w:sz="4" w:space="0" w:color="000000"/>
            </w:tcBorders>
            <w:shd w:val="clear" w:color="000000" w:fill="FFFFFF"/>
            <w:noWrap/>
            <w:hideMark/>
          </w:tcPr>
          <w:p w14:paraId="7052FC55" w14:textId="4014DE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520721,58</w:t>
            </w:r>
          </w:p>
        </w:tc>
        <w:tc>
          <w:tcPr>
            <w:tcW w:w="429" w:type="pct"/>
            <w:tcBorders>
              <w:top w:val="nil"/>
              <w:left w:val="nil"/>
              <w:bottom w:val="single" w:sz="4" w:space="0" w:color="000000"/>
              <w:right w:val="single" w:sz="4" w:space="0" w:color="000000"/>
            </w:tcBorders>
            <w:shd w:val="clear" w:color="000000" w:fill="FFFFFF"/>
            <w:noWrap/>
            <w:hideMark/>
          </w:tcPr>
          <w:p w14:paraId="3AA74E54" w14:textId="31074F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94,85</w:t>
            </w:r>
          </w:p>
        </w:tc>
      </w:tr>
      <w:tr w:rsidR="005D1862" w:rsidRPr="005D1862" w14:paraId="2B7E26A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9FD6918" w14:textId="579AF4C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9B59F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w:t>
            </w:r>
          </w:p>
        </w:tc>
        <w:tc>
          <w:tcPr>
            <w:tcW w:w="242" w:type="pct"/>
            <w:tcBorders>
              <w:top w:val="nil"/>
              <w:left w:val="nil"/>
              <w:bottom w:val="single" w:sz="4" w:space="0" w:color="000000"/>
              <w:right w:val="single" w:sz="4" w:space="0" w:color="000000"/>
            </w:tcBorders>
            <w:shd w:val="clear" w:color="000000" w:fill="FFFFFF"/>
            <w:noWrap/>
            <w:hideMark/>
          </w:tcPr>
          <w:p w14:paraId="57C60C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0103</w:t>
            </w:r>
          </w:p>
        </w:tc>
        <w:tc>
          <w:tcPr>
            <w:tcW w:w="595" w:type="pct"/>
            <w:tcBorders>
              <w:top w:val="nil"/>
              <w:left w:val="nil"/>
              <w:bottom w:val="single" w:sz="4" w:space="0" w:color="000000"/>
              <w:right w:val="single" w:sz="4" w:space="0" w:color="000000"/>
            </w:tcBorders>
            <w:shd w:val="clear" w:color="000000" w:fill="FFFFFF"/>
            <w:noWrap/>
            <w:hideMark/>
          </w:tcPr>
          <w:p w14:paraId="63CC72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9999910040</w:t>
            </w:r>
          </w:p>
        </w:tc>
        <w:tc>
          <w:tcPr>
            <w:tcW w:w="404" w:type="pct"/>
            <w:tcBorders>
              <w:top w:val="nil"/>
              <w:left w:val="nil"/>
              <w:bottom w:val="single" w:sz="4" w:space="0" w:color="000000"/>
              <w:right w:val="single" w:sz="4" w:space="0" w:color="000000"/>
            </w:tcBorders>
            <w:shd w:val="clear" w:color="000000" w:fill="FFFFFF"/>
            <w:noWrap/>
            <w:hideMark/>
          </w:tcPr>
          <w:p w14:paraId="356100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654DCCC5" w14:textId="6475DE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549000,00</w:t>
            </w:r>
          </w:p>
        </w:tc>
        <w:tc>
          <w:tcPr>
            <w:tcW w:w="778" w:type="pct"/>
            <w:tcBorders>
              <w:top w:val="nil"/>
              <w:left w:val="nil"/>
              <w:bottom w:val="single" w:sz="4" w:space="0" w:color="000000"/>
              <w:right w:val="single" w:sz="4" w:space="0" w:color="000000"/>
            </w:tcBorders>
            <w:shd w:val="clear" w:color="000000" w:fill="FFFFFF"/>
            <w:noWrap/>
            <w:hideMark/>
          </w:tcPr>
          <w:p w14:paraId="74B58DE9" w14:textId="7BB153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520721,58</w:t>
            </w:r>
          </w:p>
        </w:tc>
        <w:tc>
          <w:tcPr>
            <w:tcW w:w="429" w:type="pct"/>
            <w:tcBorders>
              <w:top w:val="nil"/>
              <w:left w:val="nil"/>
              <w:bottom w:val="single" w:sz="4" w:space="0" w:color="000000"/>
              <w:right w:val="single" w:sz="4" w:space="0" w:color="000000"/>
            </w:tcBorders>
            <w:shd w:val="clear" w:color="000000" w:fill="FFFFFF"/>
            <w:noWrap/>
            <w:hideMark/>
          </w:tcPr>
          <w:p w14:paraId="74121682" w14:textId="008E29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94,85</w:t>
            </w:r>
          </w:p>
        </w:tc>
      </w:tr>
      <w:tr w:rsidR="005D1862" w:rsidRPr="005D1862" w14:paraId="7F76018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19DFC96" w14:textId="37676DFF"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Контрольно-счетное управление Хасанского муниципального округа Приморского края</w:t>
            </w:r>
          </w:p>
        </w:tc>
        <w:tc>
          <w:tcPr>
            <w:tcW w:w="240" w:type="pct"/>
            <w:tcBorders>
              <w:top w:val="nil"/>
              <w:left w:val="nil"/>
              <w:bottom w:val="single" w:sz="4" w:space="0" w:color="000000"/>
              <w:right w:val="single" w:sz="4" w:space="0" w:color="000000"/>
            </w:tcBorders>
            <w:shd w:val="clear" w:color="000000" w:fill="FFFFFF"/>
            <w:noWrap/>
            <w:hideMark/>
          </w:tcPr>
          <w:p w14:paraId="44EFBC2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3C118D0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w:t>
            </w:r>
          </w:p>
        </w:tc>
        <w:tc>
          <w:tcPr>
            <w:tcW w:w="595" w:type="pct"/>
            <w:tcBorders>
              <w:top w:val="nil"/>
              <w:left w:val="nil"/>
              <w:bottom w:val="single" w:sz="4" w:space="0" w:color="000000"/>
              <w:right w:val="single" w:sz="4" w:space="0" w:color="000000"/>
            </w:tcBorders>
            <w:shd w:val="clear" w:color="000000" w:fill="FFFFFF"/>
            <w:noWrap/>
            <w:hideMark/>
          </w:tcPr>
          <w:p w14:paraId="085BA76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3F32B35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7164FDF" w14:textId="38E2EBE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6000193,29</w:t>
            </w:r>
          </w:p>
        </w:tc>
        <w:tc>
          <w:tcPr>
            <w:tcW w:w="778" w:type="pct"/>
            <w:tcBorders>
              <w:top w:val="nil"/>
              <w:left w:val="nil"/>
              <w:bottom w:val="single" w:sz="4" w:space="0" w:color="000000"/>
              <w:right w:val="single" w:sz="4" w:space="0" w:color="000000"/>
            </w:tcBorders>
            <w:shd w:val="clear" w:color="000000" w:fill="FFFFFF"/>
            <w:noWrap/>
            <w:hideMark/>
          </w:tcPr>
          <w:p w14:paraId="4E02D3E2" w14:textId="107DBB6F"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5832304,21</w:t>
            </w:r>
          </w:p>
        </w:tc>
        <w:tc>
          <w:tcPr>
            <w:tcW w:w="429" w:type="pct"/>
            <w:tcBorders>
              <w:top w:val="nil"/>
              <w:left w:val="nil"/>
              <w:bottom w:val="single" w:sz="4" w:space="0" w:color="000000"/>
              <w:right w:val="single" w:sz="4" w:space="0" w:color="000000"/>
            </w:tcBorders>
            <w:shd w:val="clear" w:color="000000" w:fill="FFFFFF"/>
            <w:noWrap/>
            <w:hideMark/>
          </w:tcPr>
          <w:p w14:paraId="5D8775F1" w14:textId="68D3F632"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97,20</w:t>
            </w:r>
          </w:p>
        </w:tc>
      </w:tr>
      <w:tr w:rsidR="005D1862" w:rsidRPr="005D1862" w14:paraId="1655CBB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D258C8E" w14:textId="42AE1F68"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ОБЩЕГОСУДАРСТВЕННЫЕ ВОПРОСЫ</w:t>
            </w:r>
          </w:p>
        </w:tc>
        <w:tc>
          <w:tcPr>
            <w:tcW w:w="240" w:type="pct"/>
            <w:tcBorders>
              <w:top w:val="nil"/>
              <w:left w:val="nil"/>
              <w:bottom w:val="single" w:sz="4" w:space="0" w:color="000000"/>
              <w:right w:val="single" w:sz="4" w:space="0" w:color="000000"/>
            </w:tcBorders>
            <w:shd w:val="clear" w:color="000000" w:fill="FFFFFF"/>
            <w:noWrap/>
            <w:hideMark/>
          </w:tcPr>
          <w:p w14:paraId="548E0ECF"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68DAF25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0100</w:t>
            </w:r>
          </w:p>
        </w:tc>
        <w:tc>
          <w:tcPr>
            <w:tcW w:w="595" w:type="pct"/>
            <w:tcBorders>
              <w:top w:val="nil"/>
              <w:left w:val="nil"/>
              <w:bottom w:val="single" w:sz="4" w:space="0" w:color="000000"/>
              <w:right w:val="single" w:sz="4" w:space="0" w:color="000000"/>
            </w:tcBorders>
            <w:shd w:val="clear" w:color="000000" w:fill="FFFFFF"/>
            <w:noWrap/>
            <w:hideMark/>
          </w:tcPr>
          <w:p w14:paraId="328FD6F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53366FA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A668D7E" w14:textId="78747738"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6000193,29</w:t>
            </w:r>
          </w:p>
        </w:tc>
        <w:tc>
          <w:tcPr>
            <w:tcW w:w="778" w:type="pct"/>
            <w:tcBorders>
              <w:top w:val="nil"/>
              <w:left w:val="nil"/>
              <w:bottom w:val="single" w:sz="4" w:space="0" w:color="000000"/>
              <w:right w:val="single" w:sz="4" w:space="0" w:color="000000"/>
            </w:tcBorders>
            <w:shd w:val="clear" w:color="000000" w:fill="FFFFFF"/>
            <w:noWrap/>
            <w:hideMark/>
          </w:tcPr>
          <w:p w14:paraId="7B4F1893" w14:textId="1BC20C6E"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5832304,21</w:t>
            </w:r>
          </w:p>
        </w:tc>
        <w:tc>
          <w:tcPr>
            <w:tcW w:w="429" w:type="pct"/>
            <w:tcBorders>
              <w:top w:val="nil"/>
              <w:left w:val="nil"/>
              <w:bottom w:val="single" w:sz="4" w:space="0" w:color="000000"/>
              <w:right w:val="single" w:sz="4" w:space="0" w:color="000000"/>
            </w:tcBorders>
            <w:shd w:val="clear" w:color="000000" w:fill="FFFFFF"/>
            <w:noWrap/>
            <w:hideMark/>
          </w:tcPr>
          <w:p w14:paraId="246EBEA2" w14:textId="2698B9FA"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97,20</w:t>
            </w:r>
          </w:p>
        </w:tc>
      </w:tr>
      <w:tr w:rsidR="005D1862" w:rsidRPr="005D1862" w14:paraId="14B0BD4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475D2C5" w14:textId="53079EEB"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0" w:type="pct"/>
            <w:tcBorders>
              <w:top w:val="nil"/>
              <w:left w:val="nil"/>
              <w:bottom w:val="single" w:sz="4" w:space="0" w:color="000000"/>
              <w:right w:val="single" w:sz="4" w:space="0" w:color="000000"/>
            </w:tcBorders>
            <w:shd w:val="clear" w:color="000000" w:fill="FFFFFF"/>
            <w:noWrap/>
            <w:hideMark/>
          </w:tcPr>
          <w:p w14:paraId="6723C9D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6303747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1697723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4B04726E"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4A6BB62" w14:textId="747C2D1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6000193,29</w:t>
            </w:r>
          </w:p>
        </w:tc>
        <w:tc>
          <w:tcPr>
            <w:tcW w:w="778" w:type="pct"/>
            <w:tcBorders>
              <w:top w:val="nil"/>
              <w:left w:val="nil"/>
              <w:bottom w:val="single" w:sz="4" w:space="0" w:color="000000"/>
              <w:right w:val="single" w:sz="4" w:space="0" w:color="000000"/>
            </w:tcBorders>
            <w:shd w:val="clear" w:color="000000" w:fill="FFFFFF"/>
            <w:noWrap/>
            <w:hideMark/>
          </w:tcPr>
          <w:p w14:paraId="0B6F54C7" w14:textId="4D78A762"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5832304,21</w:t>
            </w:r>
          </w:p>
        </w:tc>
        <w:tc>
          <w:tcPr>
            <w:tcW w:w="429" w:type="pct"/>
            <w:tcBorders>
              <w:top w:val="nil"/>
              <w:left w:val="nil"/>
              <w:bottom w:val="single" w:sz="4" w:space="0" w:color="000000"/>
              <w:right w:val="single" w:sz="4" w:space="0" w:color="000000"/>
            </w:tcBorders>
            <w:shd w:val="clear" w:color="000000" w:fill="FFFFFF"/>
            <w:noWrap/>
            <w:hideMark/>
          </w:tcPr>
          <w:p w14:paraId="49141648" w14:textId="4C237AA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97,20</w:t>
            </w:r>
          </w:p>
        </w:tc>
      </w:tr>
      <w:tr w:rsidR="005D1862" w:rsidRPr="005D1862" w14:paraId="2BC5FD7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B5AA64F" w14:textId="3CE1025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3FAB0A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1FB151C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709A66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6E5293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0FA09A1" w14:textId="14CEB52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6000193,29</w:t>
            </w:r>
          </w:p>
        </w:tc>
        <w:tc>
          <w:tcPr>
            <w:tcW w:w="778" w:type="pct"/>
            <w:tcBorders>
              <w:top w:val="nil"/>
              <w:left w:val="nil"/>
              <w:bottom w:val="single" w:sz="4" w:space="0" w:color="000000"/>
              <w:right w:val="single" w:sz="4" w:space="0" w:color="000000"/>
            </w:tcBorders>
            <w:shd w:val="clear" w:color="000000" w:fill="FFFFFF"/>
            <w:noWrap/>
            <w:hideMark/>
          </w:tcPr>
          <w:p w14:paraId="43505535" w14:textId="0AD0E0D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5832304,21</w:t>
            </w:r>
          </w:p>
        </w:tc>
        <w:tc>
          <w:tcPr>
            <w:tcW w:w="429" w:type="pct"/>
            <w:tcBorders>
              <w:top w:val="nil"/>
              <w:left w:val="nil"/>
              <w:bottom w:val="single" w:sz="4" w:space="0" w:color="000000"/>
              <w:right w:val="single" w:sz="4" w:space="0" w:color="000000"/>
            </w:tcBorders>
            <w:shd w:val="clear" w:color="000000" w:fill="FFFFFF"/>
            <w:noWrap/>
            <w:hideMark/>
          </w:tcPr>
          <w:p w14:paraId="7BE1A57F" w14:textId="0824E91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97,20</w:t>
            </w:r>
          </w:p>
        </w:tc>
      </w:tr>
      <w:tr w:rsidR="005D1862" w:rsidRPr="005D1862" w14:paraId="181981E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59A85F7" w14:textId="269835A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741241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7B6B87D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6747F7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4EF7C8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2C1A17E" w14:textId="28528E1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6000193,29</w:t>
            </w:r>
          </w:p>
        </w:tc>
        <w:tc>
          <w:tcPr>
            <w:tcW w:w="778" w:type="pct"/>
            <w:tcBorders>
              <w:top w:val="nil"/>
              <w:left w:val="nil"/>
              <w:bottom w:val="single" w:sz="4" w:space="0" w:color="000000"/>
              <w:right w:val="single" w:sz="4" w:space="0" w:color="000000"/>
            </w:tcBorders>
            <w:shd w:val="clear" w:color="000000" w:fill="FFFFFF"/>
            <w:noWrap/>
            <w:hideMark/>
          </w:tcPr>
          <w:p w14:paraId="295D164C" w14:textId="02DCEF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5832304,21</w:t>
            </w:r>
          </w:p>
        </w:tc>
        <w:tc>
          <w:tcPr>
            <w:tcW w:w="429" w:type="pct"/>
            <w:tcBorders>
              <w:top w:val="nil"/>
              <w:left w:val="nil"/>
              <w:bottom w:val="single" w:sz="4" w:space="0" w:color="000000"/>
              <w:right w:val="single" w:sz="4" w:space="0" w:color="000000"/>
            </w:tcBorders>
            <w:shd w:val="clear" w:color="000000" w:fill="FFFFFF"/>
            <w:noWrap/>
            <w:hideMark/>
          </w:tcPr>
          <w:p w14:paraId="732D2BEF" w14:textId="0B0E75A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97,20</w:t>
            </w:r>
          </w:p>
        </w:tc>
      </w:tr>
      <w:tr w:rsidR="005D1862" w:rsidRPr="005D1862" w14:paraId="4096411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59842BF" w14:textId="1163EC8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240" w:type="pct"/>
            <w:tcBorders>
              <w:top w:val="nil"/>
              <w:left w:val="nil"/>
              <w:bottom w:val="single" w:sz="4" w:space="0" w:color="000000"/>
              <w:right w:val="single" w:sz="4" w:space="0" w:color="000000"/>
            </w:tcBorders>
            <w:shd w:val="clear" w:color="000000" w:fill="FFFFFF"/>
            <w:noWrap/>
            <w:hideMark/>
          </w:tcPr>
          <w:p w14:paraId="5D4561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49AAA9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3323BD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7D37FA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7981FC0" w14:textId="71BFE45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2338763,29</w:t>
            </w:r>
          </w:p>
        </w:tc>
        <w:tc>
          <w:tcPr>
            <w:tcW w:w="778" w:type="pct"/>
            <w:tcBorders>
              <w:top w:val="nil"/>
              <w:left w:val="nil"/>
              <w:bottom w:val="single" w:sz="4" w:space="0" w:color="000000"/>
              <w:right w:val="single" w:sz="4" w:space="0" w:color="000000"/>
            </w:tcBorders>
            <w:shd w:val="clear" w:color="000000" w:fill="FFFFFF"/>
            <w:noWrap/>
            <w:hideMark/>
          </w:tcPr>
          <w:p w14:paraId="5206FA6A" w14:textId="220B54D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2171010,46</w:t>
            </w:r>
          </w:p>
        </w:tc>
        <w:tc>
          <w:tcPr>
            <w:tcW w:w="429" w:type="pct"/>
            <w:tcBorders>
              <w:top w:val="nil"/>
              <w:left w:val="nil"/>
              <w:bottom w:val="single" w:sz="4" w:space="0" w:color="000000"/>
              <w:right w:val="single" w:sz="4" w:space="0" w:color="000000"/>
            </w:tcBorders>
            <w:shd w:val="clear" w:color="000000" w:fill="FFFFFF"/>
            <w:noWrap/>
            <w:hideMark/>
          </w:tcPr>
          <w:p w14:paraId="70C1A366" w14:textId="44C3D21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92,83</w:t>
            </w:r>
          </w:p>
        </w:tc>
      </w:tr>
      <w:tr w:rsidR="005D1862" w:rsidRPr="005D1862" w14:paraId="3B879DE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F4C742F" w14:textId="135385E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131224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3A1FDA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730701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6ED964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24DE5FE5" w14:textId="3DC5BC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2207180,00</w:t>
            </w:r>
          </w:p>
        </w:tc>
        <w:tc>
          <w:tcPr>
            <w:tcW w:w="778" w:type="pct"/>
            <w:tcBorders>
              <w:top w:val="nil"/>
              <w:left w:val="nil"/>
              <w:bottom w:val="single" w:sz="4" w:space="0" w:color="000000"/>
              <w:right w:val="single" w:sz="4" w:space="0" w:color="000000"/>
            </w:tcBorders>
            <w:shd w:val="clear" w:color="000000" w:fill="FFFFFF"/>
            <w:noWrap/>
            <w:hideMark/>
          </w:tcPr>
          <w:p w14:paraId="02118C77" w14:textId="4830F58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2049927,17</w:t>
            </w:r>
          </w:p>
        </w:tc>
        <w:tc>
          <w:tcPr>
            <w:tcW w:w="429" w:type="pct"/>
            <w:tcBorders>
              <w:top w:val="nil"/>
              <w:left w:val="nil"/>
              <w:bottom w:val="single" w:sz="4" w:space="0" w:color="000000"/>
              <w:right w:val="single" w:sz="4" w:space="0" w:color="000000"/>
            </w:tcBorders>
            <w:shd w:val="clear" w:color="000000" w:fill="FFFFFF"/>
            <w:noWrap/>
            <w:hideMark/>
          </w:tcPr>
          <w:p w14:paraId="76467483" w14:textId="275FC1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92,88</w:t>
            </w:r>
          </w:p>
        </w:tc>
      </w:tr>
      <w:tr w:rsidR="005D1862" w:rsidRPr="005D1862" w14:paraId="6D8853D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CC22E37" w14:textId="0A06775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2073D8C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174F70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5D8B94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4ED80E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51A9A904" w14:textId="571DA52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2207180,00</w:t>
            </w:r>
          </w:p>
        </w:tc>
        <w:tc>
          <w:tcPr>
            <w:tcW w:w="778" w:type="pct"/>
            <w:tcBorders>
              <w:top w:val="nil"/>
              <w:left w:val="nil"/>
              <w:bottom w:val="single" w:sz="4" w:space="0" w:color="000000"/>
              <w:right w:val="single" w:sz="4" w:space="0" w:color="000000"/>
            </w:tcBorders>
            <w:shd w:val="clear" w:color="000000" w:fill="FFFFFF"/>
            <w:noWrap/>
            <w:hideMark/>
          </w:tcPr>
          <w:p w14:paraId="74C5E0C2" w14:textId="0A5A7C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2049927,17</w:t>
            </w:r>
          </w:p>
        </w:tc>
        <w:tc>
          <w:tcPr>
            <w:tcW w:w="429" w:type="pct"/>
            <w:tcBorders>
              <w:top w:val="nil"/>
              <w:left w:val="nil"/>
              <w:bottom w:val="single" w:sz="4" w:space="0" w:color="000000"/>
              <w:right w:val="single" w:sz="4" w:space="0" w:color="000000"/>
            </w:tcBorders>
            <w:shd w:val="clear" w:color="000000" w:fill="FFFFFF"/>
            <w:noWrap/>
            <w:hideMark/>
          </w:tcPr>
          <w:p w14:paraId="664C584D" w14:textId="1F8C63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92,88</w:t>
            </w:r>
          </w:p>
        </w:tc>
      </w:tr>
      <w:tr w:rsidR="005D1862" w:rsidRPr="005D1862" w14:paraId="70299B4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2058B85" w14:textId="4BB4E0B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9C61F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50A5A0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7D0211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536C93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07543F77" w14:textId="3B1987C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1672300,00</w:t>
            </w:r>
          </w:p>
        </w:tc>
        <w:tc>
          <w:tcPr>
            <w:tcW w:w="778" w:type="pct"/>
            <w:tcBorders>
              <w:top w:val="nil"/>
              <w:left w:val="nil"/>
              <w:bottom w:val="single" w:sz="4" w:space="0" w:color="000000"/>
              <w:right w:val="single" w:sz="4" w:space="0" w:color="000000"/>
            </w:tcBorders>
            <w:shd w:val="clear" w:color="000000" w:fill="FFFFFF"/>
            <w:noWrap/>
            <w:hideMark/>
          </w:tcPr>
          <w:p w14:paraId="461364BD" w14:textId="0A93416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1578444,27</w:t>
            </w:r>
          </w:p>
        </w:tc>
        <w:tc>
          <w:tcPr>
            <w:tcW w:w="429" w:type="pct"/>
            <w:tcBorders>
              <w:top w:val="nil"/>
              <w:left w:val="nil"/>
              <w:bottom w:val="single" w:sz="4" w:space="0" w:color="000000"/>
              <w:right w:val="single" w:sz="4" w:space="0" w:color="000000"/>
            </w:tcBorders>
            <w:shd w:val="clear" w:color="000000" w:fill="FFFFFF"/>
            <w:noWrap/>
            <w:hideMark/>
          </w:tcPr>
          <w:p w14:paraId="710C7C73" w14:textId="67C70F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94,39</w:t>
            </w:r>
          </w:p>
        </w:tc>
      </w:tr>
      <w:tr w:rsidR="005D1862" w:rsidRPr="005D1862" w14:paraId="778F08E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736D328" w14:textId="57A6783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5D4F49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45C08E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071FE0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6CE85E7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297CCA95" w14:textId="6092A7D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1672300,00</w:t>
            </w:r>
          </w:p>
        </w:tc>
        <w:tc>
          <w:tcPr>
            <w:tcW w:w="778" w:type="pct"/>
            <w:tcBorders>
              <w:top w:val="nil"/>
              <w:left w:val="nil"/>
              <w:bottom w:val="single" w:sz="4" w:space="0" w:color="000000"/>
              <w:right w:val="single" w:sz="4" w:space="0" w:color="000000"/>
            </w:tcBorders>
            <w:shd w:val="clear" w:color="000000" w:fill="FFFFFF"/>
            <w:noWrap/>
            <w:hideMark/>
          </w:tcPr>
          <w:p w14:paraId="33747764" w14:textId="108DB20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1578444,27</w:t>
            </w:r>
          </w:p>
        </w:tc>
        <w:tc>
          <w:tcPr>
            <w:tcW w:w="429" w:type="pct"/>
            <w:tcBorders>
              <w:top w:val="nil"/>
              <w:left w:val="nil"/>
              <w:bottom w:val="single" w:sz="4" w:space="0" w:color="000000"/>
              <w:right w:val="single" w:sz="4" w:space="0" w:color="000000"/>
            </w:tcBorders>
            <w:shd w:val="clear" w:color="000000" w:fill="FFFFFF"/>
            <w:noWrap/>
            <w:hideMark/>
          </w:tcPr>
          <w:p w14:paraId="16151930" w14:textId="5A98FF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94,39</w:t>
            </w:r>
          </w:p>
        </w:tc>
      </w:tr>
      <w:tr w:rsidR="005D1862" w:rsidRPr="005D1862" w14:paraId="5E6D7F3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556AF23" w14:textId="167CFD6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Иные выплаты персоналу государственных (муниципальных) </w:t>
            </w:r>
            <w:r w:rsidRPr="005D1862">
              <w:rPr>
                <w:rFonts w:eastAsia="Times New Roman"/>
                <w:sz w:val="22"/>
                <w:szCs w:val="22"/>
                <w:lang w:eastAsia="ru-RU"/>
              </w:rPr>
              <w:lastRenderedPageBreak/>
              <w:t>органов, за исключением фонда оплаты труда</w:t>
            </w:r>
          </w:p>
        </w:tc>
        <w:tc>
          <w:tcPr>
            <w:tcW w:w="240" w:type="pct"/>
            <w:tcBorders>
              <w:top w:val="nil"/>
              <w:left w:val="nil"/>
              <w:bottom w:val="single" w:sz="4" w:space="0" w:color="000000"/>
              <w:right w:val="single" w:sz="4" w:space="0" w:color="000000"/>
            </w:tcBorders>
            <w:shd w:val="clear" w:color="000000" w:fill="FFFFFF"/>
            <w:noWrap/>
            <w:hideMark/>
          </w:tcPr>
          <w:p w14:paraId="2989A4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023</w:t>
            </w:r>
          </w:p>
        </w:tc>
        <w:tc>
          <w:tcPr>
            <w:tcW w:w="242" w:type="pct"/>
            <w:tcBorders>
              <w:top w:val="nil"/>
              <w:left w:val="nil"/>
              <w:bottom w:val="single" w:sz="4" w:space="0" w:color="000000"/>
              <w:right w:val="single" w:sz="4" w:space="0" w:color="000000"/>
            </w:tcBorders>
            <w:shd w:val="clear" w:color="000000" w:fill="FFFFFF"/>
            <w:noWrap/>
            <w:hideMark/>
          </w:tcPr>
          <w:p w14:paraId="207344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011E5F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055071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122</w:t>
            </w:r>
          </w:p>
        </w:tc>
        <w:tc>
          <w:tcPr>
            <w:tcW w:w="778" w:type="pct"/>
            <w:tcBorders>
              <w:top w:val="nil"/>
              <w:left w:val="nil"/>
              <w:bottom w:val="single" w:sz="4" w:space="0" w:color="000000"/>
              <w:right w:val="single" w:sz="4" w:space="0" w:color="000000"/>
            </w:tcBorders>
            <w:shd w:val="clear" w:color="000000" w:fill="FFFFFF"/>
            <w:noWrap/>
            <w:hideMark/>
          </w:tcPr>
          <w:p w14:paraId="7A2EBC34" w14:textId="753E817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29900,00</w:t>
            </w:r>
          </w:p>
        </w:tc>
        <w:tc>
          <w:tcPr>
            <w:tcW w:w="778" w:type="pct"/>
            <w:tcBorders>
              <w:top w:val="nil"/>
              <w:left w:val="nil"/>
              <w:bottom w:val="single" w:sz="4" w:space="0" w:color="000000"/>
              <w:right w:val="single" w:sz="4" w:space="0" w:color="000000"/>
            </w:tcBorders>
            <w:shd w:val="clear" w:color="000000" w:fill="FFFFFF"/>
            <w:noWrap/>
            <w:hideMark/>
          </w:tcPr>
          <w:p w14:paraId="6DF703F1"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385F2877" w14:textId="3A9177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279884C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9B61402" w14:textId="163C901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240" w:type="pct"/>
            <w:tcBorders>
              <w:top w:val="nil"/>
              <w:left w:val="nil"/>
              <w:bottom w:val="single" w:sz="4" w:space="0" w:color="000000"/>
              <w:right w:val="single" w:sz="4" w:space="0" w:color="000000"/>
            </w:tcBorders>
            <w:shd w:val="clear" w:color="000000" w:fill="FFFFFF"/>
            <w:noWrap/>
            <w:hideMark/>
          </w:tcPr>
          <w:p w14:paraId="492A5E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798982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2B5C28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099109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122</w:t>
            </w:r>
          </w:p>
        </w:tc>
        <w:tc>
          <w:tcPr>
            <w:tcW w:w="778" w:type="pct"/>
            <w:tcBorders>
              <w:top w:val="nil"/>
              <w:left w:val="nil"/>
              <w:bottom w:val="single" w:sz="4" w:space="0" w:color="000000"/>
              <w:right w:val="single" w:sz="4" w:space="0" w:color="000000"/>
            </w:tcBorders>
            <w:shd w:val="clear" w:color="000000" w:fill="FFFFFF"/>
            <w:noWrap/>
            <w:hideMark/>
          </w:tcPr>
          <w:p w14:paraId="1C18FFA0" w14:textId="79FA2E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29900,00</w:t>
            </w:r>
          </w:p>
        </w:tc>
        <w:tc>
          <w:tcPr>
            <w:tcW w:w="778" w:type="pct"/>
            <w:tcBorders>
              <w:top w:val="nil"/>
              <w:left w:val="nil"/>
              <w:bottom w:val="single" w:sz="4" w:space="0" w:color="000000"/>
              <w:right w:val="single" w:sz="4" w:space="0" w:color="000000"/>
            </w:tcBorders>
            <w:shd w:val="clear" w:color="000000" w:fill="FFFFFF"/>
            <w:noWrap/>
            <w:hideMark/>
          </w:tcPr>
          <w:p w14:paraId="06136A88"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31EA88DF" w14:textId="799F86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568323A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12A2819" w14:textId="3AB6D40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95119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6740BC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399507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254AFB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48987C5D" w14:textId="0DD188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504980,00</w:t>
            </w:r>
          </w:p>
        </w:tc>
        <w:tc>
          <w:tcPr>
            <w:tcW w:w="778" w:type="pct"/>
            <w:tcBorders>
              <w:top w:val="nil"/>
              <w:left w:val="nil"/>
              <w:bottom w:val="single" w:sz="4" w:space="0" w:color="000000"/>
              <w:right w:val="single" w:sz="4" w:space="0" w:color="000000"/>
            </w:tcBorders>
            <w:shd w:val="clear" w:color="000000" w:fill="FFFFFF"/>
            <w:noWrap/>
            <w:hideMark/>
          </w:tcPr>
          <w:p w14:paraId="1CE7D421" w14:textId="26F2FC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471482,90</w:t>
            </w:r>
          </w:p>
        </w:tc>
        <w:tc>
          <w:tcPr>
            <w:tcW w:w="429" w:type="pct"/>
            <w:tcBorders>
              <w:top w:val="nil"/>
              <w:left w:val="nil"/>
              <w:bottom w:val="single" w:sz="4" w:space="0" w:color="000000"/>
              <w:right w:val="single" w:sz="4" w:space="0" w:color="000000"/>
            </w:tcBorders>
            <w:shd w:val="clear" w:color="000000" w:fill="FFFFFF"/>
            <w:noWrap/>
            <w:hideMark/>
          </w:tcPr>
          <w:p w14:paraId="04C1AF63" w14:textId="77F06C3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93,37</w:t>
            </w:r>
          </w:p>
        </w:tc>
      </w:tr>
      <w:tr w:rsidR="005D1862" w:rsidRPr="005D1862" w14:paraId="369B188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FFC42F0" w14:textId="719235F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0BA100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3A89E1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56AD50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5201FD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31754AB3" w14:textId="3A61A0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504980,00</w:t>
            </w:r>
          </w:p>
        </w:tc>
        <w:tc>
          <w:tcPr>
            <w:tcW w:w="778" w:type="pct"/>
            <w:tcBorders>
              <w:top w:val="nil"/>
              <w:left w:val="nil"/>
              <w:bottom w:val="single" w:sz="4" w:space="0" w:color="000000"/>
              <w:right w:val="single" w:sz="4" w:space="0" w:color="000000"/>
            </w:tcBorders>
            <w:shd w:val="clear" w:color="000000" w:fill="FFFFFF"/>
            <w:noWrap/>
            <w:hideMark/>
          </w:tcPr>
          <w:p w14:paraId="7BBF8413" w14:textId="52C6D0D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471482,90</w:t>
            </w:r>
          </w:p>
        </w:tc>
        <w:tc>
          <w:tcPr>
            <w:tcW w:w="429" w:type="pct"/>
            <w:tcBorders>
              <w:top w:val="nil"/>
              <w:left w:val="nil"/>
              <w:bottom w:val="single" w:sz="4" w:space="0" w:color="000000"/>
              <w:right w:val="single" w:sz="4" w:space="0" w:color="000000"/>
            </w:tcBorders>
            <w:shd w:val="clear" w:color="000000" w:fill="FFFFFF"/>
            <w:noWrap/>
            <w:hideMark/>
          </w:tcPr>
          <w:p w14:paraId="7D3ABEF1" w14:textId="5D75AE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93,37</w:t>
            </w:r>
          </w:p>
        </w:tc>
      </w:tr>
      <w:tr w:rsidR="005D1862" w:rsidRPr="005D1862" w14:paraId="7CDC26A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709D274" w14:textId="674A9A2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EDBA8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5BD444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795C5F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67D1D8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78624CE4" w14:textId="4E48E8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130932,00</w:t>
            </w:r>
          </w:p>
        </w:tc>
        <w:tc>
          <w:tcPr>
            <w:tcW w:w="778" w:type="pct"/>
            <w:tcBorders>
              <w:top w:val="nil"/>
              <w:left w:val="nil"/>
              <w:bottom w:val="single" w:sz="4" w:space="0" w:color="000000"/>
              <w:right w:val="single" w:sz="4" w:space="0" w:color="000000"/>
            </w:tcBorders>
            <w:shd w:val="clear" w:color="000000" w:fill="FFFFFF"/>
            <w:noWrap/>
            <w:hideMark/>
          </w:tcPr>
          <w:p w14:paraId="6E2CBCC3" w14:textId="3045EB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120932,00</w:t>
            </w:r>
          </w:p>
        </w:tc>
        <w:tc>
          <w:tcPr>
            <w:tcW w:w="429" w:type="pct"/>
            <w:tcBorders>
              <w:top w:val="nil"/>
              <w:left w:val="nil"/>
              <w:bottom w:val="single" w:sz="4" w:space="0" w:color="000000"/>
              <w:right w:val="single" w:sz="4" w:space="0" w:color="000000"/>
            </w:tcBorders>
            <w:shd w:val="clear" w:color="000000" w:fill="FFFFFF"/>
            <w:noWrap/>
            <w:hideMark/>
          </w:tcPr>
          <w:p w14:paraId="45528172" w14:textId="06AC1B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92,36</w:t>
            </w:r>
          </w:p>
        </w:tc>
      </w:tr>
      <w:tr w:rsidR="005D1862" w:rsidRPr="005D1862" w14:paraId="012B091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4C2CCFA" w14:textId="395BFBB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03E48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50665F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027A9B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34B420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D4A2656" w14:textId="5E1BDAB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130932,00</w:t>
            </w:r>
          </w:p>
        </w:tc>
        <w:tc>
          <w:tcPr>
            <w:tcW w:w="778" w:type="pct"/>
            <w:tcBorders>
              <w:top w:val="nil"/>
              <w:left w:val="nil"/>
              <w:bottom w:val="single" w:sz="4" w:space="0" w:color="000000"/>
              <w:right w:val="single" w:sz="4" w:space="0" w:color="000000"/>
            </w:tcBorders>
            <w:shd w:val="clear" w:color="000000" w:fill="FFFFFF"/>
            <w:noWrap/>
            <w:hideMark/>
          </w:tcPr>
          <w:p w14:paraId="20ADBBF0" w14:textId="05768CD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120932,00</w:t>
            </w:r>
          </w:p>
        </w:tc>
        <w:tc>
          <w:tcPr>
            <w:tcW w:w="429" w:type="pct"/>
            <w:tcBorders>
              <w:top w:val="nil"/>
              <w:left w:val="nil"/>
              <w:bottom w:val="single" w:sz="4" w:space="0" w:color="000000"/>
              <w:right w:val="single" w:sz="4" w:space="0" w:color="000000"/>
            </w:tcBorders>
            <w:shd w:val="clear" w:color="000000" w:fill="FFFFFF"/>
            <w:noWrap/>
            <w:hideMark/>
          </w:tcPr>
          <w:p w14:paraId="440FA20E" w14:textId="1395ED0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92,36</w:t>
            </w:r>
          </w:p>
        </w:tc>
      </w:tr>
      <w:tr w:rsidR="005D1862" w:rsidRPr="005D1862" w14:paraId="202BF3F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B0922A1"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88261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1CEF60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2656C7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6A2102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F74F121" w14:textId="6DA3189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130932,00</w:t>
            </w:r>
          </w:p>
        </w:tc>
        <w:tc>
          <w:tcPr>
            <w:tcW w:w="778" w:type="pct"/>
            <w:tcBorders>
              <w:top w:val="nil"/>
              <w:left w:val="nil"/>
              <w:bottom w:val="single" w:sz="4" w:space="0" w:color="000000"/>
              <w:right w:val="single" w:sz="4" w:space="0" w:color="000000"/>
            </w:tcBorders>
            <w:shd w:val="clear" w:color="000000" w:fill="FFFFFF"/>
            <w:noWrap/>
            <w:hideMark/>
          </w:tcPr>
          <w:p w14:paraId="14532820" w14:textId="30063B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120932,00</w:t>
            </w:r>
          </w:p>
        </w:tc>
        <w:tc>
          <w:tcPr>
            <w:tcW w:w="429" w:type="pct"/>
            <w:tcBorders>
              <w:top w:val="nil"/>
              <w:left w:val="nil"/>
              <w:bottom w:val="single" w:sz="4" w:space="0" w:color="000000"/>
              <w:right w:val="single" w:sz="4" w:space="0" w:color="000000"/>
            </w:tcBorders>
            <w:shd w:val="clear" w:color="000000" w:fill="FFFFFF"/>
            <w:noWrap/>
            <w:hideMark/>
          </w:tcPr>
          <w:p w14:paraId="553722C0" w14:textId="79B402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92,36</w:t>
            </w:r>
          </w:p>
        </w:tc>
      </w:tr>
      <w:tr w:rsidR="005D1862" w:rsidRPr="005D1862" w14:paraId="4CEBB28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13A49EE"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43300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739710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0562D2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3B3D09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F9B26EB" w14:textId="24F33E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130932,00</w:t>
            </w:r>
          </w:p>
        </w:tc>
        <w:tc>
          <w:tcPr>
            <w:tcW w:w="778" w:type="pct"/>
            <w:tcBorders>
              <w:top w:val="nil"/>
              <w:left w:val="nil"/>
              <w:bottom w:val="single" w:sz="4" w:space="0" w:color="000000"/>
              <w:right w:val="single" w:sz="4" w:space="0" w:color="000000"/>
            </w:tcBorders>
            <w:shd w:val="clear" w:color="000000" w:fill="FFFFFF"/>
            <w:noWrap/>
            <w:hideMark/>
          </w:tcPr>
          <w:p w14:paraId="6E30CB94" w14:textId="7A28289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120932,00</w:t>
            </w:r>
          </w:p>
        </w:tc>
        <w:tc>
          <w:tcPr>
            <w:tcW w:w="429" w:type="pct"/>
            <w:tcBorders>
              <w:top w:val="nil"/>
              <w:left w:val="nil"/>
              <w:bottom w:val="single" w:sz="4" w:space="0" w:color="000000"/>
              <w:right w:val="single" w:sz="4" w:space="0" w:color="000000"/>
            </w:tcBorders>
            <w:shd w:val="clear" w:color="000000" w:fill="FFFFFF"/>
            <w:noWrap/>
            <w:hideMark/>
          </w:tcPr>
          <w:p w14:paraId="60FECE2C" w14:textId="09C4A5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92,36</w:t>
            </w:r>
          </w:p>
        </w:tc>
      </w:tr>
      <w:tr w:rsidR="005D1862" w:rsidRPr="005D1862" w14:paraId="700B072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92CD91C" w14:textId="6C3908C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бюджетные ассигнования</w:t>
            </w:r>
          </w:p>
        </w:tc>
        <w:tc>
          <w:tcPr>
            <w:tcW w:w="240" w:type="pct"/>
            <w:tcBorders>
              <w:top w:val="nil"/>
              <w:left w:val="nil"/>
              <w:bottom w:val="single" w:sz="4" w:space="0" w:color="000000"/>
              <w:right w:val="single" w:sz="4" w:space="0" w:color="000000"/>
            </w:tcBorders>
            <w:shd w:val="clear" w:color="000000" w:fill="FFFFFF"/>
            <w:noWrap/>
            <w:hideMark/>
          </w:tcPr>
          <w:p w14:paraId="1891C8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2BC60C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67C92C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2BCF86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800</w:t>
            </w:r>
          </w:p>
        </w:tc>
        <w:tc>
          <w:tcPr>
            <w:tcW w:w="778" w:type="pct"/>
            <w:tcBorders>
              <w:top w:val="nil"/>
              <w:left w:val="nil"/>
              <w:bottom w:val="single" w:sz="4" w:space="0" w:color="000000"/>
              <w:right w:val="single" w:sz="4" w:space="0" w:color="000000"/>
            </w:tcBorders>
            <w:shd w:val="clear" w:color="000000" w:fill="FFFFFF"/>
            <w:noWrap/>
            <w:hideMark/>
          </w:tcPr>
          <w:p w14:paraId="53621D7C"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651,29</w:t>
            </w:r>
          </w:p>
        </w:tc>
        <w:tc>
          <w:tcPr>
            <w:tcW w:w="778" w:type="pct"/>
            <w:tcBorders>
              <w:top w:val="nil"/>
              <w:left w:val="nil"/>
              <w:bottom w:val="single" w:sz="4" w:space="0" w:color="000000"/>
              <w:right w:val="single" w:sz="4" w:space="0" w:color="000000"/>
            </w:tcBorders>
            <w:shd w:val="clear" w:color="000000" w:fill="FFFFFF"/>
            <w:noWrap/>
            <w:hideMark/>
          </w:tcPr>
          <w:p w14:paraId="7612025F"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151,29</w:t>
            </w:r>
          </w:p>
        </w:tc>
        <w:tc>
          <w:tcPr>
            <w:tcW w:w="429" w:type="pct"/>
            <w:tcBorders>
              <w:top w:val="nil"/>
              <w:left w:val="nil"/>
              <w:bottom w:val="single" w:sz="4" w:space="0" w:color="000000"/>
              <w:right w:val="single" w:sz="4" w:space="0" w:color="000000"/>
            </w:tcBorders>
            <w:shd w:val="clear" w:color="000000" w:fill="FFFFFF"/>
            <w:noWrap/>
            <w:hideMark/>
          </w:tcPr>
          <w:p w14:paraId="2BF1FF08" w14:textId="58111D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23,23</w:t>
            </w:r>
          </w:p>
        </w:tc>
      </w:tr>
      <w:tr w:rsidR="005D1862" w:rsidRPr="005D1862" w14:paraId="6DA5DA8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21E9F9C" w14:textId="5587B06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налогов, сборов и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1BDE1D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331625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73A9913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4B35C7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850</w:t>
            </w:r>
          </w:p>
        </w:tc>
        <w:tc>
          <w:tcPr>
            <w:tcW w:w="778" w:type="pct"/>
            <w:tcBorders>
              <w:top w:val="nil"/>
              <w:left w:val="nil"/>
              <w:bottom w:val="single" w:sz="4" w:space="0" w:color="000000"/>
              <w:right w:val="single" w:sz="4" w:space="0" w:color="000000"/>
            </w:tcBorders>
            <w:shd w:val="clear" w:color="000000" w:fill="FFFFFF"/>
            <w:noWrap/>
            <w:hideMark/>
          </w:tcPr>
          <w:p w14:paraId="69210060"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651,29</w:t>
            </w:r>
          </w:p>
        </w:tc>
        <w:tc>
          <w:tcPr>
            <w:tcW w:w="778" w:type="pct"/>
            <w:tcBorders>
              <w:top w:val="nil"/>
              <w:left w:val="nil"/>
              <w:bottom w:val="single" w:sz="4" w:space="0" w:color="000000"/>
              <w:right w:val="single" w:sz="4" w:space="0" w:color="000000"/>
            </w:tcBorders>
            <w:shd w:val="clear" w:color="000000" w:fill="FFFFFF"/>
            <w:noWrap/>
            <w:hideMark/>
          </w:tcPr>
          <w:p w14:paraId="321862DB"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151,29</w:t>
            </w:r>
          </w:p>
        </w:tc>
        <w:tc>
          <w:tcPr>
            <w:tcW w:w="429" w:type="pct"/>
            <w:tcBorders>
              <w:top w:val="nil"/>
              <w:left w:val="nil"/>
              <w:bottom w:val="single" w:sz="4" w:space="0" w:color="000000"/>
              <w:right w:val="single" w:sz="4" w:space="0" w:color="000000"/>
            </w:tcBorders>
            <w:shd w:val="clear" w:color="000000" w:fill="FFFFFF"/>
            <w:noWrap/>
            <w:hideMark/>
          </w:tcPr>
          <w:p w14:paraId="6C952853" w14:textId="2398E4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23,23</w:t>
            </w:r>
          </w:p>
        </w:tc>
      </w:tr>
      <w:tr w:rsidR="005D1862" w:rsidRPr="005D1862" w14:paraId="2A80E61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EBD77AA" w14:textId="6600DBB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15A469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5F7914E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4322F5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2F3C68D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853</w:t>
            </w:r>
          </w:p>
        </w:tc>
        <w:tc>
          <w:tcPr>
            <w:tcW w:w="778" w:type="pct"/>
            <w:tcBorders>
              <w:top w:val="nil"/>
              <w:left w:val="nil"/>
              <w:bottom w:val="single" w:sz="4" w:space="0" w:color="000000"/>
              <w:right w:val="single" w:sz="4" w:space="0" w:color="000000"/>
            </w:tcBorders>
            <w:shd w:val="clear" w:color="000000" w:fill="FFFFFF"/>
            <w:noWrap/>
            <w:hideMark/>
          </w:tcPr>
          <w:p w14:paraId="3B8E5F10"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651,29</w:t>
            </w:r>
          </w:p>
        </w:tc>
        <w:tc>
          <w:tcPr>
            <w:tcW w:w="778" w:type="pct"/>
            <w:tcBorders>
              <w:top w:val="nil"/>
              <w:left w:val="nil"/>
              <w:bottom w:val="single" w:sz="4" w:space="0" w:color="000000"/>
              <w:right w:val="single" w:sz="4" w:space="0" w:color="000000"/>
            </w:tcBorders>
            <w:shd w:val="clear" w:color="000000" w:fill="FFFFFF"/>
            <w:noWrap/>
            <w:hideMark/>
          </w:tcPr>
          <w:p w14:paraId="5FE1BEAE"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151,29</w:t>
            </w:r>
          </w:p>
        </w:tc>
        <w:tc>
          <w:tcPr>
            <w:tcW w:w="429" w:type="pct"/>
            <w:tcBorders>
              <w:top w:val="nil"/>
              <w:left w:val="nil"/>
              <w:bottom w:val="single" w:sz="4" w:space="0" w:color="000000"/>
              <w:right w:val="single" w:sz="4" w:space="0" w:color="000000"/>
            </w:tcBorders>
            <w:shd w:val="clear" w:color="000000" w:fill="FFFFFF"/>
            <w:noWrap/>
            <w:hideMark/>
          </w:tcPr>
          <w:p w14:paraId="725CF931" w14:textId="3B9108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23,23</w:t>
            </w:r>
          </w:p>
        </w:tc>
      </w:tr>
      <w:tr w:rsidR="005D1862" w:rsidRPr="005D1862" w14:paraId="05B7686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08D38F" w14:textId="2B6D73D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23A8D3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1EC45C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6E1431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17B75B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853</w:t>
            </w:r>
          </w:p>
        </w:tc>
        <w:tc>
          <w:tcPr>
            <w:tcW w:w="778" w:type="pct"/>
            <w:tcBorders>
              <w:top w:val="nil"/>
              <w:left w:val="nil"/>
              <w:bottom w:val="single" w:sz="4" w:space="0" w:color="000000"/>
              <w:right w:val="single" w:sz="4" w:space="0" w:color="000000"/>
            </w:tcBorders>
            <w:shd w:val="clear" w:color="000000" w:fill="FFFFFF"/>
            <w:noWrap/>
            <w:hideMark/>
          </w:tcPr>
          <w:p w14:paraId="703F7600"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651,29</w:t>
            </w:r>
          </w:p>
        </w:tc>
        <w:tc>
          <w:tcPr>
            <w:tcW w:w="778" w:type="pct"/>
            <w:tcBorders>
              <w:top w:val="nil"/>
              <w:left w:val="nil"/>
              <w:bottom w:val="single" w:sz="4" w:space="0" w:color="000000"/>
              <w:right w:val="single" w:sz="4" w:space="0" w:color="000000"/>
            </w:tcBorders>
            <w:shd w:val="clear" w:color="000000" w:fill="FFFFFF"/>
            <w:noWrap/>
            <w:hideMark/>
          </w:tcPr>
          <w:p w14:paraId="4D9ED908"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151,29</w:t>
            </w:r>
          </w:p>
        </w:tc>
        <w:tc>
          <w:tcPr>
            <w:tcW w:w="429" w:type="pct"/>
            <w:tcBorders>
              <w:top w:val="nil"/>
              <w:left w:val="nil"/>
              <w:bottom w:val="single" w:sz="4" w:space="0" w:color="000000"/>
              <w:right w:val="single" w:sz="4" w:space="0" w:color="000000"/>
            </w:tcBorders>
            <w:shd w:val="clear" w:color="000000" w:fill="FFFFFF"/>
            <w:noWrap/>
            <w:hideMark/>
          </w:tcPr>
          <w:p w14:paraId="61F8EBA2" w14:textId="45F5119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23,23</w:t>
            </w:r>
          </w:p>
        </w:tc>
      </w:tr>
      <w:tr w:rsidR="005D1862" w:rsidRPr="005D1862" w14:paraId="6C4B4DF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82D3718" w14:textId="1F7DE79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содержание председателя и аудиторов контрольно-счетного органа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29A781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1A19B67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677A58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9999910050</w:t>
            </w:r>
          </w:p>
        </w:tc>
        <w:tc>
          <w:tcPr>
            <w:tcW w:w="404" w:type="pct"/>
            <w:tcBorders>
              <w:top w:val="nil"/>
              <w:left w:val="nil"/>
              <w:bottom w:val="single" w:sz="4" w:space="0" w:color="000000"/>
              <w:right w:val="single" w:sz="4" w:space="0" w:color="000000"/>
            </w:tcBorders>
            <w:shd w:val="clear" w:color="000000" w:fill="FFFFFF"/>
            <w:noWrap/>
            <w:hideMark/>
          </w:tcPr>
          <w:p w14:paraId="5B99CC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65762DC" w14:textId="7A94A6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3661430,00</w:t>
            </w:r>
          </w:p>
        </w:tc>
        <w:tc>
          <w:tcPr>
            <w:tcW w:w="778" w:type="pct"/>
            <w:tcBorders>
              <w:top w:val="nil"/>
              <w:left w:val="nil"/>
              <w:bottom w:val="single" w:sz="4" w:space="0" w:color="000000"/>
              <w:right w:val="single" w:sz="4" w:space="0" w:color="000000"/>
            </w:tcBorders>
            <w:shd w:val="clear" w:color="000000" w:fill="FFFFFF"/>
            <w:noWrap/>
            <w:hideMark/>
          </w:tcPr>
          <w:p w14:paraId="517865B1" w14:textId="377A83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3661293,75</w:t>
            </w:r>
          </w:p>
        </w:tc>
        <w:tc>
          <w:tcPr>
            <w:tcW w:w="429" w:type="pct"/>
            <w:tcBorders>
              <w:top w:val="nil"/>
              <w:left w:val="nil"/>
              <w:bottom w:val="single" w:sz="4" w:space="0" w:color="000000"/>
              <w:right w:val="single" w:sz="4" w:space="0" w:color="000000"/>
            </w:tcBorders>
            <w:shd w:val="clear" w:color="000000" w:fill="FFFFFF"/>
            <w:noWrap/>
            <w:hideMark/>
          </w:tcPr>
          <w:p w14:paraId="12E213FD" w14:textId="65B02E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0894B4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FFB9903" w14:textId="090954D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1229C1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66E7F1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6B294E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9999910050</w:t>
            </w:r>
          </w:p>
        </w:tc>
        <w:tc>
          <w:tcPr>
            <w:tcW w:w="404" w:type="pct"/>
            <w:tcBorders>
              <w:top w:val="nil"/>
              <w:left w:val="nil"/>
              <w:bottom w:val="single" w:sz="4" w:space="0" w:color="000000"/>
              <w:right w:val="single" w:sz="4" w:space="0" w:color="000000"/>
            </w:tcBorders>
            <w:shd w:val="clear" w:color="000000" w:fill="FFFFFF"/>
            <w:noWrap/>
            <w:hideMark/>
          </w:tcPr>
          <w:p w14:paraId="2AB1FC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093DB720" w14:textId="389AEA1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3661430,00</w:t>
            </w:r>
          </w:p>
        </w:tc>
        <w:tc>
          <w:tcPr>
            <w:tcW w:w="778" w:type="pct"/>
            <w:tcBorders>
              <w:top w:val="nil"/>
              <w:left w:val="nil"/>
              <w:bottom w:val="single" w:sz="4" w:space="0" w:color="000000"/>
              <w:right w:val="single" w:sz="4" w:space="0" w:color="000000"/>
            </w:tcBorders>
            <w:shd w:val="clear" w:color="000000" w:fill="FFFFFF"/>
            <w:noWrap/>
            <w:hideMark/>
          </w:tcPr>
          <w:p w14:paraId="1FA6F322" w14:textId="463302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3661293,75</w:t>
            </w:r>
          </w:p>
        </w:tc>
        <w:tc>
          <w:tcPr>
            <w:tcW w:w="429" w:type="pct"/>
            <w:tcBorders>
              <w:top w:val="nil"/>
              <w:left w:val="nil"/>
              <w:bottom w:val="single" w:sz="4" w:space="0" w:color="000000"/>
              <w:right w:val="single" w:sz="4" w:space="0" w:color="000000"/>
            </w:tcBorders>
            <w:shd w:val="clear" w:color="000000" w:fill="FFFFFF"/>
            <w:noWrap/>
            <w:hideMark/>
          </w:tcPr>
          <w:p w14:paraId="62CA3525" w14:textId="32ED7A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111203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E18B69B" w14:textId="7E860E5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5225F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62C13E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2A8FE2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9999910050</w:t>
            </w:r>
          </w:p>
        </w:tc>
        <w:tc>
          <w:tcPr>
            <w:tcW w:w="404" w:type="pct"/>
            <w:tcBorders>
              <w:top w:val="nil"/>
              <w:left w:val="nil"/>
              <w:bottom w:val="single" w:sz="4" w:space="0" w:color="000000"/>
              <w:right w:val="single" w:sz="4" w:space="0" w:color="000000"/>
            </w:tcBorders>
            <w:shd w:val="clear" w:color="000000" w:fill="FFFFFF"/>
            <w:noWrap/>
            <w:hideMark/>
          </w:tcPr>
          <w:p w14:paraId="6CE2B1D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4FCCE170" w14:textId="290BE1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3661430,00</w:t>
            </w:r>
          </w:p>
        </w:tc>
        <w:tc>
          <w:tcPr>
            <w:tcW w:w="778" w:type="pct"/>
            <w:tcBorders>
              <w:top w:val="nil"/>
              <w:left w:val="nil"/>
              <w:bottom w:val="single" w:sz="4" w:space="0" w:color="000000"/>
              <w:right w:val="single" w:sz="4" w:space="0" w:color="000000"/>
            </w:tcBorders>
            <w:shd w:val="clear" w:color="000000" w:fill="FFFFFF"/>
            <w:noWrap/>
            <w:hideMark/>
          </w:tcPr>
          <w:p w14:paraId="01F17436" w14:textId="273754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3661293,75</w:t>
            </w:r>
          </w:p>
        </w:tc>
        <w:tc>
          <w:tcPr>
            <w:tcW w:w="429" w:type="pct"/>
            <w:tcBorders>
              <w:top w:val="nil"/>
              <w:left w:val="nil"/>
              <w:bottom w:val="single" w:sz="4" w:space="0" w:color="000000"/>
              <w:right w:val="single" w:sz="4" w:space="0" w:color="000000"/>
            </w:tcBorders>
            <w:shd w:val="clear" w:color="000000" w:fill="FFFFFF"/>
            <w:noWrap/>
            <w:hideMark/>
          </w:tcPr>
          <w:p w14:paraId="2703EC06" w14:textId="5B8E8AC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89AFEE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90D470D" w14:textId="1530B92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D6BA7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5609654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418061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9999910050</w:t>
            </w:r>
          </w:p>
        </w:tc>
        <w:tc>
          <w:tcPr>
            <w:tcW w:w="404" w:type="pct"/>
            <w:tcBorders>
              <w:top w:val="nil"/>
              <w:left w:val="nil"/>
              <w:bottom w:val="single" w:sz="4" w:space="0" w:color="000000"/>
              <w:right w:val="single" w:sz="4" w:space="0" w:color="000000"/>
            </w:tcBorders>
            <w:shd w:val="clear" w:color="000000" w:fill="FFFFFF"/>
            <w:noWrap/>
            <w:hideMark/>
          </w:tcPr>
          <w:p w14:paraId="752ABC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039A043B" w14:textId="481FC5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2812110,00</w:t>
            </w:r>
          </w:p>
        </w:tc>
        <w:tc>
          <w:tcPr>
            <w:tcW w:w="778" w:type="pct"/>
            <w:tcBorders>
              <w:top w:val="nil"/>
              <w:left w:val="nil"/>
              <w:bottom w:val="single" w:sz="4" w:space="0" w:color="000000"/>
              <w:right w:val="single" w:sz="4" w:space="0" w:color="000000"/>
            </w:tcBorders>
            <w:shd w:val="clear" w:color="000000" w:fill="FFFFFF"/>
            <w:noWrap/>
            <w:hideMark/>
          </w:tcPr>
          <w:p w14:paraId="46A0F35F" w14:textId="182BB3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2812056,29</w:t>
            </w:r>
          </w:p>
        </w:tc>
        <w:tc>
          <w:tcPr>
            <w:tcW w:w="429" w:type="pct"/>
            <w:tcBorders>
              <w:top w:val="nil"/>
              <w:left w:val="nil"/>
              <w:bottom w:val="single" w:sz="4" w:space="0" w:color="000000"/>
              <w:right w:val="single" w:sz="4" w:space="0" w:color="000000"/>
            </w:tcBorders>
            <w:shd w:val="clear" w:color="000000" w:fill="FFFFFF"/>
            <w:noWrap/>
            <w:hideMark/>
          </w:tcPr>
          <w:p w14:paraId="27A5563C" w14:textId="066E09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09BFDF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D329B18" w14:textId="6F02B55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5974CF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713AA5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71E0F7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9999910050</w:t>
            </w:r>
          </w:p>
        </w:tc>
        <w:tc>
          <w:tcPr>
            <w:tcW w:w="404" w:type="pct"/>
            <w:tcBorders>
              <w:top w:val="nil"/>
              <w:left w:val="nil"/>
              <w:bottom w:val="single" w:sz="4" w:space="0" w:color="000000"/>
              <w:right w:val="single" w:sz="4" w:space="0" w:color="000000"/>
            </w:tcBorders>
            <w:shd w:val="clear" w:color="000000" w:fill="FFFFFF"/>
            <w:noWrap/>
            <w:hideMark/>
          </w:tcPr>
          <w:p w14:paraId="5E7E70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33A4E30D" w14:textId="22A0EB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2812110,00</w:t>
            </w:r>
          </w:p>
        </w:tc>
        <w:tc>
          <w:tcPr>
            <w:tcW w:w="778" w:type="pct"/>
            <w:tcBorders>
              <w:top w:val="nil"/>
              <w:left w:val="nil"/>
              <w:bottom w:val="single" w:sz="4" w:space="0" w:color="000000"/>
              <w:right w:val="single" w:sz="4" w:space="0" w:color="000000"/>
            </w:tcBorders>
            <w:shd w:val="clear" w:color="000000" w:fill="FFFFFF"/>
            <w:noWrap/>
            <w:hideMark/>
          </w:tcPr>
          <w:p w14:paraId="57A72C1C" w14:textId="1478B4B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2812056,29</w:t>
            </w:r>
          </w:p>
        </w:tc>
        <w:tc>
          <w:tcPr>
            <w:tcW w:w="429" w:type="pct"/>
            <w:tcBorders>
              <w:top w:val="nil"/>
              <w:left w:val="nil"/>
              <w:bottom w:val="single" w:sz="4" w:space="0" w:color="000000"/>
              <w:right w:val="single" w:sz="4" w:space="0" w:color="000000"/>
            </w:tcBorders>
            <w:shd w:val="clear" w:color="000000" w:fill="FFFFFF"/>
            <w:noWrap/>
            <w:hideMark/>
          </w:tcPr>
          <w:p w14:paraId="43540577" w14:textId="4672F33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2E5D8C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B6A14C4" w14:textId="15A43AD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Взносы по обязательному социальному страхованию на выплаты денежного содержания и иные выплаты работникам </w:t>
            </w:r>
            <w:r w:rsidRPr="005D1862">
              <w:rPr>
                <w:rFonts w:eastAsia="Times New Roman"/>
                <w:sz w:val="22"/>
                <w:szCs w:val="22"/>
                <w:lang w:eastAsia="ru-RU"/>
              </w:rPr>
              <w:lastRenderedPageBreak/>
              <w:t>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FAB73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023</w:t>
            </w:r>
          </w:p>
        </w:tc>
        <w:tc>
          <w:tcPr>
            <w:tcW w:w="242" w:type="pct"/>
            <w:tcBorders>
              <w:top w:val="nil"/>
              <w:left w:val="nil"/>
              <w:bottom w:val="single" w:sz="4" w:space="0" w:color="000000"/>
              <w:right w:val="single" w:sz="4" w:space="0" w:color="000000"/>
            </w:tcBorders>
            <w:shd w:val="clear" w:color="000000" w:fill="FFFFFF"/>
            <w:noWrap/>
            <w:hideMark/>
          </w:tcPr>
          <w:p w14:paraId="7F7EB0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3A57BB4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9999910050</w:t>
            </w:r>
          </w:p>
        </w:tc>
        <w:tc>
          <w:tcPr>
            <w:tcW w:w="404" w:type="pct"/>
            <w:tcBorders>
              <w:top w:val="nil"/>
              <w:left w:val="nil"/>
              <w:bottom w:val="single" w:sz="4" w:space="0" w:color="000000"/>
              <w:right w:val="single" w:sz="4" w:space="0" w:color="000000"/>
            </w:tcBorders>
            <w:shd w:val="clear" w:color="000000" w:fill="FFFFFF"/>
            <w:noWrap/>
            <w:hideMark/>
          </w:tcPr>
          <w:p w14:paraId="52B8CB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165DB10F" w14:textId="127638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849320,00</w:t>
            </w:r>
          </w:p>
        </w:tc>
        <w:tc>
          <w:tcPr>
            <w:tcW w:w="778" w:type="pct"/>
            <w:tcBorders>
              <w:top w:val="nil"/>
              <w:left w:val="nil"/>
              <w:bottom w:val="single" w:sz="4" w:space="0" w:color="000000"/>
              <w:right w:val="single" w:sz="4" w:space="0" w:color="000000"/>
            </w:tcBorders>
            <w:shd w:val="clear" w:color="000000" w:fill="FFFFFF"/>
            <w:noWrap/>
            <w:hideMark/>
          </w:tcPr>
          <w:p w14:paraId="235E47DF" w14:textId="75BA8FB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849237,46</w:t>
            </w:r>
          </w:p>
        </w:tc>
        <w:tc>
          <w:tcPr>
            <w:tcW w:w="429" w:type="pct"/>
            <w:tcBorders>
              <w:top w:val="nil"/>
              <w:left w:val="nil"/>
              <w:bottom w:val="single" w:sz="4" w:space="0" w:color="000000"/>
              <w:right w:val="single" w:sz="4" w:space="0" w:color="000000"/>
            </w:tcBorders>
            <w:shd w:val="clear" w:color="000000" w:fill="FFFFFF"/>
            <w:noWrap/>
            <w:hideMark/>
          </w:tcPr>
          <w:p w14:paraId="72F7EB0F" w14:textId="42EA88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99,99</w:t>
            </w:r>
          </w:p>
        </w:tc>
      </w:tr>
      <w:tr w:rsidR="005D1862" w:rsidRPr="005D1862" w14:paraId="64A092F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6BAE72B" w14:textId="282C700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5B434D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w:t>
            </w:r>
          </w:p>
        </w:tc>
        <w:tc>
          <w:tcPr>
            <w:tcW w:w="242" w:type="pct"/>
            <w:tcBorders>
              <w:top w:val="nil"/>
              <w:left w:val="nil"/>
              <w:bottom w:val="single" w:sz="4" w:space="0" w:color="000000"/>
              <w:right w:val="single" w:sz="4" w:space="0" w:color="000000"/>
            </w:tcBorders>
            <w:shd w:val="clear" w:color="000000" w:fill="FFFFFF"/>
            <w:noWrap/>
            <w:hideMark/>
          </w:tcPr>
          <w:p w14:paraId="3FFCB6F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5D0400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9999910050</w:t>
            </w:r>
          </w:p>
        </w:tc>
        <w:tc>
          <w:tcPr>
            <w:tcW w:w="404" w:type="pct"/>
            <w:tcBorders>
              <w:top w:val="nil"/>
              <w:left w:val="nil"/>
              <w:bottom w:val="single" w:sz="4" w:space="0" w:color="000000"/>
              <w:right w:val="single" w:sz="4" w:space="0" w:color="000000"/>
            </w:tcBorders>
            <w:shd w:val="clear" w:color="000000" w:fill="FFFFFF"/>
            <w:noWrap/>
            <w:hideMark/>
          </w:tcPr>
          <w:p w14:paraId="7D8359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331EADF3" w14:textId="5C5EB12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849320,00</w:t>
            </w:r>
          </w:p>
        </w:tc>
        <w:tc>
          <w:tcPr>
            <w:tcW w:w="778" w:type="pct"/>
            <w:tcBorders>
              <w:top w:val="nil"/>
              <w:left w:val="nil"/>
              <w:bottom w:val="single" w:sz="4" w:space="0" w:color="000000"/>
              <w:right w:val="single" w:sz="4" w:space="0" w:color="000000"/>
            </w:tcBorders>
            <w:shd w:val="clear" w:color="000000" w:fill="FFFFFF"/>
            <w:noWrap/>
            <w:hideMark/>
          </w:tcPr>
          <w:p w14:paraId="3B0401B1" w14:textId="112991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849237,46</w:t>
            </w:r>
          </w:p>
        </w:tc>
        <w:tc>
          <w:tcPr>
            <w:tcW w:w="429" w:type="pct"/>
            <w:tcBorders>
              <w:top w:val="nil"/>
              <w:left w:val="nil"/>
              <w:bottom w:val="single" w:sz="4" w:space="0" w:color="000000"/>
              <w:right w:val="single" w:sz="4" w:space="0" w:color="000000"/>
            </w:tcBorders>
            <w:shd w:val="clear" w:color="000000" w:fill="FFFFFF"/>
            <w:noWrap/>
            <w:hideMark/>
          </w:tcPr>
          <w:p w14:paraId="23C1C8E8" w14:textId="3A7E0E6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99,99</w:t>
            </w:r>
          </w:p>
        </w:tc>
      </w:tr>
      <w:tr w:rsidR="005D1862" w:rsidRPr="005D1862" w14:paraId="0C592C4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F333D22" w14:textId="3B40ECBA"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Администрация Хасанского муниципального округа Приморского края</w:t>
            </w:r>
          </w:p>
        </w:tc>
        <w:tc>
          <w:tcPr>
            <w:tcW w:w="240" w:type="pct"/>
            <w:tcBorders>
              <w:top w:val="nil"/>
              <w:left w:val="nil"/>
              <w:bottom w:val="single" w:sz="4" w:space="0" w:color="000000"/>
              <w:right w:val="single" w:sz="4" w:space="0" w:color="000000"/>
            </w:tcBorders>
            <w:shd w:val="clear" w:color="000000" w:fill="FFFFFF"/>
            <w:noWrap/>
            <w:hideMark/>
          </w:tcPr>
          <w:p w14:paraId="6BBD4A05"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7CD87A5"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w:t>
            </w:r>
          </w:p>
        </w:tc>
        <w:tc>
          <w:tcPr>
            <w:tcW w:w="595" w:type="pct"/>
            <w:tcBorders>
              <w:top w:val="nil"/>
              <w:left w:val="nil"/>
              <w:bottom w:val="single" w:sz="4" w:space="0" w:color="000000"/>
              <w:right w:val="single" w:sz="4" w:space="0" w:color="000000"/>
            </w:tcBorders>
            <w:shd w:val="clear" w:color="000000" w:fill="FFFFFF"/>
            <w:noWrap/>
            <w:hideMark/>
          </w:tcPr>
          <w:p w14:paraId="02D9991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70D2BA2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F3C7037" w14:textId="4E9A5CE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1131242965,37</w:t>
            </w:r>
          </w:p>
        </w:tc>
        <w:tc>
          <w:tcPr>
            <w:tcW w:w="778" w:type="pct"/>
            <w:tcBorders>
              <w:top w:val="nil"/>
              <w:left w:val="nil"/>
              <w:bottom w:val="single" w:sz="4" w:space="0" w:color="000000"/>
              <w:right w:val="single" w:sz="4" w:space="0" w:color="000000"/>
            </w:tcBorders>
            <w:shd w:val="clear" w:color="000000" w:fill="FFFFFF"/>
            <w:noWrap/>
            <w:hideMark/>
          </w:tcPr>
          <w:p w14:paraId="2CA9DD1A" w14:textId="5B7F5D82"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1009744642,37</w:t>
            </w:r>
          </w:p>
        </w:tc>
        <w:tc>
          <w:tcPr>
            <w:tcW w:w="429" w:type="pct"/>
            <w:tcBorders>
              <w:top w:val="nil"/>
              <w:left w:val="nil"/>
              <w:bottom w:val="single" w:sz="4" w:space="0" w:color="000000"/>
              <w:right w:val="single" w:sz="4" w:space="0" w:color="000000"/>
            </w:tcBorders>
            <w:shd w:val="clear" w:color="000000" w:fill="FFFFFF"/>
            <w:noWrap/>
            <w:hideMark/>
          </w:tcPr>
          <w:p w14:paraId="0B93F03C" w14:textId="10FB959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89,26</w:t>
            </w:r>
          </w:p>
        </w:tc>
      </w:tr>
      <w:tr w:rsidR="005D1862" w:rsidRPr="005D1862" w14:paraId="2873D88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404DBF0" w14:textId="3C485E7A"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ОБЩЕГОСУДАРСТВЕННЫЕ ВОПРОСЫ</w:t>
            </w:r>
          </w:p>
        </w:tc>
        <w:tc>
          <w:tcPr>
            <w:tcW w:w="240" w:type="pct"/>
            <w:tcBorders>
              <w:top w:val="nil"/>
              <w:left w:val="nil"/>
              <w:bottom w:val="single" w:sz="4" w:space="0" w:color="000000"/>
              <w:right w:val="single" w:sz="4" w:space="0" w:color="000000"/>
            </w:tcBorders>
            <w:shd w:val="clear" w:color="000000" w:fill="FFFFFF"/>
            <w:noWrap/>
            <w:hideMark/>
          </w:tcPr>
          <w:p w14:paraId="597663D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DE1579F"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0100</w:t>
            </w:r>
          </w:p>
        </w:tc>
        <w:tc>
          <w:tcPr>
            <w:tcW w:w="595" w:type="pct"/>
            <w:tcBorders>
              <w:top w:val="nil"/>
              <w:left w:val="nil"/>
              <w:bottom w:val="single" w:sz="4" w:space="0" w:color="000000"/>
              <w:right w:val="single" w:sz="4" w:space="0" w:color="000000"/>
            </w:tcBorders>
            <w:shd w:val="clear" w:color="000000" w:fill="FFFFFF"/>
            <w:noWrap/>
            <w:hideMark/>
          </w:tcPr>
          <w:p w14:paraId="38EB35CB"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327B8E1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9066D3B" w14:textId="30EF1F46"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277500701,40</w:t>
            </w:r>
          </w:p>
        </w:tc>
        <w:tc>
          <w:tcPr>
            <w:tcW w:w="778" w:type="pct"/>
            <w:tcBorders>
              <w:top w:val="nil"/>
              <w:left w:val="nil"/>
              <w:bottom w:val="single" w:sz="4" w:space="0" w:color="000000"/>
              <w:right w:val="single" w:sz="4" w:space="0" w:color="000000"/>
            </w:tcBorders>
            <w:shd w:val="clear" w:color="000000" w:fill="FFFFFF"/>
            <w:noWrap/>
            <w:hideMark/>
          </w:tcPr>
          <w:p w14:paraId="169953B7" w14:textId="07961B8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211525979,85</w:t>
            </w:r>
          </w:p>
        </w:tc>
        <w:tc>
          <w:tcPr>
            <w:tcW w:w="429" w:type="pct"/>
            <w:tcBorders>
              <w:top w:val="nil"/>
              <w:left w:val="nil"/>
              <w:bottom w:val="single" w:sz="4" w:space="0" w:color="000000"/>
              <w:right w:val="single" w:sz="4" w:space="0" w:color="000000"/>
            </w:tcBorders>
            <w:shd w:val="clear" w:color="000000" w:fill="FFFFFF"/>
            <w:noWrap/>
            <w:hideMark/>
          </w:tcPr>
          <w:p w14:paraId="132D60CF" w14:textId="1EA63AE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76,23</w:t>
            </w:r>
          </w:p>
        </w:tc>
      </w:tr>
      <w:tr w:rsidR="005D1862" w:rsidRPr="005D1862" w14:paraId="5CD39CF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F461C56" w14:textId="480CE38E"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Функционирование высшего должностного лица субъекта Российской Федерации 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3FBA0E05"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FB8BC8B"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0102</w:t>
            </w:r>
          </w:p>
        </w:tc>
        <w:tc>
          <w:tcPr>
            <w:tcW w:w="595" w:type="pct"/>
            <w:tcBorders>
              <w:top w:val="nil"/>
              <w:left w:val="nil"/>
              <w:bottom w:val="single" w:sz="4" w:space="0" w:color="000000"/>
              <w:right w:val="single" w:sz="4" w:space="0" w:color="000000"/>
            </w:tcBorders>
            <w:shd w:val="clear" w:color="000000" w:fill="FFFFFF"/>
            <w:noWrap/>
            <w:hideMark/>
          </w:tcPr>
          <w:p w14:paraId="4D25FB75"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452CA4F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CC1CCC1" w14:textId="7D71F98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3215877,00</w:t>
            </w:r>
          </w:p>
        </w:tc>
        <w:tc>
          <w:tcPr>
            <w:tcW w:w="778" w:type="pct"/>
            <w:tcBorders>
              <w:top w:val="nil"/>
              <w:left w:val="nil"/>
              <w:bottom w:val="single" w:sz="4" w:space="0" w:color="000000"/>
              <w:right w:val="single" w:sz="4" w:space="0" w:color="000000"/>
            </w:tcBorders>
            <w:shd w:val="clear" w:color="000000" w:fill="FFFFFF"/>
            <w:noWrap/>
            <w:hideMark/>
          </w:tcPr>
          <w:p w14:paraId="11D90253" w14:textId="1FAED93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3129867,12</w:t>
            </w:r>
          </w:p>
        </w:tc>
        <w:tc>
          <w:tcPr>
            <w:tcW w:w="429" w:type="pct"/>
            <w:tcBorders>
              <w:top w:val="nil"/>
              <w:left w:val="nil"/>
              <w:bottom w:val="single" w:sz="4" w:space="0" w:color="000000"/>
              <w:right w:val="single" w:sz="4" w:space="0" w:color="000000"/>
            </w:tcBorders>
            <w:shd w:val="clear" w:color="000000" w:fill="FFFFFF"/>
            <w:noWrap/>
            <w:hideMark/>
          </w:tcPr>
          <w:p w14:paraId="4D3AE771" w14:textId="6A2DF46C"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97,33</w:t>
            </w:r>
          </w:p>
        </w:tc>
      </w:tr>
      <w:tr w:rsidR="005D1862" w:rsidRPr="005D1862" w14:paraId="76657F3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D39624F" w14:textId="224D41C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5D7D3B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85F9B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0102</w:t>
            </w:r>
          </w:p>
        </w:tc>
        <w:tc>
          <w:tcPr>
            <w:tcW w:w="595" w:type="pct"/>
            <w:tcBorders>
              <w:top w:val="nil"/>
              <w:left w:val="nil"/>
              <w:bottom w:val="single" w:sz="4" w:space="0" w:color="000000"/>
              <w:right w:val="single" w:sz="4" w:space="0" w:color="000000"/>
            </w:tcBorders>
            <w:shd w:val="clear" w:color="000000" w:fill="FFFFFF"/>
            <w:noWrap/>
            <w:hideMark/>
          </w:tcPr>
          <w:p w14:paraId="76E8D1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5CAE87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E929645" w14:textId="3B6D96C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3215877,00</w:t>
            </w:r>
          </w:p>
        </w:tc>
        <w:tc>
          <w:tcPr>
            <w:tcW w:w="778" w:type="pct"/>
            <w:tcBorders>
              <w:top w:val="nil"/>
              <w:left w:val="nil"/>
              <w:bottom w:val="single" w:sz="4" w:space="0" w:color="000000"/>
              <w:right w:val="single" w:sz="4" w:space="0" w:color="000000"/>
            </w:tcBorders>
            <w:shd w:val="clear" w:color="000000" w:fill="FFFFFF"/>
            <w:noWrap/>
            <w:hideMark/>
          </w:tcPr>
          <w:p w14:paraId="489BA670" w14:textId="53F2D1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3129867,12</w:t>
            </w:r>
          </w:p>
        </w:tc>
        <w:tc>
          <w:tcPr>
            <w:tcW w:w="429" w:type="pct"/>
            <w:tcBorders>
              <w:top w:val="nil"/>
              <w:left w:val="nil"/>
              <w:bottom w:val="single" w:sz="4" w:space="0" w:color="000000"/>
              <w:right w:val="single" w:sz="4" w:space="0" w:color="000000"/>
            </w:tcBorders>
            <w:shd w:val="clear" w:color="000000" w:fill="FFFFFF"/>
            <w:noWrap/>
            <w:hideMark/>
          </w:tcPr>
          <w:p w14:paraId="164CFA92" w14:textId="0006CAE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97,33</w:t>
            </w:r>
          </w:p>
        </w:tc>
      </w:tr>
      <w:tr w:rsidR="005D1862" w:rsidRPr="005D1862" w14:paraId="3629E1A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CE6169" w14:textId="27B54CA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3E7BB9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B888B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0102</w:t>
            </w:r>
          </w:p>
        </w:tc>
        <w:tc>
          <w:tcPr>
            <w:tcW w:w="595" w:type="pct"/>
            <w:tcBorders>
              <w:top w:val="nil"/>
              <w:left w:val="nil"/>
              <w:bottom w:val="single" w:sz="4" w:space="0" w:color="000000"/>
              <w:right w:val="single" w:sz="4" w:space="0" w:color="000000"/>
            </w:tcBorders>
            <w:shd w:val="clear" w:color="000000" w:fill="FFFFFF"/>
            <w:noWrap/>
            <w:hideMark/>
          </w:tcPr>
          <w:p w14:paraId="30509D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1FC6B5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530E8FA" w14:textId="36B2A9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3215877,00</w:t>
            </w:r>
          </w:p>
        </w:tc>
        <w:tc>
          <w:tcPr>
            <w:tcW w:w="778" w:type="pct"/>
            <w:tcBorders>
              <w:top w:val="nil"/>
              <w:left w:val="nil"/>
              <w:bottom w:val="single" w:sz="4" w:space="0" w:color="000000"/>
              <w:right w:val="single" w:sz="4" w:space="0" w:color="000000"/>
            </w:tcBorders>
            <w:shd w:val="clear" w:color="000000" w:fill="FFFFFF"/>
            <w:noWrap/>
            <w:hideMark/>
          </w:tcPr>
          <w:p w14:paraId="60667C1C" w14:textId="2103A3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3129867,12</w:t>
            </w:r>
          </w:p>
        </w:tc>
        <w:tc>
          <w:tcPr>
            <w:tcW w:w="429" w:type="pct"/>
            <w:tcBorders>
              <w:top w:val="nil"/>
              <w:left w:val="nil"/>
              <w:bottom w:val="single" w:sz="4" w:space="0" w:color="000000"/>
              <w:right w:val="single" w:sz="4" w:space="0" w:color="000000"/>
            </w:tcBorders>
            <w:shd w:val="clear" w:color="000000" w:fill="FFFFFF"/>
            <w:noWrap/>
            <w:hideMark/>
          </w:tcPr>
          <w:p w14:paraId="56B42E57" w14:textId="1FA290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97,33</w:t>
            </w:r>
          </w:p>
        </w:tc>
      </w:tr>
      <w:tr w:rsidR="005D1862" w:rsidRPr="005D1862" w14:paraId="4FECE4D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FC26814" w14:textId="4C8BA96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Глава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601FD2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FCC45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0102</w:t>
            </w:r>
          </w:p>
        </w:tc>
        <w:tc>
          <w:tcPr>
            <w:tcW w:w="595" w:type="pct"/>
            <w:tcBorders>
              <w:top w:val="nil"/>
              <w:left w:val="nil"/>
              <w:bottom w:val="single" w:sz="4" w:space="0" w:color="000000"/>
              <w:right w:val="single" w:sz="4" w:space="0" w:color="000000"/>
            </w:tcBorders>
            <w:shd w:val="clear" w:color="000000" w:fill="FFFFFF"/>
            <w:noWrap/>
            <w:hideMark/>
          </w:tcPr>
          <w:p w14:paraId="1AA55E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9999910010</w:t>
            </w:r>
          </w:p>
        </w:tc>
        <w:tc>
          <w:tcPr>
            <w:tcW w:w="404" w:type="pct"/>
            <w:tcBorders>
              <w:top w:val="nil"/>
              <w:left w:val="nil"/>
              <w:bottom w:val="single" w:sz="4" w:space="0" w:color="000000"/>
              <w:right w:val="single" w:sz="4" w:space="0" w:color="000000"/>
            </w:tcBorders>
            <w:shd w:val="clear" w:color="000000" w:fill="FFFFFF"/>
            <w:noWrap/>
            <w:hideMark/>
          </w:tcPr>
          <w:p w14:paraId="5524C7A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F0B3643" w14:textId="03E413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3215877,00</w:t>
            </w:r>
          </w:p>
        </w:tc>
        <w:tc>
          <w:tcPr>
            <w:tcW w:w="778" w:type="pct"/>
            <w:tcBorders>
              <w:top w:val="nil"/>
              <w:left w:val="nil"/>
              <w:bottom w:val="single" w:sz="4" w:space="0" w:color="000000"/>
              <w:right w:val="single" w:sz="4" w:space="0" w:color="000000"/>
            </w:tcBorders>
            <w:shd w:val="clear" w:color="000000" w:fill="FFFFFF"/>
            <w:noWrap/>
            <w:hideMark/>
          </w:tcPr>
          <w:p w14:paraId="6C2DB32E" w14:textId="354A4F4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3129867,12</w:t>
            </w:r>
          </w:p>
        </w:tc>
        <w:tc>
          <w:tcPr>
            <w:tcW w:w="429" w:type="pct"/>
            <w:tcBorders>
              <w:top w:val="nil"/>
              <w:left w:val="nil"/>
              <w:bottom w:val="single" w:sz="4" w:space="0" w:color="000000"/>
              <w:right w:val="single" w:sz="4" w:space="0" w:color="000000"/>
            </w:tcBorders>
            <w:shd w:val="clear" w:color="000000" w:fill="FFFFFF"/>
            <w:noWrap/>
            <w:hideMark/>
          </w:tcPr>
          <w:p w14:paraId="303FDBE1" w14:textId="3A7F184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97,33</w:t>
            </w:r>
          </w:p>
        </w:tc>
      </w:tr>
      <w:tr w:rsidR="005D1862" w:rsidRPr="005D1862" w14:paraId="2687B72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E1505AB" w14:textId="614A375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178755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DFA1E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0102</w:t>
            </w:r>
          </w:p>
        </w:tc>
        <w:tc>
          <w:tcPr>
            <w:tcW w:w="595" w:type="pct"/>
            <w:tcBorders>
              <w:top w:val="nil"/>
              <w:left w:val="nil"/>
              <w:bottom w:val="single" w:sz="4" w:space="0" w:color="000000"/>
              <w:right w:val="single" w:sz="4" w:space="0" w:color="000000"/>
            </w:tcBorders>
            <w:shd w:val="clear" w:color="000000" w:fill="FFFFFF"/>
            <w:noWrap/>
            <w:hideMark/>
          </w:tcPr>
          <w:p w14:paraId="3F5ED3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9999910010</w:t>
            </w:r>
          </w:p>
        </w:tc>
        <w:tc>
          <w:tcPr>
            <w:tcW w:w="404" w:type="pct"/>
            <w:tcBorders>
              <w:top w:val="nil"/>
              <w:left w:val="nil"/>
              <w:bottom w:val="single" w:sz="4" w:space="0" w:color="000000"/>
              <w:right w:val="single" w:sz="4" w:space="0" w:color="000000"/>
            </w:tcBorders>
            <w:shd w:val="clear" w:color="000000" w:fill="FFFFFF"/>
            <w:noWrap/>
            <w:hideMark/>
          </w:tcPr>
          <w:p w14:paraId="33F5F0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7D0D26C6" w14:textId="7195979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3215877,00</w:t>
            </w:r>
          </w:p>
        </w:tc>
        <w:tc>
          <w:tcPr>
            <w:tcW w:w="778" w:type="pct"/>
            <w:tcBorders>
              <w:top w:val="nil"/>
              <w:left w:val="nil"/>
              <w:bottom w:val="single" w:sz="4" w:space="0" w:color="000000"/>
              <w:right w:val="single" w:sz="4" w:space="0" w:color="000000"/>
            </w:tcBorders>
            <w:shd w:val="clear" w:color="000000" w:fill="FFFFFF"/>
            <w:noWrap/>
            <w:hideMark/>
          </w:tcPr>
          <w:p w14:paraId="7C956DFE" w14:textId="3C1379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3129867,12</w:t>
            </w:r>
          </w:p>
        </w:tc>
        <w:tc>
          <w:tcPr>
            <w:tcW w:w="429" w:type="pct"/>
            <w:tcBorders>
              <w:top w:val="nil"/>
              <w:left w:val="nil"/>
              <w:bottom w:val="single" w:sz="4" w:space="0" w:color="000000"/>
              <w:right w:val="single" w:sz="4" w:space="0" w:color="000000"/>
            </w:tcBorders>
            <w:shd w:val="clear" w:color="000000" w:fill="FFFFFF"/>
            <w:noWrap/>
            <w:hideMark/>
          </w:tcPr>
          <w:p w14:paraId="0BA9910D" w14:textId="38D333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97,33</w:t>
            </w:r>
          </w:p>
        </w:tc>
      </w:tr>
      <w:tr w:rsidR="005D1862" w:rsidRPr="005D1862" w14:paraId="097BC9C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F8B22C6" w14:textId="0B1559F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57C1E6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4A98F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0102</w:t>
            </w:r>
          </w:p>
        </w:tc>
        <w:tc>
          <w:tcPr>
            <w:tcW w:w="595" w:type="pct"/>
            <w:tcBorders>
              <w:top w:val="nil"/>
              <w:left w:val="nil"/>
              <w:bottom w:val="single" w:sz="4" w:space="0" w:color="000000"/>
              <w:right w:val="single" w:sz="4" w:space="0" w:color="000000"/>
            </w:tcBorders>
            <w:shd w:val="clear" w:color="000000" w:fill="FFFFFF"/>
            <w:noWrap/>
            <w:hideMark/>
          </w:tcPr>
          <w:p w14:paraId="37E442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9999910010</w:t>
            </w:r>
          </w:p>
        </w:tc>
        <w:tc>
          <w:tcPr>
            <w:tcW w:w="404" w:type="pct"/>
            <w:tcBorders>
              <w:top w:val="nil"/>
              <w:left w:val="nil"/>
              <w:bottom w:val="single" w:sz="4" w:space="0" w:color="000000"/>
              <w:right w:val="single" w:sz="4" w:space="0" w:color="000000"/>
            </w:tcBorders>
            <w:shd w:val="clear" w:color="000000" w:fill="FFFFFF"/>
            <w:noWrap/>
            <w:hideMark/>
          </w:tcPr>
          <w:p w14:paraId="4ACA73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53CC9B43" w14:textId="6FCAFD9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3215877,00</w:t>
            </w:r>
          </w:p>
        </w:tc>
        <w:tc>
          <w:tcPr>
            <w:tcW w:w="778" w:type="pct"/>
            <w:tcBorders>
              <w:top w:val="nil"/>
              <w:left w:val="nil"/>
              <w:bottom w:val="single" w:sz="4" w:space="0" w:color="000000"/>
              <w:right w:val="single" w:sz="4" w:space="0" w:color="000000"/>
            </w:tcBorders>
            <w:shd w:val="clear" w:color="000000" w:fill="FFFFFF"/>
            <w:noWrap/>
            <w:hideMark/>
          </w:tcPr>
          <w:p w14:paraId="6B6D4456" w14:textId="3C5BB4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3129867,12</w:t>
            </w:r>
          </w:p>
        </w:tc>
        <w:tc>
          <w:tcPr>
            <w:tcW w:w="429" w:type="pct"/>
            <w:tcBorders>
              <w:top w:val="nil"/>
              <w:left w:val="nil"/>
              <w:bottom w:val="single" w:sz="4" w:space="0" w:color="000000"/>
              <w:right w:val="single" w:sz="4" w:space="0" w:color="000000"/>
            </w:tcBorders>
            <w:shd w:val="clear" w:color="000000" w:fill="FFFFFF"/>
            <w:noWrap/>
            <w:hideMark/>
          </w:tcPr>
          <w:p w14:paraId="59E37FC4" w14:textId="19643D8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97,33</w:t>
            </w:r>
          </w:p>
        </w:tc>
      </w:tr>
      <w:tr w:rsidR="005D1862" w:rsidRPr="005D1862" w14:paraId="05C8E06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CF9AAA4" w14:textId="2B3C8C7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114485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22922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0102</w:t>
            </w:r>
          </w:p>
        </w:tc>
        <w:tc>
          <w:tcPr>
            <w:tcW w:w="595" w:type="pct"/>
            <w:tcBorders>
              <w:top w:val="nil"/>
              <w:left w:val="nil"/>
              <w:bottom w:val="single" w:sz="4" w:space="0" w:color="000000"/>
              <w:right w:val="single" w:sz="4" w:space="0" w:color="000000"/>
            </w:tcBorders>
            <w:shd w:val="clear" w:color="000000" w:fill="FFFFFF"/>
            <w:noWrap/>
            <w:hideMark/>
          </w:tcPr>
          <w:p w14:paraId="3F1C84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9999910010</w:t>
            </w:r>
          </w:p>
        </w:tc>
        <w:tc>
          <w:tcPr>
            <w:tcW w:w="404" w:type="pct"/>
            <w:tcBorders>
              <w:top w:val="nil"/>
              <w:left w:val="nil"/>
              <w:bottom w:val="single" w:sz="4" w:space="0" w:color="000000"/>
              <w:right w:val="single" w:sz="4" w:space="0" w:color="000000"/>
            </w:tcBorders>
            <w:shd w:val="clear" w:color="000000" w:fill="FFFFFF"/>
            <w:noWrap/>
            <w:hideMark/>
          </w:tcPr>
          <w:p w14:paraId="441314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2AFB37EE" w14:textId="257525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2469951,00</w:t>
            </w:r>
          </w:p>
        </w:tc>
        <w:tc>
          <w:tcPr>
            <w:tcW w:w="778" w:type="pct"/>
            <w:tcBorders>
              <w:top w:val="nil"/>
              <w:left w:val="nil"/>
              <w:bottom w:val="single" w:sz="4" w:space="0" w:color="000000"/>
              <w:right w:val="single" w:sz="4" w:space="0" w:color="000000"/>
            </w:tcBorders>
            <w:shd w:val="clear" w:color="000000" w:fill="FFFFFF"/>
            <w:noWrap/>
            <w:hideMark/>
          </w:tcPr>
          <w:p w14:paraId="029D76E9" w14:textId="3D2F123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2428692,92</w:t>
            </w:r>
          </w:p>
        </w:tc>
        <w:tc>
          <w:tcPr>
            <w:tcW w:w="429" w:type="pct"/>
            <w:tcBorders>
              <w:top w:val="nil"/>
              <w:left w:val="nil"/>
              <w:bottom w:val="single" w:sz="4" w:space="0" w:color="000000"/>
              <w:right w:val="single" w:sz="4" w:space="0" w:color="000000"/>
            </w:tcBorders>
            <w:shd w:val="clear" w:color="000000" w:fill="FFFFFF"/>
            <w:noWrap/>
            <w:hideMark/>
          </w:tcPr>
          <w:p w14:paraId="6DE78D20" w14:textId="359970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98,33</w:t>
            </w:r>
          </w:p>
        </w:tc>
      </w:tr>
      <w:tr w:rsidR="005D1862" w:rsidRPr="005D1862" w14:paraId="6E3018D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6557689" w14:textId="6BCA015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7B112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F1423B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0102</w:t>
            </w:r>
          </w:p>
        </w:tc>
        <w:tc>
          <w:tcPr>
            <w:tcW w:w="595" w:type="pct"/>
            <w:tcBorders>
              <w:top w:val="nil"/>
              <w:left w:val="nil"/>
              <w:bottom w:val="single" w:sz="4" w:space="0" w:color="000000"/>
              <w:right w:val="single" w:sz="4" w:space="0" w:color="000000"/>
            </w:tcBorders>
            <w:shd w:val="clear" w:color="000000" w:fill="FFFFFF"/>
            <w:noWrap/>
            <w:hideMark/>
          </w:tcPr>
          <w:p w14:paraId="42AB00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9999910010</w:t>
            </w:r>
          </w:p>
        </w:tc>
        <w:tc>
          <w:tcPr>
            <w:tcW w:w="404" w:type="pct"/>
            <w:tcBorders>
              <w:top w:val="nil"/>
              <w:left w:val="nil"/>
              <w:bottom w:val="single" w:sz="4" w:space="0" w:color="000000"/>
              <w:right w:val="single" w:sz="4" w:space="0" w:color="000000"/>
            </w:tcBorders>
            <w:shd w:val="clear" w:color="000000" w:fill="FFFFFF"/>
            <w:noWrap/>
            <w:hideMark/>
          </w:tcPr>
          <w:p w14:paraId="35437E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79660F50" w14:textId="5FF2D8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2469951,00</w:t>
            </w:r>
          </w:p>
        </w:tc>
        <w:tc>
          <w:tcPr>
            <w:tcW w:w="778" w:type="pct"/>
            <w:tcBorders>
              <w:top w:val="nil"/>
              <w:left w:val="nil"/>
              <w:bottom w:val="single" w:sz="4" w:space="0" w:color="000000"/>
              <w:right w:val="single" w:sz="4" w:space="0" w:color="000000"/>
            </w:tcBorders>
            <w:shd w:val="clear" w:color="000000" w:fill="FFFFFF"/>
            <w:noWrap/>
            <w:hideMark/>
          </w:tcPr>
          <w:p w14:paraId="5B667103" w14:textId="5C1D07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2428692,92</w:t>
            </w:r>
          </w:p>
        </w:tc>
        <w:tc>
          <w:tcPr>
            <w:tcW w:w="429" w:type="pct"/>
            <w:tcBorders>
              <w:top w:val="nil"/>
              <w:left w:val="nil"/>
              <w:bottom w:val="single" w:sz="4" w:space="0" w:color="000000"/>
              <w:right w:val="single" w:sz="4" w:space="0" w:color="000000"/>
            </w:tcBorders>
            <w:shd w:val="clear" w:color="000000" w:fill="FFFFFF"/>
            <w:noWrap/>
            <w:hideMark/>
          </w:tcPr>
          <w:p w14:paraId="040A7129" w14:textId="5A7C217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98,33</w:t>
            </w:r>
          </w:p>
        </w:tc>
      </w:tr>
      <w:tr w:rsidR="005D1862" w:rsidRPr="005D1862" w14:paraId="1371F62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360C1B" w14:textId="02AF40B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227B48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9AC3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0102</w:t>
            </w:r>
          </w:p>
        </w:tc>
        <w:tc>
          <w:tcPr>
            <w:tcW w:w="595" w:type="pct"/>
            <w:tcBorders>
              <w:top w:val="nil"/>
              <w:left w:val="nil"/>
              <w:bottom w:val="single" w:sz="4" w:space="0" w:color="000000"/>
              <w:right w:val="single" w:sz="4" w:space="0" w:color="000000"/>
            </w:tcBorders>
            <w:shd w:val="clear" w:color="000000" w:fill="FFFFFF"/>
            <w:noWrap/>
            <w:hideMark/>
          </w:tcPr>
          <w:p w14:paraId="423AB4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9999910010</w:t>
            </w:r>
          </w:p>
        </w:tc>
        <w:tc>
          <w:tcPr>
            <w:tcW w:w="404" w:type="pct"/>
            <w:tcBorders>
              <w:top w:val="nil"/>
              <w:left w:val="nil"/>
              <w:bottom w:val="single" w:sz="4" w:space="0" w:color="000000"/>
              <w:right w:val="single" w:sz="4" w:space="0" w:color="000000"/>
            </w:tcBorders>
            <w:shd w:val="clear" w:color="000000" w:fill="FFFFFF"/>
            <w:noWrap/>
            <w:hideMark/>
          </w:tcPr>
          <w:p w14:paraId="611E06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57EEF70A" w14:textId="0277C0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745926,00</w:t>
            </w:r>
          </w:p>
        </w:tc>
        <w:tc>
          <w:tcPr>
            <w:tcW w:w="778" w:type="pct"/>
            <w:tcBorders>
              <w:top w:val="nil"/>
              <w:left w:val="nil"/>
              <w:bottom w:val="single" w:sz="4" w:space="0" w:color="000000"/>
              <w:right w:val="single" w:sz="4" w:space="0" w:color="000000"/>
            </w:tcBorders>
            <w:shd w:val="clear" w:color="000000" w:fill="FFFFFF"/>
            <w:noWrap/>
            <w:hideMark/>
          </w:tcPr>
          <w:p w14:paraId="058818F9" w14:textId="60B7D2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701174,20</w:t>
            </w:r>
          </w:p>
        </w:tc>
        <w:tc>
          <w:tcPr>
            <w:tcW w:w="429" w:type="pct"/>
            <w:tcBorders>
              <w:top w:val="nil"/>
              <w:left w:val="nil"/>
              <w:bottom w:val="single" w:sz="4" w:space="0" w:color="000000"/>
              <w:right w:val="single" w:sz="4" w:space="0" w:color="000000"/>
            </w:tcBorders>
            <w:shd w:val="clear" w:color="000000" w:fill="FFFFFF"/>
            <w:noWrap/>
            <w:hideMark/>
          </w:tcPr>
          <w:p w14:paraId="5132AFDE" w14:textId="671D318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94,00</w:t>
            </w:r>
          </w:p>
        </w:tc>
      </w:tr>
      <w:tr w:rsidR="005D1862" w:rsidRPr="005D1862" w14:paraId="6A890BA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5FC2EA0" w14:textId="146CC8E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069573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E7961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0102</w:t>
            </w:r>
          </w:p>
        </w:tc>
        <w:tc>
          <w:tcPr>
            <w:tcW w:w="595" w:type="pct"/>
            <w:tcBorders>
              <w:top w:val="nil"/>
              <w:left w:val="nil"/>
              <w:bottom w:val="single" w:sz="4" w:space="0" w:color="000000"/>
              <w:right w:val="single" w:sz="4" w:space="0" w:color="000000"/>
            </w:tcBorders>
            <w:shd w:val="clear" w:color="000000" w:fill="FFFFFF"/>
            <w:noWrap/>
            <w:hideMark/>
          </w:tcPr>
          <w:p w14:paraId="0197B9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9999910010</w:t>
            </w:r>
          </w:p>
        </w:tc>
        <w:tc>
          <w:tcPr>
            <w:tcW w:w="404" w:type="pct"/>
            <w:tcBorders>
              <w:top w:val="nil"/>
              <w:left w:val="nil"/>
              <w:bottom w:val="single" w:sz="4" w:space="0" w:color="000000"/>
              <w:right w:val="single" w:sz="4" w:space="0" w:color="000000"/>
            </w:tcBorders>
            <w:shd w:val="clear" w:color="000000" w:fill="FFFFFF"/>
            <w:noWrap/>
            <w:hideMark/>
          </w:tcPr>
          <w:p w14:paraId="34BC98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422F1849" w14:textId="4714694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745926,00</w:t>
            </w:r>
          </w:p>
        </w:tc>
        <w:tc>
          <w:tcPr>
            <w:tcW w:w="778" w:type="pct"/>
            <w:tcBorders>
              <w:top w:val="nil"/>
              <w:left w:val="nil"/>
              <w:bottom w:val="single" w:sz="4" w:space="0" w:color="000000"/>
              <w:right w:val="single" w:sz="4" w:space="0" w:color="000000"/>
            </w:tcBorders>
            <w:shd w:val="clear" w:color="000000" w:fill="FFFFFF"/>
            <w:noWrap/>
            <w:hideMark/>
          </w:tcPr>
          <w:p w14:paraId="23C37356" w14:textId="072420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701174,20</w:t>
            </w:r>
          </w:p>
        </w:tc>
        <w:tc>
          <w:tcPr>
            <w:tcW w:w="429" w:type="pct"/>
            <w:tcBorders>
              <w:top w:val="nil"/>
              <w:left w:val="nil"/>
              <w:bottom w:val="single" w:sz="4" w:space="0" w:color="000000"/>
              <w:right w:val="single" w:sz="4" w:space="0" w:color="000000"/>
            </w:tcBorders>
            <w:shd w:val="clear" w:color="000000" w:fill="FFFFFF"/>
            <w:noWrap/>
            <w:hideMark/>
          </w:tcPr>
          <w:p w14:paraId="1C2C7F10" w14:textId="660179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94,00</w:t>
            </w:r>
          </w:p>
        </w:tc>
      </w:tr>
      <w:tr w:rsidR="005D1862" w:rsidRPr="005D1862" w14:paraId="06A2615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6923A94" w14:textId="17E9E804"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5D1862">
              <w:rPr>
                <w:rFonts w:eastAsia="Times New Roman"/>
                <w:b/>
                <w:bCs/>
                <w:sz w:val="22"/>
                <w:szCs w:val="22"/>
                <w:lang w:eastAsia="ru-RU"/>
              </w:rPr>
              <w:lastRenderedPageBreak/>
              <w:t>Федерации, местных администраций</w:t>
            </w:r>
          </w:p>
        </w:tc>
        <w:tc>
          <w:tcPr>
            <w:tcW w:w="240" w:type="pct"/>
            <w:tcBorders>
              <w:top w:val="nil"/>
              <w:left w:val="nil"/>
              <w:bottom w:val="single" w:sz="4" w:space="0" w:color="000000"/>
              <w:right w:val="single" w:sz="4" w:space="0" w:color="000000"/>
            </w:tcBorders>
            <w:shd w:val="clear" w:color="000000" w:fill="FFFFFF"/>
            <w:noWrap/>
            <w:hideMark/>
          </w:tcPr>
          <w:p w14:paraId="52DDF8D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lastRenderedPageBreak/>
              <w:t>024</w:t>
            </w:r>
          </w:p>
        </w:tc>
        <w:tc>
          <w:tcPr>
            <w:tcW w:w="242" w:type="pct"/>
            <w:tcBorders>
              <w:top w:val="nil"/>
              <w:left w:val="nil"/>
              <w:bottom w:val="single" w:sz="4" w:space="0" w:color="000000"/>
              <w:right w:val="single" w:sz="4" w:space="0" w:color="000000"/>
            </w:tcBorders>
            <w:shd w:val="clear" w:color="000000" w:fill="FFFFFF"/>
            <w:noWrap/>
            <w:hideMark/>
          </w:tcPr>
          <w:p w14:paraId="28A0F97F"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4290545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3600EB05"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C44EEFD" w14:textId="1C6FA0A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125191566,00</w:t>
            </w:r>
          </w:p>
        </w:tc>
        <w:tc>
          <w:tcPr>
            <w:tcW w:w="778" w:type="pct"/>
            <w:tcBorders>
              <w:top w:val="nil"/>
              <w:left w:val="nil"/>
              <w:bottom w:val="single" w:sz="4" w:space="0" w:color="000000"/>
              <w:right w:val="single" w:sz="4" w:space="0" w:color="000000"/>
            </w:tcBorders>
            <w:shd w:val="clear" w:color="000000" w:fill="FFFFFF"/>
            <w:noWrap/>
            <w:hideMark/>
          </w:tcPr>
          <w:p w14:paraId="5B914763" w14:textId="1188C9F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109520889,58</w:t>
            </w:r>
          </w:p>
        </w:tc>
        <w:tc>
          <w:tcPr>
            <w:tcW w:w="429" w:type="pct"/>
            <w:tcBorders>
              <w:top w:val="nil"/>
              <w:left w:val="nil"/>
              <w:bottom w:val="single" w:sz="4" w:space="0" w:color="000000"/>
              <w:right w:val="single" w:sz="4" w:space="0" w:color="000000"/>
            </w:tcBorders>
            <w:shd w:val="clear" w:color="000000" w:fill="FFFFFF"/>
            <w:noWrap/>
            <w:hideMark/>
          </w:tcPr>
          <w:p w14:paraId="6F6C74E2" w14:textId="61ADA04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87,48</w:t>
            </w:r>
          </w:p>
        </w:tc>
      </w:tr>
      <w:tr w:rsidR="005D1862" w:rsidRPr="005D1862" w14:paraId="099B407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E7CB17A" w14:textId="45EC25A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30B166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0BA98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3171F18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7B4BB8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2E9A61B" w14:textId="1B1C6A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125191566,00</w:t>
            </w:r>
          </w:p>
        </w:tc>
        <w:tc>
          <w:tcPr>
            <w:tcW w:w="778" w:type="pct"/>
            <w:tcBorders>
              <w:top w:val="nil"/>
              <w:left w:val="nil"/>
              <w:bottom w:val="single" w:sz="4" w:space="0" w:color="000000"/>
              <w:right w:val="single" w:sz="4" w:space="0" w:color="000000"/>
            </w:tcBorders>
            <w:shd w:val="clear" w:color="000000" w:fill="FFFFFF"/>
            <w:noWrap/>
            <w:hideMark/>
          </w:tcPr>
          <w:p w14:paraId="78962EB3" w14:textId="066EF7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109520889,58</w:t>
            </w:r>
          </w:p>
        </w:tc>
        <w:tc>
          <w:tcPr>
            <w:tcW w:w="429" w:type="pct"/>
            <w:tcBorders>
              <w:top w:val="nil"/>
              <w:left w:val="nil"/>
              <w:bottom w:val="single" w:sz="4" w:space="0" w:color="000000"/>
              <w:right w:val="single" w:sz="4" w:space="0" w:color="000000"/>
            </w:tcBorders>
            <w:shd w:val="clear" w:color="000000" w:fill="FFFFFF"/>
            <w:noWrap/>
            <w:hideMark/>
          </w:tcPr>
          <w:p w14:paraId="348A8183" w14:textId="5CEAA1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87,48</w:t>
            </w:r>
          </w:p>
        </w:tc>
      </w:tr>
      <w:tr w:rsidR="005D1862" w:rsidRPr="005D1862" w14:paraId="6E7E99F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404BCDF" w14:textId="4DDED13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64CE6D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E5969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27280F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46D811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A17655A" w14:textId="46C419E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125191566,00</w:t>
            </w:r>
          </w:p>
        </w:tc>
        <w:tc>
          <w:tcPr>
            <w:tcW w:w="778" w:type="pct"/>
            <w:tcBorders>
              <w:top w:val="nil"/>
              <w:left w:val="nil"/>
              <w:bottom w:val="single" w:sz="4" w:space="0" w:color="000000"/>
              <w:right w:val="single" w:sz="4" w:space="0" w:color="000000"/>
            </w:tcBorders>
            <w:shd w:val="clear" w:color="000000" w:fill="FFFFFF"/>
            <w:noWrap/>
            <w:hideMark/>
          </w:tcPr>
          <w:p w14:paraId="1E981985" w14:textId="583027D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109520889,58</w:t>
            </w:r>
          </w:p>
        </w:tc>
        <w:tc>
          <w:tcPr>
            <w:tcW w:w="429" w:type="pct"/>
            <w:tcBorders>
              <w:top w:val="nil"/>
              <w:left w:val="nil"/>
              <w:bottom w:val="single" w:sz="4" w:space="0" w:color="000000"/>
              <w:right w:val="single" w:sz="4" w:space="0" w:color="000000"/>
            </w:tcBorders>
            <w:shd w:val="clear" w:color="000000" w:fill="FFFFFF"/>
            <w:noWrap/>
            <w:hideMark/>
          </w:tcPr>
          <w:p w14:paraId="4C17C567" w14:textId="30325B9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87,48</w:t>
            </w:r>
          </w:p>
        </w:tc>
      </w:tr>
      <w:tr w:rsidR="005D1862" w:rsidRPr="005D1862" w14:paraId="0A20422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9E47D1C" w14:textId="1E0705E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240" w:type="pct"/>
            <w:tcBorders>
              <w:top w:val="nil"/>
              <w:left w:val="nil"/>
              <w:bottom w:val="single" w:sz="4" w:space="0" w:color="000000"/>
              <w:right w:val="single" w:sz="4" w:space="0" w:color="000000"/>
            </w:tcBorders>
            <w:shd w:val="clear" w:color="000000" w:fill="FFFFFF"/>
            <w:noWrap/>
            <w:hideMark/>
          </w:tcPr>
          <w:p w14:paraId="1DA0447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86F19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49349A1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0207D94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226E40B" w14:textId="30C652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125191566,00</w:t>
            </w:r>
          </w:p>
        </w:tc>
        <w:tc>
          <w:tcPr>
            <w:tcW w:w="778" w:type="pct"/>
            <w:tcBorders>
              <w:top w:val="nil"/>
              <w:left w:val="nil"/>
              <w:bottom w:val="single" w:sz="4" w:space="0" w:color="000000"/>
              <w:right w:val="single" w:sz="4" w:space="0" w:color="000000"/>
            </w:tcBorders>
            <w:shd w:val="clear" w:color="000000" w:fill="FFFFFF"/>
            <w:noWrap/>
            <w:hideMark/>
          </w:tcPr>
          <w:p w14:paraId="2907216A" w14:textId="74EDCA4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109520889,58</w:t>
            </w:r>
          </w:p>
        </w:tc>
        <w:tc>
          <w:tcPr>
            <w:tcW w:w="429" w:type="pct"/>
            <w:tcBorders>
              <w:top w:val="nil"/>
              <w:left w:val="nil"/>
              <w:bottom w:val="single" w:sz="4" w:space="0" w:color="000000"/>
              <w:right w:val="single" w:sz="4" w:space="0" w:color="000000"/>
            </w:tcBorders>
            <w:shd w:val="clear" w:color="000000" w:fill="FFFFFF"/>
            <w:noWrap/>
            <w:hideMark/>
          </w:tcPr>
          <w:p w14:paraId="11999874" w14:textId="16EFF2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87,48</w:t>
            </w:r>
          </w:p>
        </w:tc>
      </w:tr>
      <w:tr w:rsidR="005D1862" w:rsidRPr="005D1862" w14:paraId="1C6A9E8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296E076" w14:textId="1F196DF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412DBF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3269F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4BD175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3D9870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1C259D5E" w14:textId="51E837F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121933566,00</w:t>
            </w:r>
          </w:p>
        </w:tc>
        <w:tc>
          <w:tcPr>
            <w:tcW w:w="778" w:type="pct"/>
            <w:tcBorders>
              <w:top w:val="nil"/>
              <w:left w:val="nil"/>
              <w:bottom w:val="single" w:sz="4" w:space="0" w:color="000000"/>
              <w:right w:val="single" w:sz="4" w:space="0" w:color="000000"/>
            </w:tcBorders>
            <w:shd w:val="clear" w:color="000000" w:fill="FFFFFF"/>
            <w:noWrap/>
            <w:hideMark/>
          </w:tcPr>
          <w:p w14:paraId="6A12E08F" w14:textId="67B3CB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107149247,81</w:t>
            </w:r>
          </w:p>
        </w:tc>
        <w:tc>
          <w:tcPr>
            <w:tcW w:w="429" w:type="pct"/>
            <w:tcBorders>
              <w:top w:val="nil"/>
              <w:left w:val="nil"/>
              <w:bottom w:val="single" w:sz="4" w:space="0" w:color="000000"/>
              <w:right w:val="single" w:sz="4" w:space="0" w:color="000000"/>
            </w:tcBorders>
            <w:shd w:val="clear" w:color="000000" w:fill="FFFFFF"/>
            <w:noWrap/>
            <w:hideMark/>
          </w:tcPr>
          <w:p w14:paraId="713DBDBD" w14:textId="0E25491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87,88</w:t>
            </w:r>
          </w:p>
        </w:tc>
      </w:tr>
      <w:tr w:rsidR="005D1862" w:rsidRPr="005D1862" w14:paraId="569D4F7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4FFDD4" w14:textId="6FCE024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34C979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04B86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5C7F4F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1B1D74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54057D61" w14:textId="0D26CD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121933566,00</w:t>
            </w:r>
          </w:p>
        </w:tc>
        <w:tc>
          <w:tcPr>
            <w:tcW w:w="778" w:type="pct"/>
            <w:tcBorders>
              <w:top w:val="nil"/>
              <w:left w:val="nil"/>
              <w:bottom w:val="single" w:sz="4" w:space="0" w:color="000000"/>
              <w:right w:val="single" w:sz="4" w:space="0" w:color="000000"/>
            </w:tcBorders>
            <w:shd w:val="clear" w:color="000000" w:fill="FFFFFF"/>
            <w:noWrap/>
            <w:hideMark/>
          </w:tcPr>
          <w:p w14:paraId="71A7E686" w14:textId="6D0DF7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107149247,81</w:t>
            </w:r>
          </w:p>
        </w:tc>
        <w:tc>
          <w:tcPr>
            <w:tcW w:w="429" w:type="pct"/>
            <w:tcBorders>
              <w:top w:val="nil"/>
              <w:left w:val="nil"/>
              <w:bottom w:val="single" w:sz="4" w:space="0" w:color="000000"/>
              <w:right w:val="single" w:sz="4" w:space="0" w:color="000000"/>
            </w:tcBorders>
            <w:shd w:val="clear" w:color="000000" w:fill="FFFFFF"/>
            <w:noWrap/>
            <w:hideMark/>
          </w:tcPr>
          <w:p w14:paraId="51439F49" w14:textId="4771E0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87,88</w:t>
            </w:r>
          </w:p>
        </w:tc>
      </w:tr>
      <w:tr w:rsidR="005D1862" w:rsidRPr="005D1862" w14:paraId="6F84842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BFD5A2B" w14:textId="23530BF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717925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FA804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7BB1CBE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6EE77B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417FE53A" w14:textId="16B839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93535765,00</w:t>
            </w:r>
          </w:p>
        </w:tc>
        <w:tc>
          <w:tcPr>
            <w:tcW w:w="778" w:type="pct"/>
            <w:tcBorders>
              <w:top w:val="nil"/>
              <w:left w:val="nil"/>
              <w:bottom w:val="single" w:sz="4" w:space="0" w:color="000000"/>
              <w:right w:val="single" w:sz="4" w:space="0" w:color="000000"/>
            </w:tcBorders>
            <w:shd w:val="clear" w:color="000000" w:fill="FFFFFF"/>
            <w:noWrap/>
            <w:hideMark/>
          </w:tcPr>
          <w:p w14:paraId="6289AC06" w14:textId="468904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82260874,11</w:t>
            </w:r>
          </w:p>
        </w:tc>
        <w:tc>
          <w:tcPr>
            <w:tcW w:w="429" w:type="pct"/>
            <w:tcBorders>
              <w:top w:val="nil"/>
              <w:left w:val="nil"/>
              <w:bottom w:val="single" w:sz="4" w:space="0" w:color="000000"/>
              <w:right w:val="single" w:sz="4" w:space="0" w:color="000000"/>
            </w:tcBorders>
            <w:shd w:val="clear" w:color="000000" w:fill="FFFFFF"/>
            <w:noWrap/>
            <w:hideMark/>
          </w:tcPr>
          <w:p w14:paraId="569946BB" w14:textId="76CEE1A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87,95</w:t>
            </w:r>
          </w:p>
        </w:tc>
      </w:tr>
      <w:tr w:rsidR="005D1862" w:rsidRPr="005D1862" w14:paraId="7BDCBA8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9CF1CB1" w14:textId="6E33AE0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298C9F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2D471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7B04B4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7E958D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4A4FF007" w14:textId="7AECFF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93535765,00</w:t>
            </w:r>
          </w:p>
        </w:tc>
        <w:tc>
          <w:tcPr>
            <w:tcW w:w="778" w:type="pct"/>
            <w:tcBorders>
              <w:top w:val="nil"/>
              <w:left w:val="nil"/>
              <w:bottom w:val="single" w:sz="4" w:space="0" w:color="000000"/>
              <w:right w:val="single" w:sz="4" w:space="0" w:color="000000"/>
            </w:tcBorders>
            <w:shd w:val="clear" w:color="000000" w:fill="FFFFFF"/>
            <w:noWrap/>
            <w:hideMark/>
          </w:tcPr>
          <w:p w14:paraId="77B81614" w14:textId="747FF67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82260874,11</w:t>
            </w:r>
          </w:p>
        </w:tc>
        <w:tc>
          <w:tcPr>
            <w:tcW w:w="429" w:type="pct"/>
            <w:tcBorders>
              <w:top w:val="nil"/>
              <w:left w:val="nil"/>
              <w:bottom w:val="single" w:sz="4" w:space="0" w:color="000000"/>
              <w:right w:val="single" w:sz="4" w:space="0" w:color="000000"/>
            </w:tcBorders>
            <w:shd w:val="clear" w:color="000000" w:fill="FFFFFF"/>
            <w:noWrap/>
            <w:hideMark/>
          </w:tcPr>
          <w:p w14:paraId="6C33FFCA" w14:textId="79B494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87,95</w:t>
            </w:r>
          </w:p>
        </w:tc>
      </w:tr>
      <w:tr w:rsidR="005D1862" w:rsidRPr="005D1862" w14:paraId="14EA31A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DEC58E1" w14:textId="71A11A9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240" w:type="pct"/>
            <w:tcBorders>
              <w:top w:val="nil"/>
              <w:left w:val="nil"/>
              <w:bottom w:val="single" w:sz="4" w:space="0" w:color="000000"/>
              <w:right w:val="single" w:sz="4" w:space="0" w:color="000000"/>
            </w:tcBorders>
            <w:shd w:val="clear" w:color="000000" w:fill="FFFFFF"/>
            <w:noWrap/>
            <w:hideMark/>
          </w:tcPr>
          <w:p w14:paraId="4F1AA48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C2795E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25ADBE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157A54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122</w:t>
            </w:r>
          </w:p>
        </w:tc>
        <w:tc>
          <w:tcPr>
            <w:tcW w:w="778" w:type="pct"/>
            <w:tcBorders>
              <w:top w:val="nil"/>
              <w:left w:val="nil"/>
              <w:bottom w:val="single" w:sz="4" w:space="0" w:color="000000"/>
              <w:right w:val="single" w:sz="4" w:space="0" w:color="000000"/>
            </w:tcBorders>
            <w:shd w:val="clear" w:color="000000" w:fill="FFFFFF"/>
            <w:noWrap/>
            <w:hideMark/>
          </w:tcPr>
          <w:p w14:paraId="1108095E" w14:textId="7102A6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7C5C1956" w14:textId="6C20407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287320,00</w:t>
            </w:r>
          </w:p>
        </w:tc>
        <w:tc>
          <w:tcPr>
            <w:tcW w:w="429" w:type="pct"/>
            <w:tcBorders>
              <w:top w:val="nil"/>
              <w:left w:val="nil"/>
              <w:bottom w:val="single" w:sz="4" w:space="0" w:color="000000"/>
              <w:right w:val="single" w:sz="4" w:space="0" w:color="000000"/>
            </w:tcBorders>
            <w:shd w:val="clear" w:color="000000" w:fill="FFFFFF"/>
            <w:noWrap/>
            <w:hideMark/>
          </w:tcPr>
          <w:p w14:paraId="7444EF4D" w14:textId="1FA52C3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95,77</w:t>
            </w:r>
          </w:p>
        </w:tc>
      </w:tr>
      <w:tr w:rsidR="005D1862" w:rsidRPr="005D1862" w14:paraId="630D845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78036D9" w14:textId="0F20345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240" w:type="pct"/>
            <w:tcBorders>
              <w:top w:val="nil"/>
              <w:left w:val="nil"/>
              <w:bottom w:val="single" w:sz="4" w:space="0" w:color="000000"/>
              <w:right w:val="single" w:sz="4" w:space="0" w:color="000000"/>
            </w:tcBorders>
            <w:shd w:val="clear" w:color="000000" w:fill="FFFFFF"/>
            <w:noWrap/>
            <w:hideMark/>
          </w:tcPr>
          <w:p w14:paraId="0CC518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056F3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22CC52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138CC1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122</w:t>
            </w:r>
          </w:p>
        </w:tc>
        <w:tc>
          <w:tcPr>
            <w:tcW w:w="778" w:type="pct"/>
            <w:tcBorders>
              <w:top w:val="nil"/>
              <w:left w:val="nil"/>
              <w:bottom w:val="single" w:sz="4" w:space="0" w:color="000000"/>
              <w:right w:val="single" w:sz="4" w:space="0" w:color="000000"/>
            </w:tcBorders>
            <w:shd w:val="clear" w:color="000000" w:fill="FFFFFF"/>
            <w:noWrap/>
            <w:hideMark/>
          </w:tcPr>
          <w:p w14:paraId="19D87C74" w14:textId="0DB520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212B339A" w14:textId="2C574A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287320,00</w:t>
            </w:r>
          </w:p>
        </w:tc>
        <w:tc>
          <w:tcPr>
            <w:tcW w:w="429" w:type="pct"/>
            <w:tcBorders>
              <w:top w:val="nil"/>
              <w:left w:val="nil"/>
              <w:bottom w:val="single" w:sz="4" w:space="0" w:color="000000"/>
              <w:right w:val="single" w:sz="4" w:space="0" w:color="000000"/>
            </w:tcBorders>
            <w:shd w:val="clear" w:color="000000" w:fill="FFFFFF"/>
            <w:noWrap/>
            <w:hideMark/>
          </w:tcPr>
          <w:p w14:paraId="11675D09" w14:textId="1E9EC1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95,77</w:t>
            </w:r>
          </w:p>
        </w:tc>
      </w:tr>
      <w:tr w:rsidR="005D1862" w:rsidRPr="005D1862" w14:paraId="5CF58A7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89B3B40" w14:textId="5BAD3FF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63CD5D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6E3D5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5D8BCE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578DA84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707D40EC" w14:textId="3CD9BC4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28097801,00</w:t>
            </w:r>
          </w:p>
        </w:tc>
        <w:tc>
          <w:tcPr>
            <w:tcW w:w="778" w:type="pct"/>
            <w:tcBorders>
              <w:top w:val="nil"/>
              <w:left w:val="nil"/>
              <w:bottom w:val="single" w:sz="4" w:space="0" w:color="000000"/>
              <w:right w:val="single" w:sz="4" w:space="0" w:color="000000"/>
            </w:tcBorders>
            <w:shd w:val="clear" w:color="000000" w:fill="FFFFFF"/>
            <w:noWrap/>
            <w:hideMark/>
          </w:tcPr>
          <w:p w14:paraId="1030801E" w14:textId="0B7DB0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24601053,70</w:t>
            </w:r>
          </w:p>
        </w:tc>
        <w:tc>
          <w:tcPr>
            <w:tcW w:w="429" w:type="pct"/>
            <w:tcBorders>
              <w:top w:val="nil"/>
              <w:left w:val="nil"/>
              <w:bottom w:val="single" w:sz="4" w:space="0" w:color="000000"/>
              <w:right w:val="single" w:sz="4" w:space="0" w:color="000000"/>
            </w:tcBorders>
            <w:shd w:val="clear" w:color="000000" w:fill="FFFFFF"/>
            <w:noWrap/>
            <w:hideMark/>
          </w:tcPr>
          <w:p w14:paraId="2FAFC568" w14:textId="4B8384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87,56</w:t>
            </w:r>
          </w:p>
        </w:tc>
      </w:tr>
      <w:tr w:rsidR="005D1862" w:rsidRPr="005D1862" w14:paraId="389F50C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CE4AFA" w14:textId="0DBECE9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F1F3E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CB8FA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5F601A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04F301D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7999D351" w14:textId="1064FC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28097801,00</w:t>
            </w:r>
          </w:p>
        </w:tc>
        <w:tc>
          <w:tcPr>
            <w:tcW w:w="778" w:type="pct"/>
            <w:tcBorders>
              <w:top w:val="nil"/>
              <w:left w:val="nil"/>
              <w:bottom w:val="single" w:sz="4" w:space="0" w:color="000000"/>
              <w:right w:val="single" w:sz="4" w:space="0" w:color="000000"/>
            </w:tcBorders>
            <w:shd w:val="clear" w:color="000000" w:fill="FFFFFF"/>
            <w:noWrap/>
            <w:hideMark/>
          </w:tcPr>
          <w:p w14:paraId="1D4CB833" w14:textId="27789A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24601053,70</w:t>
            </w:r>
          </w:p>
        </w:tc>
        <w:tc>
          <w:tcPr>
            <w:tcW w:w="429" w:type="pct"/>
            <w:tcBorders>
              <w:top w:val="nil"/>
              <w:left w:val="nil"/>
              <w:bottom w:val="single" w:sz="4" w:space="0" w:color="000000"/>
              <w:right w:val="single" w:sz="4" w:space="0" w:color="000000"/>
            </w:tcBorders>
            <w:shd w:val="clear" w:color="000000" w:fill="FFFFFF"/>
            <w:noWrap/>
            <w:hideMark/>
          </w:tcPr>
          <w:p w14:paraId="2343340D" w14:textId="0F7B70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87,56</w:t>
            </w:r>
          </w:p>
        </w:tc>
      </w:tr>
      <w:tr w:rsidR="005D1862" w:rsidRPr="005D1862" w14:paraId="1646DF6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E9DE91" w14:textId="49FA091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10C54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1103EE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674910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7911E6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3EBE519A" w14:textId="6C8D4CB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2060000,00</w:t>
            </w:r>
          </w:p>
        </w:tc>
        <w:tc>
          <w:tcPr>
            <w:tcW w:w="778" w:type="pct"/>
            <w:tcBorders>
              <w:top w:val="nil"/>
              <w:left w:val="nil"/>
              <w:bottom w:val="single" w:sz="4" w:space="0" w:color="000000"/>
              <w:right w:val="single" w:sz="4" w:space="0" w:color="000000"/>
            </w:tcBorders>
            <w:shd w:val="clear" w:color="000000" w:fill="FFFFFF"/>
            <w:noWrap/>
            <w:hideMark/>
          </w:tcPr>
          <w:p w14:paraId="264D4B33" w14:textId="7F5110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1523480,33</w:t>
            </w:r>
          </w:p>
        </w:tc>
        <w:tc>
          <w:tcPr>
            <w:tcW w:w="429" w:type="pct"/>
            <w:tcBorders>
              <w:top w:val="nil"/>
              <w:left w:val="nil"/>
              <w:bottom w:val="single" w:sz="4" w:space="0" w:color="000000"/>
              <w:right w:val="single" w:sz="4" w:space="0" w:color="000000"/>
            </w:tcBorders>
            <w:shd w:val="clear" w:color="000000" w:fill="FFFFFF"/>
            <w:noWrap/>
            <w:hideMark/>
          </w:tcPr>
          <w:p w14:paraId="7E4ABD96" w14:textId="0D9DC5E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73,96</w:t>
            </w:r>
          </w:p>
        </w:tc>
      </w:tr>
      <w:tr w:rsidR="005D1862" w:rsidRPr="005D1862" w14:paraId="0C281A1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7F62EEA" w14:textId="4FD403D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A72AA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C0165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7CB0FE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2D1CC1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43397205" w14:textId="36E58A9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2060000,00</w:t>
            </w:r>
          </w:p>
        </w:tc>
        <w:tc>
          <w:tcPr>
            <w:tcW w:w="778" w:type="pct"/>
            <w:tcBorders>
              <w:top w:val="nil"/>
              <w:left w:val="nil"/>
              <w:bottom w:val="single" w:sz="4" w:space="0" w:color="000000"/>
              <w:right w:val="single" w:sz="4" w:space="0" w:color="000000"/>
            </w:tcBorders>
            <w:shd w:val="clear" w:color="000000" w:fill="FFFFFF"/>
            <w:noWrap/>
            <w:hideMark/>
          </w:tcPr>
          <w:p w14:paraId="0DD80E13" w14:textId="7BE411A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1523480,33</w:t>
            </w:r>
          </w:p>
        </w:tc>
        <w:tc>
          <w:tcPr>
            <w:tcW w:w="429" w:type="pct"/>
            <w:tcBorders>
              <w:top w:val="nil"/>
              <w:left w:val="nil"/>
              <w:bottom w:val="single" w:sz="4" w:space="0" w:color="000000"/>
              <w:right w:val="single" w:sz="4" w:space="0" w:color="000000"/>
            </w:tcBorders>
            <w:shd w:val="clear" w:color="000000" w:fill="FFFFFF"/>
            <w:noWrap/>
            <w:hideMark/>
          </w:tcPr>
          <w:p w14:paraId="34A0A3BA" w14:textId="78BF20B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73,96</w:t>
            </w:r>
          </w:p>
        </w:tc>
      </w:tr>
      <w:tr w:rsidR="005D1862" w:rsidRPr="005D1862" w14:paraId="6E095A8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97CD324"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4BD0B8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37039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234F16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2C1A00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CA033FD" w14:textId="50AA246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2060000,00</w:t>
            </w:r>
          </w:p>
        </w:tc>
        <w:tc>
          <w:tcPr>
            <w:tcW w:w="778" w:type="pct"/>
            <w:tcBorders>
              <w:top w:val="nil"/>
              <w:left w:val="nil"/>
              <w:bottom w:val="single" w:sz="4" w:space="0" w:color="000000"/>
              <w:right w:val="single" w:sz="4" w:space="0" w:color="000000"/>
            </w:tcBorders>
            <w:shd w:val="clear" w:color="000000" w:fill="FFFFFF"/>
            <w:noWrap/>
            <w:hideMark/>
          </w:tcPr>
          <w:p w14:paraId="28F76DF8" w14:textId="034FE21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1523480,33</w:t>
            </w:r>
          </w:p>
        </w:tc>
        <w:tc>
          <w:tcPr>
            <w:tcW w:w="429" w:type="pct"/>
            <w:tcBorders>
              <w:top w:val="nil"/>
              <w:left w:val="nil"/>
              <w:bottom w:val="single" w:sz="4" w:space="0" w:color="000000"/>
              <w:right w:val="single" w:sz="4" w:space="0" w:color="000000"/>
            </w:tcBorders>
            <w:shd w:val="clear" w:color="000000" w:fill="FFFFFF"/>
            <w:noWrap/>
            <w:hideMark/>
          </w:tcPr>
          <w:p w14:paraId="37427CB7" w14:textId="5755E8F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73,96</w:t>
            </w:r>
          </w:p>
        </w:tc>
      </w:tr>
      <w:tr w:rsidR="005D1862" w:rsidRPr="005D1862" w14:paraId="3FAAA10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7E34D13"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610D6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EFA20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4CB67C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0FDF63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7F4209C" w14:textId="01D14F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2060000,00</w:t>
            </w:r>
          </w:p>
        </w:tc>
        <w:tc>
          <w:tcPr>
            <w:tcW w:w="778" w:type="pct"/>
            <w:tcBorders>
              <w:top w:val="nil"/>
              <w:left w:val="nil"/>
              <w:bottom w:val="single" w:sz="4" w:space="0" w:color="000000"/>
              <w:right w:val="single" w:sz="4" w:space="0" w:color="000000"/>
            </w:tcBorders>
            <w:shd w:val="clear" w:color="000000" w:fill="FFFFFF"/>
            <w:noWrap/>
            <w:hideMark/>
          </w:tcPr>
          <w:p w14:paraId="3B93C622" w14:textId="026356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1523480,33</w:t>
            </w:r>
          </w:p>
        </w:tc>
        <w:tc>
          <w:tcPr>
            <w:tcW w:w="429" w:type="pct"/>
            <w:tcBorders>
              <w:top w:val="nil"/>
              <w:left w:val="nil"/>
              <w:bottom w:val="single" w:sz="4" w:space="0" w:color="000000"/>
              <w:right w:val="single" w:sz="4" w:space="0" w:color="000000"/>
            </w:tcBorders>
            <w:shd w:val="clear" w:color="000000" w:fill="FFFFFF"/>
            <w:noWrap/>
            <w:hideMark/>
          </w:tcPr>
          <w:p w14:paraId="2F24C871" w14:textId="15D7FED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73,96</w:t>
            </w:r>
          </w:p>
        </w:tc>
      </w:tr>
      <w:tr w:rsidR="005D1862" w:rsidRPr="005D1862" w14:paraId="242819A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FEF9449" w14:textId="28A16A6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бюджетные ассигнования</w:t>
            </w:r>
          </w:p>
        </w:tc>
        <w:tc>
          <w:tcPr>
            <w:tcW w:w="240" w:type="pct"/>
            <w:tcBorders>
              <w:top w:val="nil"/>
              <w:left w:val="nil"/>
              <w:bottom w:val="single" w:sz="4" w:space="0" w:color="000000"/>
              <w:right w:val="single" w:sz="4" w:space="0" w:color="000000"/>
            </w:tcBorders>
            <w:shd w:val="clear" w:color="000000" w:fill="FFFFFF"/>
            <w:noWrap/>
            <w:hideMark/>
          </w:tcPr>
          <w:p w14:paraId="75185D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2D0A5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5957CC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183F6F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800</w:t>
            </w:r>
          </w:p>
        </w:tc>
        <w:tc>
          <w:tcPr>
            <w:tcW w:w="778" w:type="pct"/>
            <w:tcBorders>
              <w:top w:val="nil"/>
              <w:left w:val="nil"/>
              <w:bottom w:val="single" w:sz="4" w:space="0" w:color="000000"/>
              <w:right w:val="single" w:sz="4" w:space="0" w:color="000000"/>
            </w:tcBorders>
            <w:shd w:val="clear" w:color="000000" w:fill="FFFFFF"/>
            <w:noWrap/>
            <w:hideMark/>
          </w:tcPr>
          <w:p w14:paraId="54ABF738" w14:textId="09570EC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1198000,00</w:t>
            </w:r>
          </w:p>
        </w:tc>
        <w:tc>
          <w:tcPr>
            <w:tcW w:w="778" w:type="pct"/>
            <w:tcBorders>
              <w:top w:val="nil"/>
              <w:left w:val="nil"/>
              <w:bottom w:val="single" w:sz="4" w:space="0" w:color="000000"/>
              <w:right w:val="single" w:sz="4" w:space="0" w:color="000000"/>
            </w:tcBorders>
            <w:shd w:val="clear" w:color="000000" w:fill="FFFFFF"/>
            <w:noWrap/>
            <w:hideMark/>
          </w:tcPr>
          <w:p w14:paraId="64380219" w14:textId="37F5490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848161,44</w:t>
            </w:r>
          </w:p>
        </w:tc>
        <w:tc>
          <w:tcPr>
            <w:tcW w:w="429" w:type="pct"/>
            <w:tcBorders>
              <w:top w:val="nil"/>
              <w:left w:val="nil"/>
              <w:bottom w:val="single" w:sz="4" w:space="0" w:color="000000"/>
              <w:right w:val="single" w:sz="4" w:space="0" w:color="000000"/>
            </w:tcBorders>
            <w:shd w:val="clear" w:color="000000" w:fill="FFFFFF"/>
            <w:noWrap/>
            <w:hideMark/>
          </w:tcPr>
          <w:p w14:paraId="53B5625B" w14:textId="1A592C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70,80</w:t>
            </w:r>
          </w:p>
        </w:tc>
      </w:tr>
      <w:tr w:rsidR="005D1862" w:rsidRPr="005D1862" w14:paraId="2F823B6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16CC40E" w14:textId="2B0D783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налогов, сборов и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34AA23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E174A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5E82D1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5BA4CC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850</w:t>
            </w:r>
          </w:p>
        </w:tc>
        <w:tc>
          <w:tcPr>
            <w:tcW w:w="778" w:type="pct"/>
            <w:tcBorders>
              <w:top w:val="nil"/>
              <w:left w:val="nil"/>
              <w:bottom w:val="single" w:sz="4" w:space="0" w:color="000000"/>
              <w:right w:val="single" w:sz="4" w:space="0" w:color="000000"/>
            </w:tcBorders>
            <w:shd w:val="clear" w:color="000000" w:fill="FFFFFF"/>
            <w:noWrap/>
            <w:hideMark/>
          </w:tcPr>
          <w:p w14:paraId="5C3E381B" w14:textId="418412A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1198000,00</w:t>
            </w:r>
          </w:p>
        </w:tc>
        <w:tc>
          <w:tcPr>
            <w:tcW w:w="778" w:type="pct"/>
            <w:tcBorders>
              <w:top w:val="nil"/>
              <w:left w:val="nil"/>
              <w:bottom w:val="single" w:sz="4" w:space="0" w:color="000000"/>
              <w:right w:val="single" w:sz="4" w:space="0" w:color="000000"/>
            </w:tcBorders>
            <w:shd w:val="clear" w:color="000000" w:fill="FFFFFF"/>
            <w:noWrap/>
            <w:hideMark/>
          </w:tcPr>
          <w:p w14:paraId="59FB3BFF" w14:textId="57FFC5E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848161,44</w:t>
            </w:r>
          </w:p>
        </w:tc>
        <w:tc>
          <w:tcPr>
            <w:tcW w:w="429" w:type="pct"/>
            <w:tcBorders>
              <w:top w:val="nil"/>
              <w:left w:val="nil"/>
              <w:bottom w:val="single" w:sz="4" w:space="0" w:color="000000"/>
              <w:right w:val="single" w:sz="4" w:space="0" w:color="000000"/>
            </w:tcBorders>
            <w:shd w:val="clear" w:color="000000" w:fill="FFFFFF"/>
            <w:noWrap/>
            <w:hideMark/>
          </w:tcPr>
          <w:p w14:paraId="16399DD3" w14:textId="6A13616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70,80</w:t>
            </w:r>
          </w:p>
        </w:tc>
      </w:tr>
      <w:tr w:rsidR="005D1862" w:rsidRPr="005D1862" w14:paraId="6A0FBD5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22CEB1B" w14:textId="4338343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прочих налогов, сборов</w:t>
            </w:r>
          </w:p>
        </w:tc>
        <w:tc>
          <w:tcPr>
            <w:tcW w:w="240" w:type="pct"/>
            <w:tcBorders>
              <w:top w:val="nil"/>
              <w:left w:val="nil"/>
              <w:bottom w:val="single" w:sz="4" w:space="0" w:color="000000"/>
              <w:right w:val="single" w:sz="4" w:space="0" w:color="000000"/>
            </w:tcBorders>
            <w:shd w:val="clear" w:color="000000" w:fill="FFFFFF"/>
            <w:noWrap/>
            <w:hideMark/>
          </w:tcPr>
          <w:p w14:paraId="00442F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2E86A0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393999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71CAE8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852</w:t>
            </w:r>
          </w:p>
        </w:tc>
        <w:tc>
          <w:tcPr>
            <w:tcW w:w="778" w:type="pct"/>
            <w:tcBorders>
              <w:top w:val="nil"/>
              <w:left w:val="nil"/>
              <w:bottom w:val="single" w:sz="4" w:space="0" w:color="000000"/>
              <w:right w:val="single" w:sz="4" w:space="0" w:color="000000"/>
            </w:tcBorders>
            <w:shd w:val="clear" w:color="000000" w:fill="FFFFFF"/>
            <w:noWrap/>
            <w:hideMark/>
          </w:tcPr>
          <w:p w14:paraId="104C5372" w14:textId="02CC2B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16000,00</w:t>
            </w:r>
          </w:p>
        </w:tc>
        <w:tc>
          <w:tcPr>
            <w:tcW w:w="778" w:type="pct"/>
            <w:tcBorders>
              <w:top w:val="nil"/>
              <w:left w:val="nil"/>
              <w:bottom w:val="single" w:sz="4" w:space="0" w:color="000000"/>
              <w:right w:val="single" w:sz="4" w:space="0" w:color="000000"/>
            </w:tcBorders>
            <w:shd w:val="clear" w:color="000000" w:fill="FFFFFF"/>
            <w:noWrap/>
            <w:hideMark/>
          </w:tcPr>
          <w:p w14:paraId="5B29EACB" w14:textId="0A57DB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7519,00</w:t>
            </w:r>
          </w:p>
        </w:tc>
        <w:tc>
          <w:tcPr>
            <w:tcW w:w="429" w:type="pct"/>
            <w:tcBorders>
              <w:top w:val="nil"/>
              <w:left w:val="nil"/>
              <w:bottom w:val="single" w:sz="4" w:space="0" w:color="000000"/>
              <w:right w:val="single" w:sz="4" w:space="0" w:color="000000"/>
            </w:tcBorders>
            <w:shd w:val="clear" w:color="000000" w:fill="FFFFFF"/>
            <w:noWrap/>
            <w:hideMark/>
          </w:tcPr>
          <w:p w14:paraId="7221584B" w14:textId="048D937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46,99</w:t>
            </w:r>
          </w:p>
        </w:tc>
      </w:tr>
      <w:tr w:rsidR="005D1862" w:rsidRPr="005D1862" w14:paraId="0A056F0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8DF8E9D" w14:textId="65F815C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прочих налогов, сборов</w:t>
            </w:r>
          </w:p>
        </w:tc>
        <w:tc>
          <w:tcPr>
            <w:tcW w:w="240" w:type="pct"/>
            <w:tcBorders>
              <w:top w:val="nil"/>
              <w:left w:val="nil"/>
              <w:bottom w:val="single" w:sz="4" w:space="0" w:color="000000"/>
              <w:right w:val="single" w:sz="4" w:space="0" w:color="000000"/>
            </w:tcBorders>
            <w:shd w:val="clear" w:color="000000" w:fill="FFFFFF"/>
            <w:noWrap/>
            <w:hideMark/>
          </w:tcPr>
          <w:p w14:paraId="336F1F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911FB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51E1FF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6616A5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852</w:t>
            </w:r>
          </w:p>
        </w:tc>
        <w:tc>
          <w:tcPr>
            <w:tcW w:w="778" w:type="pct"/>
            <w:tcBorders>
              <w:top w:val="nil"/>
              <w:left w:val="nil"/>
              <w:bottom w:val="single" w:sz="4" w:space="0" w:color="000000"/>
              <w:right w:val="single" w:sz="4" w:space="0" w:color="000000"/>
            </w:tcBorders>
            <w:shd w:val="clear" w:color="000000" w:fill="FFFFFF"/>
            <w:noWrap/>
            <w:hideMark/>
          </w:tcPr>
          <w:p w14:paraId="0DD29709" w14:textId="6DB03B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16000,00</w:t>
            </w:r>
          </w:p>
        </w:tc>
        <w:tc>
          <w:tcPr>
            <w:tcW w:w="778" w:type="pct"/>
            <w:tcBorders>
              <w:top w:val="nil"/>
              <w:left w:val="nil"/>
              <w:bottom w:val="single" w:sz="4" w:space="0" w:color="000000"/>
              <w:right w:val="single" w:sz="4" w:space="0" w:color="000000"/>
            </w:tcBorders>
            <w:shd w:val="clear" w:color="000000" w:fill="FFFFFF"/>
            <w:noWrap/>
            <w:hideMark/>
          </w:tcPr>
          <w:p w14:paraId="62F8FB3A" w14:textId="677B5B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7519,00</w:t>
            </w:r>
          </w:p>
        </w:tc>
        <w:tc>
          <w:tcPr>
            <w:tcW w:w="429" w:type="pct"/>
            <w:tcBorders>
              <w:top w:val="nil"/>
              <w:left w:val="nil"/>
              <w:bottom w:val="single" w:sz="4" w:space="0" w:color="000000"/>
              <w:right w:val="single" w:sz="4" w:space="0" w:color="000000"/>
            </w:tcBorders>
            <w:shd w:val="clear" w:color="000000" w:fill="FFFFFF"/>
            <w:noWrap/>
            <w:hideMark/>
          </w:tcPr>
          <w:p w14:paraId="04CABA70" w14:textId="465F72F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46,99</w:t>
            </w:r>
          </w:p>
        </w:tc>
      </w:tr>
      <w:tr w:rsidR="005D1862" w:rsidRPr="005D1862" w14:paraId="5BA0B49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D821693" w14:textId="62EAAA2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52A8B8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DBB020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7A4AC11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20DE0E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853</w:t>
            </w:r>
          </w:p>
        </w:tc>
        <w:tc>
          <w:tcPr>
            <w:tcW w:w="778" w:type="pct"/>
            <w:tcBorders>
              <w:top w:val="nil"/>
              <w:left w:val="nil"/>
              <w:bottom w:val="single" w:sz="4" w:space="0" w:color="000000"/>
              <w:right w:val="single" w:sz="4" w:space="0" w:color="000000"/>
            </w:tcBorders>
            <w:shd w:val="clear" w:color="000000" w:fill="FFFFFF"/>
            <w:noWrap/>
            <w:hideMark/>
          </w:tcPr>
          <w:p w14:paraId="01F190A0" w14:textId="261FCCD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1182000,00</w:t>
            </w:r>
          </w:p>
        </w:tc>
        <w:tc>
          <w:tcPr>
            <w:tcW w:w="778" w:type="pct"/>
            <w:tcBorders>
              <w:top w:val="nil"/>
              <w:left w:val="nil"/>
              <w:bottom w:val="single" w:sz="4" w:space="0" w:color="000000"/>
              <w:right w:val="single" w:sz="4" w:space="0" w:color="000000"/>
            </w:tcBorders>
            <w:shd w:val="clear" w:color="000000" w:fill="FFFFFF"/>
            <w:noWrap/>
            <w:hideMark/>
          </w:tcPr>
          <w:p w14:paraId="2B45EAA5" w14:textId="026055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840642,44</w:t>
            </w:r>
          </w:p>
        </w:tc>
        <w:tc>
          <w:tcPr>
            <w:tcW w:w="429" w:type="pct"/>
            <w:tcBorders>
              <w:top w:val="nil"/>
              <w:left w:val="nil"/>
              <w:bottom w:val="single" w:sz="4" w:space="0" w:color="000000"/>
              <w:right w:val="single" w:sz="4" w:space="0" w:color="000000"/>
            </w:tcBorders>
            <w:shd w:val="clear" w:color="000000" w:fill="FFFFFF"/>
            <w:noWrap/>
            <w:hideMark/>
          </w:tcPr>
          <w:p w14:paraId="34478F57" w14:textId="56CAE1D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71,12</w:t>
            </w:r>
          </w:p>
        </w:tc>
      </w:tr>
      <w:tr w:rsidR="005D1862" w:rsidRPr="005D1862" w14:paraId="1B5F09D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F3D7381" w14:textId="53C11C3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3384E3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C184B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0104</w:t>
            </w:r>
          </w:p>
        </w:tc>
        <w:tc>
          <w:tcPr>
            <w:tcW w:w="595" w:type="pct"/>
            <w:tcBorders>
              <w:top w:val="nil"/>
              <w:left w:val="nil"/>
              <w:bottom w:val="single" w:sz="4" w:space="0" w:color="000000"/>
              <w:right w:val="single" w:sz="4" w:space="0" w:color="000000"/>
            </w:tcBorders>
            <w:shd w:val="clear" w:color="000000" w:fill="FFFFFF"/>
            <w:noWrap/>
            <w:hideMark/>
          </w:tcPr>
          <w:p w14:paraId="1B14D7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09A686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853</w:t>
            </w:r>
          </w:p>
        </w:tc>
        <w:tc>
          <w:tcPr>
            <w:tcW w:w="778" w:type="pct"/>
            <w:tcBorders>
              <w:top w:val="nil"/>
              <w:left w:val="nil"/>
              <w:bottom w:val="single" w:sz="4" w:space="0" w:color="000000"/>
              <w:right w:val="single" w:sz="4" w:space="0" w:color="000000"/>
            </w:tcBorders>
            <w:shd w:val="clear" w:color="000000" w:fill="FFFFFF"/>
            <w:noWrap/>
            <w:hideMark/>
          </w:tcPr>
          <w:p w14:paraId="548FE3FC" w14:textId="28137A6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1182000,00</w:t>
            </w:r>
          </w:p>
        </w:tc>
        <w:tc>
          <w:tcPr>
            <w:tcW w:w="778" w:type="pct"/>
            <w:tcBorders>
              <w:top w:val="nil"/>
              <w:left w:val="nil"/>
              <w:bottom w:val="single" w:sz="4" w:space="0" w:color="000000"/>
              <w:right w:val="single" w:sz="4" w:space="0" w:color="000000"/>
            </w:tcBorders>
            <w:shd w:val="clear" w:color="000000" w:fill="FFFFFF"/>
            <w:noWrap/>
            <w:hideMark/>
          </w:tcPr>
          <w:p w14:paraId="2F2A1A62" w14:textId="44CBDBB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840642,44</w:t>
            </w:r>
          </w:p>
        </w:tc>
        <w:tc>
          <w:tcPr>
            <w:tcW w:w="429" w:type="pct"/>
            <w:tcBorders>
              <w:top w:val="nil"/>
              <w:left w:val="nil"/>
              <w:bottom w:val="single" w:sz="4" w:space="0" w:color="000000"/>
              <w:right w:val="single" w:sz="4" w:space="0" w:color="000000"/>
            </w:tcBorders>
            <w:shd w:val="clear" w:color="000000" w:fill="FFFFFF"/>
            <w:noWrap/>
            <w:hideMark/>
          </w:tcPr>
          <w:p w14:paraId="7D42E14A" w14:textId="404713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71,12</w:t>
            </w:r>
          </w:p>
        </w:tc>
      </w:tr>
      <w:tr w:rsidR="005D1862" w:rsidRPr="005D1862" w14:paraId="622A4A4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808F5EA" w14:textId="2FAB9D35"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Судебная система</w:t>
            </w:r>
          </w:p>
        </w:tc>
        <w:tc>
          <w:tcPr>
            <w:tcW w:w="240" w:type="pct"/>
            <w:tcBorders>
              <w:top w:val="nil"/>
              <w:left w:val="nil"/>
              <w:bottom w:val="single" w:sz="4" w:space="0" w:color="000000"/>
              <w:right w:val="single" w:sz="4" w:space="0" w:color="000000"/>
            </w:tcBorders>
            <w:shd w:val="clear" w:color="000000" w:fill="FFFFFF"/>
            <w:noWrap/>
            <w:hideMark/>
          </w:tcPr>
          <w:p w14:paraId="7ACEDB0F"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CB6D278"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0105</w:t>
            </w:r>
          </w:p>
        </w:tc>
        <w:tc>
          <w:tcPr>
            <w:tcW w:w="595" w:type="pct"/>
            <w:tcBorders>
              <w:top w:val="nil"/>
              <w:left w:val="nil"/>
              <w:bottom w:val="single" w:sz="4" w:space="0" w:color="000000"/>
              <w:right w:val="single" w:sz="4" w:space="0" w:color="000000"/>
            </w:tcBorders>
            <w:shd w:val="clear" w:color="000000" w:fill="FFFFFF"/>
            <w:noWrap/>
            <w:hideMark/>
          </w:tcPr>
          <w:p w14:paraId="3CB547E5"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1193F13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39A6ADA" w14:textId="0E4ABB7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24911,00</w:t>
            </w:r>
          </w:p>
        </w:tc>
        <w:tc>
          <w:tcPr>
            <w:tcW w:w="778" w:type="pct"/>
            <w:tcBorders>
              <w:top w:val="nil"/>
              <w:left w:val="nil"/>
              <w:bottom w:val="single" w:sz="4" w:space="0" w:color="000000"/>
              <w:right w:val="single" w:sz="4" w:space="0" w:color="000000"/>
            </w:tcBorders>
            <w:shd w:val="clear" w:color="000000" w:fill="FFFFFF"/>
            <w:noWrap/>
            <w:hideMark/>
          </w:tcPr>
          <w:p w14:paraId="06022828" w14:textId="5BB853FF"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24911,00</w:t>
            </w:r>
          </w:p>
        </w:tc>
        <w:tc>
          <w:tcPr>
            <w:tcW w:w="429" w:type="pct"/>
            <w:tcBorders>
              <w:top w:val="nil"/>
              <w:left w:val="nil"/>
              <w:bottom w:val="single" w:sz="4" w:space="0" w:color="000000"/>
              <w:right w:val="single" w:sz="4" w:space="0" w:color="000000"/>
            </w:tcBorders>
            <w:shd w:val="clear" w:color="000000" w:fill="FFFFFF"/>
            <w:noWrap/>
            <w:hideMark/>
          </w:tcPr>
          <w:p w14:paraId="1BCB3CDB" w14:textId="01C1356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100,00</w:t>
            </w:r>
          </w:p>
        </w:tc>
      </w:tr>
      <w:tr w:rsidR="005D1862" w:rsidRPr="005D1862" w14:paraId="4EDC9BB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B70D559" w14:textId="2C2D314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02B570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5A40F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0105</w:t>
            </w:r>
          </w:p>
        </w:tc>
        <w:tc>
          <w:tcPr>
            <w:tcW w:w="595" w:type="pct"/>
            <w:tcBorders>
              <w:top w:val="nil"/>
              <w:left w:val="nil"/>
              <w:bottom w:val="single" w:sz="4" w:space="0" w:color="000000"/>
              <w:right w:val="single" w:sz="4" w:space="0" w:color="000000"/>
            </w:tcBorders>
            <w:shd w:val="clear" w:color="000000" w:fill="FFFFFF"/>
            <w:noWrap/>
            <w:hideMark/>
          </w:tcPr>
          <w:p w14:paraId="01EBD8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4FD64F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BBA2850" w14:textId="6405E6F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778" w:type="pct"/>
            <w:tcBorders>
              <w:top w:val="nil"/>
              <w:left w:val="nil"/>
              <w:bottom w:val="single" w:sz="4" w:space="0" w:color="000000"/>
              <w:right w:val="single" w:sz="4" w:space="0" w:color="000000"/>
            </w:tcBorders>
            <w:shd w:val="clear" w:color="000000" w:fill="FFFFFF"/>
            <w:noWrap/>
            <w:hideMark/>
          </w:tcPr>
          <w:p w14:paraId="5FA977ED" w14:textId="497B32A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429" w:type="pct"/>
            <w:tcBorders>
              <w:top w:val="nil"/>
              <w:left w:val="nil"/>
              <w:bottom w:val="single" w:sz="4" w:space="0" w:color="000000"/>
              <w:right w:val="single" w:sz="4" w:space="0" w:color="000000"/>
            </w:tcBorders>
            <w:shd w:val="clear" w:color="000000" w:fill="FFFFFF"/>
            <w:noWrap/>
            <w:hideMark/>
          </w:tcPr>
          <w:p w14:paraId="036AAA79" w14:textId="6C29C2F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ACCB55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04F07BD" w14:textId="613D6B8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72E896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FF4F3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0105</w:t>
            </w:r>
          </w:p>
        </w:tc>
        <w:tc>
          <w:tcPr>
            <w:tcW w:w="595" w:type="pct"/>
            <w:tcBorders>
              <w:top w:val="nil"/>
              <w:left w:val="nil"/>
              <w:bottom w:val="single" w:sz="4" w:space="0" w:color="000000"/>
              <w:right w:val="single" w:sz="4" w:space="0" w:color="000000"/>
            </w:tcBorders>
            <w:shd w:val="clear" w:color="000000" w:fill="FFFFFF"/>
            <w:noWrap/>
            <w:hideMark/>
          </w:tcPr>
          <w:p w14:paraId="5326AA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0D5CC0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A48EB10" w14:textId="5179A64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778" w:type="pct"/>
            <w:tcBorders>
              <w:top w:val="nil"/>
              <w:left w:val="nil"/>
              <w:bottom w:val="single" w:sz="4" w:space="0" w:color="000000"/>
              <w:right w:val="single" w:sz="4" w:space="0" w:color="000000"/>
            </w:tcBorders>
            <w:shd w:val="clear" w:color="000000" w:fill="FFFFFF"/>
            <w:noWrap/>
            <w:hideMark/>
          </w:tcPr>
          <w:p w14:paraId="1A6E900B" w14:textId="16541D4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429" w:type="pct"/>
            <w:tcBorders>
              <w:top w:val="nil"/>
              <w:left w:val="nil"/>
              <w:bottom w:val="single" w:sz="4" w:space="0" w:color="000000"/>
              <w:right w:val="single" w:sz="4" w:space="0" w:color="000000"/>
            </w:tcBorders>
            <w:shd w:val="clear" w:color="000000" w:fill="FFFFFF"/>
            <w:noWrap/>
            <w:hideMark/>
          </w:tcPr>
          <w:p w14:paraId="1E98B790" w14:textId="1928AF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CBA93C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A54F915" w14:textId="3BD4B22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по составлению (изменению) списков кандидатов в присяжные заседатели федеральных судов общей юрисдикции за счет субвенций из федерального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28E482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17CD8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0105</w:t>
            </w:r>
          </w:p>
        </w:tc>
        <w:tc>
          <w:tcPr>
            <w:tcW w:w="595" w:type="pct"/>
            <w:tcBorders>
              <w:top w:val="nil"/>
              <w:left w:val="nil"/>
              <w:bottom w:val="single" w:sz="4" w:space="0" w:color="000000"/>
              <w:right w:val="single" w:sz="4" w:space="0" w:color="000000"/>
            </w:tcBorders>
            <w:shd w:val="clear" w:color="000000" w:fill="FFFFFF"/>
            <w:noWrap/>
            <w:hideMark/>
          </w:tcPr>
          <w:p w14:paraId="0D8AE1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9999951200</w:t>
            </w:r>
          </w:p>
        </w:tc>
        <w:tc>
          <w:tcPr>
            <w:tcW w:w="404" w:type="pct"/>
            <w:tcBorders>
              <w:top w:val="nil"/>
              <w:left w:val="nil"/>
              <w:bottom w:val="single" w:sz="4" w:space="0" w:color="000000"/>
              <w:right w:val="single" w:sz="4" w:space="0" w:color="000000"/>
            </w:tcBorders>
            <w:shd w:val="clear" w:color="000000" w:fill="FFFFFF"/>
            <w:noWrap/>
            <w:hideMark/>
          </w:tcPr>
          <w:p w14:paraId="240BD2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4A183B7" w14:textId="42ED063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778" w:type="pct"/>
            <w:tcBorders>
              <w:top w:val="nil"/>
              <w:left w:val="nil"/>
              <w:bottom w:val="single" w:sz="4" w:space="0" w:color="000000"/>
              <w:right w:val="single" w:sz="4" w:space="0" w:color="000000"/>
            </w:tcBorders>
            <w:shd w:val="clear" w:color="000000" w:fill="FFFFFF"/>
            <w:noWrap/>
            <w:hideMark/>
          </w:tcPr>
          <w:p w14:paraId="7346ED80" w14:textId="33F3B4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429" w:type="pct"/>
            <w:tcBorders>
              <w:top w:val="nil"/>
              <w:left w:val="nil"/>
              <w:bottom w:val="single" w:sz="4" w:space="0" w:color="000000"/>
              <w:right w:val="single" w:sz="4" w:space="0" w:color="000000"/>
            </w:tcBorders>
            <w:shd w:val="clear" w:color="000000" w:fill="FFFFFF"/>
            <w:noWrap/>
            <w:hideMark/>
          </w:tcPr>
          <w:p w14:paraId="0312489B" w14:textId="48E7A6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C10D64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CC38584" w14:textId="7221C77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3E605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A6EC7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0105</w:t>
            </w:r>
          </w:p>
        </w:tc>
        <w:tc>
          <w:tcPr>
            <w:tcW w:w="595" w:type="pct"/>
            <w:tcBorders>
              <w:top w:val="nil"/>
              <w:left w:val="nil"/>
              <w:bottom w:val="single" w:sz="4" w:space="0" w:color="000000"/>
              <w:right w:val="single" w:sz="4" w:space="0" w:color="000000"/>
            </w:tcBorders>
            <w:shd w:val="clear" w:color="000000" w:fill="FFFFFF"/>
            <w:noWrap/>
            <w:hideMark/>
          </w:tcPr>
          <w:p w14:paraId="76D875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9999951200</w:t>
            </w:r>
          </w:p>
        </w:tc>
        <w:tc>
          <w:tcPr>
            <w:tcW w:w="404" w:type="pct"/>
            <w:tcBorders>
              <w:top w:val="nil"/>
              <w:left w:val="nil"/>
              <w:bottom w:val="single" w:sz="4" w:space="0" w:color="000000"/>
              <w:right w:val="single" w:sz="4" w:space="0" w:color="000000"/>
            </w:tcBorders>
            <w:shd w:val="clear" w:color="000000" w:fill="FFFFFF"/>
            <w:noWrap/>
            <w:hideMark/>
          </w:tcPr>
          <w:p w14:paraId="6930E4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13B185D5" w14:textId="1A14B26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778" w:type="pct"/>
            <w:tcBorders>
              <w:top w:val="nil"/>
              <w:left w:val="nil"/>
              <w:bottom w:val="single" w:sz="4" w:space="0" w:color="000000"/>
              <w:right w:val="single" w:sz="4" w:space="0" w:color="000000"/>
            </w:tcBorders>
            <w:shd w:val="clear" w:color="000000" w:fill="FFFFFF"/>
            <w:noWrap/>
            <w:hideMark/>
          </w:tcPr>
          <w:p w14:paraId="1C67E54B" w14:textId="2766940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429" w:type="pct"/>
            <w:tcBorders>
              <w:top w:val="nil"/>
              <w:left w:val="nil"/>
              <w:bottom w:val="single" w:sz="4" w:space="0" w:color="000000"/>
              <w:right w:val="single" w:sz="4" w:space="0" w:color="000000"/>
            </w:tcBorders>
            <w:shd w:val="clear" w:color="000000" w:fill="FFFFFF"/>
            <w:noWrap/>
            <w:hideMark/>
          </w:tcPr>
          <w:p w14:paraId="58D42877" w14:textId="79EF7BB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57F40A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CF99E76" w14:textId="7F78A4A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F40FC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B348E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0105</w:t>
            </w:r>
          </w:p>
        </w:tc>
        <w:tc>
          <w:tcPr>
            <w:tcW w:w="595" w:type="pct"/>
            <w:tcBorders>
              <w:top w:val="nil"/>
              <w:left w:val="nil"/>
              <w:bottom w:val="single" w:sz="4" w:space="0" w:color="000000"/>
              <w:right w:val="single" w:sz="4" w:space="0" w:color="000000"/>
            </w:tcBorders>
            <w:shd w:val="clear" w:color="000000" w:fill="FFFFFF"/>
            <w:noWrap/>
            <w:hideMark/>
          </w:tcPr>
          <w:p w14:paraId="6A5C11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9999951200</w:t>
            </w:r>
          </w:p>
        </w:tc>
        <w:tc>
          <w:tcPr>
            <w:tcW w:w="404" w:type="pct"/>
            <w:tcBorders>
              <w:top w:val="nil"/>
              <w:left w:val="nil"/>
              <w:bottom w:val="single" w:sz="4" w:space="0" w:color="000000"/>
              <w:right w:val="single" w:sz="4" w:space="0" w:color="000000"/>
            </w:tcBorders>
            <w:shd w:val="clear" w:color="000000" w:fill="FFFFFF"/>
            <w:noWrap/>
            <w:hideMark/>
          </w:tcPr>
          <w:p w14:paraId="69083D8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C2E2BC7" w14:textId="270C7F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778" w:type="pct"/>
            <w:tcBorders>
              <w:top w:val="nil"/>
              <w:left w:val="nil"/>
              <w:bottom w:val="single" w:sz="4" w:space="0" w:color="000000"/>
              <w:right w:val="single" w:sz="4" w:space="0" w:color="000000"/>
            </w:tcBorders>
            <w:shd w:val="clear" w:color="000000" w:fill="FFFFFF"/>
            <w:noWrap/>
            <w:hideMark/>
          </w:tcPr>
          <w:p w14:paraId="12525E2B" w14:textId="2548D7B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429" w:type="pct"/>
            <w:tcBorders>
              <w:top w:val="nil"/>
              <w:left w:val="nil"/>
              <w:bottom w:val="single" w:sz="4" w:space="0" w:color="000000"/>
              <w:right w:val="single" w:sz="4" w:space="0" w:color="000000"/>
            </w:tcBorders>
            <w:shd w:val="clear" w:color="000000" w:fill="FFFFFF"/>
            <w:noWrap/>
            <w:hideMark/>
          </w:tcPr>
          <w:p w14:paraId="7CF3483F" w14:textId="736951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7FC67F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DE05361"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1EBB5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A8EE8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0105</w:t>
            </w:r>
          </w:p>
        </w:tc>
        <w:tc>
          <w:tcPr>
            <w:tcW w:w="595" w:type="pct"/>
            <w:tcBorders>
              <w:top w:val="nil"/>
              <w:left w:val="nil"/>
              <w:bottom w:val="single" w:sz="4" w:space="0" w:color="000000"/>
              <w:right w:val="single" w:sz="4" w:space="0" w:color="000000"/>
            </w:tcBorders>
            <w:shd w:val="clear" w:color="000000" w:fill="FFFFFF"/>
            <w:noWrap/>
            <w:hideMark/>
          </w:tcPr>
          <w:p w14:paraId="378507B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9999951200</w:t>
            </w:r>
          </w:p>
        </w:tc>
        <w:tc>
          <w:tcPr>
            <w:tcW w:w="404" w:type="pct"/>
            <w:tcBorders>
              <w:top w:val="nil"/>
              <w:left w:val="nil"/>
              <w:bottom w:val="single" w:sz="4" w:space="0" w:color="000000"/>
              <w:right w:val="single" w:sz="4" w:space="0" w:color="000000"/>
            </w:tcBorders>
            <w:shd w:val="clear" w:color="000000" w:fill="FFFFFF"/>
            <w:noWrap/>
            <w:hideMark/>
          </w:tcPr>
          <w:p w14:paraId="0584CC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29D4B08" w14:textId="2586C4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778" w:type="pct"/>
            <w:tcBorders>
              <w:top w:val="nil"/>
              <w:left w:val="nil"/>
              <w:bottom w:val="single" w:sz="4" w:space="0" w:color="000000"/>
              <w:right w:val="single" w:sz="4" w:space="0" w:color="000000"/>
            </w:tcBorders>
            <w:shd w:val="clear" w:color="000000" w:fill="FFFFFF"/>
            <w:noWrap/>
            <w:hideMark/>
          </w:tcPr>
          <w:p w14:paraId="7754552F" w14:textId="76872EE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429" w:type="pct"/>
            <w:tcBorders>
              <w:top w:val="nil"/>
              <w:left w:val="nil"/>
              <w:bottom w:val="single" w:sz="4" w:space="0" w:color="000000"/>
              <w:right w:val="single" w:sz="4" w:space="0" w:color="000000"/>
            </w:tcBorders>
            <w:shd w:val="clear" w:color="000000" w:fill="FFFFFF"/>
            <w:noWrap/>
            <w:hideMark/>
          </w:tcPr>
          <w:p w14:paraId="7954DFC3" w14:textId="2A63B7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866B70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92CDEFE"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973B0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65781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0105</w:t>
            </w:r>
          </w:p>
        </w:tc>
        <w:tc>
          <w:tcPr>
            <w:tcW w:w="595" w:type="pct"/>
            <w:tcBorders>
              <w:top w:val="nil"/>
              <w:left w:val="nil"/>
              <w:bottom w:val="single" w:sz="4" w:space="0" w:color="000000"/>
              <w:right w:val="single" w:sz="4" w:space="0" w:color="000000"/>
            </w:tcBorders>
            <w:shd w:val="clear" w:color="000000" w:fill="FFFFFF"/>
            <w:noWrap/>
            <w:hideMark/>
          </w:tcPr>
          <w:p w14:paraId="161528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9999951200</w:t>
            </w:r>
          </w:p>
        </w:tc>
        <w:tc>
          <w:tcPr>
            <w:tcW w:w="404" w:type="pct"/>
            <w:tcBorders>
              <w:top w:val="nil"/>
              <w:left w:val="nil"/>
              <w:bottom w:val="single" w:sz="4" w:space="0" w:color="000000"/>
              <w:right w:val="single" w:sz="4" w:space="0" w:color="000000"/>
            </w:tcBorders>
            <w:shd w:val="clear" w:color="000000" w:fill="FFFFFF"/>
            <w:noWrap/>
            <w:hideMark/>
          </w:tcPr>
          <w:p w14:paraId="44C456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B456D32" w14:textId="3E269E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778" w:type="pct"/>
            <w:tcBorders>
              <w:top w:val="nil"/>
              <w:left w:val="nil"/>
              <w:bottom w:val="single" w:sz="4" w:space="0" w:color="000000"/>
              <w:right w:val="single" w:sz="4" w:space="0" w:color="000000"/>
            </w:tcBorders>
            <w:shd w:val="clear" w:color="000000" w:fill="FFFFFF"/>
            <w:noWrap/>
            <w:hideMark/>
          </w:tcPr>
          <w:p w14:paraId="717AFC3D" w14:textId="3B20894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24911,00</w:t>
            </w:r>
          </w:p>
        </w:tc>
        <w:tc>
          <w:tcPr>
            <w:tcW w:w="429" w:type="pct"/>
            <w:tcBorders>
              <w:top w:val="nil"/>
              <w:left w:val="nil"/>
              <w:bottom w:val="single" w:sz="4" w:space="0" w:color="000000"/>
              <w:right w:val="single" w:sz="4" w:space="0" w:color="000000"/>
            </w:tcBorders>
            <w:shd w:val="clear" w:color="000000" w:fill="FFFFFF"/>
            <w:noWrap/>
            <w:hideMark/>
          </w:tcPr>
          <w:p w14:paraId="162BB1A4" w14:textId="4E838B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F9C78F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88A8DD" w14:textId="04248E23"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Резервные фонды</w:t>
            </w:r>
          </w:p>
        </w:tc>
        <w:tc>
          <w:tcPr>
            <w:tcW w:w="240" w:type="pct"/>
            <w:tcBorders>
              <w:top w:val="nil"/>
              <w:left w:val="nil"/>
              <w:bottom w:val="single" w:sz="4" w:space="0" w:color="000000"/>
              <w:right w:val="single" w:sz="4" w:space="0" w:color="000000"/>
            </w:tcBorders>
            <w:shd w:val="clear" w:color="000000" w:fill="FFFFFF"/>
            <w:noWrap/>
            <w:hideMark/>
          </w:tcPr>
          <w:p w14:paraId="30C302E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452F88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0111</w:t>
            </w:r>
          </w:p>
        </w:tc>
        <w:tc>
          <w:tcPr>
            <w:tcW w:w="595" w:type="pct"/>
            <w:tcBorders>
              <w:top w:val="nil"/>
              <w:left w:val="nil"/>
              <w:bottom w:val="single" w:sz="4" w:space="0" w:color="000000"/>
              <w:right w:val="single" w:sz="4" w:space="0" w:color="000000"/>
            </w:tcBorders>
            <w:shd w:val="clear" w:color="000000" w:fill="FFFFFF"/>
            <w:noWrap/>
            <w:hideMark/>
          </w:tcPr>
          <w:p w14:paraId="3E1493F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367CD3B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DD36979" w14:textId="76F383D9"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17043568,52</w:t>
            </w:r>
          </w:p>
        </w:tc>
        <w:tc>
          <w:tcPr>
            <w:tcW w:w="778" w:type="pct"/>
            <w:tcBorders>
              <w:top w:val="nil"/>
              <w:left w:val="nil"/>
              <w:bottom w:val="single" w:sz="4" w:space="0" w:color="000000"/>
              <w:right w:val="single" w:sz="4" w:space="0" w:color="000000"/>
            </w:tcBorders>
            <w:shd w:val="clear" w:color="000000" w:fill="FFFFFF"/>
            <w:noWrap/>
            <w:hideMark/>
          </w:tcPr>
          <w:p w14:paraId="62823E2B" w14:textId="7777777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3997D129" w14:textId="2788E45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0,00</w:t>
            </w:r>
          </w:p>
        </w:tc>
      </w:tr>
      <w:tr w:rsidR="005D1862" w:rsidRPr="005D1862" w14:paraId="0494862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0D94218" w14:textId="191C31B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19C96C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F567B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0111</w:t>
            </w:r>
          </w:p>
        </w:tc>
        <w:tc>
          <w:tcPr>
            <w:tcW w:w="595" w:type="pct"/>
            <w:tcBorders>
              <w:top w:val="nil"/>
              <w:left w:val="nil"/>
              <w:bottom w:val="single" w:sz="4" w:space="0" w:color="000000"/>
              <w:right w:val="single" w:sz="4" w:space="0" w:color="000000"/>
            </w:tcBorders>
            <w:shd w:val="clear" w:color="000000" w:fill="FFFFFF"/>
            <w:noWrap/>
            <w:hideMark/>
          </w:tcPr>
          <w:p w14:paraId="13D15C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61C912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9D37871" w14:textId="25DF7B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17043568,52</w:t>
            </w:r>
          </w:p>
        </w:tc>
        <w:tc>
          <w:tcPr>
            <w:tcW w:w="778" w:type="pct"/>
            <w:tcBorders>
              <w:top w:val="nil"/>
              <w:left w:val="nil"/>
              <w:bottom w:val="single" w:sz="4" w:space="0" w:color="000000"/>
              <w:right w:val="single" w:sz="4" w:space="0" w:color="000000"/>
            </w:tcBorders>
            <w:shd w:val="clear" w:color="000000" w:fill="FFFFFF"/>
            <w:noWrap/>
            <w:hideMark/>
          </w:tcPr>
          <w:p w14:paraId="40C07964"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32FDD25D" w14:textId="49AB93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30967EB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0EADEE8" w14:textId="7FC404C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5D763D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C17B6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0111</w:t>
            </w:r>
          </w:p>
        </w:tc>
        <w:tc>
          <w:tcPr>
            <w:tcW w:w="595" w:type="pct"/>
            <w:tcBorders>
              <w:top w:val="nil"/>
              <w:left w:val="nil"/>
              <w:bottom w:val="single" w:sz="4" w:space="0" w:color="000000"/>
              <w:right w:val="single" w:sz="4" w:space="0" w:color="000000"/>
            </w:tcBorders>
            <w:shd w:val="clear" w:color="000000" w:fill="FFFFFF"/>
            <w:noWrap/>
            <w:hideMark/>
          </w:tcPr>
          <w:p w14:paraId="54CDDE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78D4F5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CDCFF10" w14:textId="66A72CB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17043568,52</w:t>
            </w:r>
          </w:p>
        </w:tc>
        <w:tc>
          <w:tcPr>
            <w:tcW w:w="778" w:type="pct"/>
            <w:tcBorders>
              <w:top w:val="nil"/>
              <w:left w:val="nil"/>
              <w:bottom w:val="single" w:sz="4" w:space="0" w:color="000000"/>
              <w:right w:val="single" w:sz="4" w:space="0" w:color="000000"/>
            </w:tcBorders>
            <w:shd w:val="clear" w:color="000000" w:fill="FFFFFF"/>
            <w:noWrap/>
            <w:hideMark/>
          </w:tcPr>
          <w:p w14:paraId="6531BE62"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4061B0EF" w14:textId="56419A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618E7EB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8885B72" w14:textId="4D49BBA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Резервный фонд администрации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4228EE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7618F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0111</w:t>
            </w:r>
          </w:p>
        </w:tc>
        <w:tc>
          <w:tcPr>
            <w:tcW w:w="595" w:type="pct"/>
            <w:tcBorders>
              <w:top w:val="nil"/>
              <w:left w:val="nil"/>
              <w:bottom w:val="single" w:sz="4" w:space="0" w:color="000000"/>
              <w:right w:val="single" w:sz="4" w:space="0" w:color="000000"/>
            </w:tcBorders>
            <w:shd w:val="clear" w:color="000000" w:fill="FFFFFF"/>
            <w:noWrap/>
            <w:hideMark/>
          </w:tcPr>
          <w:p w14:paraId="34D65F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1F13C1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3EB921F" w14:textId="6BE7E4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13761136,33</w:t>
            </w:r>
          </w:p>
        </w:tc>
        <w:tc>
          <w:tcPr>
            <w:tcW w:w="778" w:type="pct"/>
            <w:tcBorders>
              <w:top w:val="nil"/>
              <w:left w:val="nil"/>
              <w:bottom w:val="single" w:sz="4" w:space="0" w:color="000000"/>
              <w:right w:val="single" w:sz="4" w:space="0" w:color="000000"/>
            </w:tcBorders>
            <w:shd w:val="clear" w:color="000000" w:fill="FFFFFF"/>
            <w:noWrap/>
            <w:hideMark/>
          </w:tcPr>
          <w:p w14:paraId="0F517F5D"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448FCCEE" w14:textId="2DC5659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4B75060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2A154F5" w14:textId="1E1A074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бюджетные ассигнования</w:t>
            </w:r>
          </w:p>
        </w:tc>
        <w:tc>
          <w:tcPr>
            <w:tcW w:w="240" w:type="pct"/>
            <w:tcBorders>
              <w:top w:val="nil"/>
              <w:left w:val="nil"/>
              <w:bottom w:val="single" w:sz="4" w:space="0" w:color="000000"/>
              <w:right w:val="single" w:sz="4" w:space="0" w:color="000000"/>
            </w:tcBorders>
            <w:shd w:val="clear" w:color="000000" w:fill="FFFFFF"/>
            <w:noWrap/>
            <w:hideMark/>
          </w:tcPr>
          <w:p w14:paraId="724500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C26F7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0111</w:t>
            </w:r>
          </w:p>
        </w:tc>
        <w:tc>
          <w:tcPr>
            <w:tcW w:w="595" w:type="pct"/>
            <w:tcBorders>
              <w:top w:val="nil"/>
              <w:left w:val="nil"/>
              <w:bottom w:val="single" w:sz="4" w:space="0" w:color="000000"/>
              <w:right w:val="single" w:sz="4" w:space="0" w:color="000000"/>
            </w:tcBorders>
            <w:shd w:val="clear" w:color="000000" w:fill="FFFFFF"/>
            <w:noWrap/>
            <w:hideMark/>
          </w:tcPr>
          <w:p w14:paraId="5DF9A2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4CE01B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800</w:t>
            </w:r>
          </w:p>
        </w:tc>
        <w:tc>
          <w:tcPr>
            <w:tcW w:w="778" w:type="pct"/>
            <w:tcBorders>
              <w:top w:val="nil"/>
              <w:left w:val="nil"/>
              <w:bottom w:val="single" w:sz="4" w:space="0" w:color="000000"/>
              <w:right w:val="single" w:sz="4" w:space="0" w:color="000000"/>
            </w:tcBorders>
            <w:shd w:val="clear" w:color="000000" w:fill="FFFFFF"/>
            <w:noWrap/>
            <w:hideMark/>
          </w:tcPr>
          <w:p w14:paraId="4C9C4A75" w14:textId="7871B9F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13761136,33</w:t>
            </w:r>
          </w:p>
        </w:tc>
        <w:tc>
          <w:tcPr>
            <w:tcW w:w="778" w:type="pct"/>
            <w:tcBorders>
              <w:top w:val="nil"/>
              <w:left w:val="nil"/>
              <w:bottom w:val="single" w:sz="4" w:space="0" w:color="000000"/>
              <w:right w:val="single" w:sz="4" w:space="0" w:color="000000"/>
            </w:tcBorders>
            <w:shd w:val="clear" w:color="000000" w:fill="FFFFFF"/>
            <w:noWrap/>
            <w:hideMark/>
          </w:tcPr>
          <w:p w14:paraId="22E151E8"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390FFE3C" w14:textId="08D6AA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11A1C1F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374C854" w14:textId="5E7A062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Резервные средства</w:t>
            </w:r>
          </w:p>
        </w:tc>
        <w:tc>
          <w:tcPr>
            <w:tcW w:w="240" w:type="pct"/>
            <w:tcBorders>
              <w:top w:val="nil"/>
              <w:left w:val="nil"/>
              <w:bottom w:val="single" w:sz="4" w:space="0" w:color="000000"/>
              <w:right w:val="single" w:sz="4" w:space="0" w:color="000000"/>
            </w:tcBorders>
            <w:shd w:val="clear" w:color="000000" w:fill="FFFFFF"/>
            <w:noWrap/>
            <w:hideMark/>
          </w:tcPr>
          <w:p w14:paraId="123628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2BE10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0111</w:t>
            </w:r>
          </w:p>
        </w:tc>
        <w:tc>
          <w:tcPr>
            <w:tcW w:w="595" w:type="pct"/>
            <w:tcBorders>
              <w:top w:val="nil"/>
              <w:left w:val="nil"/>
              <w:bottom w:val="single" w:sz="4" w:space="0" w:color="000000"/>
              <w:right w:val="single" w:sz="4" w:space="0" w:color="000000"/>
            </w:tcBorders>
            <w:shd w:val="clear" w:color="000000" w:fill="FFFFFF"/>
            <w:noWrap/>
            <w:hideMark/>
          </w:tcPr>
          <w:p w14:paraId="109733B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13A779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870</w:t>
            </w:r>
          </w:p>
        </w:tc>
        <w:tc>
          <w:tcPr>
            <w:tcW w:w="778" w:type="pct"/>
            <w:tcBorders>
              <w:top w:val="nil"/>
              <w:left w:val="nil"/>
              <w:bottom w:val="single" w:sz="4" w:space="0" w:color="000000"/>
              <w:right w:val="single" w:sz="4" w:space="0" w:color="000000"/>
            </w:tcBorders>
            <w:shd w:val="clear" w:color="000000" w:fill="FFFFFF"/>
            <w:noWrap/>
            <w:hideMark/>
          </w:tcPr>
          <w:p w14:paraId="1AE085B2" w14:textId="7B6CE3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13761136,33</w:t>
            </w:r>
          </w:p>
        </w:tc>
        <w:tc>
          <w:tcPr>
            <w:tcW w:w="778" w:type="pct"/>
            <w:tcBorders>
              <w:top w:val="nil"/>
              <w:left w:val="nil"/>
              <w:bottom w:val="single" w:sz="4" w:space="0" w:color="000000"/>
              <w:right w:val="single" w:sz="4" w:space="0" w:color="000000"/>
            </w:tcBorders>
            <w:shd w:val="clear" w:color="000000" w:fill="FFFFFF"/>
            <w:noWrap/>
            <w:hideMark/>
          </w:tcPr>
          <w:p w14:paraId="3275C90B"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6BAE7A7E" w14:textId="2E559C6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4C04181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59BC7CD" w14:textId="6514BED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Резервные средства</w:t>
            </w:r>
          </w:p>
        </w:tc>
        <w:tc>
          <w:tcPr>
            <w:tcW w:w="240" w:type="pct"/>
            <w:tcBorders>
              <w:top w:val="nil"/>
              <w:left w:val="nil"/>
              <w:bottom w:val="single" w:sz="4" w:space="0" w:color="000000"/>
              <w:right w:val="single" w:sz="4" w:space="0" w:color="000000"/>
            </w:tcBorders>
            <w:shd w:val="clear" w:color="000000" w:fill="FFFFFF"/>
            <w:noWrap/>
            <w:hideMark/>
          </w:tcPr>
          <w:p w14:paraId="444CC2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FCE06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0111</w:t>
            </w:r>
          </w:p>
        </w:tc>
        <w:tc>
          <w:tcPr>
            <w:tcW w:w="595" w:type="pct"/>
            <w:tcBorders>
              <w:top w:val="nil"/>
              <w:left w:val="nil"/>
              <w:bottom w:val="single" w:sz="4" w:space="0" w:color="000000"/>
              <w:right w:val="single" w:sz="4" w:space="0" w:color="000000"/>
            </w:tcBorders>
            <w:shd w:val="clear" w:color="000000" w:fill="FFFFFF"/>
            <w:noWrap/>
            <w:hideMark/>
          </w:tcPr>
          <w:p w14:paraId="2DCA4B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44CBE5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870</w:t>
            </w:r>
          </w:p>
        </w:tc>
        <w:tc>
          <w:tcPr>
            <w:tcW w:w="778" w:type="pct"/>
            <w:tcBorders>
              <w:top w:val="nil"/>
              <w:left w:val="nil"/>
              <w:bottom w:val="single" w:sz="4" w:space="0" w:color="000000"/>
              <w:right w:val="single" w:sz="4" w:space="0" w:color="000000"/>
            </w:tcBorders>
            <w:shd w:val="clear" w:color="000000" w:fill="FFFFFF"/>
            <w:noWrap/>
            <w:hideMark/>
          </w:tcPr>
          <w:p w14:paraId="5D32FEE9" w14:textId="692369F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13761136,33</w:t>
            </w:r>
          </w:p>
        </w:tc>
        <w:tc>
          <w:tcPr>
            <w:tcW w:w="778" w:type="pct"/>
            <w:tcBorders>
              <w:top w:val="nil"/>
              <w:left w:val="nil"/>
              <w:bottom w:val="single" w:sz="4" w:space="0" w:color="000000"/>
              <w:right w:val="single" w:sz="4" w:space="0" w:color="000000"/>
            </w:tcBorders>
            <w:shd w:val="clear" w:color="000000" w:fill="FFFFFF"/>
            <w:noWrap/>
            <w:hideMark/>
          </w:tcPr>
          <w:p w14:paraId="086A0791"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66B0EDC3" w14:textId="255EC03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0298D56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41DF28A" w14:textId="6902852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Резервный фонд администрации Хасанского муниципального округа по ликвидации чрезвычайных ситуаций природного и техногенного характера</w:t>
            </w:r>
          </w:p>
        </w:tc>
        <w:tc>
          <w:tcPr>
            <w:tcW w:w="240" w:type="pct"/>
            <w:tcBorders>
              <w:top w:val="nil"/>
              <w:left w:val="nil"/>
              <w:bottom w:val="single" w:sz="4" w:space="0" w:color="000000"/>
              <w:right w:val="single" w:sz="4" w:space="0" w:color="000000"/>
            </w:tcBorders>
            <w:shd w:val="clear" w:color="000000" w:fill="FFFFFF"/>
            <w:noWrap/>
            <w:hideMark/>
          </w:tcPr>
          <w:p w14:paraId="1BEE88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8F588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0111</w:t>
            </w:r>
          </w:p>
        </w:tc>
        <w:tc>
          <w:tcPr>
            <w:tcW w:w="595" w:type="pct"/>
            <w:tcBorders>
              <w:top w:val="nil"/>
              <w:left w:val="nil"/>
              <w:bottom w:val="single" w:sz="4" w:space="0" w:color="000000"/>
              <w:right w:val="single" w:sz="4" w:space="0" w:color="000000"/>
            </w:tcBorders>
            <w:shd w:val="clear" w:color="000000" w:fill="FFFFFF"/>
            <w:noWrap/>
            <w:hideMark/>
          </w:tcPr>
          <w:p w14:paraId="6E7BF5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2488FA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5F6ECAF" w14:textId="72313E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3282432,19</w:t>
            </w:r>
          </w:p>
        </w:tc>
        <w:tc>
          <w:tcPr>
            <w:tcW w:w="778" w:type="pct"/>
            <w:tcBorders>
              <w:top w:val="nil"/>
              <w:left w:val="nil"/>
              <w:bottom w:val="single" w:sz="4" w:space="0" w:color="000000"/>
              <w:right w:val="single" w:sz="4" w:space="0" w:color="000000"/>
            </w:tcBorders>
            <w:shd w:val="clear" w:color="000000" w:fill="FFFFFF"/>
            <w:noWrap/>
            <w:hideMark/>
          </w:tcPr>
          <w:p w14:paraId="5CE2BC74"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0164A7E7" w14:textId="3F01B84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02BC60D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C3E7D62" w14:textId="2B91958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бюджетные ассигнования</w:t>
            </w:r>
          </w:p>
        </w:tc>
        <w:tc>
          <w:tcPr>
            <w:tcW w:w="240" w:type="pct"/>
            <w:tcBorders>
              <w:top w:val="nil"/>
              <w:left w:val="nil"/>
              <w:bottom w:val="single" w:sz="4" w:space="0" w:color="000000"/>
              <w:right w:val="single" w:sz="4" w:space="0" w:color="000000"/>
            </w:tcBorders>
            <w:shd w:val="clear" w:color="000000" w:fill="FFFFFF"/>
            <w:noWrap/>
            <w:hideMark/>
          </w:tcPr>
          <w:p w14:paraId="445CEE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C4817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0111</w:t>
            </w:r>
          </w:p>
        </w:tc>
        <w:tc>
          <w:tcPr>
            <w:tcW w:w="595" w:type="pct"/>
            <w:tcBorders>
              <w:top w:val="nil"/>
              <w:left w:val="nil"/>
              <w:bottom w:val="single" w:sz="4" w:space="0" w:color="000000"/>
              <w:right w:val="single" w:sz="4" w:space="0" w:color="000000"/>
            </w:tcBorders>
            <w:shd w:val="clear" w:color="000000" w:fill="FFFFFF"/>
            <w:noWrap/>
            <w:hideMark/>
          </w:tcPr>
          <w:p w14:paraId="34C221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167A75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800</w:t>
            </w:r>
          </w:p>
        </w:tc>
        <w:tc>
          <w:tcPr>
            <w:tcW w:w="778" w:type="pct"/>
            <w:tcBorders>
              <w:top w:val="nil"/>
              <w:left w:val="nil"/>
              <w:bottom w:val="single" w:sz="4" w:space="0" w:color="000000"/>
              <w:right w:val="single" w:sz="4" w:space="0" w:color="000000"/>
            </w:tcBorders>
            <w:shd w:val="clear" w:color="000000" w:fill="FFFFFF"/>
            <w:noWrap/>
            <w:hideMark/>
          </w:tcPr>
          <w:p w14:paraId="73089B70" w14:textId="51B083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3282432,19</w:t>
            </w:r>
          </w:p>
        </w:tc>
        <w:tc>
          <w:tcPr>
            <w:tcW w:w="778" w:type="pct"/>
            <w:tcBorders>
              <w:top w:val="nil"/>
              <w:left w:val="nil"/>
              <w:bottom w:val="single" w:sz="4" w:space="0" w:color="000000"/>
              <w:right w:val="single" w:sz="4" w:space="0" w:color="000000"/>
            </w:tcBorders>
            <w:shd w:val="clear" w:color="000000" w:fill="FFFFFF"/>
            <w:noWrap/>
            <w:hideMark/>
          </w:tcPr>
          <w:p w14:paraId="2C401711"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31C1B8EC" w14:textId="400861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61AC2B9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FDB4ADC" w14:textId="251308E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Резервные средства</w:t>
            </w:r>
          </w:p>
        </w:tc>
        <w:tc>
          <w:tcPr>
            <w:tcW w:w="240" w:type="pct"/>
            <w:tcBorders>
              <w:top w:val="nil"/>
              <w:left w:val="nil"/>
              <w:bottom w:val="single" w:sz="4" w:space="0" w:color="000000"/>
              <w:right w:val="single" w:sz="4" w:space="0" w:color="000000"/>
            </w:tcBorders>
            <w:shd w:val="clear" w:color="000000" w:fill="FFFFFF"/>
            <w:noWrap/>
            <w:hideMark/>
          </w:tcPr>
          <w:p w14:paraId="6AD382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F54DC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0111</w:t>
            </w:r>
          </w:p>
        </w:tc>
        <w:tc>
          <w:tcPr>
            <w:tcW w:w="595" w:type="pct"/>
            <w:tcBorders>
              <w:top w:val="nil"/>
              <w:left w:val="nil"/>
              <w:bottom w:val="single" w:sz="4" w:space="0" w:color="000000"/>
              <w:right w:val="single" w:sz="4" w:space="0" w:color="000000"/>
            </w:tcBorders>
            <w:shd w:val="clear" w:color="000000" w:fill="FFFFFF"/>
            <w:noWrap/>
            <w:hideMark/>
          </w:tcPr>
          <w:p w14:paraId="05A3D9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79DFDE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870</w:t>
            </w:r>
          </w:p>
        </w:tc>
        <w:tc>
          <w:tcPr>
            <w:tcW w:w="778" w:type="pct"/>
            <w:tcBorders>
              <w:top w:val="nil"/>
              <w:left w:val="nil"/>
              <w:bottom w:val="single" w:sz="4" w:space="0" w:color="000000"/>
              <w:right w:val="single" w:sz="4" w:space="0" w:color="000000"/>
            </w:tcBorders>
            <w:shd w:val="clear" w:color="000000" w:fill="FFFFFF"/>
            <w:noWrap/>
            <w:hideMark/>
          </w:tcPr>
          <w:p w14:paraId="1C6ADAB7" w14:textId="15B7326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3282432,19</w:t>
            </w:r>
          </w:p>
        </w:tc>
        <w:tc>
          <w:tcPr>
            <w:tcW w:w="778" w:type="pct"/>
            <w:tcBorders>
              <w:top w:val="nil"/>
              <w:left w:val="nil"/>
              <w:bottom w:val="single" w:sz="4" w:space="0" w:color="000000"/>
              <w:right w:val="single" w:sz="4" w:space="0" w:color="000000"/>
            </w:tcBorders>
            <w:shd w:val="clear" w:color="000000" w:fill="FFFFFF"/>
            <w:noWrap/>
            <w:hideMark/>
          </w:tcPr>
          <w:p w14:paraId="4A555733"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46FF2C9F" w14:textId="1C914B3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115DCAA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510AE8D" w14:textId="01FC7D3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Резервные средства</w:t>
            </w:r>
          </w:p>
        </w:tc>
        <w:tc>
          <w:tcPr>
            <w:tcW w:w="240" w:type="pct"/>
            <w:tcBorders>
              <w:top w:val="nil"/>
              <w:left w:val="nil"/>
              <w:bottom w:val="single" w:sz="4" w:space="0" w:color="000000"/>
              <w:right w:val="single" w:sz="4" w:space="0" w:color="000000"/>
            </w:tcBorders>
            <w:shd w:val="clear" w:color="000000" w:fill="FFFFFF"/>
            <w:noWrap/>
            <w:hideMark/>
          </w:tcPr>
          <w:p w14:paraId="0C050C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8B4A3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0111</w:t>
            </w:r>
          </w:p>
        </w:tc>
        <w:tc>
          <w:tcPr>
            <w:tcW w:w="595" w:type="pct"/>
            <w:tcBorders>
              <w:top w:val="nil"/>
              <w:left w:val="nil"/>
              <w:bottom w:val="single" w:sz="4" w:space="0" w:color="000000"/>
              <w:right w:val="single" w:sz="4" w:space="0" w:color="000000"/>
            </w:tcBorders>
            <w:shd w:val="clear" w:color="000000" w:fill="FFFFFF"/>
            <w:noWrap/>
            <w:hideMark/>
          </w:tcPr>
          <w:p w14:paraId="0503CA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7D6DDD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870</w:t>
            </w:r>
          </w:p>
        </w:tc>
        <w:tc>
          <w:tcPr>
            <w:tcW w:w="778" w:type="pct"/>
            <w:tcBorders>
              <w:top w:val="nil"/>
              <w:left w:val="nil"/>
              <w:bottom w:val="single" w:sz="4" w:space="0" w:color="000000"/>
              <w:right w:val="single" w:sz="4" w:space="0" w:color="000000"/>
            </w:tcBorders>
            <w:shd w:val="clear" w:color="000000" w:fill="FFFFFF"/>
            <w:noWrap/>
            <w:hideMark/>
          </w:tcPr>
          <w:p w14:paraId="7AD1BA95" w14:textId="1E72559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3282432,19</w:t>
            </w:r>
          </w:p>
        </w:tc>
        <w:tc>
          <w:tcPr>
            <w:tcW w:w="778" w:type="pct"/>
            <w:tcBorders>
              <w:top w:val="nil"/>
              <w:left w:val="nil"/>
              <w:bottom w:val="single" w:sz="4" w:space="0" w:color="000000"/>
              <w:right w:val="single" w:sz="4" w:space="0" w:color="000000"/>
            </w:tcBorders>
            <w:shd w:val="clear" w:color="000000" w:fill="FFFFFF"/>
            <w:noWrap/>
            <w:hideMark/>
          </w:tcPr>
          <w:p w14:paraId="5AEFCDC1"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3CB5470C" w14:textId="0CFE22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154D117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633EC43" w14:textId="27551561"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Другие общегосударственные вопросы</w:t>
            </w:r>
          </w:p>
        </w:tc>
        <w:tc>
          <w:tcPr>
            <w:tcW w:w="240" w:type="pct"/>
            <w:tcBorders>
              <w:top w:val="nil"/>
              <w:left w:val="nil"/>
              <w:bottom w:val="single" w:sz="4" w:space="0" w:color="000000"/>
              <w:right w:val="single" w:sz="4" w:space="0" w:color="000000"/>
            </w:tcBorders>
            <w:shd w:val="clear" w:color="000000" w:fill="FFFFFF"/>
            <w:noWrap/>
            <w:hideMark/>
          </w:tcPr>
          <w:p w14:paraId="20FBBBC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45EA6C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E317EC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7BD89730"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F2D0DFD" w14:textId="63736ABD"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132024778,88</w:t>
            </w:r>
          </w:p>
        </w:tc>
        <w:tc>
          <w:tcPr>
            <w:tcW w:w="778" w:type="pct"/>
            <w:tcBorders>
              <w:top w:val="nil"/>
              <w:left w:val="nil"/>
              <w:bottom w:val="single" w:sz="4" w:space="0" w:color="000000"/>
              <w:right w:val="single" w:sz="4" w:space="0" w:color="000000"/>
            </w:tcBorders>
            <w:shd w:val="clear" w:color="000000" w:fill="FFFFFF"/>
            <w:noWrap/>
            <w:hideMark/>
          </w:tcPr>
          <w:p w14:paraId="3E7E7EFF" w14:textId="138B04F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98850312,15</w:t>
            </w:r>
          </w:p>
        </w:tc>
        <w:tc>
          <w:tcPr>
            <w:tcW w:w="429" w:type="pct"/>
            <w:tcBorders>
              <w:top w:val="nil"/>
              <w:left w:val="nil"/>
              <w:bottom w:val="single" w:sz="4" w:space="0" w:color="000000"/>
              <w:right w:val="single" w:sz="4" w:space="0" w:color="000000"/>
            </w:tcBorders>
            <w:shd w:val="clear" w:color="000000" w:fill="FFFFFF"/>
            <w:noWrap/>
            <w:hideMark/>
          </w:tcPr>
          <w:p w14:paraId="15DADF8C" w14:textId="0C727CA8"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74,87</w:t>
            </w:r>
          </w:p>
        </w:tc>
      </w:tr>
      <w:tr w:rsidR="005D1862" w:rsidRPr="005D1862" w14:paraId="12FB804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8A2A484" w14:textId="2C6B2CE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Муниципальная программа "Укрепление общественного здоровья населения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228E49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7B7BB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EA5EC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0500000000</w:t>
            </w:r>
          </w:p>
        </w:tc>
        <w:tc>
          <w:tcPr>
            <w:tcW w:w="404" w:type="pct"/>
            <w:tcBorders>
              <w:top w:val="nil"/>
              <w:left w:val="nil"/>
              <w:bottom w:val="single" w:sz="4" w:space="0" w:color="000000"/>
              <w:right w:val="single" w:sz="4" w:space="0" w:color="000000"/>
            </w:tcBorders>
            <w:shd w:val="clear" w:color="000000" w:fill="FFFFFF"/>
            <w:noWrap/>
            <w:hideMark/>
          </w:tcPr>
          <w:p w14:paraId="6E7C27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BF534C4" w14:textId="5DD2D0D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56000,00</w:t>
            </w:r>
          </w:p>
        </w:tc>
        <w:tc>
          <w:tcPr>
            <w:tcW w:w="778" w:type="pct"/>
            <w:tcBorders>
              <w:top w:val="nil"/>
              <w:left w:val="nil"/>
              <w:bottom w:val="single" w:sz="4" w:space="0" w:color="000000"/>
              <w:right w:val="single" w:sz="4" w:space="0" w:color="000000"/>
            </w:tcBorders>
            <w:shd w:val="clear" w:color="000000" w:fill="FFFFFF"/>
            <w:noWrap/>
            <w:hideMark/>
          </w:tcPr>
          <w:p w14:paraId="78F603B7" w14:textId="574A26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50000,00</w:t>
            </w:r>
          </w:p>
        </w:tc>
        <w:tc>
          <w:tcPr>
            <w:tcW w:w="429" w:type="pct"/>
            <w:tcBorders>
              <w:top w:val="nil"/>
              <w:left w:val="nil"/>
              <w:bottom w:val="single" w:sz="4" w:space="0" w:color="000000"/>
              <w:right w:val="single" w:sz="4" w:space="0" w:color="000000"/>
            </w:tcBorders>
            <w:shd w:val="clear" w:color="000000" w:fill="FFFFFF"/>
            <w:noWrap/>
            <w:hideMark/>
          </w:tcPr>
          <w:p w14:paraId="10F96C62" w14:textId="1F24FE1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89,29</w:t>
            </w:r>
          </w:p>
        </w:tc>
      </w:tr>
      <w:tr w:rsidR="005D1862" w:rsidRPr="005D1862" w14:paraId="6BF5ADA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57516F5" w14:textId="1B4F295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осуществляемые в рамках муниципальной программы "Укрепление общественного здоровья населения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07FE95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CC61A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6E4A4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0500112160</w:t>
            </w:r>
          </w:p>
        </w:tc>
        <w:tc>
          <w:tcPr>
            <w:tcW w:w="404" w:type="pct"/>
            <w:tcBorders>
              <w:top w:val="nil"/>
              <w:left w:val="nil"/>
              <w:bottom w:val="single" w:sz="4" w:space="0" w:color="000000"/>
              <w:right w:val="single" w:sz="4" w:space="0" w:color="000000"/>
            </w:tcBorders>
            <w:shd w:val="clear" w:color="000000" w:fill="FFFFFF"/>
            <w:noWrap/>
            <w:hideMark/>
          </w:tcPr>
          <w:p w14:paraId="6C7FE8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20E125D" w14:textId="7BA1BA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14500,00</w:t>
            </w:r>
          </w:p>
        </w:tc>
        <w:tc>
          <w:tcPr>
            <w:tcW w:w="778" w:type="pct"/>
            <w:tcBorders>
              <w:top w:val="nil"/>
              <w:left w:val="nil"/>
              <w:bottom w:val="single" w:sz="4" w:space="0" w:color="000000"/>
              <w:right w:val="single" w:sz="4" w:space="0" w:color="000000"/>
            </w:tcBorders>
            <w:shd w:val="clear" w:color="000000" w:fill="FFFFFF"/>
            <w:noWrap/>
            <w:hideMark/>
          </w:tcPr>
          <w:p w14:paraId="70E32145" w14:textId="52BBE9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14490,00</w:t>
            </w:r>
          </w:p>
        </w:tc>
        <w:tc>
          <w:tcPr>
            <w:tcW w:w="429" w:type="pct"/>
            <w:tcBorders>
              <w:top w:val="nil"/>
              <w:left w:val="nil"/>
              <w:bottom w:val="single" w:sz="4" w:space="0" w:color="000000"/>
              <w:right w:val="single" w:sz="4" w:space="0" w:color="000000"/>
            </w:tcBorders>
            <w:shd w:val="clear" w:color="000000" w:fill="FFFFFF"/>
            <w:noWrap/>
            <w:hideMark/>
          </w:tcPr>
          <w:p w14:paraId="548049B5" w14:textId="69358A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99,93</w:t>
            </w:r>
          </w:p>
        </w:tc>
      </w:tr>
      <w:tr w:rsidR="005D1862" w:rsidRPr="005D1862" w14:paraId="46EFEAB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B1302AE" w14:textId="1866673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35ABD8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B25C8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38D66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0500112160</w:t>
            </w:r>
          </w:p>
        </w:tc>
        <w:tc>
          <w:tcPr>
            <w:tcW w:w="404" w:type="pct"/>
            <w:tcBorders>
              <w:top w:val="nil"/>
              <w:left w:val="nil"/>
              <w:bottom w:val="single" w:sz="4" w:space="0" w:color="000000"/>
              <w:right w:val="single" w:sz="4" w:space="0" w:color="000000"/>
            </w:tcBorders>
            <w:shd w:val="clear" w:color="000000" w:fill="FFFFFF"/>
            <w:noWrap/>
            <w:hideMark/>
          </w:tcPr>
          <w:p w14:paraId="5299A3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B294E02" w14:textId="068D814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14500,00</w:t>
            </w:r>
          </w:p>
        </w:tc>
        <w:tc>
          <w:tcPr>
            <w:tcW w:w="778" w:type="pct"/>
            <w:tcBorders>
              <w:top w:val="nil"/>
              <w:left w:val="nil"/>
              <w:bottom w:val="single" w:sz="4" w:space="0" w:color="000000"/>
              <w:right w:val="single" w:sz="4" w:space="0" w:color="000000"/>
            </w:tcBorders>
            <w:shd w:val="clear" w:color="000000" w:fill="FFFFFF"/>
            <w:noWrap/>
            <w:hideMark/>
          </w:tcPr>
          <w:p w14:paraId="2AA28FF9" w14:textId="0E00C9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14490,00</w:t>
            </w:r>
          </w:p>
        </w:tc>
        <w:tc>
          <w:tcPr>
            <w:tcW w:w="429" w:type="pct"/>
            <w:tcBorders>
              <w:top w:val="nil"/>
              <w:left w:val="nil"/>
              <w:bottom w:val="single" w:sz="4" w:space="0" w:color="000000"/>
              <w:right w:val="single" w:sz="4" w:space="0" w:color="000000"/>
            </w:tcBorders>
            <w:shd w:val="clear" w:color="000000" w:fill="FFFFFF"/>
            <w:noWrap/>
            <w:hideMark/>
          </w:tcPr>
          <w:p w14:paraId="397A1701" w14:textId="460F6D4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99,93</w:t>
            </w:r>
          </w:p>
        </w:tc>
      </w:tr>
      <w:tr w:rsidR="005D1862" w:rsidRPr="005D1862" w14:paraId="74853D7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D0CDD0C" w14:textId="638DD2F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18922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506F0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63D77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0500112160</w:t>
            </w:r>
          </w:p>
        </w:tc>
        <w:tc>
          <w:tcPr>
            <w:tcW w:w="404" w:type="pct"/>
            <w:tcBorders>
              <w:top w:val="nil"/>
              <w:left w:val="nil"/>
              <w:bottom w:val="single" w:sz="4" w:space="0" w:color="000000"/>
              <w:right w:val="single" w:sz="4" w:space="0" w:color="000000"/>
            </w:tcBorders>
            <w:shd w:val="clear" w:color="000000" w:fill="FFFFFF"/>
            <w:noWrap/>
            <w:hideMark/>
          </w:tcPr>
          <w:p w14:paraId="5F2394D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312A44B" w14:textId="7DA6210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14500,00</w:t>
            </w:r>
          </w:p>
        </w:tc>
        <w:tc>
          <w:tcPr>
            <w:tcW w:w="778" w:type="pct"/>
            <w:tcBorders>
              <w:top w:val="nil"/>
              <w:left w:val="nil"/>
              <w:bottom w:val="single" w:sz="4" w:space="0" w:color="000000"/>
              <w:right w:val="single" w:sz="4" w:space="0" w:color="000000"/>
            </w:tcBorders>
            <w:shd w:val="clear" w:color="000000" w:fill="FFFFFF"/>
            <w:noWrap/>
            <w:hideMark/>
          </w:tcPr>
          <w:p w14:paraId="2D35D26D" w14:textId="4F2DAF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14490,00</w:t>
            </w:r>
          </w:p>
        </w:tc>
        <w:tc>
          <w:tcPr>
            <w:tcW w:w="429" w:type="pct"/>
            <w:tcBorders>
              <w:top w:val="nil"/>
              <w:left w:val="nil"/>
              <w:bottom w:val="single" w:sz="4" w:space="0" w:color="000000"/>
              <w:right w:val="single" w:sz="4" w:space="0" w:color="000000"/>
            </w:tcBorders>
            <w:shd w:val="clear" w:color="000000" w:fill="FFFFFF"/>
            <w:noWrap/>
            <w:hideMark/>
          </w:tcPr>
          <w:p w14:paraId="04D658C6" w14:textId="58DF09C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99,93</w:t>
            </w:r>
          </w:p>
        </w:tc>
      </w:tr>
      <w:tr w:rsidR="005D1862" w:rsidRPr="005D1862" w14:paraId="4D9B8A6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6948262"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A5AB64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50EAE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F48A0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0500112160</w:t>
            </w:r>
          </w:p>
        </w:tc>
        <w:tc>
          <w:tcPr>
            <w:tcW w:w="404" w:type="pct"/>
            <w:tcBorders>
              <w:top w:val="nil"/>
              <w:left w:val="nil"/>
              <w:bottom w:val="single" w:sz="4" w:space="0" w:color="000000"/>
              <w:right w:val="single" w:sz="4" w:space="0" w:color="000000"/>
            </w:tcBorders>
            <w:shd w:val="clear" w:color="000000" w:fill="FFFFFF"/>
            <w:noWrap/>
            <w:hideMark/>
          </w:tcPr>
          <w:p w14:paraId="4054F0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5A917CB" w14:textId="694E74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14500,00</w:t>
            </w:r>
          </w:p>
        </w:tc>
        <w:tc>
          <w:tcPr>
            <w:tcW w:w="778" w:type="pct"/>
            <w:tcBorders>
              <w:top w:val="nil"/>
              <w:left w:val="nil"/>
              <w:bottom w:val="single" w:sz="4" w:space="0" w:color="000000"/>
              <w:right w:val="single" w:sz="4" w:space="0" w:color="000000"/>
            </w:tcBorders>
            <w:shd w:val="clear" w:color="000000" w:fill="FFFFFF"/>
            <w:noWrap/>
            <w:hideMark/>
          </w:tcPr>
          <w:p w14:paraId="1302817E" w14:textId="26B16D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14490,00</w:t>
            </w:r>
          </w:p>
        </w:tc>
        <w:tc>
          <w:tcPr>
            <w:tcW w:w="429" w:type="pct"/>
            <w:tcBorders>
              <w:top w:val="nil"/>
              <w:left w:val="nil"/>
              <w:bottom w:val="single" w:sz="4" w:space="0" w:color="000000"/>
              <w:right w:val="single" w:sz="4" w:space="0" w:color="000000"/>
            </w:tcBorders>
            <w:shd w:val="clear" w:color="000000" w:fill="FFFFFF"/>
            <w:noWrap/>
            <w:hideMark/>
          </w:tcPr>
          <w:p w14:paraId="622E81D5" w14:textId="7F8766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99,93</w:t>
            </w:r>
          </w:p>
        </w:tc>
      </w:tr>
      <w:tr w:rsidR="005D1862" w:rsidRPr="005D1862" w14:paraId="5A381CC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318A10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2E651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8D916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B4C50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0500112160</w:t>
            </w:r>
          </w:p>
        </w:tc>
        <w:tc>
          <w:tcPr>
            <w:tcW w:w="404" w:type="pct"/>
            <w:tcBorders>
              <w:top w:val="nil"/>
              <w:left w:val="nil"/>
              <w:bottom w:val="single" w:sz="4" w:space="0" w:color="000000"/>
              <w:right w:val="single" w:sz="4" w:space="0" w:color="000000"/>
            </w:tcBorders>
            <w:shd w:val="clear" w:color="000000" w:fill="FFFFFF"/>
            <w:noWrap/>
            <w:hideMark/>
          </w:tcPr>
          <w:p w14:paraId="19BDCC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16154A0" w14:textId="01C79E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14500,00</w:t>
            </w:r>
          </w:p>
        </w:tc>
        <w:tc>
          <w:tcPr>
            <w:tcW w:w="778" w:type="pct"/>
            <w:tcBorders>
              <w:top w:val="nil"/>
              <w:left w:val="nil"/>
              <w:bottom w:val="single" w:sz="4" w:space="0" w:color="000000"/>
              <w:right w:val="single" w:sz="4" w:space="0" w:color="000000"/>
            </w:tcBorders>
            <w:shd w:val="clear" w:color="000000" w:fill="FFFFFF"/>
            <w:noWrap/>
            <w:hideMark/>
          </w:tcPr>
          <w:p w14:paraId="2DF840D0" w14:textId="7FCF32A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14490,00</w:t>
            </w:r>
          </w:p>
        </w:tc>
        <w:tc>
          <w:tcPr>
            <w:tcW w:w="429" w:type="pct"/>
            <w:tcBorders>
              <w:top w:val="nil"/>
              <w:left w:val="nil"/>
              <w:bottom w:val="single" w:sz="4" w:space="0" w:color="000000"/>
              <w:right w:val="single" w:sz="4" w:space="0" w:color="000000"/>
            </w:tcBorders>
            <w:shd w:val="clear" w:color="000000" w:fill="FFFFFF"/>
            <w:noWrap/>
            <w:hideMark/>
          </w:tcPr>
          <w:p w14:paraId="27DB385E" w14:textId="0875CC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99,93</w:t>
            </w:r>
          </w:p>
        </w:tc>
      </w:tr>
      <w:tr w:rsidR="005D1862" w:rsidRPr="005D1862" w14:paraId="2CF4AA3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5B48B55" w14:textId="4D2F8C0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осуществляемые в рамках муниципальной программы "Укрепление общественного здоровья населения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6A5206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7D35F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308E4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0500212160</w:t>
            </w:r>
          </w:p>
        </w:tc>
        <w:tc>
          <w:tcPr>
            <w:tcW w:w="404" w:type="pct"/>
            <w:tcBorders>
              <w:top w:val="nil"/>
              <w:left w:val="nil"/>
              <w:bottom w:val="single" w:sz="4" w:space="0" w:color="000000"/>
              <w:right w:val="single" w:sz="4" w:space="0" w:color="000000"/>
            </w:tcBorders>
            <w:shd w:val="clear" w:color="000000" w:fill="FFFFFF"/>
            <w:noWrap/>
            <w:hideMark/>
          </w:tcPr>
          <w:p w14:paraId="77301F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C2B2162" w14:textId="621FE9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13500,00</w:t>
            </w:r>
          </w:p>
        </w:tc>
        <w:tc>
          <w:tcPr>
            <w:tcW w:w="778" w:type="pct"/>
            <w:tcBorders>
              <w:top w:val="nil"/>
              <w:left w:val="nil"/>
              <w:bottom w:val="single" w:sz="4" w:space="0" w:color="000000"/>
              <w:right w:val="single" w:sz="4" w:space="0" w:color="000000"/>
            </w:tcBorders>
            <w:shd w:val="clear" w:color="000000" w:fill="FFFFFF"/>
            <w:noWrap/>
            <w:hideMark/>
          </w:tcPr>
          <w:p w14:paraId="6DAC6552" w14:textId="4AD8472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13450,00</w:t>
            </w:r>
          </w:p>
        </w:tc>
        <w:tc>
          <w:tcPr>
            <w:tcW w:w="429" w:type="pct"/>
            <w:tcBorders>
              <w:top w:val="nil"/>
              <w:left w:val="nil"/>
              <w:bottom w:val="single" w:sz="4" w:space="0" w:color="000000"/>
              <w:right w:val="single" w:sz="4" w:space="0" w:color="000000"/>
            </w:tcBorders>
            <w:shd w:val="clear" w:color="000000" w:fill="FFFFFF"/>
            <w:noWrap/>
            <w:hideMark/>
          </w:tcPr>
          <w:p w14:paraId="09B7E7E3" w14:textId="2A2E25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99,63</w:t>
            </w:r>
          </w:p>
        </w:tc>
      </w:tr>
      <w:tr w:rsidR="005D1862" w:rsidRPr="005D1862" w14:paraId="14C0084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31AF01" w14:textId="788C717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A13A2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E5608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59C24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0500212160</w:t>
            </w:r>
          </w:p>
        </w:tc>
        <w:tc>
          <w:tcPr>
            <w:tcW w:w="404" w:type="pct"/>
            <w:tcBorders>
              <w:top w:val="nil"/>
              <w:left w:val="nil"/>
              <w:bottom w:val="single" w:sz="4" w:space="0" w:color="000000"/>
              <w:right w:val="single" w:sz="4" w:space="0" w:color="000000"/>
            </w:tcBorders>
            <w:shd w:val="clear" w:color="000000" w:fill="FFFFFF"/>
            <w:noWrap/>
            <w:hideMark/>
          </w:tcPr>
          <w:p w14:paraId="6220959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17178D89" w14:textId="7D4B07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13500,00</w:t>
            </w:r>
          </w:p>
        </w:tc>
        <w:tc>
          <w:tcPr>
            <w:tcW w:w="778" w:type="pct"/>
            <w:tcBorders>
              <w:top w:val="nil"/>
              <w:left w:val="nil"/>
              <w:bottom w:val="single" w:sz="4" w:space="0" w:color="000000"/>
              <w:right w:val="single" w:sz="4" w:space="0" w:color="000000"/>
            </w:tcBorders>
            <w:shd w:val="clear" w:color="000000" w:fill="FFFFFF"/>
            <w:noWrap/>
            <w:hideMark/>
          </w:tcPr>
          <w:p w14:paraId="7D9D85C6" w14:textId="662E8C7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13450,00</w:t>
            </w:r>
          </w:p>
        </w:tc>
        <w:tc>
          <w:tcPr>
            <w:tcW w:w="429" w:type="pct"/>
            <w:tcBorders>
              <w:top w:val="nil"/>
              <w:left w:val="nil"/>
              <w:bottom w:val="single" w:sz="4" w:space="0" w:color="000000"/>
              <w:right w:val="single" w:sz="4" w:space="0" w:color="000000"/>
            </w:tcBorders>
            <w:shd w:val="clear" w:color="000000" w:fill="FFFFFF"/>
            <w:noWrap/>
            <w:hideMark/>
          </w:tcPr>
          <w:p w14:paraId="1F22084C" w14:textId="475A4E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99,63</w:t>
            </w:r>
          </w:p>
        </w:tc>
      </w:tr>
      <w:tr w:rsidR="005D1862" w:rsidRPr="005D1862" w14:paraId="23519EE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60A6BA1" w14:textId="6C8604C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8CFBF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4E60A5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826D8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0500212160</w:t>
            </w:r>
          </w:p>
        </w:tc>
        <w:tc>
          <w:tcPr>
            <w:tcW w:w="404" w:type="pct"/>
            <w:tcBorders>
              <w:top w:val="nil"/>
              <w:left w:val="nil"/>
              <w:bottom w:val="single" w:sz="4" w:space="0" w:color="000000"/>
              <w:right w:val="single" w:sz="4" w:space="0" w:color="000000"/>
            </w:tcBorders>
            <w:shd w:val="clear" w:color="000000" w:fill="FFFFFF"/>
            <w:noWrap/>
            <w:hideMark/>
          </w:tcPr>
          <w:p w14:paraId="253BA3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BF65662" w14:textId="42789CA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13500,00</w:t>
            </w:r>
          </w:p>
        </w:tc>
        <w:tc>
          <w:tcPr>
            <w:tcW w:w="778" w:type="pct"/>
            <w:tcBorders>
              <w:top w:val="nil"/>
              <w:left w:val="nil"/>
              <w:bottom w:val="single" w:sz="4" w:space="0" w:color="000000"/>
              <w:right w:val="single" w:sz="4" w:space="0" w:color="000000"/>
            </w:tcBorders>
            <w:shd w:val="clear" w:color="000000" w:fill="FFFFFF"/>
            <w:noWrap/>
            <w:hideMark/>
          </w:tcPr>
          <w:p w14:paraId="345CF1A0" w14:textId="22CEACC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13450,00</w:t>
            </w:r>
          </w:p>
        </w:tc>
        <w:tc>
          <w:tcPr>
            <w:tcW w:w="429" w:type="pct"/>
            <w:tcBorders>
              <w:top w:val="nil"/>
              <w:left w:val="nil"/>
              <w:bottom w:val="single" w:sz="4" w:space="0" w:color="000000"/>
              <w:right w:val="single" w:sz="4" w:space="0" w:color="000000"/>
            </w:tcBorders>
            <w:shd w:val="clear" w:color="000000" w:fill="FFFFFF"/>
            <w:noWrap/>
            <w:hideMark/>
          </w:tcPr>
          <w:p w14:paraId="6CAE630F" w14:textId="6E908E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99,63</w:t>
            </w:r>
          </w:p>
        </w:tc>
      </w:tr>
      <w:tr w:rsidR="005D1862" w:rsidRPr="005D1862" w14:paraId="2F0B51A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D499DEC"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C3C1B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8F179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2C933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0500212160</w:t>
            </w:r>
          </w:p>
        </w:tc>
        <w:tc>
          <w:tcPr>
            <w:tcW w:w="404" w:type="pct"/>
            <w:tcBorders>
              <w:top w:val="nil"/>
              <w:left w:val="nil"/>
              <w:bottom w:val="single" w:sz="4" w:space="0" w:color="000000"/>
              <w:right w:val="single" w:sz="4" w:space="0" w:color="000000"/>
            </w:tcBorders>
            <w:shd w:val="clear" w:color="000000" w:fill="FFFFFF"/>
            <w:noWrap/>
            <w:hideMark/>
          </w:tcPr>
          <w:p w14:paraId="6BCEA1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11E0D51" w14:textId="281E42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13500,00</w:t>
            </w:r>
          </w:p>
        </w:tc>
        <w:tc>
          <w:tcPr>
            <w:tcW w:w="778" w:type="pct"/>
            <w:tcBorders>
              <w:top w:val="nil"/>
              <w:left w:val="nil"/>
              <w:bottom w:val="single" w:sz="4" w:space="0" w:color="000000"/>
              <w:right w:val="single" w:sz="4" w:space="0" w:color="000000"/>
            </w:tcBorders>
            <w:shd w:val="clear" w:color="000000" w:fill="FFFFFF"/>
            <w:noWrap/>
            <w:hideMark/>
          </w:tcPr>
          <w:p w14:paraId="28F1CCBF" w14:textId="6DC662E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13450,00</w:t>
            </w:r>
          </w:p>
        </w:tc>
        <w:tc>
          <w:tcPr>
            <w:tcW w:w="429" w:type="pct"/>
            <w:tcBorders>
              <w:top w:val="nil"/>
              <w:left w:val="nil"/>
              <w:bottom w:val="single" w:sz="4" w:space="0" w:color="000000"/>
              <w:right w:val="single" w:sz="4" w:space="0" w:color="000000"/>
            </w:tcBorders>
            <w:shd w:val="clear" w:color="000000" w:fill="FFFFFF"/>
            <w:noWrap/>
            <w:hideMark/>
          </w:tcPr>
          <w:p w14:paraId="5F4879A7" w14:textId="3ABA04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99,63</w:t>
            </w:r>
          </w:p>
        </w:tc>
      </w:tr>
      <w:tr w:rsidR="005D1862" w:rsidRPr="005D1862" w14:paraId="60514B2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0482B30"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BADC1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3D6F0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7C2D2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0500212160</w:t>
            </w:r>
          </w:p>
        </w:tc>
        <w:tc>
          <w:tcPr>
            <w:tcW w:w="404" w:type="pct"/>
            <w:tcBorders>
              <w:top w:val="nil"/>
              <w:left w:val="nil"/>
              <w:bottom w:val="single" w:sz="4" w:space="0" w:color="000000"/>
              <w:right w:val="single" w:sz="4" w:space="0" w:color="000000"/>
            </w:tcBorders>
            <w:shd w:val="clear" w:color="000000" w:fill="FFFFFF"/>
            <w:noWrap/>
            <w:hideMark/>
          </w:tcPr>
          <w:p w14:paraId="180994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29F7B35" w14:textId="2BDDA9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13500,00</w:t>
            </w:r>
          </w:p>
        </w:tc>
        <w:tc>
          <w:tcPr>
            <w:tcW w:w="778" w:type="pct"/>
            <w:tcBorders>
              <w:top w:val="nil"/>
              <w:left w:val="nil"/>
              <w:bottom w:val="single" w:sz="4" w:space="0" w:color="000000"/>
              <w:right w:val="single" w:sz="4" w:space="0" w:color="000000"/>
            </w:tcBorders>
            <w:shd w:val="clear" w:color="000000" w:fill="FFFFFF"/>
            <w:noWrap/>
            <w:hideMark/>
          </w:tcPr>
          <w:p w14:paraId="7B467332" w14:textId="6ECDC6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13450,00</w:t>
            </w:r>
          </w:p>
        </w:tc>
        <w:tc>
          <w:tcPr>
            <w:tcW w:w="429" w:type="pct"/>
            <w:tcBorders>
              <w:top w:val="nil"/>
              <w:left w:val="nil"/>
              <w:bottom w:val="single" w:sz="4" w:space="0" w:color="000000"/>
              <w:right w:val="single" w:sz="4" w:space="0" w:color="000000"/>
            </w:tcBorders>
            <w:shd w:val="clear" w:color="000000" w:fill="FFFFFF"/>
            <w:noWrap/>
            <w:hideMark/>
          </w:tcPr>
          <w:p w14:paraId="58BE484A" w14:textId="0D3B3E1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99,63</w:t>
            </w:r>
          </w:p>
        </w:tc>
      </w:tr>
      <w:tr w:rsidR="005D1862" w:rsidRPr="005D1862" w14:paraId="368E3CC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9BD1221" w14:textId="2A795B0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осуществляемые в рамках муниципальной программы "Укрепление общественного здоровья населения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556D32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92D15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18FFA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0500312160</w:t>
            </w:r>
          </w:p>
        </w:tc>
        <w:tc>
          <w:tcPr>
            <w:tcW w:w="404" w:type="pct"/>
            <w:tcBorders>
              <w:top w:val="nil"/>
              <w:left w:val="nil"/>
              <w:bottom w:val="single" w:sz="4" w:space="0" w:color="000000"/>
              <w:right w:val="single" w:sz="4" w:space="0" w:color="000000"/>
            </w:tcBorders>
            <w:shd w:val="clear" w:color="000000" w:fill="FFFFFF"/>
            <w:noWrap/>
            <w:hideMark/>
          </w:tcPr>
          <w:p w14:paraId="7B80B8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4301082" w14:textId="71B0856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28000,00</w:t>
            </w:r>
          </w:p>
        </w:tc>
        <w:tc>
          <w:tcPr>
            <w:tcW w:w="778" w:type="pct"/>
            <w:tcBorders>
              <w:top w:val="nil"/>
              <w:left w:val="nil"/>
              <w:bottom w:val="single" w:sz="4" w:space="0" w:color="000000"/>
              <w:right w:val="single" w:sz="4" w:space="0" w:color="000000"/>
            </w:tcBorders>
            <w:shd w:val="clear" w:color="000000" w:fill="FFFFFF"/>
            <w:noWrap/>
            <w:hideMark/>
          </w:tcPr>
          <w:p w14:paraId="12F5F5B7" w14:textId="6741797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22060,00</w:t>
            </w:r>
          </w:p>
        </w:tc>
        <w:tc>
          <w:tcPr>
            <w:tcW w:w="429" w:type="pct"/>
            <w:tcBorders>
              <w:top w:val="nil"/>
              <w:left w:val="nil"/>
              <w:bottom w:val="single" w:sz="4" w:space="0" w:color="000000"/>
              <w:right w:val="single" w:sz="4" w:space="0" w:color="000000"/>
            </w:tcBorders>
            <w:shd w:val="clear" w:color="000000" w:fill="FFFFFF"/>
            <w:noWrap/>
            <w:hideMark/>
          </w:tcPr>
          <w:p w14:paraId="00E02096" w14:textId="34CAF05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78,79</w:t>
            </w:r>
          </w:p>
        </w:tc>
      </w:tr>
      <w:tr w:rsidR="005D1862" w:rsidRPr="005D1862" w14:paraId="5C9D9C8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9BEC2E0" w14:textId="75177D9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646D1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5CF03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1C3DB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0500312160</w:t>
            </w:r>
          </w:p>
        </w:tc>
        <w:tc>
          <w:tcPr>
            <w:tcW w:w="404" w:type="pct"/>
            <w:tcBorders>
              <w:top w:val="nil"/>
              <w:left w:val="nil"/>
              <w:bottom w:val="single" w:sz="4" w:space="0" w:color="000000"/>
              <w:right w:val="single" w:sz="4" w:space="0" w:color="000000"/>
            </w:tcBorders>
            <w:shd w:val="clear" w:color="000000" w:fill="FFFFFF"/>
            <w:noWrap/>
            <w:hideMark/>
          </w:tcPr>
          <w:p w14:paraId="11CA47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1812AD3C" w14:textId="1BFAC0F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28000,00</w:t>
            </w:r>
          </w:p>
        </w:tc>
        <w:tc>
          <w:tcPr>
            <w:tcW w:w="778" w:type="pct"/>
            <w:tcBorders>
              <w:top w:val="nil"/>
              <w:left w:val="nil"/>
              <w:bottom w:val="single" w:sz="4" w:space="0" w:color="000000"/>
              <w:right w:val="single" w:sz="4" w:space="0" w:color="000000"/>
            </w:tcBorders>
            <w:shd w:val="clear" w:color="000000" w:fill="FFFFFF"/>
            <w:noWrap/>
            <w:hideMark/>
          </w:tcPr>
          <w:p w14:paraId="1F8C8F4C" w14:textId="55DEBE6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22060,00</w:t>
            </w:r>
          </w:p>
        </w:tc>
        <w:tc>
          <w:tcPr>
            <w:tcW w:w="429" w:type="pct"/>
            <w:tcBorders>
              <w:top w:val="nil"/>
              <w:left w:val="nil"/>
              <w:bottom w:val="single" w:sz="4" w:space="0" w:color="000000"/>
              <w:right w:val="single" w:sz="4" w:space="0" w:color="000000"/>
            </w:tcBorders>
            <w:shd w:val="clear" w:color="000000" w:fill="FFFFFF"/>
            <w:noWrap/>
            <w:hideMark/>
          </w:tcPr>
          <w:p w14:paraId="6E62086F" w14:textId="68734B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78,79</w:t>
            </w:r>
          </w:p>
        </w:tc>
      </w:tr>
      <w:tr w:rsidR="005D1862" w:rsidRPr="005D1862" w14:paraId="1142B0E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58BB992" w14:textId="48F2792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C5AE2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5B1B3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D3D60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0500312160</w:t>
            </w:r>
          </w:p>
        </w:tc>
        <w:tc>
          <w:tcPr>
            <w:tcW w:w="404" w:type="pct"/>
            <w:tcBorders>
              <w:top w:val="nil"/>
              <w:left w:val="nil"/>
              <w:bottom w:val="single" w:sz="4" w:space="0" w:color="000000"/>
              <w:right w:val="single" w:sz="4" w:space="0" w:color="000000"/>
            </w:tcBorders>
            <w:shd w:val="clear" w:color="000000" w:fill="FFFFFF"/>
            <w:noWrap/>
            <w:hideMark/>
          </w:tcPr>
          <w:p w14:paraId="46BEEE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25DFECB6" w14:textId="7DCAC4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28000,00</w:t>
            </w:r>
          </w:p>
        </w:tc>
        <w:tc>
          <w:tcPr>
            <w:tcW w:w="778" w:type="pct"/>
            <w:tcBorders>
              <w:top w:val="nil"/>
              <w:left w:val="nil"/>
              <w:bottom w:val="single" w:sz="4" w:space="0" w:color="000000"/>
              <w:right w:val="single" w:sz="4" w:space="0" w:color="000000"/>
            </w:tcBorders>
            <w:shd w:val="clear" w:color="000000" w:fill="FFFFFF"/>
            <w:noWrap/>
            <w:hideMark/>
          </w:tcPr>
          <w:p w14:paraId="1A88BEF6" w14:textId="5D3B30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22060,00</w:t>
            </w:r>
          </w:p>
        </w:tc>
        <w:tc>
          <w:tcPr>
            <w:tcW w:w="429" w:type="pct"/>
            <w:tcBorders>
              <w:top w:val="nil"/>
              <w:left w:val="nil"/>
              <w:bottom w:val="single" w:sz="4" w:space="0" w:color="000000"/>
              <w:right w:val="single" w:sz="4" w:space="0" w:color="000000"/>
            </w:tcBorders>
            <w:shd w:val="clear" w:color="000000" w:fill="FFFFFF"/>
            <w:noWrap/>
            <w:hideMark/>
          </w:tcPr>
          <w:p w14:paraId="0B12A9BA" w14:textId="2A352C9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78,79</w:t>
            </w:r>
          </w:p>
        </w:tc>
      </w:tr>
      <w:tr w:rsidR="005D1862" w:rsidRPr="005D1862" w14:paraId="2181E96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89E0EA"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2865E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7D217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1D86A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0500312160</w:t>
            </w:r>
          </w:p>
        </w:tc>
        <w:tc>
          <w:tcPr>
            <w:tcW w:w="404" w:type="pct"/>
            <w:tcBorders>
              <w:top w:val="nil"/>
              <w:left w:val="nil"/>
              <w:bottom w:val="single" w:sz="4" w:space="0" w:color="000000"/>
              <w:right w:val="single" w:sz="4" w:space="0" w:color="000000"/>
            </w:tcBorders>
            <w:shd w:val="clear" w:color="000000" w:fill="FFFFFF"/>
            <w:noWrap/>
            <w:hideMark/>
          </w:tcPr>
          <w:p w14:paraId="66716D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88C1753" w14:textId="66EC3E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28000,00</w:t>
            </w:r>
          </w:p>
        </w:tc>
        <w:tc>
          <w:tcPr>
            <w:tcW w:w="778" w:type="pct"/>
            <w:tcBorders>
              <w:top w:val="nil"/>
              <w:left w:val="nil"/>
              <w:bottom w:val="single" w:sz="4" w:space="0" w:color="000000"/>
              <w:right w:val="single" w:sz="4" w:space="0" w:color="000000"/>
            </w:tcBorders>
            <w:shd w:val="clear" w:color="000000" w:fill="FFFFFF"/>
            <w:noWrap/>
            <w:hideMark/>
          </w:tcPr>
          <w:p w14:paraId="21679AF4" w14:textId="42D03D0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22060,00</w:t>
            </w:r>
          </w:p>
        </w:tc>
        <w:tc>
          <w:tcPr>
            <w:tcW w:w="429" w:type="pct"/>
            <w:tcBorders>
              <w:top w:val="nil"/>
              <w:left w:val="nil"/>
              <w:bottom w:val="single" w:sz="4" w:space="0" w:color="000000"/>
              <w:right w:val="single" w:sz="4" w:space="0" w:color="000000"/>
            </w:tcBorders>
            <w:shd w:val="clear" w:color="000000" w:fill="FFFFFF"/>
            <w:noWrap/>
            <w:hideMark/>
          </w:tcPr>
          <w:p w14:paraId="1EB04747" w14:textId="54FBDCF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78,79</w:t>
            </w:r>
          </w:p>
        </w:tc>
      </w:tr>
      <w:tr w:rsidR="005D1862" w:rsidRPr="005D1862" w14:paraId="4A9628B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FE378C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49CF6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4A6C4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CBF34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0500312160</w:t>
            </w:r>
          </w:p>
        </w:tc>
        <w:tc>
          <w:tcPr>
            <w:tcW w:w="404" w:type="pct"/>
            <w:tcBorders>
              <w:top w:val="nil"/>
              <w:left w:val="nil"/>
              <w:bottom w:val="single" w:sz="4" w:space="0" w:color="000000"/>
              <w:right w:val="single" w:sz="4" w:space="0" w:color="000000"/>
            </w:tcBorders>
            <w:shd w:val="clear" w:color="000000" w:fill="FFFFFF"/>
            <w:noWrap/>
            <w:hideMark/>
          </w:tcPr>
          <w:p w14:paraId="4E5F3D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6DA32E2" w14:textId="1019C7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28000,00</w:t>
            </w:r>
          </w:p>
        </w:tc>
        <w:tc>
          <w:tcPr>
            <w:tcW w:w="778" w:type="pct"/>
            <w:tcBorders>
              <w:top w:val="nil"/>
              <w:left w:val="nil"/>
              <w:bottom w:val="single" w:sz="4" w:space="0" w:color="000000"/>
              <w:right w:val="single" w:sz="4" w:space="0" w:color="000000"/>
            </w:tcBorders>
            <w:shd w:val="clear" w:color="000000" w:fill="FFFFFF"/>
            <w:noWrap/>
            <w:hideMark/>
          </w:tcPr>
          <w:p w14:paraId="6BDEDA5F" w14:textId="49C1FBF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22060,00</w:t>
            </w:r>
          </w:p>
        </w:tc>
        <w:tc>
          <w:tcPr>
            <w:tcW w:w="429" w:type="pct"/>
            <w:tcBorders>
              <w:top w:val="nil"/>
              <w:left w:val="nil"/>
              <w:bottom w:val="single" w:sz="4" w:space="0" w:color="000000"/>
              <w:right w:val="single" w:sz="4" w:space="0" w:color="000000"/>
            </w:tcBorders>
            <w:shd w:val="clear" w:color="000000" w:fill="FFFFFF"/>
            <w:noWrap/>
            <w:hideMark/>
          </w:tcPr>
          <w:p w14:paraId="5F6C5948" w14:textId="5D57E5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78,79</w:t>
            </w:r>
          </w:p>
        </w:tc>
      </w:tr>
      <w:tr w:rsidR="005D1862" w:rsidRPr="005D1862" w14:paraId="658E3D7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DA42D12" w14:textId="6407C8F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"Противодействие коррупции в Хасанском муниципальном округе"</w:t>
            </w:r>
          </w:p>
        </w:tc>
        <w:tc>
          <w:tcPr>
            <w:tcW w:w="240" w:type="pct"/>
            <w:tcBorders>
              <w:top w:val="nil"/>
              <w:left w:val="nil"/>
              <w:bottom w:val="single" w:sz="4" w:space="0" w:color="000000"/>
              <w:right w:val="single" w:sz="4" w:space="0" w:color="000000"/>
            </w:tcBorders>
            <w:shd w:val="clear" w:color="000000" w:fill="FFFFFF"/>
            <w:noWrap/>
            <w:hideMark/>
          </w:tcPr>
          <w:p w14:paraId="1E6207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1D0F0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7AEDE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0600000000</w:t>
            </w:r>
          </w:p>
        </w:tc>
        <w:tc>
          <w:tcPr>
            <w:tcW w:w="404" w:type="pct"/>
            <w:tcBorders>
              <w:top w:val="nil"/>
              <w:left w:val="nil"/>
              <w:bottom w:val="single" w:sz="4" w:space="0" w:color="000000"/>
              <w:right w:val="single" w:sz="4" w:space="0" w:color="000000"/>
            </w:tcBorders>
            <w:shd w:val="clear" w:color="000000" w:fill="FFFFFF"/>
            <w:noWrap/>
            <w:hideMark/>
          </w:tcPr>
          <w:p w14:paraId="4A9E1F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F2560AA" w14:textId="48157E1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70000,00</w:t>
            </w:r>
          </w:p>
        </w:tc>
        <w:tc>
          <w:tcPr>
            <w:tcW w:w="778" w:type="pct"/>
            <w:tcBorders>
              <w:top w:val="nil"/>
              <w:left w:val="nil"/>
              <w:bottom w:val="single" w:sz="4" w:space="0" w:color="000000"/>
              <w:right w:val="single" w:sz="4" w:space="0" w:color="000000"/>
            </w:tcBorders>
            <w:shd w:val="clear" w:color="000000" w:fill="FFFFFF"/>
            <w:noWrap/>
            <w:hideMark/>
          </w:tcPr>
          <w:p w14:paraId="47FA3099" w14:textId="31EC75C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67630,00</w:t>
            </w:r>
          </w:p>
        </w:tc>
        <w:tc>
          <w:tcPr>
            <w:tcW w:w="429" w:type="pct"/>
            <w:tcBorders>
              <w:top w:val="nil"/>
              <w:left w:val="nil"/>
              <w:bottom w:val="single" w:sz="4" w:space="0" w:color="000000"/>
              <w:right w:val="single" w:sz="4" w:space="0" w:color="000000"/>
            </w:tcBorders>
            <w:shd w:val="clear" w:color="000000" w:fill="FFFFFF"/>
            <w:noWrap/>
            <w:hideMark/>
          </w:tcPr>
          <w:p w14:paraId="64274B6D" w14:textId="101460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96,61</w:t>
            </w:r>
          </w:p>
        </w:tc>
      </w:tr>
      <w:tr w:rsidR="005D1862" w:rsidRPr="005D1862" w14:paraId="63E49A4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CD956DA" w14:textId="24F3142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Расходы, осуществляемые в рамках муниципальной программы </w:t>
            </w:r>
            <w:r w:rsidRPr="005D1862">
              <w:rPr>
                <w:rFonts w:eastAsia="Times New Roman"/>
                <w:sz w:val="22"/>
                <w:szCs w:val="22"/>
                <w:lang w:eastAsia="ru-RU"/>
              </w:rPr>
              <w:lastRenderedPageBreak/>
              <w:t>"Противодействие коррупции в Хасанском муниципальном округе"</w:t>
            </w:r>
          </w:p>
        </w:tc>
        <w:tc>
          <w:tcPr>
            <w:tcW w:w="240" w:type="pct"/>
            <w:tcBorders>
              <w:top w:val="nil"/>
              <w:left w:val="nil"/>
              <w:bottom w:val="single" w:sz="4" w:space="0" w:color="000000"/>
              <w:right w:val="single" w:sz="4" w:space="0" w:color="000000"/>
            </w:tcBorders>
            <w:shd w:val="clear" w:color="000000" w:fill="FFFFFF"/>
            <w:noWrap/>
            <w:hideMark/>
          </w:tcPr>
          <w:p w14:paraId="58E5A1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024</w:t>
            </w:r>
          </w:p>
        </w:tc>
        <w:tc>
          <w:tcPr>
            <w:tcW w:w="242" w:type="pct"/>
            <w:tcBorders>
              <w:top w:val="nil"/>
              <w:left w:val="nil"/>
              <w:bottom w:val="single" w:sz="4" w:space="0" w:color="000000"/>
              <w:right w:val="single" w:sz="4" w:space="0" w:color="000000"/>
            </w:tcBorders>
            <w:shd w:val="clear" w:color="000000" w:fill="FFFFFF"/>
            <w:noWrap/>
            <w:hideMark/>
          </w:tcPr>
          <w:p w14:paraId="7C6D5C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A6F9B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0600512140</w:t>
            </w:r>
          </w:p>
        </w:tc>
        <w:tc>
          <w:tcPr>
            <w:tcW w:w="404" w:type="pct"/>
            <w:tcBorders>
              <w:top w:val="nil"/>
              <w:left w:val="nil"/>
              <w:bottom w:val="single" w:sz="4" w:space="0" w:color="000000"/>
              <w:right w:val="single" w:sz="4" w:space="0" w:color="000000"/>
            </w:tcBorders>
            <w:shd w:val="clear" w:color="000000" w:fill="FFFFFF"/>
            <w:noWrap/>
            <w:hideMark/>
          </w:tcPr>
          <w:p w14:paraId="769B67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2E76B5E" w14:textId="7B932E8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70000,00</w:t>
            </w:r>
          </w:p>
        </w:tc>
        <w:tc>
          <w:tcPr>
            <w:tcW w:w="778" w:type="pct"/>
            <w:tcBorders>
              <w:top w:val="nil"/>
              <w:left w:val="nil"/>
              <w:bottom w:val="single" w:sz="4" w:space="0" w:color="000000"/>
              <w:right w:val="single" w:sz="4" w:space="0" w:color="000000"/>
            </w:tcBorders>
            <w:shd w:val="clear" w:color="000000" w:fill="FFFFFF"/>
            <w:noWrap/>
            <w:hideMark/>
          </w:tcPr>
          <w:p w14:paraId="430EC77F" w14:textId="576ED92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67630,00</w:t>
            </w:r>
          </w:p>
        </w:tc>
        <w:tc>
          <w:tcPr>
            <w:tcW w:w="429" w:type="pct"/>
            <w:tcBorders>
              <w:top w:val="nil"/>
              <w:left w:val="nil"/>
              <w:bottom w:val="single" w:sz="4" w:space="0" w:color="000000"/>
              <w:right w:val="single" w:sz="4" w:space="0" w:color="000000"/>
            </w:tcBorders>
            <w:shd w:val="clear" w:color="000000" w:fill="FFFFFF"/>
            <w:noWrap/>
            <w:hideMark/>
          </w:tcPr>
          <w:p w14:paraId="29081E84" w14:textId="78D9BCF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96,61</w:t>
            </w:r>
          </w:p>
        </w:tc>
      </w:tr>
      <w:tr w:rsidR="005D1862" w:rsidRPr="005D1862" w14:paraId="55733F1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3FEF559" w14:textId="0246B85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7173E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1C8BF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D67AE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0600512140</w:t>
            </w:r>
          </w:p>
        </w:tc>
        <w:tc>
          <w:tcPr>
            <w:tcW w:w="404" w:type="pct"/>
            <w:tcBorders>
              <w:top w:val="nil"/>
              <w:left w:val="nil"/>
              <w:bottom w:val="single" w:sz="4" w:space="0" w:color="000000"/>
              <w:right w:val="single" w:sz="4" w:space="0" w:color="000000"/>
            </w:tcBorders>
            <w:shd w:val="clear" w:color="000000" w:fill="FFFFFF"/>
            <w:noWrap/>
            <w:hideMark/>
          </w:tcPr>
          <w:p w14:paraId="2DAE85A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1B492890" w14:textId="586C68F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70000,00</w:t>
            </w:r>
          </w:p>
        </w:tc>
        <w:tc>
          <w:tcPr>
            <w:tcW w:w="778" w:type="pct"/>
            <w:tcBorders>
              <w:top w:val="nil"/>
              <w:left w:val="nil"/>
              <w:bottom w:val="single" w:sz="4" w:space="0" w:color="000000"/>
              <w:right w:val="single" w:sz="4" w:space="0" w:color="000000"/>
            </w:tcBorders>
            <w:shd w:val="clear" w:color="000000" w:fill="FFFFFF"/>
            <w:noWrap/>
            <w:hideMark/>
          </w:tcPr>
          <w:p w14:paraId="60A5E331" w14:textId="528CF3F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67630,00</w:t>
            </w:r>
          </w:p>
        </w:tc>
        <w:tc>
          <w:tcPr>
            <w:tcW w:w="429" w:type="pct"/>
            <w:tcBorders>
              <w:top w:val="nil"/>
              <w:left w:val="nil"/>
              <w:bottom w:val="single" w:sz="4" w:space="0" w:color="000000"/>
              <w:right w:val="single" w:sz="4" w:space="0" w:color="000000"/>
            </w:tcBorders>
            <w:shd w:val="clear" w:color="000000" w:fill="FFFFFF"/>
            <w:noWrap/>
            <w:hideMark/>
          </w:tcPr>
          <w:p w14:paraId="5709C88F" w14:textId="543482D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96,61</w:t>
            </w:r>
          </w:p>
        </w:tc>
      </w:tr>
      <w:tr w:rsidR="005D1862" w:rsidRPr="005D1862" w14:paraId="3D7969B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471D2F" w14:textId="6EB5A36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0375B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6C8DA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28582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0600512140</w:t>
            </w:r>
          </w:p>
        </w:tc>
        <w:tc>
          <w:tcPr>
            <w:tcW w:w="404" w:type="pct"/>
            <w:tcBorders>
              <w:top w:val="nil"/>
              <w:left w:val="nil"/>
              <w:bottom w:val="single" w:sz="4" w:space="0" w:color="000000"/>
              <w:right w:val="single" w:sz="4" w:space="0" w:color="000000"/>
            </w:tcBorders>
            <w:shd w:val="clear" w:color="000000" w:fill="FFFFFF"/>
            <w:noWrap/>
            <w:hideMark/>
          </w:tcPr>
          <w:p w14:paraId="76DB60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59029970" w14:textId="52031A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70000,00</w:t>
            </w:r>
          </w:p>
        </w:tc>
        <w:tc>
          <w:tcPr>
            <w:tcW w:w="778" w:type="pct"/>
            <w:tcBorders>
              <w:top w:val="nil"/>
              <w:left w:val="nil"/>
              <w:bottom w:val="single" w:sz="4" w:space="0" w:color="000000"/>
              <w:right w:val="single" w:sz="4" w:space="0" w:color="000000"/>
            </w:tcBorders>
            <w:shd w:val="clear" w:color="000000" w:fill="FFFFFF"/>
            <w:noWrap/>
            <w:hideMark/>
          </w:tcPr>
          <w:p w14:paraId="53C54F5A" w14:textId="0479672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67630,00</w:t>
            </w:r>
          </w:p>
        </w:tc>
        <w:tc>
          <w:tcPr>
            <w:tcW w:w="429" w:type="pct"/>
            <w:tcBorders>
              <w:top w:val="nil"/>
              <w:left w:val="nil"/>
              <w:bottom w:val="single" w:sz="4" w:space="0" w:color="000000"/>
              <w:right w:val="single" w:sz="4" w:space="0" w:color="000000"/>
            </w:tcBorders>
            <w:shd w:val="clear" w:color="000000" w:fill="FFFFFF"/>
            <w:noWrap/>
            <w:hideMark/>
          </w:tcPr>
          <w:p w14:paraId="53821E97" w14:textId="7D8C43D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96,61</w:t>
            </w:r>
          </w:p>
        </w:tc>
      </w:tr>
      <w:tr w:rsidR="005D1862" w:rsidRPr="005D1862" w14:paraId="5510EF2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5D97C40"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3809D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81CD5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53932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0600512140</w:t>
            </w:r>
          </w:p>
        </w:tc>
        <w:tc>
          <w:tcPr>
            <w:tcW w:w="404" w:type="pct"/>
            <w:tcBorders>
              <w:top w:val="nil"/>
              <w:left w:val="nil"/>
              <w:bottom w:val="single" w:sz="4" w:space="0" w:color="000000"/>
              <w:right w:val="single" w:sz="4" w:space="0" w:color="000000"/>
            </w:tcBorders>
            <w:shd w:val="clear" w:color="000000" w:fill="FFFFFF"/>
            <w:noWrap/>
            <w:hideMark/>
          </w:tcPr>
          <w:p w14:paraId="6E410C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07798C6" w14:textId="5C2813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70000,00</w:t>
            </w:r>
          </w:p>
        </w:tc>
        <w:tc>
          <w:tcPr>
            <w:tcW w:w="778" w:type="pct"/>
            <w:tcBorders>
              <w:top w:val="nil"/>
              <w:left w:val="nil"/>
              <w:bottom w:val="single" w:sz="4" w:space="0" w:color="000000"/>
              <w:right w:val="single" w:sz="4" w:space="0" w:color="000000"/>
            </w:tcBorders>
            <w:shd w:val="clear" w:color="000000" w:fill="FFFFFF"/>
            <w:noWrap/>
            <w:hideMark/>
          </w:tcPr>
          <w:p w14:paraId="172CC62A" w14:textId="407679F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67630,00</w:t>
            </w:r>
          </w:p>
        </w:tc>
        <w:tc>
          <w:tcPr>
            <w:tcW w:w="429" w:type="pct"/>
            <w:tcBorders>
              <w:top w:val="nil"/>
              <w:left w:val="nil"/>
              <w:bottom w:val="single" w:sz="4" w:space="0" w:color="000000"/>
              <w:right w:val="single" w:sz="4" w:space="0" w:color="000000"/>
            </w:tcBorders>
            <w:shd w:val="clear" w:color="000000" w:fill="FFFFFF"/>
            <w:noWrap/>
            <w:hideMark/>
          </w:tcPr>
          <w:p w14:paraId="2BBAF1C1" w14:textId="0913E2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96,61</w:t>
            </w:r>
          </w:p>
        </w:tc>
      </w:tr>
      <w:tr w:rsidR="005D1862" w:rsidRPr="005D1862" w14:paraId="667A2FB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5B3B8DC"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AC795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5CEB1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58730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0600512140</w:t>
            </w:r>
          </w:p>
        </w:tc>
        <w:tc>
          <w:tcPr>
            <w:tcW w:w="404" w:type="pct"/>
            <w:tcBorders>
              <w:top w:val="nil"/>
              <w:left w:val="nil"/>
              <w:bottom w:val="single" w:sz="4" w:space="0" w:color="000000"/>
              <w:right w:val="single" w:sz="4" w:space="0" w:color="000000"/>
            </w:tcBorders>
            <w:shd w:val="clear" w:color="000000" w:fill="FFFFFF"/>
            <w:noWrap/>
            <w:hideMark/>
          </w:tcPr>
          <w:p w14:paraId="3E6DDE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8046B1E" w14:textId="087649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70000,00</w:t>
            </w:r>
          </w:p>
        </w:tc>
        <w:tc>
          <w:tcPr>
            <w:tcW w:w="778" w:type="pct"/>
            <w:tcBorders>
              <w:top w:val="nil"/>
              <w:left w:val="nil"/>
              <w:bottom w:val="single" w:sz="4" w:space="0" w:color="000000"/>
              <w:right w:val="single" w:sz="4" w:space="0" w:color="000000"/>
            </w:tcBorders>
            <w:shd w:val="clear" w:color="000000" w:fill="FFFFFF"/>
            <w:noWrap/>
            <w:hideMark/>
          </w:tcPr>
          <w:p w14:paraId="7C8E1052" w14:textId="1C31C0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67630,00</w:t>
            </w:r>
          </w:p>
        </w:tc>
        <w:tc>
          <w:tcPr>
            <w:tcW w:w="429" w:type="pct"/>
            <w:tcBorders>
              <w:top w:val="nil"/>
              <w:left w:val="nil"/>
              <w:bottom w:val="single" w:sz="4" w:space="0" w:color="000000"/>
              <w:right w:val="single" w:sz="4" w:space="0" w:color="000000"/>
            </w:tcBorders>
            <w:shd w:val="clear" w:color="000000" w:fill="FFFFFF"/>
            <w:noWrap/>
            <w:hideMark/>
          </w:tcPr>
          <w:p w14:paraId="7115235B" w14:textId="5AE72BD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96,61</w:t>
            </w:r>
          </w:p>
        </w:tc>
      </w:tr>
      <w:tr w:rsidR="005D1862" w:rsidRPr="005D1862" w14:paraId="028A177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88536C6" w14:textId="1E2AFCE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"Социальная поддержка отдельных категорий граждан в Хасанском муниципальном округе"</w:t>
            </w:r>
          </w:p>
        </w:tc>
        <w:tc>
          <w:tcPr>
            <w:tcW w:w="240" w:type="pct"/>
            <w:tcBorders>
              <w:top w:val="nil"/>
              <w:left w:val="nil"/>
              <w:bottom w:val="single" w:sz="4" w:space="0" w:color="000000"/>
              <w:right w:val="single" w:sz="4" w:space="0" w:color="000000"/>
            </w:tcBorders>
            <w:shd w:val="clear" w:color="000000" w:fill="FFFFFF"/>
            <w:noWrap/>
            <w:hideMark/>
          </w:tcPr>
          <w:p w14:paraId="29934C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2DA88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4BC7C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1700000000</w:t>
            </w:r>
          </w:p>
        </w:tc>
        <w:tc>
          <w:tcPr>
            <w:tcW w:w="404" w:type="pct"/>
            <w:tcBorders>
              <w:top w:val="nil"/>
              <w:left w:val="nil"/>
              <w:bottom w:val="single" w:sz="4" w:space="0" w:color="000000"/>
              <w:right w:val="single" w:sz="4" w:space="0" w:color="000000"/>
            </w:tcBorders>
            <w:shd w:val="clear" w:color="000000" w:fill="FFFFFF"/>
            <w:noWrap/>
            <w:hideMark/>
          </w:tcPr>
          <w:p w14:paraId="2E04CD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949B242" w14:textId="3CDB4F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6B48316A" w14:textId="3BBEBB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429" w:type="pct"/>
            <w:tcBorders>
              <w:top w:val="nil"/>
              <w:left w:val="nil"/>
              <w:bottom w:val="single" w:sz="4" w:space="0" w:color="000000"/>
              <w:right w:val="single" w:sz="4" w:space="0" w:color="000000"/>
            </w:tcBorders>
            <w:shd w:val="clear" w:color="000000" w:fill="FFFFFF"/>
            <w:noWrap/>
            <w:hideMark/>
          </w:tcPr>
          <w:p w14:paraId="4B9CAC7D" w14:textId="7189B1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BCE725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6B36171" w14:textId="779C024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Предоставление субсидий социально ориентированным некоммерческим организациям на возмещение фактически понесенных затрат за счет средств местного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2AADCF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8FB22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567E6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1700270110</w:t>
            </w:r>
          </w:p>
        </w:tc>
        <w:tc>
          <w:tcPr>
            <w:tcW w:w="404" w:type="pct"/>
            <w:tcBorders>
              <w:top w:val="nil"/>
              <w:left w:val="nil"/>
              <w:bottom w:val="single" w:sz="4" w:space="0" w:color="000000"/>
              <w:right w:val="single" w:sz="4" w:space="0" w:color="000000"/>
            </w:tcBorders>
            <w:shd w:val="clear" w:color="000000" w:fill="FFFFFF"/>
            <w:noWrap/>
            <w:hideMark/>
          </w:tcPr>
          <w:p w14:paraId="7E0A40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A643E1A" w14:textId="449629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22AF589E" w14:textId="1F26A36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429" w:type="pct"/>
            <w:tcBorders>
              <w:top w:val="nil"/>
              <w:left w:val="nil"/>
              <w:bottom w:val="single" w:sz="4" w:space="0" w:color="000000"/>
              <w:right w:val="single" w:sz="4" w:space="0" w:color="000000"/>
            </w:tcBorders>
            <w:shd w:val="clear" w:color="000000" w:fill="FFFFFF"/>
            <w:noWrap/>
            <w:hideMark/>
          </w:tcPr>
          <w:p w14:paraId="3BE771D3" w14:textId="4A5EA53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FC410F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A054B7F" w14:textId="5ECFA8A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482E23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D12C4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3FEA9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1700270110</w:t>
            </w:r>
          </w:p>
        </w:tc>
        <w:tc>
          <w:tcPr>
            <w:tcW w:w="404" w:type="pct"/>
            <w:tcBorders>
              <w:top w:val="nil"/>
              <w:left w:val="nil"/>
              <w:bottom w:val="single" w:sz="4" w:space="0" w:color="000000"/>
              <w:right w:val="single" w:sz="4" w:space="0" w:color="000000"/>
            </w:tcBorders>
            <w:shd w:val="clear" w:color="000000" w:fill="FFFFFF"/>
            <w:noWrap/>
            <w:hideMark/>
          </w:tcPr>
          <w:p w14:paraId="1BBB87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043D93FB" w14:textId="4FC36E7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4962B45D" w14:textId="2858286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429" w:type="pct"/>
            <w:tcBorders>
              <w:top w:val="nil"/>
              <w:left w:val="nil"/>
              <w:bottom w:val="single" w:sz="4" w:space="0" w:color="000000"/>
              <w:right w:val="single" w:sz="4" w:space="0" w:color="000000"/>
            </w:tcBorders>
            <w:shd w:val="clear" w:color="000000" w:fill="FFFFFF"/>
            <w:noWrap/>
            <w:hideMark/>
          </w:tcPr>
          <w:p w14:paraId="6AAE25C1" w14:textId="2BF462A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6A1AC0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FCC3A6F" w14:textId="5E55B35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0" w:type="pct"/>
            <w:tcBorders>
              <w:top w:val="nil"/>
              <w:left w:val="nil"/>
              <w:bottom w:val="single" w:sz="4" w:space="0" w:color="000000"/>
              <w:right w:val="single" w:sz="4" w:space="0" w:color="000000"/>
            </w:tcBorders>
            <w:shd w:val="clear" w:color="000000" w:fill="FFFFFF"/>
            <w:noWrap/>
            <w:hideMark/>
          </w:tcPr>
          <w:p w14:paraId="18EA98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AEC40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484AC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1700270110</w:t>
            </w:r>
          </w:p>
        </w:tc>
        <w:tc>
          <w:tcPr>
            <w:tcW w:w="404" w:type="pct"/>
            <w:tcBorders>
              <w:top w:val="nil"/>
              <w:left w:val="nil"/>
              <w:bottom w:val="single" w:sz="4" w:space="0" w:color="000000"/>
              <w:right w:val="single" w:sz="4" w:space="0" w:color="000000"/>
            </w:tcBorders>
            <w:shd w:val="clear" w:color="000000" w:fill="FFFFFF"/>
            <w:noWrap/>
            <w:hideMark/>
          </w:tcPr>
          <w:p w14:paraId="00E05E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630</w:t>
            </w:r>
          </w:p>
        </w:tc>
        <w:tc>
          <w:tcPr>
            <w:tcW w:w="778" w:type="pct"/>
            <w:tcBorders>
              <w:top w:val="nil"/>
              <w:left w:val="nil"/>
              <w:bottom w:val="single" w:sz="4" w:space="0" w:color="000000"/>
              <w:right w:val="single" w:sz="4" w:space="0" w:color="000000"/>
            </w:tcBorders>
            <w:shd w:val="clear" w:color="000000" w:fill="FFFFFF"/>
            <w:noWrap/>
            <w:hideMark/>
          </w:tcPr>
          <w:p w14:paraId="3A9A3547" w14:textId="1770B5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48FABDE2" w14:textId="5912937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429" w:type="pct"/>
            <w:tcBorders>
              <w:top w:val="nil"/>
              <w:left w:val="nil"/>
              <w:bottom w:val="single" w:sz="4" w:space="0" w:color="000000"/>
              <w:right w:val="single" w:sz="4" w:space="0" w:color="000000"/>
            </w:tcBorders>
            <w:shd w:val="clear" w:color="000000" w:fill="FFFFFF"/>
            <w:noWrap/>
            <w:hideMark/>
          </w:tcPr>
          <w:p w14:paraId="56536B48" w14:textId="597890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7BE2C6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350A44A" w14:textId="036F8AE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на возмещение недополученных доходов и (или) возмещение фактически понесенных затрат</w:t>
            </w:r>
          </w:p>
        </w:tc>
        <w:tc>
          <w:tcPr>
            <w:tcW w:w="240" w:type="pct"/>
            <w:tcBorders>
              <w:top w:val="nil"/>
              <w:left w:val="nil"/>
              <w:bottom w:val="single" w:sz="4" w:space="0" w:color="000000"/>
              <w:right w:val="single" w:sz="4" w:space="0" w:color="000000"/>
            </w:tcBorders>
            <w:shd w:val="clear" w:color="000000" w:fill="FFFFFF"/>
            <w:noWrap/>
            <w:hideMark/>
          </w:tcPr>
          <w:p w14:paraId="67BB83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FABC1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B1FE5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1700270110</w:t>
            </w:r>
          </w:p>
        </w:tc>
        <w:tc>
          <w:tcPr>
            <w:tcW w:w="404" w:type="pct"/>
            <w:tcBorders>
              <w:top w:val="nil"/>
              <w:left w:val="nil"/>
              <w:bottom w:val="single" w:sz="4" w:space="0" w:color="000000"/>
              <w:right w:val="single" w:sz="4" w:space="0" w:color="000000"/>
            </w:tcBorders>
            <w:shd w:val="clear" w:color="000000" w:fill="FFFFFF"/>
            <w:noWrap/>
            <w:hideMark/>
          </w:tcPr>
          <w:p w14:paraId="31A4B7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631</w:t>
            </w:r>
          </w:p>
        </w:tc>
        <w:tc>
          <w:tcPr>
            <w:tcW w:w="778" w:type="pct"/>
            <w:tcBorders>
              <w:top w:val="nil"/>
              <w:left w:val="nil"/>
              <w:bottom w:val="single" w:sz="4" w:space="0" w:color="000000"/>
              <w:right w:val="single" w:sz="4" w:space="0" w:color="000000"/>
            </w:tcBorders>
            <w:shd w:val="clear" w:color="000000" w:fill="FFFFFF"/>
            <w:noWrap/>
            <w:hideMark/>
          </w:tcPr>
          <w:p w14:paraId="1722F418" w14:textId="59EDD2C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32FAFBF6" w14:textId="38AF2D5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429" w:type="pct"/>
            <w:tcBorders>
              <w:top w:val="nil"/>
              <w:left w:val="nil"/>
              <w:bottom w:val="single" w:sz="4" w:space="0" w:color="000000"/>
              <w:right w:val="single" w:sz="4" w:space="0" w:color="000000"/>
            </w:tcBorders>
            <w:shd w:val="clear" w:color="000000" w:fill="FFFFFF"/>
            <w:noWrap/>
            <w:hideMark/>
          </w:tcPr>
          <w:p w14:paraId="61A0CB88" w14:textId="0158124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5E0B4F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5BA9A87" w14:textId="1E5E338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на возмещение недополученных доходов и (или) возмещение фактически понесенных затрат</w:t>
            </w:r>
          </w:p>
        </w:tc>
        <w:tc>
          <w:tcPr>
            <w:tcW w:w="240" w:type="pct"/>
            <w:tcBorders>
              <w:top w:val="nil"/>
              <w:left w:val="nil"/>
              <w:bottom w:val="single" w:sz="4" w:space="0" w:color="000000"/>
              <w:right w:val="single" w:sz="4" w:space="0" w:color="000000"/>
            </w:tcBorders>
            <w:shd w:val="clear" w:color="000000" w:fill="FFFFFF"/>
            <w:noWrap/>
            <w:hideMark/>
          </w:tcPr>
          <w:p w14:paraId="32C6F3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5775F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F8EAC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1700270110</w:t>
            </w:r>
          </w:p>
        </w:tc>
        <w:tc>
          <w:tcPr>
            <w:tcW w:w="404" w:type="pct"/>
            <w:tcBorders>
              <w:top w:val="nil"/>
              <w:left w:val="nil"/>
              <w:bottom w:val="single" w:sz="4" w:space="0" w:color="000000"/>
              <w:right w:val="single" w:sz="4" w:space="0" w:color="000000"/>
            </w:tcBorders>
            <w:shd w:val="clear" w:color="000000" w:fill="FFFFFF"/>
            <w:noWrap/>
            <w:hideMark/>
          </w:tcPr>
          <w:p w14:paraId="3F81C98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631</w:t>
            </w:r>
          </w:p>
        </w:tc>
        <w:tc>
          <w:tcPr>
            <w:tcW w:w="778" w:type="pct"/>
            <w:tcBorders>
              <w:top w:val="nil"/>
              <w:left w:val="nil"/>
              <w:bottom w:val="single" w:sz="4" w:space="0" w:color="000000"/>
              <w:right w:val="single" w:sz="4" w:space="0" w:color="000000"/>
            </w:tcBorders>
            <w:shd w:val="clear" w:color="000000" w:fill="FFFFFF"/>
            <w:noWrap/>
            <w:hideMark/>
          </w:tcPr>
          <w:p w14:paraId="711BF6A2" w14:textId="13BCA3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58D19B76" w14:textId="336B53E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429" w:type="pct"/>
            <w:tcBorders>
              <w:top w:val="nil"/>
              <w:left w:val="nil"/>
              <w:bottom w:val="single" w:sz="4" w:space="0" w:color="000000"/>
              <w:right w:val="single" w:sz="4" w:space="0" w:color="000000"/>
            </w:tcBorders>
            <w:shd w:val="clear" w:color="000000" w:fill="FFFFFF"/>
            <w:noWrap/>
            <w:hideMark/>
          </w:tcPr>
          <w:p w14:paraId="7C45EC62" w14:textId="2AC195F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3328E5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88B11D8" w14:textId="2F6F2B9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"Профилактика терроризма и экстремизма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7A3842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B4C56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A9202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1800000000</w:t>
            </w:r>
          </w:p>
        </w:tc>
        <w:tc>
          <w:tcPr>
            <w:tcW w:w="404" w:type="pct"/>
            <w:tcBorders>
              <w:top w:val="nil"/>
              <w:left w:val="nil"/>
              <w:bottom w:val="single" w:sz="4" w:space="0" w:color="000000"/>
              <w:right w:val="single" w:sz="4" w:space="0" w:color="000000"/>
            </w:tcBorders>
            <w:shd w:val="clear" w:color="000000" w:fill="FFFFFF"/>
            <w:noWrap/>
            <w:hideMark/>
          </w:tcPr>
          <w:p w14:paraId="6E6EAE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73665C5" w14:textId="46DF9C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550000,00</w:t>
            </w:r>
          </w:p>
        </w:tc>
        <w:tc>
          <w:tcPr>
            <w:tcW w:w="778" w:type="pct"/>
            <w:tcBorders>
              <w:top w:val="nil"/>
              <w:left w:val="nil"/>
              <w:bottom w:val="single" w:sz="4" w:space="0" w:color="000000"/>
              <w:right w:val="single" w:sz="4" w:space="0" w:color="000000"/>
            </w:tcBorders>
            <w:shd w:val="clear" w:color="000000" w:fill="FFFFFF"/>
            <w:noWrap/>
            <w:hideMark/>
          </w:tcPr>
          <w:p w14:paraId="6CEAED30" w14:textId="377E6A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549850,00</w:t>
            </w:r>
          </w:p>
        </w:tc>
        <w:tc>
          <w:tcPr>
            <w:tcW w:w="429" w:type="pct"/>
            <w:tcBorders>
              <w:top w:val="nil"/>
              <w:left w:val="nil"/>
              <w:bottom w:val="single" w:sz="4" w:space="0" w:color="000000"/>
              <w:right w:val="single" w:sz="4" w:space="0" w:color="000000"/>
            </w:tcBorders>
            <w:shd w:val="clear" w:color="000000" w:fill="FFFFFF"/>
            <w:noWrap/>
            <w:hideMark/>
          </w:tcPr>
          <w:p w14:paraId="0B9A343D" w14:textId="5FA307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99,97</w:t>
            </w:r>
          </w:p>
        </w:tc>
      </w:tr>
      <w:tr w:rsidR="005D1862" w:rsidRPr="005D1862" w14:paraId="0A28AF3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58B242C" w14:textId="4D3080B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Реализация муниципальной программы "Профилактика терроризма и экстремизма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75F7AF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A0E39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ECA6DE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1800112210</w:t>
            </w:r>
          </w:p>
        </w:tc>
        <w:tc>
          <w:tcPr>
            <w:tcW w:w="404" w:type="pct"/>
            <w:tcBorders>
              <w:top w:val="nil"/>
              <w:left w:val="nil"/>
              <w:bottom w:val="single" w:sz="4" w:space="0" w:color="000000"/>
              <w:right w:val="single" w:sz="4" w:space="0" w:color="000000"/>
            </w:tcBorders>
            <w:shd w:val="clear" w:color="000000" w:fill="FFFFFF"/>
            <w:noWrap/>
            <w:hideMark/>
          </w:tcPr>
          <w:p w14:paraId="46E78A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BC5417A" w14:textId="0B83E25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550000,00</w:t>
            </w:r>
          </w:p>
        </w:tc>
        <w:tc>
          <w:tcPr>
            <w:tcW w:w="778" w:type="pct"/>
            <w:tcBorders>
              <w:top w:val="nil"/>
              <w:left w:val="nil"/>
              <w:bottom w:val="single" w:sz="4" w:space="0" w:color="000000"/>
              <w:right w:val="single" w:sz="4" w:space="0" w:color="000000"/>
            </w:tcBorders>
            <w:shd w:val="clear" w:color="000000" w:fill="FFFFFF"/>
            <w:noWrap/>
            <w:hideMark/>
          </w:tcPr>
          <w:p w14:paraId="196DBF16" w14:textId="07CCA4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549850,00</w:t>
            </w:r>
          </w:p>
        </w:tc>
        <w:tc>
          <w:tcPr>
            <w:tcW w:w="429" w:type="pct"/>
            <w:tcBorders>
              <w:top w:val="nil"/>
              <w:left w:val="nil"/>
              <w:bottom w:val="single" w:sz="4" w:space="0" w:color="000000"/>
              <w:right w:val="single" w:sz="4" w:space="0" w:color="000000"/>
            </w:tcBorders>
            <w:shd w:val="clear" w:color="000000" w:fill="FFFFFF"/>
            <w:noWrap/>
            <w:hideMark/>
          </w:tcPr>
          <w:p w14:paraId="224879B3" w14:textId="0C6BB47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99,97</w:t>
            </w:r>
          </w:p>
        </w:tc>
      </w:tr>
      <w:tr w:rsidR="005D1862" w:rsidRPr="005D1862" w14:paraId="256F008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5D606CD" w14:textId="559E695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ECFC70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41443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85ED5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1800112210</w:t>
            </w:r>
          </w:p>
        </w:tc>
        <w:tc>
          <w:tcPr>
            <w:tcW w:w="404" w:type="pct"/>
            <w:tcBorders>
              <w:top w:val="nil"/>
              <w:left w:val="nil"/>
              <w:bottom w:val="single" w:sz="4" w:space="0" w:color="000000"/>
              <w:right w:val="single" w:sz="4" w:space="0" w:color="000000"/>
            </w:tcBorders>
            <w:shd w:val="clear" w:color="000000" w:fill="FFFFFF"/>
            <w:noWrap/>
            <w:hideMark/>
          </w:tcPr>
          <w:p w14:paraId="593EAF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54DC3738" w14:textId="5D8F2F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550000,00</w:t>
            </w:r>
          </w:p>
        </w:tc>
        <w:tc>
          <w:tcPr>
            <w:tcW w:w="778" w:type="pct"/>
            <w:tcBorders>
              <w:top w:val="nil"/>
              <w:left w:val="nil"/>
              <w:bottom w:val="single" w:sz="4" w:space="0" w:color="000000"/>
              <w:right w:val="single" w:sz="4" w:space="0" w:color="000000"/>
            </w:tcBorders>
            <w:shd w:val="clear" w:color="000000" w:fill="FFFFFF"/>
            <w:noWrap/>
            <w:hideMark/>
          </w:tcPr>
          <w:p w14:paraId="1F3F44A6" w14:textId="50C2894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549850,00</w:t>
            </w:r>
          </w:p>
        </w:tc>
        <w:tc>
          <w:tcPr>
            <w:tcW w:w="429" w:type="pct"/>
            <w:tcBorders>
              <w:top w:val="nil"/>
              <w:left w:val="nil"/>
              <w:bottom w:val="single" w:sz="4" w:space="0" w:color="000000"/>
              <w:right w:val="single" w:sz="4" w:space="0" w:color="000000"/>
            </w:tcBorders>
            <w:shd w:val="clear" w:color="000000" w:fill="FFFFFF"/>
            <w:noWrap/>
            <w:hideMark/>
          </w:tcPr>
          <w:p w14:paraId="59395DF5" w14:textId="1AF5EA4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99,97</w:t>
            </w:r>
          </w:p>
        </w:tc>
      </w:tr>
      <w:tr w:rsidR="005D1862" w:rsidRPr="005D1862" w14:paraId="7AA2FC5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749E87" w14:textId="1B228B3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Иные закупки товаров, работ и услуг для обеспечения </w:t>
            </w:r>
            <w:r w:rsidRPr="005D1862">
              <w:rPr>
                <w:rFonts w:eastAsia="Times New Roman"/>
                <w:sz w:val="22"/>
                <w:szCs w:val="22"/>
                <w:lang w:eastAsia="ru-RU"/>
              </w:rPr>
              <w:lastRenderedPageBreak/>
              <w:t>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AF266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024</w:t>
            </w:r>
          </w:p>
        </w:tc>
        <w:tc>
          <w:tcPr>
            <w:tcW w:w="242" w:type="pct"/>
            <w:tcBorders>
              <w:top w:val="nil"/>
              <w:left w:val="nil"/>
              <w:bottom w:val="single" w:sz="4" w:space="0" w:color="000000"/>
              <w:right w:val="single" w:sz="4" w:space="0" w:color="000000"/>
            </w:tcBorders>
            <w:shd w:val="clear" w:color="000000" w:fill="FFFFFF"/>
            <w:noWrap/>
            <w:hideMark/>
          </w:tcPr>
          <w:p w14:paraId="5047A5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7A3B8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1800112210</w:t>
            </w:r>
          </w:p>
        </w:tc>
        <w:tc>
          <w:tcPr>
            <w:tcW w:w="404" w:type="pct"/>
            <w:tcBorders>
              <w:top w:val="nil"/>
              <w:left w:val="nil"/>
              <w:bottom w:val="single" w:sz="4" w:space="0" w:color="000000"/>
              <w:right w:val="single" w:sz="4" w:space="0" w:color="000000"/>
            </w:tcBorders>
            <w:shd w:val="clear" w:color="000000" w:fill="FFFFFF"/>
            <w:noWrap/>
            <w:hideMark/>
          </w:tcPr>
          <w:p w14:paraId="0EE9BA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37935D5D" w14:textId="592C590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550000,00</w:t>
            </w:r>
          </w:p>
        </w:tc>
        <w:tc>
          <w:tcPr>
            <w:tcW w:w="778" w:type="pct"/>
            <w:tcBorders>
              <w:top w:val="nil"/>
              <w:left w:val="nil"/>
              <w:bottom w:val="single" w:sz="4" w:space="0" w:color="000000"/>
              <w:right w:val="single" w:sz="4" w:space="0" w:color="000000"/>
            </w:tcBorders>
            <w:shd w:val="clear" w:color="000000" w:fill="FFFFFF"/>
            <w:noWrap/>
            <w:hideMark/>
          </w:tcPr>
          <w:p w14:paraId="2B718E0E" w14:textId="5219D8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549850,00</w:t>
            </w:r>
          </w:p>
        </w:tc>
        <w:tc>
          <w:tcPr>
            <w:tcW w:w="429" w:type="pct"/>
            <w:tcBorders>
              <w:top w:val="nil"/>
              <w:left w:val="nil"/>
              <w:bottom w:val="single" w:sz="4" w:space="0" w:color="000000"/>
              <w:right w:val="single" w:sz="4" w:space="0" w:color="000000"/>
            </w:tcBorders>
            <w:shd w:val="clear" w:color="000000" w:fill="FFFFFF"/>
            <w:noWrap/>
            <w:hideMark/>
          </w:tcPr>
          <w:p w14:paraId="3E637DB0" w14:textId="67298B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99,97</w:t>
            </w:r>
          </w:p>
        </w:tc>
      </w:tr>
      <w:tr w:rsidR="005D1862" w:rsidRPr="005D1862" w14:paraId="628B152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9B811D0"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59041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A4050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05134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1800112210</w:t>
            </w:r>
          </w:p>
        </w:tc>
        <w:tc>
          <w:tcPr>
            <w:tcW w:w="404" w:type="pct"/>
            <w:tcBorders>
              <w:top w:val="nil"/>
              <w:left w:val="nil"/>
              <w:bottom w:val="single" w:sz="4" w:space="0" w:color="000000"/>
              <w:right w:val="single" w:sz="4" w:space="0" w:color="000000"/>
            </w:tcBorders>
            <w:shd w:val="clear" w:color="000000" w:fill="FFFFFF"/>
            <w:noWrap/>
            <w:hideMark/>
          </w:tcPr>
          <w:p w14:paraId="2644D9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A63E28A" w14:textId="156115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550000,00</w:t>
            </w:r>
          </w:p>
        </w:tc>
        <w:tc>
          <w:tcPr>
            <w:tcW w:w="778" w:type="pct"/>
            <w:tcBorders>
              <w:top w:val="nil"/>
              <w:left w:val="nil"/>
              <w:bottom w:val="single" w:sz="4" w:space="0" w:color="000000"/>
              <w:right w:val="single" w:sz="4" w:space="0" w:color="000000"/>
            </w:tcBorders>
            <w:shd w:val="clear" w:color="000000" w:fill="FFFFFF"/>
            <w:noWrap/>
            <w:hideMark/>
          </w:tcPr>
          <w:p w14:paraId="24F69EE7" w14:textId="448A704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549850,00</w:t>
            </w:r>
          </w:p>
        </w:tc>
        <w:tc>
          <w:tcPr>
            <w:tcW w:w="429" w:type="pct"/>
            <w:tcBorders>
              <w:top w:val="nil"/>
              <w:left w:val="nil"/>
              <w:bottom w:val="single" w:sz="4" w:space="0" w:color="000000"/>
              <w:right w:val="single" w:sz="4" w:space="0" w:color="000000"/>
            </w:tcBorders>
            <w:shd w:val="clear" w:color="000000" w:fill="FFFFFF"/>
            <w:noWrap/>
            <w:hideMark/>
          </w:tcPr>
          <w:p w14:paraId="243AC46F" w14:textId="3FD8671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99,97</w:t>
            </w:r>
          </w:p>
        </w:tc>
      </w:tr>
      <w:tr w:rsidR="005D1862" w:rsidRPr="005D1862" w14:paraId="208FCD0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CB73BEF"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C82ED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5D3CD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970EC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1800112210</w:t>
            </w:r>
          </w:p>
        </w:tc>
        <w:tc>
          <w:tcPr>
            <w:tcW w:w="404" w:type="pct"/>
            <w:tcBorders>
              <w:top w:val="nil"/>
              <w:left w:val="nil"/>
              <w:bottom w:val="single" w:sz="4" w:space="0" w:color="000000"/>
              <w:right w:val="single" w:sz="4" w:space="0" w:color="000000"/>
            </w:tcBorders>
            <w:shd w:val="clear" w:color="000000" w:fill="FFFFFF"/>
            <w:noWrap/>
            <w:hideMark/>
          </w:tcPr>
          <w:p w14:paraId="5C24A3A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4A61070" w14:textId="488E174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550000,00</w:t>
            </w:r>
          </w:p>
        </w:tc>
        <w:tc>
          <w:tcPr>
            <w:tcW w:w="778" w:type="pct"/>
            <w:tcBorders>
              <w:top w:val="nil"/>
              <w:left w:val="nil"/>
              <w:bottom w:val="single" w:sz="4" w:space="0" w:color="000000"/>
              <w:right w:val="single" w:sz="4" w:space="0" w:color="000000"/>
            </w:tcBorders>
            <w:shd w:val="clear" w:color="000000" w:fill="FFFFFF"/>
            <w:noWrap/>
            <w:hideMark/>
          </w:tcPr>
          <w:p w14:paraId="71D14DF5" w14:textId="0E017F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549850,00</w:t>
            </w:r>
          </w:p>
        </w:tc>
        <w:tc>
          <w:tcPr>
            <w:tcW w:w="429" w:type="pct"/>
            <w:tcBorders>
              <w:top w:val="nil"/>
              <w:left w:val="nil"/>
              <w:bottom w:val="single" w:sz="4" w:space="0" w:color="000000"/>
              <w:right w:val="single" w:sz="4" w:space="0" w:color="000000"/>
            </w:tcBorders>
            <w:shd w:val="clear" w:color="000000" w:fill="FFFFFF"/>
            <w:noWrap/>
            <w:hideMark/>
          </w:tcPr>
          <w:p w14:paraId="05A8B5D4" w14:textId="6BF7B7C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99,97</w:t>
            </w:r>
          </w:p>
        </w:tc>
      </w:tr>
      <w:tr w:rsidR="005D1862" w:rsidRPr="005D1862" w14:paraId="323879A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7B967A0" w14:textId="382A137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2EC936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82B4A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FE11E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6A6826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897BA2F" w14:textId="072E339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131048778,88</w:t>
            </w:r>
          </w:p>
        </w:tc>
        <w:tc>
          <w:tcPr>
            <w:tcW w:w="778" w:type="pct"/>
            <w:tcBorders>
              <w:top w:val="nil"/>
              <w:left w:val="nil"/>
              <w:bottom w:val="single" w:sz="4" w:space="0" w:color="000000"/>
              <w:right w:val="single" w:sz="4" w:space="0" w:color="000000"/>
            </w:tcBorders>
            <w:shd w:val="clear" w:color="000000" w:fill="FFFFFF"/>
            <w:noWrap/>
            <w:hideMark/>
          </w:tcPr>
          <w:p w14:paraId="2FCE5D97" w14:textId="5AB2EED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97882832,15</w:t>
            </w:r>
          </w:p>
        </w:tc>
        <w:tc>
          <w:tcPr>
            <w:tcW w:w="429" w:type="pct"/>
            <w:tcBorders>
              <w:top w:val="nil"/>
              <w:left w:val="nil"/>
              <w:bottom w:val="single" w:sz="4" w:space="0" w:color="000000"/>
              <w:right w:val="single" w:sz="4" w:space="0" w:color="000000"/>
            </w:tcBorders>
            <w:shd w:val="clear" w:color="000000" w:fill="FFFFFF"/>
            <w:noWrap/>
            <w:hideMark/>
          </w:tcPr>
          <w:p w14:paraId="1AE92C65" w14:textId="1952C9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74,69</w:t>
            </w:r>
          </w:p>
        </w:tc>
      </w:tr>
      <w:tr w:rsidR="005D1862" w:rsidRPr="005D1862" w14:paraId="7BF395B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B9F2F2B" w14:textId="79321A3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64E14D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253E4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77874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432D44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AAFE20F" w14:textId="7616BF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131048778,88</w:t>
            </w:r>
          </w:p>
        </w:tc>
        <w:tc>
          <w:tcPr>
            <w:tcW w:w="778" w:type="pct"/>
            <w:tcBorders>
              <w:top w:val="nil"/>
              <w:left w:val="nil"/>
              <w:bottom w:val="single" w:sz="4" w:space="0" w:color="000000"/>
              <w:right w:val="single" w:sz="4" w:space="0" w:color="000000"/>
            </w:tcBorders>
            <w:shd w:val="clear" w:color="000000" w:fill="FFFFFF"/>
            <w:noWrap/>
            <w:hideMark/>
          </w:tcPr>
          <w:p w14:paraId="08802B0D" w14:textId="0D771E8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97882832,15</w:t>
            </w:r>
          </w:p>
        </w:tc>
        <w:tc>
          <w:tcPr>
            <w:tcW w:w="429" w:type="pct"/>
            <w:tcBorders>
              <w:top w:val="nil"/>
              <w:left w:val="nil"/>
              <w:bottom w:val="single" w:sz="4" w:space="0" w:color="000000"/>
              <w:right w:val="single" w:sz="4" w:space="0" w:color="000000"/>
            </w:tcBorders>
            <w:shd w:val="clear" w:color="000000" w:fill="FFFFFF"/>
            <w:noWrap/>
            <w:hideMark/>
          </w:tcPr>
          <w:p w14:paraId="38003DC8" w14:textId="18149C6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74,69</w:t>
            </w:r>
          </w:p>
        </w:tc>
      </w:tr>
      <w:tr w:rsidR="005D1862" w:rsidRPr="005D1862" w14:paraId="6BD6E50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AC469AC" w14:textId="65AA878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Резервный фонд администрации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6C16C8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11B4D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F6AF5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555476E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461A47B" w14:textId="61AA77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30230,00</w:t>
            </w:r>
          </w:p>
        </w:tc>
        <w:tc>
          <w:tcPr>
            <w:tcW w:w="778" w:type="pct"/>
            <w:tcBorders>
              <w:top w:val="nil"/>
              <w:left w:val="nil"/>
              <w:bottom w:val="single" w:sz="4" w:space="0" w:color="000000"/>
              <w:right w:val="single" w:sz="4" w:space="0" w:color="000000"/>
            </w:tcBorders>
            <w:shd w:val="clear" w:color="000000" w:fill="FFFFFF"/>
            <w:noWrap/>
            <w:hideMark/>
          </w:tcPr>
          <w:p w14:paraId="50EFB722" w14:textId="2DDA922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30230,00</w:t>
            </w:r>
          </w:p>
        </w:tc>
        <w:tc>
          <w:tcPr>
            <w:tcW w:w="429" w:type="pct"/>
            <w:tcBorders>
              <w:top w:val="nil"/>
              <w:left w:val="nil"/>
              <w:bottom w:val="single" w:sz="4" w:space="0" w:color="000000"/>
              <w:right w:val="single" w:sz="4" w:space="0" w:color="000000"/>
            </w:tcBorders>
            <w:shd w:val="clear" w:color="000000" w:fill="FFFFFF"/>
            <w:noWrap/>
            <w:hideMark/>
          </w:tcPr>
          <w:p w14:paraId="175172E3" w14:textId="69C120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4D8611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1D74F8" w14:textId="694A246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B1D1A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697E4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C1C8DC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1E7797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CFF00E0" w14:textId="63A6514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30230,00</w:t>
            </w:r>
          </w:p>
        </w:tc>
        <w:tc>
          <w:tcPr>
            <w:tcW w:w="778" w:type="pct"/>
            <w:tcBorders>
              <w:top w:val="nil"/>
              <w:left w:val="nil"/>
              <w:bottom w:val="single" w:sz="4" w:space="0" w:color="000000"/>
              <w:right w:val="single" w:sz="4" w:space="0" w:color="000000"/>
            </w:tcBorders>
            <w:shd w:val="clear" w:color="000000" w:fill="FFFFFF"/>
            <w:noWrap/>
            <w:hideMark/>
          </w:tcPr>
          <w:p w14:paraId="0DD171BC" w14:textId="3524F6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30230,00</w:t>
            </w:r>
          </w:p>
        </w:tc>
        <w:tc>
          <w:tcPr>
            <w:tcW w:w="429" w:type="pct"/>
            <w:tcBorders>
              <w:top w:val="nil"/>
              <w:left w:val="nil"/>
              <w:bottom w:val="single" w:sz="4" w:space="0" w:color="000000"/>
              <w:right w:val="single" w:sz="4" w:space="0" w:color="000000"/>
            </w:tcBorders>
            <w:shd w:val="clear" w:color="000000" w:fill="FFFFFF"/>
            <w:noWrap/>
            <w:hideMark/>
          </w:tcPr>
          <w:p w14:paraId="3705038D" w14:textId="31198B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79582A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C11C91C" w14:textId="04B4C67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15D06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8D003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F3136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1E0BCC0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459E736B" w14:textId="7E8971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30230,00</w:t>
            </w:r>
          </w:p>
        </w:tc>
        <w:tc>
          <w:tcPr>
            <w:tcW w:w="778" w:type="pct"/>
            <w:tcBorders>
              <w:top w:val="nil"/>
              <w:left w:val="nil"/>
              <w:bottom w:val="single" w:sz="4" w:space="0" w:color="000000"/>
              <w:right w:val="single" w:sz="4" w:space="0" w:color="000000"/>
            </w:tcBorders>
            <w:shd w:val="clear" w:color="000000" w:fill="FFFFFF"/>
            <w:noWrap/>
            <w:hideMark/>
          </w:tcPr>
          <w:p w14:paraId="6ABEB206" w14:textId="66141F2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30230,00</w:t>
            </w:r>
          </w:p>
        </w:tc>
        <w:tc>
          <w:tcPr>
            <w:tcW w:w="429" w:type="pct"/>
            <w:tcBorders>
              <w:top w:val="nil"/>
              <w:left w:val="nil"/>
              <w:bottom w:val="single" w:sz="4" w:space="0" w:color="000000"/>
              <w:right w:val="single" w:sz="4" w:space="0" w:color="000000"/>
            </w:tcBorders>
            <w:shd w:val="clear" w:color="000000" w:fill="FFFFFF"/>
            <w:noWrap/>
            <w:hideMark/>
          </w:tcPr>
          <w:p w14:paraId="30C08E6F" w14:textId="3BFFFD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CCD816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DC2783D"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88BBD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3E2CC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EC21D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77F91D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AE73B98" w14:textId="79DCD15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30230,00</w:t>
            </w:r>
          </w:p>
        </w:tc>
        <w:tc>
          <w:tcPr>
            <w:tcW w:w="778" w:type="pct"/>
            <w:tcBorders>
              <w:top w:val="nil"/>
              <w:left w:val="nil"/>
              <w:bottom w:val="single" w:sz="4" w:space="0" w:color="000000"/>
              <w:right w:val="single" w:sz="4" w:space="0" w:color="000000"/>
            </w:tcBorders>
            <w:shd w:val="clear" w:color="000000" w:fill="FFFFFF"/>
            <w:noWrap/>
            <w:hideMark/>
          </w:tcPr>
          <w:p w14:paraId="03E5F77C" w14:textId="2CFCB6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30230,00</w:t>
            </w:r>
          </w:p>
        </w:tc>
        <w:tc>
          <w:tcPr>
            <w:tcW w:w="429" w:type="pct"/>
            <w:tcBorders>
              <w:top w:val="nil"/>
              <w:left w:val="nil"/>
              <w:bottom w:val="single" w:sz="4" w:space="0" w:color="000000"/>
              <w:right w:val="single" w:sz="4" w:space="0" w:color="000000"/>
            </w:tcBorders>
            <w:shd w:val="clear" w:color="000000" w:fill="FFFFFF"/>
            <w:noWrap/>
            <w:hideMark/>
          </w:tcPr>
          <w:p w14:paraId="28540B8B" w14:textId="66BE3C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467CDE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E982EA"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3501D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38B97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D2E90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2E7818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0441824" w14:textId="275829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30230,00</w:t>
            </w:r>
          </w:p>
        </w:tc>
        <w:tc>
          <w:tcPr>
            <w:tcW w:w="778" w:type="pct"/>
            <w:tcBorders>
              <w:top w:val="nil"/>
              <w:left w:val="nil"/>
              <w:bottom w:val="single" w:sz="4" w:space="0" w:color="000000"/>
              <w:right w:val="single" w:sz="4" w:space="0" w:color="000000"/>
            </w:tcBorders>
            <w:shd w:val="clear" w:color="000000" w:fill="FFFFFF"/>
            <w:noWrap/>
            <w:hideMark/>
          </w:tcPr>
          <w:p w14:paraId="5F5EF3D8" w14:textId="75F3F15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30230,00</w:t>
            </w:r>
          </w:p>
        </w:tc>
        <w:tc>
          <w:tcPr>
            <w:tcW w:w="429" w:type="pct"/>
            <w:tcBorders>
              <w:top w:val="nil"/>
              <w:left w:val="nil"/>
              <w:bottom w:val="single" w:sz="4" w:space="0" w:color="000000"/>
              <w:right w:val="single" w:sz="4" w:space="0" w:color="000000"/>
            </w:tcBorders>
            <w:shd w:val="clear" w:color="000000" w:fill="FFFFFF"/>
            <w:noWrap/>
            <w:hideMark/>
          </w:tcPr>
          <w:p w14:paraId="58BD8C58" w14:textId="2B148FB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E84761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D51F37F" w14:textId="4F6ACC8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исполнение решений, принятых судебными органами и (или) исполнение решений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tc>
        <w:tc>
          <w:tcPr>
            <w:tcW w:w="240" w:type="pct"/>
            <w:tcBorders>
              <w:top w:val="nil"/>
              <w:left w:val="nil"/>
              <w:bottom w:val="single" w:sz="4" w:space="0" w:color="000000"/>
              <w:right w:val="single" w:sz="4" w:space="0" w:color="000000"/>
            </w:tcBorders>
            <w:shd w:val="clear" w:color="000000" w:fill="FFFFFF"/>
            <w:noWrap/>
            <w:hideMark/>
          </w:tcPr>
          <w:p w14:paraId="4BF7494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8C2B8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13C51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521A33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23C913E" w14:textId="76D92B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11105775,71</w:t>
            </w:r>
          </w:p>
        </w:tc>
        <w:tc>
          <w:tcPr>
            <w:tcW w:w="778" w:type="pct"/>
            <w:tcBorders>
              <w:top w:val="nil"/>
              <w:left w:val="nil"/>
              <w:bottom w:val="single" w:sz="4" w:space="0" w:color="000000"/>
              <w:right w:val="single" w:sz="4" w:space="0" w:color="000000"/>
            </w:tcBorders>
            <w:shd w:val="clear" w:color="000000" w:fill="FFFFFF"/>
            <w:noWrap/>
            <w:hideMark/>
          </w:tcPr>
          <w:p w14:paraId="789CCFDC" w14:textId="5E25D06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8864328,39</w:t>
            </w:r>
          </w:p>
        </w:tc>
        <w:tc>
          <w:tcPr>
            <w:tcW w:w="429" w:type="pct"/>
            <w:tcBorders>
              <w:top w:val="nil"/>
              <w:left w:val="nil"/>
              <w:bottom w:val="single" w:sz="4" w:space="0" w:color="000000"/>
              <w:right w:val="single" w:sz="4" w:space="0" w:color="000000"/>
            </w:tcBorders>
            <w:shd w:val="clear" w:color="000000" w:fill="FFFFFF"/>
            <w:noWrap/>
            <w:hideMark/>
          </w:tcPr>
          <w:p w14:paraId="32DF310B" w14:textId="4ED9D9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79,82</w:t>
            </w:r>
          </w:p>
        </w:tc>
      </w:tr>
      <w:tr w:rsidR="005D1862" w:rsidRPr="005D1862" w14:paraId="07CB0F6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AB3A707" w14:textId="1CA9D8F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91B7A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E32B5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A7C10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349054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1FF89151" w14:textId="2912103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3099768,00</w:t>
            </w:r>
          </w:p>
        </w:tc>
        <w:tc>
          <w:tcPr>
            <w:tcW w:w="778" w:type="pct"/>
            <w:tcBorders>
              <w:top w:val="nil"/>
              <w:left w:val="nil"/>
              <w:bottom w:val="single" w:sz="4" w:space="0" w:color="000000"/>
              <w:right w:val="single" w:sz="4" w:space="0" w:color="000000"/>
            </w:tcBorders>
            <w:shd w:val="clear" w:color="000000" w:fill="FFFFFF"/>
            <w:noWrap/>
            <w:hideMark/>
          </w:tcPr>
          <w:p w14:paraId="1DEB98A9" w14:textId="13B453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1988718,87</w:t>
            </w:r>
          </w:p>
        </w:tc>
        <w:tc>
          <w:tcPr>
            <w:tcW w:w="429" w:type="pct"/>
            <w:tcBorders>
              <w:top w:val="nil"/>
              <w:left w:val="nil"/>
              <w:bottom w:val="single" w:sz="4" w:space="0" w:color="000000"/>
              <w:right w:val="single" w:sz="4" w:space="0" w:color="000000"/>
            </w:tcBorders>
            <w:shd w:val="clear" w:color="000000" w:fill="FFFFFF"/>
            <w:noWrap/>
            <w:hideMark/>
          </w:tcPr>
          <w:p w14:paraId="724C42C4" w14:textId="167C35B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64,16</w:t>
            </w:r>
          </w:p>
        </w:tc>
      </w:tr>
      <w:tr w:rsidR="005D1862" w:rsidRPr="005D1862" w14:paraId="0D94603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41BB852" w14:textId="287469B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67ACE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0548E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6FA62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3EB4A3E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32FFE760" w14:textId="0078E6B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3099768,00</w:t>
            </w:r>
          </w:p>
        </w:tc>
        <w:tc>
          <w:tcPr>
            <w:tcW w:w="778" w:type="pct"/>
            <w:tcBorders>
              <w:top w:val="nil"/>
              <w:left w:val="nil"/>
              <w:bottom w:val="single" w:sz="4" w:space="0" w:color="000000"/>
              <w:right w:val="single" w:sz="4" w:space="0" w:color="000000"/>
            </w:tcBorders>
            <w:shd w:val="clear" w:color="000000" w:fill="FFFFFF"/>
            <w:noWrap/>
            <w:hideMark/>
          </w:tcPr>
          <w:p w14:paraId="1E5C1249" w14:textId="796388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1988718,87</w:t>
            </w:r>
          </w:p>
        </w:tc>
        <w:tc>
          <w:tcPr>
            <w:tcW w:w="429" w:type="pct"/>
            <w:tcBorders>
              <w:top w:val="nil"/>
              <w:left w:val="nil"/>
              <w:bottom w:val="single" w:sz="4" w:space="0" w:color="000000"/>
              <w:right w:val="single" w:sz="4" w:space="0" w:color="000000"/>
            </w:tcBorders>
            <w:shd w:val="clear" w:color="000000" w:fill="FFFFFF"/>
            <w:noWrap/>
            <w:hideMark/>
          </w:tcPr>
          <w:p w14:paraId="4D364E24" w14:textId="362677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64,16</w:t>
            </w:r>
          </w:p>
        </w:tc>
      </w:tr>
      <w:tr w:rsidR="005D1862" w:rsidRPr="005D1862" w14:paraId="30499D2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03AC092"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8FA5E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7FBEC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6BDB8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07586C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646B0CE" w14:textId="3938F0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599768,00</w:t>
            </w:r>
          </w:p>
        </w:tc>
        <w:tc>
          <w:tcPr>
            <w:tcW w:w="778" w:type="pct"/>
            <w:tcBorders>
              <w:top w:val="nil"/>
              <w:left w:val="nil"/>
              <w:bottom w:val="single" w:sz="4" w:space="0" w:color="000000"/>
              <w:right w:val="single" w:sz="4" w:space="0" w:color="000000"/>
            </w:tcBorders>
            <w:shd w:val="clear" w:color="000000" w:fill="FFFFFF"/>
            <w:noWrap/>
            <w:hideMark/>
          </w:tcPr>
          <w:p w14:paraId="40F9ADEC" w14:textId="7A8494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125443,07</w:t>
            </w:r>
          </w:p>
        </w:tc>
        <w:tc>
          <w:tcPr>
            <w:tcW w:w="429" w:type="pct"/>
            <w:tcBorders>
              <w:top w:val="nil"/>
              <w:left w:val="nil"/>
              <w:bottom w:val="single" w:sz="4" w:space="0" w:color="000000"/>
              <w:right w:val="single" w:sz="4" w:space="0" w:color="000000"/>
            </w:tcBorders>
            <w:shd w:val="clear" w:color="000000" w:fill="FFFFFF"/>
            <w:noWrap/>
            <w:hideMark/>
          </w:tcPr>
          <w:p w14:paraId="4591FD77" w14:textId="7CD607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20,92</w:t>
            </w:r>
          </w:p>
        </w:tc>
      </w:tr>
      <w:tr w:rsidR="005D1862" w:rsidRPr="005D1862" w14:paraId="61A0866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1F82C5"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AE874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2CE9B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B41AF3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31EBA71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875696E" w14:textId="586495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599768,00</w:t>
            </w:r>
          </w:p>
        </w:tc>
        <w:tc>
          <w:tcPr>
            <w:tcW w:w="778" w:type="pct"/>
            <w:tcBorders>
              <w:top w:val="nil"/>
              <w:left w:val="nil"/>
              <w:bottom w:val="single" w:sz="4" w:space="0" w:color="000000"/>
              <w:right w:val="single" w:sz="4" w:space="0" w:color="000000"/>
            </w:tcBorders>
            <w:shd w:val="clear" w:color="000000" w:fill="FFFFFF"/>
            <w:noWrap/>
            <w:hideMark/>
          </w:tcPr>
          <w:p w14:paraId="0B5A7F86" w14:textId="4B3C96E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125443,07</w:t>
            </w:r>
          </w:p>
        </w:tc>
        <w:tc>
          <w:tcPr>
            <w:tcW w:w="429" w:type="pct"/>
            <w:tcBorders>
              <w:top w:val="nil"/>
              <w:left w:val="nil"/>
              <w:bottom w:val="single" w:sz="4" w:space="0" w:color="000000"/>
              <w:right w:val="single" w:sz="4" w:space="0" w:color="000000"/>
            </w:tcBorders>
            <w:shd w:val="clear" w:color="000000" w:fill="FFFFFF"/>
            <w:noWrap/>
            <w:hideMark/>
          </w:tcPr>
          <w:p w14:paraId="29DAF400" w14:textId="39D9EF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20,92</w:t>
            </w:r>
          </w:p>
        </w:tc>
      </w:tr>
      <w:tr w:rsidR="005D1862" w:rsidRPr="005D1862" w14:paraId="6666720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6500B4E" w14:textId="1E54A1E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энергетических ресурсов</w:t>
            </w:r>
          </w:p>
        </w:tc>
        <w:tc>
          <w:tcPr>
            <w:tcW w:w="240" w:type="pct"/>
            <w:tcBorders>
              <w:top w:val="nil"/>
              <w:left w:val="nil"/>
              <w:bottom w:val="single" w:sz="4" w:space="0" w:color="000000"/>
              <w:right w:val="single" w:sz="4" w:space="0" w:color="000000"/>
            </w:tcBorders>
            <w:shd w:val="clear" w:color="000000" w:fill="FFFFFF"/>
            <w:noWrap/>
            <w:hideMark/>
          </w:tcPr>
          <w:p w14:paraId="27CEA7E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E0BDF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89D11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6CB084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247</w:t>
            </w:r>
          </w:p>
        </w:tc>
        <w:tc>
          <w:tcPr>
            <w:tcW w:w="778" w:type="pct"/>
            <w:tcBorders>
              <w:top w:val="nil"/>
              <w:left w:val="nil"/>
              <w:bottom w:val="single" w:sz="4" w:space="0" w:color="000000"/>
              <w:right w:val="single" w:sz="4" w:space="0" w:color="000000"/>
            </w:tcBorders>
            <w:shd w:val="clear" w:color="000000" w:fill="FFFFFF"/>
            <w:noWrap/>
            <w:hideMark/>
          </w:tcPr>
          <w:p w14:paraId="4ADC54B9" w14:textId="3BF14D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2500000,00</w:t>
            </w:r>
          </w:p>
        </w:tc>
        <w:tc>
          <w:tcPr>
            <w:tcW w:w="778" w:type="pct"/>
            <w:tcBorders>
              <w:top w:val="nil"/>
              <w:left w:val="nil"/>
              <w:bottom w:val="single" w:sz="4" w:space="0" w:color="000000"/>
              <w:right w:val="single" w:sz="4" w:space="0" w:color="000000"/>
            </w:tcBorders>
            <w:shd w:val="clear" w:color="000000" w:fill="FFFFFF"/>
            <w:noWrap/>
            <w:hideMark/>
          </w:tcPr>
          <w:p w14:paraId="01AB2762" w14:textId="516D09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1863275,80</w:t>
            </w:r>
          </w:p>
        </w:tc>
        <w:tc>
          <w:tcPr>
            <w:tcW w:w="429" w:type="pct"/>
            <w:tcBorders>
              <w:top w:val="nil"/>
              <w:left w:val="nil"/>
              <w:bottom w:val="single" w:sz="4" w:space="0" w:color="000000"/>
              <w:right w:val="single" w:sz="4" w:space="0" w:color="000000"/>
            </w:tcBorders>
            <w:shd w:val="clear" w:color="000000" w:fill="FFFFFF"/>
            <w:noWrap/>
            <w:hideMark/>
          </w:tcPr>
          <w:p w14:paraId="1E129CD7" w14:textId="78B53B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74,53</w:t>
            </w:r>
          </w:p>
        </w:tc>
      </w:tr>
      <w:tr w:rsidR="005D1862" w:rsidRPr="005D1862" w14:paraId="6D7467D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331D23D" w14:textId="275C1C7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энергетических ресурсов</w:t>
            </w:r>
          </w:p>
        </w:tc>
        <w:tc>
          <w:tcPr>
            <w:tcW w:w="240" w:type="pct"/>
            <w:tcBorders>
              <w:top w:val="nil"/>
              <w:left w:val="nil"/>
              <w:bottom w:val="single" w:sz="4" w:space="0" w:color="000000"/>
              <w:right w:val="single" w:sz="4" w:space="0" w:color="000000"/>
            </w:tcBorders>
            <w:shd w:val="clear" w:color="000000" w:fill="FFFFFF"/>
            <w:noWrap/>
            <w:hideMark/>
          </w:tcPr>
          <w:p w14:paraId="295B11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5ADD8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95163E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6272C7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247</w:t>
            </w:r>
          </w:p>
        </w:tc>
        <w:tc>
          <w:tcPr>
            <w:tcW w:w="778" w:type="pct"/>
            <w:tcBorders>
              <w:top w:val="nil"/>
              <w:left w:val="nil"/>
              <w:bottom w:val="single" w:sz="4" w:space="0" w:color="000000"/>
              <w:right w:val="single" w:sz="4" w:space="0" w:color="000000"/>
            </w:tcBorders>
            <w:shd w:val="clear" w:color="000000" w:fill="FFFFFF"/>
            <w:noWrap/>
            <w:hideMark/>
          </w:tcPr>
          <w:p w14:paraId="685B4106" w14:textId="01DBF0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2500000,00</w:t>
            </w:r>
          </w:p>
        </w:tc>
        <w:tc>
          <w:tcPr>
            <w:tcW w:w="778" w:type="pct"/>
            <w:tcBorders>
              <w:top w:val="nil"/>
              <w:left w:val="nil"/>
              <w:bottom w:val="single" w:sz="4" w:space="0" w:color="000000"/>
              <w:right w:val="single" w:sz="4" w:space="0" w:color="000000"/>
            </w:tcBorders>
            <w:shd w:val="clear" w:color="000000" w:fill="FFFFFF"/>
            <w:noWrap/>
            <w:hideMark/>
          </w:tcPr>
          <w:p w14:paraId="0FDA7BBE" w14:textId="26F9B0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1863275,80</w:t>
            </w:r>
          </w:p>
        </w:tc>
        <w:tc>
          <w:tcPr>
            <w:tcW w:w="429" w:type="pct"/>
            <w:tcBorders>
              <w:top w:val="nil"/>
              <w:left w:val="nil"/>
              <w:bottom w:val="single" w:sz="4" w:space="0" w:color="000000"/>
              <w:right w:val="single" w:sz="4" w:space="0" w:color="000000"/>
            </w:tcBorders>
            <w:shd w:val="clear" w:color="000000" w:fill="FFFFFF"/>
            <w:noWrap/>
            <w:hideMark/>
          </w:tcPr>
          <w:p w14:paraId="4BC9E577" w14:textId="5BBADB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74,53</w:t>
            </w:r>
          </w:p>
        </w:tc>
      </w:tr>
      <w:tr w:rsidR="005D1862" w:rsidRPr="005D1862" w14:paraId="4BE6329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5C03012" w14:textId="072233F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бюджетные ассигнования</w:t>
            </w:r>
          </w:p>
        </w:tc>
        <w:tc>
          <w:tcPr>
            <w:tcW w:w="240" w:type="pct"/>
            <w:tcBorders>
              <w:top w:val="nil"/>
              <w:left w:val="nil"/>
              <w:bottom w:val="single" w:sz="4" w:space="0" w:color="000000"/>
              <w:right w:val="single" w:sz="4" w:space="0" w:color="000000"/>
            </w:tcBorders>
            <w:shd w:val="clear" w:color="000000" w:fill="FFFFFF"/>
            <w:noWrap/>
            <w:hideMark/>
          </w:tcPr>
          <w:p w14:paraId="5900E6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291CC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E6FB6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1EACD5E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800</w:t>
            </w:r>
          </w:p>
        </w:tc>
        <w:tc>
          <w:tcPr>
            <w:tcW w:w="778" w:type="pct"/>
            <w:tcBorders>
              <w:top w:val="nil"/>
              <w:left w:val="nil"/>
              <w:bottom w:val="single" w:sz="4" w:space="0" w:color="000000"/>
              <w:right w:val="single" w:sz="4" w:space="0" w:color="000000"/>
            </w:tcBorders>
            <w:shd w:val="clear" w:color="000000" w:fill="FFFFFF"/>
            <w:noWrap/>
            <w:hideMark/>
          </w:tcPr>
          <w:p w14:paraId="67960A8D" w14:textId="4D2A487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8006007,71</w:t>
            </w:r>
          </w:p>
        </w:tc>
        <w:tc>
          <w:tcPr>
            <w:tcW w:w="778" w:type="pct"/>
            <w:tcBorders>
              <w:top w:val="nil"/>
              <w:left w:val="nil"/>
              <w:bottom w:val="single" w:sz="4" w:space="0" w:color="000000"/>
              <w:right w:val="single" w:sz="4" w:space="0" w:color="000000"/>
            </w:tcBorders>
            <w:shd w:val="clear" w:color="000000" w:fill="FFFFFF"/>
            <w:noWrap/>
            <w:hideMark/>
          </w:tcPr>
          <w:p w14:paraId="021FC00F" w14:textId="38FAD35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6875609,52</w:t>
            </w:r>
          </w:p>
        </w:tc>
        <w:tc>
          <w:tcPr>
            <w:tcW w:w="429" w:type="pct"/>
            <w:tcBorders>
              <w:top w:val="nil"/>
              <w:left w:val="nil"/>
              <w:bottom w:val="single" w:sz="4" w:space="0" w:color="000000"/>
              <w:right w:val="single" w:sz="4" w:space="0" w:color="000000"/>
            </w:tcBorders>
            <w:shd w:val="clear" w:color="000000" w:fill="FFFFFF"/>
            <w:noWrap/>
            <w:hideMark/>
          </w:tcPr>
          <w:p w14:paraId="1717A418" w14:textId="2A8C55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85,88</w:t>
            </w:r>
          </w:p>
        </w:tc>
      </w:tr>
      <w:tr w:rsidR="005D1862" w:rsidRPr="005D1862" w14:paraId="7F0C3CC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9305261" w14:textId="3416CC1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Исполнение судебных актов</w:t>
            </w:r>
          </w:p>
        </w:tc>
        <w:tc>
          <w:tcPr>
            <w:tcW w:w="240" w:type="pct"/>
            <w:tcBorders>
              <w:top w:val="nil"/>
              <w:left w:val="nil"/>
              <w:bottom w:val="single" w:sz="4" w:space="0" w:color="000000"/>
              <w:right w:val="single" w:sz="4" w:space="0" w:color="000000"/>
            </w:tcBorders>
            <w:shd w:val="clear" w:color="000000" w:fill="FFFFFF"/>
            <w:noWrap/>
            <w:hideMark/>
          </w:tcPr>
          <w:p w14:paraId="2DD532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6ECE1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89002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37B76A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830</w:t>
            </w:r>
          </w:p>
        </w:tc>
        <w:tc>
          <w:tcPr>
            <w:tcW w:w="778" w:type="pct"/>
            <w:tcBorders>
              <w:top w:val="nil"/>
              <w:left w:val="nil"/>
              <w:bottom w:val="single" w:sz="4" w:space="0" w:color="000000"/>
              <w:right w:val="single" w:sz="4" w:space="0" w:color="000000"/>
            </w:tcBorders>
            <w:shd w:val="clear" w:color="000000" w:fill="FFFFFF"/>
            <w:noWrap/>
            <w:hideMark/>
          </w:tcPr>
          <w:p w14:paraId="1278AE62" w14:textId="7F7CC7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2000000,00</w:t>
            </w:r>
          </w:p>
        </w:tc>
        <w:tc>
          <w:tcPr>
            <w:tcW w:w="778" w:type="pct"/>
            <w:tcBorders>
              <w:top w:val="nil"/>
              <w:left w:val="nil"/>
              <w:bottom w:val="single" w:sz="4" w:space="0" w:color="000000"/>
              <w:right w:val="single" w:sz="4" w:space="0" w:color="000000"/>
            </w:tcBorders>
            <w:shd w:val="clear" w:color="000000" w:fill="FFFFFF"/>
            <w:noWrap/>
            <w:hideMark/>
          </w:tcPr>
          <w:p w14:paraId="3AC6A059" w14:textId="1C1A57B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1714194,62</w:t>
            </w:r>
          </w:p>
        </w:tc>
        <w:tc>
          <w:tcPr>
            <w:tcW w:w="429" w:type="pct"/>
            <w:tcBorders>
              <w:top w:val="nil"/>
              <w:left w:val="nil"/>
              <w:bottom w:val="single" w:sz="4" w:space="0" w:color="000000"/>
              <w:right w:val="single" w:sz="4" w:space="0" w:color="000000"/>
            </w:tcBorders>
            <w:shd w:val="clear" w:color="000000" w:fill="FFFFFF"/>
            <w:noWrap/>
            <w:hideMark/>
          </w:tcPr>
          <w:p w14:paraId="71023964" w14:textId="64B11F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85,71</w:t>
            </w:r>
          </w:p>
        </w:tc>
      </w:tr>
      <w:tr w:rsidR="005D1862" w:rsidRPr="005D1862" w14:paraId="3204BF4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85AEA3" w14:textId="329AACC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Исполнение судебных актов Российской Федерации и мировых соглашений по возмещению причиненного вреда</w:t>
            </w:r>
          </w:p>
        </w:tc>
        <w:tc>
          <w:tcPr>
            <w:tcW w:w="240" w:type="pct"/>
            <w:tcBorders>
              <w:top w:val="nil"/>
              <w:left w:val="nil"/>
              <w:bottom w:val="single" w:sz="4" w:space="0" w:color="000000"/>
              <w:right w:val="single" w:sz="4" w:space="0" w:color="000000"/>
            </w:tcBorders>
            <w:shd w:val="clear" w:color="000000" w:fill="FFFFFF"/>
            <w:noWrap/>
            <w:hideMark/>
          </w:tcPr>
          <w:p w14:paraId="0A896A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4BAF4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33CD6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6FFAA9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831</w:t>
            </w:r>
          </w:p>
        </w:tc>
        <w:tc>
          <w:tcPr>
            <w:tcW w:w="778" w:type="pct"/>
            <w:tcBorders>
              <w:top w:val="nil"/>
              <w:left w:val="nil"/>
              <w:bottom w:val="single" w:sz="4" w:space="0" w:color="000000"/>
              <w:right w:val="single" w:sz="4" w:space="0" w:color="000000"/>
            </w:tcBorders>
            <w:shd w:val="clear" w:color="000000" w:fill="FFFFFF"/>
            <w:noWrap/>
            <w:hideMark/>
          </w:tcPr>
          <w:p w14:paraId="7E500823" w14:textId="1A9AFB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2000000,00</w:t>
            </w:r>
          </w:p>
        </w:tc>
        <w:tc>
          <w:tcPr>
            <w:tcW w:w="778" w:type="pct"/>
            <w:tcBorders>
              <w:top w:val="nil"/>
              <w:left w:val="nil"/>
              <w:bottom w:val="single" w:sz="4" w:space="0" w:color="000000"/>
              <w:right w:val="single" w:sz="4" w:space="0" w:color="000000"/>
            </w:tcBorders>
            <w:shd w:val="clear" w:color="000000" w:fill="FFFFFF"/>
            <w:noWrap/>
            <w:hideMark/>
          </w:tcPr>
          <w:p w14:paraId="5F55269E" w14:textId="60C284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1714194,62</w:t>
            </w:r>
          </w:p>
        </w:tc>
        <w:tc>
          <w:tcPr>
            <w:tcW w:w="429" w:type="pct"/>
            <w:tcBorders>
              <w:top w:val="nil"/>
              <w:left w:val="nil"/>
              <w:bottom w:val="single" w:sz="4" w:space="0" w:color="000000"/>
              <w:right w:val="single" w:sz="4" w:space="0" w:color="000000"/>
            </w:tcBorders>
            <w:shd w:val="clear" w:color="000000" w:fill="FFFFFF"/>
            <w:noWrap/>
            <w:hideMark/>
          </w:tcPr>
          <w:p w14:paraId="60B757A2" w14:textId="7A15118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85,71</w:t>
            </w:r>
          </w:p>
        </w:tc>
      </w:tr>
      <w:tr w:rsidR="005D1862" w:rsidRPr="005D1862" w14:paraId="72A59DB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2A945A" w14:textId="31E9CFE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Исполнение судебных актов Российской Федерации и мировых соглашений по возмещению причиненного вреда</w:t>
            </w:r>
          </w:p>
        </w:tc>
        <w:tc>
          <w:tcPr>
            <w:tcW w:w="240" w:type="pct"/>
            <w:tcBorders>
              <w:top w:val="nil"/>
              <w:left w:val="nil"/>
              <w:bottom w:val="single" w:sz="4" w:space="0" w:color="000000"/>
              <w:right w:val="single" w:sz="4" w:space="0" w:color="000000"/>
            </w:tcBorders>
            <w:shd w:val="clear" w:color="000000" w:fill="FFFFFF"/>
            <w:noWrap/>
            <w:hideMark/>
          </w:tcPr>
          <w:p w14:paraId="2B8A3C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13371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D9140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285E73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831</w:t>
            </w:r>
          </w:p>
        </w:tc>
        <w:tc>
          <w:tcPr>
            <w:tcW w:w="778" w:type="pct"/>
            <w:tcBorders>
              <w:top w:val="nil"/>
              <w:left w:val="nil"/>
              <w:bottom w:val="single" w:sz="4" w:space="0" w:color="000000"/>
              <w:right w:val="single" w:sz="4" w:space="0" w:color="000000"/>
            </w:tcBorders>
            <w:shd w:val="clear" w:color="000000" w:fill="FFFFFF"/>
            <w:noWrap/>
            <w:hideMark/>
          </w:tcPr>
          <w:p w14:paraId="4A8093F7" w14:textId="5984EB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2000000,00</w:t>
            </w:r>
          </w:p>
        </w:tc>
        <w:tc>
          <w:tcPr>
            <w:tcW w:w="778" w:type="pct"/>
            <w:tcBorders>
              <w:top w:val="nil"/>
              <w:left w:val="nil"/>
              <w:bottom w:val="single" w:sz="4" w:space="0" w:color="000000"/>
              <w:right w:val="single" w:sz="4" w:space="0" w:color="000000"/>
            </w:tcBorders>
            <w:shd w:val="clear" w:color="000000" w:fill="FFFFFF"/>
            <w:noWrap/>
            <w:hideMark/>
          </w:tcPr>
          <w:p w14:paraId="41B94E9C" w14:textId="08E6F1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1714194,62</w:t>
            </w:r>
          </w:p>
        </w:tc>
        <w:tc>
          <w:tcPr>
            <w:tcW w:w="429" w:type="pct"/>
            <w:tcBorders>
              <w:top w:val="nil"/>
              <w:left w:val="nil"/>
              <w:bottom w:val="single" w:sz="4" w:space="0" w:color="000000"/>
              <w:right w:val="single" w:sz="4" w:space="0" w:color="000000"/>
            </w:tcBorders>
            <w:shd w:val="clear" w:color="000000" w:fill="FFFFFF"/>
            <w:noWrap/>
            <w:hideMark/>
          </w:tcPr>
          <w:p w14:paraId="7D099561" w14:textId="154D90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85,71</w:t>
            </w:r>
          </w:p>
        </w:tc>
      </w:tr>
      <w:tr w:rsidR="005D1862" w:rsidRPr="005D1862" w14:paraId="16F504E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69FA348" w14:textId="34ECF88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налогов, сборов и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4547F7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4ED89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7B3F0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2D1FC7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850</w:t>
            </w:r>
          </w:p>
        </w:tc>
        <w:tc>
          <w:tcPr>
            <w:tcW w:w="778" w:type="pct"/>
            <w:tcBorders>
              <w:top w:val="nil"/>
              <w:left w:val="nil"/>
              <w:bottom w:val="single" w:sz="4" w:space="0" w:color="000000"/>
              <w:right w:val="single" w:sz="4" w:space="0" w:color="000000"/>
            </w:tcBorders>
            <w:shd w:val="clear" w:color="000000" w:fill="FFFFFF"/>
            <w:noWrap/>
            <w:hideMark/>
          </w:tcPr>
          <w:p w14:paraId="373D41F9" w14:textId="696517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6006007,71</w:t>
            </w:r>
          </w:p>
        </w:tc>
        <w:tc>
          <w:tcPr>
            <w:tcW w:w="778" w:type="pct"/>
            <w:tcBorders>
              <w:top w:val="nil"/>
              <w:left w:val="nil"/>
              <w:bottom w:val="single" w:sz="4" w:space="0" w:color="000000"/>
              <w:right w:val="single" w:sz="4" w:space="0" w:color="000000"/>
            </w:tcBorders>
            <w:shd w:val="clear" w:color="000000" w:fill="FFFFFF"/>
            <w:noWrap/>
            <w:hideMark/>
          </w:tcPr>
          <w:p w14:paraId="4418B16B" w14:textId="18CC05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5161414,90</w:t>
            </w:r>
          </w:p>
        </w:tc>
        <w:tc>
          <w:tcPr>
            <w:tcW w:w="429" w:type="pct"/>
            <w:tcBorders>
              <w:top w:val="nil"/>
              <w:left w:val="nil"/>
              <w:bottom w:val="single" w:sz="4" w:space="0" w:color="000000"/>
              <w:right w:val="single" w:sz="4" w:space="0" w:color="000000"/>
            </w:tcBorders>
            <w:shd w:val="clear" w:color="000000" w:fill="FFFFFF"/>
            <w:noWrap/>
            <w:hideMark/>
          </w:tcPr>
          <w:p w14:paraId="025B260C" w14:textId="5BAE5EE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85,94</w:t>
            </w:r>
          </w:p>
        </w:tc>
      </w:tr>
      <w:tr w:rsidR="005D1862" w:rsidRPr="005D1862" w14:paraId="291DE77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0C90713" w14:textId="0DAAEEB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4B214D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7B477E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1683B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56C13BE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853</w:t>
            </w:r>
          </w:p>
        </w:tc>
        <w:tc>
          <w:tcPr>
            <w:tcW w:w="778" w:type="pct"/>
            <w:tcBorders>
              <w:top w:val="nil"/>
              <w:left w:val="nil"/>
              <w:bottom w:val="single" w:sz="4" w:space="0" w:color="000000"/>
              <w:right w:val="single" w:sz="4" w:space="0" w:color="000000"/>
            </w:tcBorders>
            <w:shd w:val="clear" w:color="000000" w:fill="FFFFFF"/>
            <w:noWrap/>
            <w:hideMark/>
          </w:tcPr>
          <w:p w14:paraId="4E240926" w14:textId="5F77445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6006007,71</w:t>
            </w:r>
          </w:p>
        </w:tc>
        <w:tc>
          <w:tcPr>
            <w:tcW w:w="778" w:type="pct"/>
            <w:tcBorders>
              <w:top w:val="nil"/>
              <w:left w:val="nil"/>
              <w:bottom w:val="single" w:sz="4" w:space="0" w:color="000000"/>
              <w:right w:val="single" w:sz="4" w:space="0" w:color="000000"/>
            </w:tcBorders>
            <w:shd w:val="clear" w:color="000000" w:fill="FFFFFF"/>
            <w:noWrap/>
            <w:hideMark/>
          </w:tcPr>
          <w:p w14:paraId="577FD6C9" w14:textId="1957FD4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5161414,90</w:t>
            </w:r>
          </w:p>
        </w:tc>
        <w:tc>
          <w:tcPr>
            <w:tcW w:w="429" w:type="pct"/>
            <w:tcBorders>
              <w:top w:val="nil"/>
              <w:left w:val="nil"/>
              <w:bottom w:val="single" w:sz="4" w:space="0" w:color="000000"/>
              <w:right w:val="single" w:sz="4" w:space="0" w:color="000000"/>
            </w:tcBorders>
            <w:shd w:val="clear" w:color="000000" w:fill="FFFFFF"/>
            <w:noWrap/>
            <w:hideMark/>
          </w:tcPr>
          <w:p w14:paraId="5E5FD102" w14:textId="4B7B0E1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85,94</w:t>
            </w:r>
          </w:p>
        </w:tc>
      </w:tr>
      <w:tr w:rsidR="005D1862" w:rsidRPr="005D1862" w14:paraId="011DDD4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4504A9" w14:textId="4EC5CAC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21D0B8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F3305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35499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1F96CF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853</w:t>
            </w:r>
          </w:p>
        </w:tc>
        <w:tc>
          <w:tcPr>
            <w:tcW w:w="778" w:type="pct"/>
            <w:tcBorders>
              <w:top w:val="nil"/>
              <w:left w:val="nil"/>
              <w:bottom w:val="single" w:sz="4" w:space="0" w:color="000000"/>
              <w:right w:val="single" w:sz="4" w:space="0" w:color="000000"/>
            </w:tcBorders>
            <w:shd w:val="clear" w:color="000000" w:fill="FFFFFF"/>
            <w:noWrap/>
            <w:hideMark/>
          </w:tcPr>
          <w:p w14:paraId="77A7AC39" w14:textId="108A2B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6006007,71</w:t>
            </w:r>
          </w:p>
        </w:tc>
        <w:tc>
          <w:tcPr>
            <w:tcW w:w="778" w:type="pct"/>
            <w:tcBorders>
              <w:top w:val="nil"/>
              <w:left w:val="nil"/>
              <w:bottom w:val="single" w:sz="4" w:space="0" w:color="000000"/>
              <w:right w:val="single" w:sz="4" w:space="0" w:color="000000"/>
            </w:tcBorders>
            <w:shd w:val="clear" w:color="000000" w:fill="FFFFFF"/>
            <w:noWrap/>
            <w:hideMark/>
          </w:tcPr>
          <w:p w14:paraId="76870003" w14:textId="212B0A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5161414,90</w:t>
            </w:r>
          </w:p>
        </w:tc>
        <w:tc>
          <w:tcPr>
            <w:tcW w:w="429" w:type="pct"/>
            <w:tcBorders>
              <w:top w:val="nil"/>
              <w:left w:val="nil"/>
              <w:bottom w:val="single" w:sz="4" w:space="0" w:color="000000"/>
              <w:right w:val="single" w:sz="4" w:space="0" w:color="000000"/>
            </w:tcBorders>
            <w:shd w:val="clear" w:color="000000" w:fill="FFFFFF"/>
            <w:noWrap/>
            <w:hideMark/>
          </w:tcPr>
          <w:p w14:paraId="3418764A" w14:textId="4AD985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85,94</w:t>
            </w:r>
          </w:p>
        </w:tc>
      </w:tr>
      <w:tr w:rsidR="005D1862" w:rsidRPr="005D1862" w14:paraId="3D86CA2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1BE0610" w14:textId="4D84D46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Управление и распоряжение имуществом, находящимся в собственности и ведении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21FB92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B3F1C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F392F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5FE93F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24162A8" w14:textId="6798E7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28188611,39</w:t>
            </w:r>
          </w:p>
        </w:tc>
        <w:tc>
          <w:tcPr>
            <w:tcW w:w="778" w:type="pct"/>
            <w:tcBorders>
              <w:top w:val="nil"/>
              <w:left w:val="nil"/>
              <w:bottom w:val="single" w:sz="4" w:space="0" w:color="000000"/>
              <w:right w:val="single" w:sz="4" w:space="0" w:color="000000"/>
            </w:tcBorders>
            <w:shd w:val="clear" w:color="000000" w:fill="FFFFFF"/>
            <w:noWrap/>
            <w:hideMark/>
          </w:tcPr>
          <w:p w14:paraId="71728FEF" w14:textId="741BC50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13327521,73</w:t>
            </w:r>
          </w:p>
        </w:tc>
        <w:tc>
          <w:tcPr>
            <w:tcW w:w="429" w:type="pct"/>
            <w:tcBorders>
              <w:top w:val="nil"/>
              <w:left w:val="nil"/>
              <w:bottom w:val="single" w:sz="4" w:space="0" w:color="000000"/>
              <w:right w:val="single" w:sz="4" w:space="0" w:color="000000"/>
            </w:tcBorders>
            <w:shd w:val="clear" w:color="000000" w:fill="FFFFFF"/>
            <w:noWrap/>
            <w:hideMark/>
          </w:tcPr>
          <w:p w14:paraId="5308B9E9" w14:textId="15D2B3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47,28</w:t>
            </w:r>
          </w:p>
        </w:tc>
      </w:tr>
      <w:tr w:rsidR="005D1862" w:rsidRPr="005D1862" w14:paraId="0CB71FE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7053C5C" w14:textId="68BD2C8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EE996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2434B1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AA588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6B623A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3265DD20" w14:textId="68C6F1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28188611,39</w:t>
            </w:r>
          </w:p>
        </w:tc>
        <w:tc>
          <w:tcPr>
            <w:tcW w:w="778" w:type="pct"/>
            <w:tcBorders>
              <w:top w:val="nil"/>
              <w:left w:val="nil"/>
              <w:bottom w:val="single" w:sz="4" w:space="0" w:color="000000"/>
              <w:right w:val="single" w:sz="4" w:space="0" w:color="000000"/>
            </w:tcBorders>
            <w:shd w:val="clear" w:color="000000" w:fill="FFFFFF"/>
            <w:noWrap/>
            <w:hideMark/>
          </w:tcPr>
          <w:p w14:paraId="08E0D84A" w14:textId="56E9B8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13327521,73</w:t>
            </w:r>
          </w:p>
        </w:tc>
        <w:tc>
          <w:tcPr>
            <w:tcW w:w="429" w:type="pct"/>
            <w:tcBorders>
              <w:top w:val="nil"/>
              <w:left w:val="nil"/>
              <w:bottom w:val="single" w:sz="4" w:space="0" w:color="000000"/>
              <w:right w:val="single" w:sz="4" w:space="0" w:color="000000"/>
            </w:tcBorders>
            <w:shd w:val="clear" w:color="000000" w:fill="FFFFFF"/>
            <w:noWrap/>
            <w:hideMark/>
          </w:tcPr>
          <w:p w14:paraId="34D6432F" w14:textId="4F484B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47,28</w:t>
            </w:r>
          </w:p>
        </w:tc>
      </w:tr>
      <w:tr w:rsidR="005D1862" w:rsidRPr="005D1862" w14:paraId="7D6FF0D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84FD9A0" w14:textId="3B4E403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A5CC0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35FD4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E5A84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71AA71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32C20023" w14:textId="2169A6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28188611,39</w:t>
            </w:r>
          </w:p>
        </w:tc>
        <w:tc>
          <w:tcPr>
            <w:tcW w:w="778" w:type="pct"/>
            <w:tcBorders>
              <w:top w:val="nil"/>
              <w:left w:val="nil"/>
              <w:bottom w:val="single" w:sz="4" w:space="0" w:color="000000"/>
              <w:right w:val="single" w:sz="4" w:space="0" w:color="000000"/>
            </w:tcBorders>
            <w:shd w:val="clear" w:color="000000" w:fill="FFFFFF"/>
            <w:noWrap/>
            <w:hideMark/>
          </w:tcPr>
          <w:p w14:paraId="578C04C6" w14:textId="04AFF8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13327521,73</w:t>
            </w:r>
          </w:p>
        </w:tc>
        <w:tc>
          <w:tcPr>
            <w:tcW w:w="429" w:type="pct"/>
            <w:tcBorders>
              <w:top w:val="nil"/>
              <w:left w:val="nil"/>
              <w:bottom w:val="single" w:sz="4" w:space="0" w:color="000000"/>
              <w:right w:val="single" w:sz="4" w:space="0" w:color="000000"/>
            </w:tcBorders>
            <w:shd w:val="clear" w:color="000000" w:fill="FFFFFF"/>
            <w:noWrap/>
            <w:hideMark/>
          </w:tcPr>
          <w:p w14:paraId="319FF367" w14:textId="238C69B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47,28</w:t>
            </w:r>
          </w:p>
        </w:tc>
      </w:tr>
      <w:tr w:rsidR="005D1862" w:rsidRPr="005D1862" w14:paraId="4FFAC0B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A776336" w14:textId="04138AB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240" w:type="pct"/>
            <w:tcBorders>
              <w:top w:val="nil"/>
              <w:left w:val="nil"/>
              <w:bottom w:val="single" w:sz="4" w:space="0" w:color="000000"/>
              <w:right w:val="single" w:sz="4" w:space="0" w:color="000000"/>
            </w:tcBorders>
            <w:shd w:val="clear" w:color="000000" w:fill="FFFFFF"/>
            <w:noWrap/>
            <w:hideMark/>
          </w:tcPr>
          <w:p w14:paraId="6125F93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8D785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F1E19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50BB5B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243</w:t>
            </w:r>
          </w:p>
        </w:tc>
        <w:tc>
          <w:tcPr>
            <w:tcW w:w="778" w:type="pct"/>
            <w:tcBorders>
              <w:top w:val="nil"/>
              <w:left w:val="nil"/>
              <w:bottom w:val="single" w:sz="4" w:space="0" w:color="000000"/>
              <w:right w:val="single" w:sz="4" w:space="0" w:color="000000"/>
            </w:tcBorders>
            <w:shd w:val="clear" w:color="000000" w:fill="FFFFFF"/>
            <w:noWrap/>
            <w:hideMark/>
          </w:tcPr>
          <w:p w14:paraId="3EAA9BDF" w14:textId="0D7CEBF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1090000,00</w:t>
            </w:r>
          </w:p>
        </w:tc>
        <w:tc>
          <w:tcPr>
            <w:tcW w:w="778" w:type="pct"/>
            <w:tcBorders>
              <w:top w:val="nil"/>
              <w:left w:val="nil"/>
              <w:bottom w:val="single" w:sz="4" w:space="0" w:color="000000"/>
              <w:right w:val="single" w:sz="4" w:space="0" w:color="000000"/>
            </w:tcBorders>
            <w:shd w:val="clear" w:color="000000" w:fill="FFFFFF"/>
            <w:noWrap/>
            <w:hideMark/>
          </w:tcPr>
          <w:p w14:paraId="322AA05D" w14:textId="6DCA85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90000,00</w:t>
            </w:r>
          </w:p>
        </w:tc>
        <w:tc>
          <w:tcPr>
            <w:tcW w:w="429" w:type="pct"/>
            <w:tcBorders>
              <w:top w:val="nil"/>
              <w:left w:val="nil"/>
              <w:bottom w:val="single" w:sz="4" w:space="0" w:color="000000"/>
              <w:right w:val="single" w:sz="4" w:space="0" w:color="000000"/>
            </w:tcBorders>
            <w:shd w:val="clear" w:color="000000" w:fill="FFFFFF"/>
            <w:noWrap/>
            <w:hideMark/>
          </w:tcPr>
          <w:p w14:paraId="2856EE46" w14:textId="5CC075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8,26</w:t>
            </w:r>
          </w:p>
        </w:tc>
      </w:tr>
      <w:tr w:rsidR="005D1862" w:rsidRPr="005D1862" w14:paraId="67BC1EB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1C0384B" w14:textId="5F4B29C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240" w:type="pct"/>
            <w:tcBorders>
              <w:top w:val="nil"/>
              <w:left w:val="nil"/>
              <w:bottom w:val="single" w:sz="4" w:space="0" w:color="000000"/>
              <w:right w:val="single" w:sz="4" w:space="0" w:color="000000"/>
            </w:tcBorders>
            <w:shd w:val="clear" w:color="000000" w:fill="FFFFFF"/>
            <w:noWrap/>
            <w:hideMark/>
          </w:tcPr>
          <w:p w14:paraId="263C93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CE7F2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94862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18F598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243</w:t>
            </w:r>
          </w:p>
        </w:tc>
        <w:tc>
          <w:tcPr>
            <w:tcW w:w="778" w:type="pct"/>
            <w:tcBorders>
              <w:top w:val="nil"/>
              <w:left w:val="nil"/>
              <w:bottom w:val="single" w:sz="4" w:space="0" w:color="000000"/>
              <w:right w:val="single" w:sz="4" w:space="0" w:color="000000"/>
            </w:tcBorders>
            <w:shd w:val="clear" w:color="000000" w:fill="FFFFFF"/>
            <w:noWrap/>
            <w:hideMark/>
          </w:tcPr>
          <w:p w14:paraId="20F53963" w14:textId="06401A2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1090000,00</w:t>
            </w:r>
          </w:p>
        </w:tc>
        <w:tc>
          <w:tcPr>
            <w:tcW w:w="778" w:type="pct"/>
            <w:tcBorders>
              <w:top w:val="nil"/>
              <w:left w:val="nil"/>
              <w:bottom w:val="single" w:sz="4" w:space="0" w:color="000000"/>
              <w:right w:val="single" w:sz="4" w:space="0" w:color="000000"/>
            </w:tcBorders>
            <w:shd w:val="clear" w:color="000000" w:fill="FFFFFF"/>
            <w:noWrap/>
            <w:hideMark/>
          </w:tcPr>
          <w:p w14:paraId="7AA7572A" w14:textId="0D65B86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90000,00</w:t>
            </w:r>
          </w:p>
        </w:tc>
        <w:tc>
          <w:tcPr>
            <w:tcW w:w="429" w:type="pct"/>
            <w:tcBorders>
              <w:top w:val="nil"/>
              <w:left w:val="nil"/>
              <w:bottom w:val="single" w:sz="4" w:space="0" w:color="000000"/>
              <w:right w:val="single" w:sz="4" w:space="0" w:color="000000"/>
            </w:tcBorders>
            <w:shd w:val="clear" w:color="000000" w:fill="FFFFFF"/>
            <w:noWrap/>
            <w:hideMark/>
          </w:tcPr>
          <w:p w14:paraId="00C7DC0D" w14:textId="5E7A281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8,26</w:t>
            </w:r>
          </w:p>
        </w:tc>
      </w:tr>
      <w:tr w:rsidR="005D1862" w:rsidRPr="005D1862" w14:paraId="2FA924B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6F36B3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3653A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D9292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B0760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3508E60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16D0890" w14:textId="34ED0F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15056611,39</w:t>
            </w:r>
          </w:p>
        </w:tc>
        <w:tc>
          <w:tcPr>
            <w:tcW w:w="778" w:type="pct"/>
            <w:tcBorders>
              <w:top w:val="nil"/>
              <w:left w:val="nil"/>
              <w:bottom w:val="single" w:sz="4" w:space="0" w:color="000000"/>
              <w:right w:val="single" w:sz="4" w:space="0" w:color="000000"/>
            </w:tcBorders>
            <w:shd w:val="clear" w:color="000000" w:fill="FFFFFF"/>
            <w:noWrap/>
            <w:hideMark/>
          </w:tcPr>
          <w:p w14:paraId="3EEE3F60" w14:textId="7FA30B8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2839213,44</w:t>
            </w:r>
          </w:p>
        </w:tc>
        <w:tc>
          <w:tcPr>
            <w:tcW w:w="429" w:type="pct"/>
            <w:tcBorders>
              <w:top w:val="nil"/>
              <w:left w:val="nil"/>
              <w:bottom w:val="single" w:sz="4" w:space="0" w:color="000000"/>
              <w:right w:val="single" w:sz="4" w:space="0" w:color="000000"/>
            </w:tcBorders>
            <w:shd w:val="clear" w:color="000000" w:fill="FFFFFF"/>
            <w:noWrap/>
            <w:hideMark/>
          </w:tcPr>
          <w:p w14:paraId="55020F27" w14:textId="0F6116B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18,86</w:t>
            </w:r>
          </w:p>
        </w:tc>
      </w:tr>
      <w:tr w:rsidR="005D1862" w:rsidRPr="005D1862" w14:paraId="39AC855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6F2955E"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358E7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4B7F3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FF5EE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58DDF8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68FBD31" w14:textId="46ECD8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15056611,39</w:t>
            </w:r>
          </w:p>
        </w:tc>
        <w:tc>
          <w:tcPr>
            <w:tcW w:w="778" w:type="pct"/>
            <w:tcBorders>
              <w:top w:val="nil"/>
              <w:left w:val="nil"/>
              <w:bottom w:val="single" w:sz="4" w:space="0" w:color="000000"/>
              <w:right w:val="single" w:sz="4" w:space="0" w:color="000000"/>
            </w:tcBorders>
            <w:shd w:val="clear" w:color="000000" w:fill="FFFFFF"/>
            <w:noWrap/>
            <w:hideMark/>
          </w:tcPr>
          <w:p w14:paraId="6359F3F7" w14:textId="131522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2839213,44</w:t>
            </w:r>
          </w:p>
        </w:tc>
        <w:tc>
          <w:tcPr>
            <w:tcW w:w="429" w:type="pct"/>
            <w:tcBorders>
              <w:top w:val="nil"/>
              <w:left w:val="nil"/>
              <w:bottom w:val="single" w:sz="4" w:space="0" w:color="000000"/>
              <w:right w:val="single" w:sz="4" w:space="0" w:color="000000"/>
            </w:tcBorders>
            <w:shd w:val="clear" w:color="000000" w:fill="FFFFFF"/>
            <w:noWrap/>
            <w:hideMark/>
          </w:tcPr>
          <w:p w14:paraId="0CF12B8B" w14:textId="1AB1E0F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18,86</w:t>
            </w:r>
          </w:p>
        </w:tc>
      </w:tr>
      <w:tr w:rsidR="005D1862" w:rsidRPr="005D1862" w14:paraId="23671FA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A842550" w14:textId="47459FE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энергетических ресурсов</w:t>
            </w:r>
          </w:p>
        </w:tc>
        <w:tc>
          <w:tcPr>
            <w:tcW w:w="240" w:type="pct"/>
            <w:tcBorders>
              <w:top w:val="nil"/>
              <w:left w:val="nil"/>
              <w:bottom w:val="single" w:sz="4" w:space="0" w:color="000000"/>
              <w:right w:val="single" w:sz="4" w:space="0" w:color="000000"/>
            </w:tcBorders>
            <w:shd w:val="clear" w:color="000000" w:fill="FFFFFF"/>
            <w:noWrap/>
            <w:hideMark/>
          </w:tcPr>
          <w:p w14:paraId="2A9825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9D856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B7A08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43B30D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247</w:t>
            </w:r>
          </w:p>
        </w:tc>
        <w:tc>
          <w:tcPr>
            <w:tcW w:w="778" w:type="pct"/>
            <w:tcBorders>
              <w:top w:val="nil"/>
              <w:left w:val="nil"/>
              <w:bottom w:val="single" w:sz="4" w:space="0" w:color="000000"/>
              <w:right w:val="single" w:sz="4" w:space="0" w:color="000000"/>
            </w:tcBorders>
            <w:shd w:val="clear" w:color="000000" w:fill="FFFFFF"/>
            <w:noWrap/>
            <w:hideMark/>
          </w:tcPr>
          <w:p w14:paraId="470F6F84" w14:textId="0F43FFB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12042000,00</w:t>
            </w:r>
          </w:p>
        </w:tc>
        <w:tc>
          <w:tcPr>
            <w:tcW w:w="778" w:type="pct"/>
            <w:tcBorders>
              <w:top w:val="nil"/>
              <w:left w:val="nil"/>
              <w:bottom w:val="single" w:sz="4" w:space="0" w:color="000000"/>
              <w:right w:val="single" w:sz="4" w:space="0" w:color="000000"/>
            </w:tcBorders>
            <w:shd w:val="clear" w:color="000000" w:fill="FFFFFF"/>
            <w:noWrap/>
            <w:hideMark/>
          </w:tcPr>
          <w:p w14:paraId="3636080D" w14:textId="7BC0B59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10398308,29</w:t>
            </w:r>
          </w:p>
        </w:tc>
        <w:tc>
          <w:tcPr>
            <w:tcW w:w="429" w:type="pct"/>
            <w:tcBorders>
              <w:top w:val="nil"/>
              <w:left w:val="nil"/>
              <w:bottom w:val="single" w:sz="4" w:space="0" w:color="000000"/>
              <w:right w:val="single" w:sz="4" w:space="0" w:color="000000"/>
            </w:tcBorders>
            <w:shd w:val="clear" w:color="000000" w:fill="FFFFFF"/>
            <w:noWrap/>
            <w:hideMark/>
          </w:tcPr>
          <w:p w14:paraId="51DFA02E" w14:textId="351161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86,35</w:t>
            </w:r>
          </w:p>
        </w:tc>
      </w:tr>
      <w:tr w:rsidR="005D1862" w:rsidRPr="005D1862" w14:paraId="50E3296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370B43" w14:textId="3008788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энергетических ресурсов</w:t>
            </w:r>
          </w:p>
        </w:tc>
        <w:tc>
          <w:tcPr>
            <w:tcW w:w="240" w:type="pct"/>
            <w:tcBorders>
              <w:top w:val="nil"/>
              <w:left w:val="nil"/>
              <w:bottom w:val="single" w:sz="4" w:space="0" w:color="000000"/>
              <w:right w:val="single" w:sz="4" w:space="0" w:color="000000"/>
            </w:tcBorders>
            <w:shd w:val="clear" w:color="000000" w:fill="FFFFFF"/>
            <w:noWrap/>
            <w:hideMark/>
          </w:tcPr>
          <w:p w14:paraId="48B7D3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F48C7C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62480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315AB2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247</w:t>
            </w:r>
          </w:p>
        </w:tc>
        <w:tc>
          <w:tcPr>
            <w:tcW w:w="778" w:type="pct"/>
            <w:tcBorders>
              <w:top w:val="nil"/>
              <w:left w:val="nil"/>
              <w:bottom w:val="single" w:sz="4" w:space="0" w:color="000000"/>
              <w:right w:val="single" w:sz="4" w:space="0" w:color="000000"/>
            </w:tcBorders>
            <w:shd w:val="clear" w:color="000000" w:fill="FFFFFF"/>
            <w:noWrap/>
            <w:hideMark/>
          </w:tcPr>
          <w:p w14:paraId="7F70A9F9" w14:textId="371443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12042000,00</w:t>
            </w:r>
          </w:p>
        </w:tc>
        <w:tc>
          <w:tcPr>
            <w:tcW w:w="778" w:type="pct"/>
            <w:tcBorders>
              <w:top w:val="nil"/>
              <w:left w:val="nil"/>
              <w:bottom w:val="single" w:sz="4" w:space="0" w:color="000000"/>
              <w:right w:val="single" w:sz="4" w:space="0" w:color="000000"/>
            </w:tcBorders>
            <w:shd w:val="clear" w:color="000000" w:fill="FFFFFF"/>
            <w:noWrap/>
            <w:hideMark/>
          </w:tcPr>
          <w:p w14:paraId="2035BDAE" w14:textId="2D56B21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10398308,29</w:t>
            </w:r>
          </w:p>
        </w:tc>
        <w:tc>
          <w:tcPr>
            <w:tcW w:w="429" w:type="pct"/>
            <w:tcBorders>
              <w:top w:val="nil"/>
              <w:left w:val="nil"/>
              <w:bottom w:val="single" w:sz="4" w:space="0" w:color="000000"/>
              <w:right w:val="single" w:sz="4" w:space="0" w:color="000000"/>
            </w:tcBorders>
            <w:shd w:val="clear" w:color="000000" w:fill="FFFFFF"/>
            <w:noWrap/>
            <w:hideMark/>
          </w:tcPr>
          <w:p w14:paraId="48BA7861" w14:textId="76C4A4A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86,35</w:t>
            </w:r>
          </w:p>
        </w:tc>
      </w:tr>
      <w:tr w:rsidR="005D1862" w:rsidRPr="005D1862" w14:paraId="2791E91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5B7418F" w14:textId="2690B87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Прочие расходы непрограммных направлений деятельности</w:t>
            </w:r>
          </w:p>
        </w:tc>
        <w:tc>
          <w:tcPr>
            <w:tcW w:w="240" w:type="pct"/>
            <w:tcBorders>
              <w:top w:val="nil"/>
              <w:left w:val="nil"/>
              <w:bottom w:val="single" w:sz="4" w:space="0" w:color="000000"/>
              <w:right w:val="single" w:sz="4" w:space="0" w:color="000000"/>
            </w:tcBorders>
            <w:shd w:val="clear" w:color="000000" w:fill="FFFFFF"/>
            <w:noWrap/>
            <w:hideMark/>
          </w:tcPr>
          <w:p w14:paraId="525AE43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3F0EC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C9E02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9999913100</w:t>
            </w:r>
          </w:p>
        </w:tc>
        <w:tc>
          <w:tcPr>
            <w:tcW w:w="404" w:type="pct"/>
            <w:tcBorders>
              <w:top w:val="nil"/>
              <w:left w:val="nil"/>
              <w:bottom w:val="single" w:sz="4" w:space="0" w:color="000000"/>
              <w:right w:val="single" w:sz="4" w:space="0" w:color="000000"/>
            </w:tcBorders>
            <w:shd w:val="clear" w:color="000000" w:fill="FFFFFF"/>
            <w:noWrap/>
            <w:hideMark/>
          </w:tcPr>
          <w:p w14:paraId="64CD01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7CFA2A9" w14:textId="1F62036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63A004C2" w14:textId="71FA9C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429" w:type="pct"/>
            <w:tcBorders>
              <w:top w:val="nil"/>
              <w:left w:val="nil"/>
              <w:bottom w:val="single" w:sz="4" w:space="0" w:color="000000"/>
              <w:right w:val="single" w:sz="4" w:space="0" w:color="000000"/>
            </w:tcBorders>
            <w:shd w:val="clear" w:color="000000" w:fill="FFFFFF"/>
            <w:noWrap/>
            <w:hideMark/>
          </w:tcPr>
          <w:p w14:paraId="0CE37EBD" w14:textId="70ECB92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58163C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3A79782" w14:textId="50F8CAF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Социальное обеспечение и иные выплаты населению</w:t>
            </w:r>
          </w:p>
        </w:tc>
        <w:tc>
          <w:tcPr>
            <w:tcW w:w="240" w:type="pct"/>
            <w:tcBorders>
              <w:top w:val="nil"/>
              <w:left w:val="nil"/>
              <w:bottom w:val="single" w:sz="4" w:space="0" w:color="000000"/>
              <w:right w:val="single" w:sz="4" w:space="0" w:color="000000"/>
            </w:tcBorders>
            <w:shd w:val="clear" w:color="000000" w:fill="FFFFFF"/>
            <w:noWrap/>
            <w:hideMark/>
          </w:tcPr>
          <w:p w14:paraId="6F6C17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0D3B8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546FE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9999913100</w:t>
            </w:r>
          </w:p>
        </w:tc>
        <w:tc>
          <w:tcPr>
            <w:tcW w:w="404" w:type="pct"/>
            <w:tcBorders>
              <w:top w:val="nil"/>
              <w:left w:val="nil"/>
              <w:bottom w:val="single" w:sz="4" w:space="0" w:color="000000"/>
              <w:right w:val="single" w:sz="4" w:space="0" w:color="000000"/>
            </w:tcBorders>
            <w:shd w:val="clear" w:color="000000" w:fill="FFFFFF"/>
            <w:noWrap/>
            <w:hideMark/>
          </w:tcPr>
          <w:p w14:paraId="3FAC51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300</w:t>
            </w:r>
          </w:p>
        </w:tc>
        <w:tc>
          <w:tcPr>
            <w:tcW w:w="778" w:type="pct"/>
            <w:tcBorders>
              <w:top w:val="nil"/>
              <w:left w:val="nil"/>
              <w:bottom w:val="single" w:sz="4" w:space="0" w:color="000000"/>
              <w:right w:val="single" w:sz="4" w:space="0" w:color="000000"/>
            </w:tcBorders>
            <w:shd w:val="clear" w:color="000000" w:fill="FFFFFF"/>
            <w:noWrap/>
            <w:hideMark/>
          </w:tcPr>
          <w:p w14:paraId="50CC216F" w14:textId="0E29F3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422B7CFC" w14:textId="365E681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429" w:type="pct"/>
            <w:tcBorders>
              <w:top w:val="nil"/>
              <w:left w:val="nil"/>
              <w:bottom w:val="single" w:sz="4" w:space="0" w:color="000000"/>
              <w:right w:val="single" w:sz="4" w:space="0" w:color="000000"/>
            </w:tcBorders>
            <w:shd w:val="clear" w:color="000000" w:fill="FFFFFF"/>
            <w:noWrap/>
            <w:hideMark/>
          </w:tcPr>
          <w:p w14:paraId="1966AB56" w14:textId="4489344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290157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FDD07CF" w14:textId="2EDB832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Публичные нормативные выплаты гражданам несоциального характера</w:t>
            </w:r>
          </w:p>
        </w:tc>
        <w:tc>
          <w:tcPr>
            <w:tcW w:w="240" w:type="pct"/>
            <w:tcBorders>
              <w:top w:val="nil"/>
              <w:left w:val="nil"/>
              <w:bottom w:val="single" w:sz="4" w:space="0" w:color="000000"/>
              <w:right w:val="single" w:sz="4" w:space="0" w:color="000000"/>
            </w:tcBorders>
            <w:shd w:val="clear" w:color="000000" w:fill="FFFFFF"/>
            <w:noWrap/>
            <w:hideMark/>
          </w:tcPr>
          <w:p w14:paraId="7D814D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478453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50486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9999913100</w:t>
            </w:r>
          </w:p>
        </w:tc>
        <w:tc>
          <w:tcPr>
            <w:tcW w:w="404" w:type="pct"/>
            <w:tcBorders>
              <w:top w:val="nil"/>
              <w:left w:val="nil"/>
              <w:bottom w:val="single" w:sz="4" w:space="0" w:color="000000"/>
              <w:right w:val="single" w:sz="4" w:space="0" w:color="000000"/>
            </w:tcBorders>
            <w:shd w:val="clear" w:color="000000" w:fill="FFFFFF"/>
            <w:noWrap/>
            <w:hideMark/>
          </w:tcPr>
          <w:p w14:paraId="49B92F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330</w:t>
            </w:r>
          </w:p>
        </w:tc>
        <w:tc>
          <w:tcPr>
            <w:tcW w:w="778" w:type="pct"/>
            <w:tcBorders>
              <w:top w:val="nil"/>
              <w:left w:val="nil"/>
              <w:bottom w:val="single" w:sz="4" w:space="0" w:color="000000"/>
              <w:right w:val="single" w:sz="4" w:space="0" w:color="000000"/>
            </w:tcBorders>
            <w:shd w:val="clear" w:color="000000" w:fill="FFFFFF"/>
            <w:noWrap/>
            <w:hideMark/>
          </w:tcPr>
          <w:p w14:paraId="60612A94" w14:textId="7A63780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0AAB561F" w14:textId="5ECD4CA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429" w:type="pct"/>
            <w:tcBorders>
              <w:top w:val="nil"/>
              <w:left w:val="nil"/>
              <w:bottom w:val="single" w:sz="4" w:space="0" w:color="000000"/>
              <w:right w:val="single" w:sz="4" w:space="0" w:color="000000"/>
            </w:tcBorders>
            <w:shd w:val="clear" w:color="000000" w:fill="FFFFFF"/>
            <w:noWrap/>
            <w:hideMark/>
          </w:tcPr>
          <w:p w14:paraId="6A139B61" w14:textId="5EA7CA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F24AE1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C9541DE" w14:textId="3BC392F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Публичные нормативные выплаты гражданам несоциального характера</w:t>
            </w:r>
          </w:p>
        </w:tc>
        <w:tc>
          <w:tcPr>
            <w:tcW w:w="240" w:type="pct"/>
            <w:tcBorders>
              <w:top w:val="nil"/>
              <w:left w:val="nil"/>
              <w:bottom w:val="single" w:sz="4" w:space="0" w:color="000000"/>
              <w:right w:val="single" w:sz="4" w:space="0" w:color="000000"/>
            </w:tcBorders>
            <w:shd w:val="clear" w:color="000000" w:fill="FFFFFF"/>
            <w:noWrap/>
            <w:hideMark/>
          </w:tcPr>
          <w:p w14:paraId="250C93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7141E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9FAAE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9999913100</w:t>
            </w:r>
          </w:p>
        </w:tc>
        <w:tc>
          <w:tcPr>
            <w:tcW w:w="404" w:type="pct"/>
            <w:tcBorders>
              <w:top w:val="nil"/>
              <w:left w:val="nil"/>
              <w:bottom w:val="single" w:sz="4" w:space="0" w:color="000000"/>
              <w:right w:val="single" w:sz="4" w:space="0" w:color="000000"/>
            </w:tcBorders>
            <w:shd w:val="clear" w:color="000000" w:fill="FFFFFF"/>
            <w:noWrap/>
            <w:hideMark/>
          </w:tcPr>
          <w:p w14:paraId="70F45F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330</w:t>
            </w:r>
          </w:p>
        </w:tc>
        <w:tc>
          <w:tcPr>
            <w:tcW w:w="778" w:type="pct"/>
            <w:tcBorders>
              <w:top w:val="nil"/>
              <w:left w:val="nil"/>
              <w:bottom w:val="single" w:sz="4" w:space="0" w:color="000000"/>
              <w:right w:val="single" w:sz="4" w:space="0" w:color="000000"/>
            </w:tcBorders>
            <w:shd w:val="clear" w:color="000000" w:fill="FFFFFF"/>
            <w:noWrap/>
            <w:hideMark/>
          </w:tcPr>
          <w:p w14:paraId="6A053F5C" w14:textId="5500FE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665C9C23" w14:textId="050238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429" w:type="pct"/>
            <w:tcBorders>
              <w:top w:val="nil"/>
              <w:left w:val="nil"/>
              <w:bottom w:val="single" w:sz="4" w:space="0" w:color="000000"/>
              <w:right w:val="single" w:sz="4" w:space="0" w:color="000000"/>
            </w:tcBorders>
            <w:shd w:val="clear" w:color="000000" w:fill="FFFFFF"/>
            <w:noWrap/>
            <w:hideMark/>
          </w:tcPr>
          <w:p w14:paraId="09DEE441" w14:textId="660620F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72E1C7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D388825" w14:textId="48E2D2C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обеспечение деятельности (оказание услуг)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6CCBC5B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06CC1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7571B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73C7B9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020501A" w14:textId="752DF4E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53328051,00</w:t>
            </w:r>
          </w:p>
        </w:tc>
        <w:tc>
          <w:tcPr>
            <w:tcW w:w="778" w:type="pct"/>
            <w:tcBorders>
              <w:top w:val="nil"/>
              <w:left w:val="nil"/>
              <w:bottom w:val="single" w:sz="4" w:space="0" w:color="000000"/>
              <w:right w:val="single" w:sz="4" w:space="0" w:color="000000"/>
            </w:tcBorders>
            <w:shd w:val="clear" w:color="000000" w:fill="FFFFFF"/>
            <w:noWrap/>
            <w:hideMark/>
          </w:tcPr>
          <w:p w14:paraId="02ADCB64" w14:textId="56391E1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49898522,86</w:t>
            </w:r>
          </w:p>
        </w:tc>
        <w:tc>
          <w:tcPr>
            <w:tcW w:w="429" w:type="pct"/>
            <w:tcBorders>
              <w:top w:val="nil"/>
              <w:left w:val="nil"/>
              <w:bottom w:val="single" w:sz="4" w:space="0" w:color="000000"/>
              <w:right w:val="single" w:sz="4" w:space="0" w:color="000000"/>
            </w:tcBorders>
            <w:shd w:val="clear" w:color="000000" w:fill="FFFFFF"/>
            <w:noWrap/>
            <w:hideMark/>
          </w:tcPr>
          <w:p w14:paraId="60607BEA" w14:textId="142C3E7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93,57</w:t>
            </w:r>
          </w:p>
        </w:tc>
      </w:tr>
      <w:tr w:rsidR="005D1862" w:rsidRPr="005D1862" w14:paraId="746FC78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F07A17B" w14:textId="0635AB0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72CABC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6B8267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1A92B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1207FF5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57DC76D0" w14:textId="1EE99E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43306395,00</w:t>
            </w:r>
          </w:p>
        </w:tc>
        <w:tc>
          <w:tcPr>
            <w:tcW w:w="778" w:type="pct"/>
            <w:tcBorders>
              <w:top w:val="nil"/>
              <w:left w:val="nil"/>
              <w:bottom w:val="single" w:sz="4" w:space="0" w:color="000000"/>
              <w:right w:val="single" w:sz="4" w:space="0" w:color="000000"/>
            </w:tcBorders>
            <w:shd w:val="clear" w:color="000000" w:fill="FFFFFF"/>
            <w:noWrap/>
            <w:hideMark/>
          </w:tcPr>
          <w:p w14:paraId="3FC6F635" w14:textId="3CD9372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41249097,59</w:t>
            </w:r>
          </w:p>
        </w:tc>
        <w:tc>
          <w:tcPr>
            <w:tcW w:w="429" w:type="pct"/>
            <w:tcBorders>
              <w:top w:val="nil"/>
              <w:left w:val="nil"/>
              <w:bottom w:val="single" w:sz="4" w:space="0" w:color="000000"/>
              <w:right w:val="single" w:sz="4" w:space="0" w:color="000000"/>
            </w:tcBorders>
            <w:shd w:val="clear" w:color="000000" w:fill="FFFFFF"/>
            <w:noWrap/>
            <w:hideMark/>
          </w:tcPr>
          <w:p w14:paraId="4EE037A1" w14:textId="00640ED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95,25</w:t>
            </w:r>
          </w:p>
        </w:tc>
      </w:tr>
      <w:tr w:rsidR="005D1862" w:rsidRPr="005D1862" w14:paraId="15FFDDF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F459067" w14:textId="669ACEA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казенных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2AC1B9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4E413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CDBDD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39C209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w:t>
            </w:r>
          </w:p>
        </w:tc>
        <w:tc>
          <w:tcPr>
            <w:tcW w:w="778" w:type="pct"/>
            <w:tcBorders>
              <w:top w:val="nil"/>
              <w:left w:val="nil"/>
              <w:bottom w:val="single" w:sz="4" w:space="0" w:color="000000"/>
              <w:right w:val="single" w:sz="4" w:space="0" w:color="000000"/>
            </w:tcBorders>
            <w:shd w:val="clear" w:color="000000" w:fill="FFFFFF"/>
            <w:noWrap/>
            <w:hideMark/>
          </w:tcPr>
          <w:p w14:paraId="63FD003C" w14:textId="52EC170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43306395,00</w:t>
            </w:r>
          </w:p>
        </w:tc>
        <w:tc>
          <w:tcPr>
            <w:tcW w:w="778" w:type="pct"/>
            <w:tcBorders>
              <w:top w:val="nil"/>
              <w:left w:val="nil"/>
              <w:bottom w:val="single" w:sz="4" w:space="0" w:color="000000"/>
              <w:right w:val="single" w:sz="4" w:space="0" w:color="000000"/>
            </w:tcBorders>
            <w:shd w:val="clear" w:color="000000" w:fill="FFFFFF"/>
            <w:noWrap/>
            <w:hideMark/>
          </w:tcPr>
          <w:p w14:paraId="7BFEF6CD" w14:textId="634004D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41249097,59</w:t>
            </w:r>
          </w:p>
        </w:tc>
        <w:tc>
          <w:tcPr>
            <w:tcW w:w="429" w:type="pct"/>
            <w:tcBorders>
              <w:top w:val="nil"/>
              <w:left w:val="nil"/>
              <w:bottom w:val="single" w:sz="4" w:space="0" w:color="000000"/>
              <w:right w:val="single" w:sz="4" w:space="0" w:color="000000"/>
            </w:tcBorders>
            <w:shd w:val="clear" w:color="000000" w:fill="FFFFFF"/>
            <w:noWrap/>
            <w:hideMark/>
          </w:tcPr>
          <w:p w14:paraId="7F4F2415" w14:textId="1999A1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95,25</w:t>
            </w:r>
          </w:p>
        </w:tc>
      </w:tr>
      <w:tr w:rsidR="005D1862" w:rsidRPr="005D1862" w14:paraId="1596E4D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F29CEE" w14:textId="52291D6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учреждений</w:t>
            </w:r>
          </w:p>
        </w:tc>
        <w:tc>
          <w:tcPr>
            <w:tcW w:w="240" w:type="pct"/>
            <w:tcBorders>
              <w:top w:val="nil"/>
              <w:left w:val="nil"/>
              <w:bottom w:val="single" w:sz="4" w:space="0" w:color="000000"/>
              <w:right w:val="single" w:sz="4" w:space="0" w:color="000000"/>
            </w:tcBorders>
            <w:shd w:val="clear" w:color="000000" w:fill="FFFFFF"/>
            <w:noWrap/>
            <w:hideMark/>
          </w:tcPr>
          <w:p w14:paraId="5D7B0E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4DFC6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7C987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797219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111</w:t>
            </w:r>
          </w:p>
        </w:tc>
        <w:tc>
          <w:tcPr>
            <w:tcW w:w="778" w:type="pct"/>
            <w:tcBorders>
              <w:top w:val="nil"/>
              <w:left w:val="nil"/>
              <w:bottom w:val="single" w:sz="4" w:space="0" w:color="000000"/>
              <w:right w:val="single" w:sz="4" w:space="0" w:color="000000"/>
            </w:tcBorders>
            <w:shd w:val="clear" w:color="000000" w:fill="FFFFFF"/>
            <w:noWrap/>
            <w:hideMark/>
          </w:tcPr>
          <w:p w14:paraId="2937C70A" w14:textId="2F8BBA5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33200004,00</w:t>
            </w:r>
          </w:p>
        </w:tc>
        <w:tc>
          <w:tcPr>
            <w:tcW w:w="778" w:type="pct"/>
            <w:tcBorders>
              <w:top w:val="nil"/>
              <w:left w:val="nil"/>
              <w:bottom w:val="single" w:sz="4" w:space="0" w:color="000000"/>
              <w:right w:val="single" w:sz="4" w:space="0" w:color="000000"/>
            </w:tcBorders>
            <w:shd w:val="clear" w:color="000000" w:fill="FFFFFF"/>
            <w:noWrap/>
            <w:hideMark/>
          </w:tcPr>
          <w:p w14:paraId="5BDB90D7" w14:textId="63BE574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31446713,54</w:t>
            </w:r>
          </w:p>
        </w:tc>
        <w:tc>
          <w:tcPr>
            <w:tcW w:w="429" w:type="pct"/>
            <w:tcBorders>
              <w:top w:val="nil"/>
              <w:left w:val="nil"/>
              <w:bottom w:val="single" w:sz="4" w:space="0" w:color="000000"/>
              <w:right w:val="single" w:sz="4" w:space="0" w:color="000000"/>
            </w:tcBorders>
            <w:shd w:val="clear" w:color="000000" w:fill="FFFFFF"/>
            <w:noWrap/>
            <w:hideMark/>
          </w:tcPr>
          <w:p w14:paraId="11506984" w14:textId="35C529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94,72</w:t>
            </w:r>
          </w:p>
        </w:tc>
      </w:tr>
      <w:tr w:rsidR="005D1862" w:rsidRPr="005D1862" w14:paraId="1D949D3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8D5D9CE" w14:textId="466C946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Фонд оплаты труда учреждений</w:t>
            </w:r>
          </w:p>
        </w:tc>
        <w:tc>
          <w:tcPr>
            <w:tcW w:w="240" w:type="pct"/>
            <w:tcBorders>
              <w:top w:val="nil"/>
              <w:left w:val="nil"/>
              <w:bottom w:val="single" w:sz="4" w:space="0" w:color="000000"/>
              <w:right w:val="single" w:sz="4" w:space="0" w:color="000000"/>
            </w:tcBorders>
            <w:shd w:val="clear" w:color="000000" w:fill="FFFFFF"/>
            <w:noWrap/>
            <w:hideMark/>
          </w:tcPr>
          <w:p w14:paraId="1F119B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188BF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62B08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6BF11D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111</w:t>
            </w:r>
          </w:p>
        </w:tc>
        <w:tc>
          <w:tcPr>
            <w:tcW w:w="778" w:type="pct"/>
            <w:tcBorders>
              <w:top w:val="nil"/>
              <w:left w:val="nil"/>
              <w:bottom w:val="single" w:sz="4" w:space="0" w:color="000000"/>
              <w:right w:val="single" w:sz="4" w:space="0" w:color="000000"/>
            </w:tcBorders>
            <w:shd w:val="clear" w:color="000000" w:fill="FFFFFF"/>
            <w:noWrap/>
            <w:hideMark/>
          </w:tcPr>
          <w:p w14:paraId="1C0542D1" w14:textId="3893408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33200004,00</w:t>
            </w:r>
          </w:p>
        </w:tc>
        <w:tc>
          <w:tcPr>
            <w:tcW w:w="778" w:type="pct"/>
            <w:tcBorders>
              <w:top w:val="nil"/>
              <w:left w:val="nil"/>
              <w:bottom w:val="single" w:sz="4" w:space="0" w:color="000000"/>
              <w:right w:val="single" w:sz="4" w:space="0" w:color="000000"/>
            </w:tcBorders>
            <w:shd w:val="clear" w:color="000000" w:fill="FFFFFF"/>
            <w:noWrap/>
            <w:hideMark/>
          </w:tcPr>
          <w:p w14:paraId="10E10FE4" w14:textId="45B409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31446713,54</w:t>
            </w:r>
          </w:p>
        </w:tc>
        <w:tc>
          <w:tcPr>
            <w:tcW w:w="429" w:type="pct"/>
            <w:tcBorders>
              <w:top w:val="nil"/>
              <w:left w:val="nil"/>
              <w:bottom w:val="single" w:sz="4" w:space="0" w:color="000000"/>
              <w:right w:val="single" w:sz="4" w:space="0" w:color="000000"/>
            </w:tcBorders>
            <w:shd w:val="clear" w:color="000000" w:fill="FFFFFF"/>
            <w:noWrap/>
            <w:hideMark/>
          </w:tcPr>
          <w:p w14:paraId="252B47A4" w14:textId="67D117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94,72</w:t>
            </w:r>
          </w:p>
        </w:tc>
      </w:tr>
      <w:tr w:rsidR="005D1862" w:rsidRPr="005D1862" w14:paraId="15FCE91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96057F7" w14:textId="0D3CD79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выплаты персоналу учреждений, за исключением фонда оплаты труда</w:t>
            </w:r>
          </w:p>
        </w:tc>
        <w:tc>
          <w:tcPr>
            <w:tcW w:w="240" w:type="pct"/>
            <w:tcBorders>
              <w:top w:val="nil"/>
              <w:left w:val="nil"/>
              <w:bottom w:val="single" w:sz="4" w:space="0" w:color="000000"/>
              <w:right w:val="single" w:sz="4" w:space="0" w:color="000000"/>
            </w:tcBorders>
            <w:shd w:val="clear" w:color="000000" w:fill="FFFFFF"/>
            <w:noWrap/>
            <w:hideMark/>
          </w:tcPr>
          <w:p w14:paraId="301B8A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BA7CB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F2E84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16AEC7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112</w:t>
            </w:r>
          </w:p>
        </w:tc>
        <w:tc>
          <w:tcPr>
            <w:tcW w:w="778" w:type="pct"/>
            <w:tcBorders>
              <w:top w:val="nil"/>
              <w:left w:val="nil"/>
              <w:bottom w:val="single" w:sz="4" w:space="0" w:color="000000"/>
              <w:right w:val="single" w:sz="4" w:space="0" w:color="000000"/>
            </w:tcBorders>
            <w:shd w:val="clear" w:color="000000" w:fill="FFFFFF"/>
            <w:noWrap/>
            <w:hideMark/>
          </w:tcPr>
          <w:p w14:paraId="4A30EA8F" w14:textId="041F553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80000,00</w:t>
            </w:r>
          </w:p>
        </w:tc>
        <w:tc>
          <w:tcPr>
            <w:tcW w:w="778" w:type="pct"/>
            <w:tcBorders>
              <w:top w:val="nil"/>
              <w:left w:val="nil"/>
              <w:bottom w:val="single" w:sz="4" w:space="0" w:color="000000"/>
              <w:right w:val="single" w:sz="4" w:space="0" w:color="000000"/>
            </w:tcBorders>
            <w:shd w:val="clear" w:color="000000" w:fill="FFFFFF"/>
            <w:noWrap/>
            <w:hideMark/>
          </w:tcPr>
          <w:p w14:paraId="51A34E6F" w14:textId="26F02C1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16859,00</w:t>
            </w:r>
          </w:p>
        </w:tc>
        <w:tc>
          <w:tcPr>
            <w:tcW w:w="429" w:type="pct"/>
            <w:tcBorders>
              <w:top w:val="nil"/>
              <w:left w:val="nil"/>
              <w:bottom w:val="single" w:sz="4" w:space="0" w:color="000000"/>
              <w:right w:val="single" w:sz="4" w:space="0" w:color="000000"/>
            </w:tcBorders>
            <w:shd w:val="clear" w:color="000000" w:fill="FFFFFF"/>
            <w:noWrap/>
            <w:hideMark/>
          </w:tcPr>
          <w:p w14:paraId="0104D40A" w14:textId="5B6E55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21,07</w:t>
            </w:r>
          </w:p>
        </w:tc>
      </w:tr>
      <w:tr w:rsidR="005D1862" w:rsidRPr="005D1862" w14:paraId="5D1FF6C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28806FE" w14:textId="0B6810E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выплаты персоналу учреждений, за исключением фонда оплаты труда</w:t>
            </w:r>
          </w:p>
        </w:tc>
        <w:tc>
          <w:tcPr>
            <w:tcW w:w="240" w:type="pct"/>
            <w:tcBorders>
              <w:top w:val="nil"/>
              <w:left w:val="nil"/>
              <w:bottom w:val="single" w:sz="4" w:space="0" w:color="000000"/>
              <w:right w:val="single" w:sz="4" w:space="0" w:color="000000"/>
            </w:tcBorders>
            <w:shd w:val="clear" w:color="000000" w:fill="FFFFFF"/>
            <w:noWrap/>
            <w:hideMark/>
          </w:tcPr>
          <w:p w14:paraId="57810D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CEA64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72889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092AD70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112</w:t>
            </w:r>
          </w:p>
        </w:tc>
        <w:tc>
          <w:tcPr>
            <w:tcW w:w="778" w:type="pct"/>
            <w:tcBorders>
              <w:top w:val="nil"/>
              <w:left w:val="nil"/>
              <w:bottom w:val="single" w:sz="4" w:space="0" w:color="000000"/>
              <w:right w:val="single" w:sz="4" w:space="0" w:color="000000"/>
            </w:tcBorders>
            <w:shd w:val="clear" w:color="000000" w:fill="FFFFFF"/>
            <w:noWrap/>
            <w:hideMark/>
          </w:tcPr>
          <w:p w14:paraId="4B8724DE" w14:textId="4113B34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80000,00</w:t>
            </w:r>
          </w:p>
        </w:tc>
        <w:tc>
          <w:tcPr>
            <w:tcW w:w="778" w:type="pct"/>
            <w:tcBorders>
              <w:top w:val="nil"/>
              <w:left w:val="nil"/>
              <w:bottom w:val="single" w:sz="4" w:space="0" w:color="000000"/>
              <w:right w:val="single" w:sz="4" w:space="0" w:color="000000"/>
            </w:tcBorders>
            <w:shd w:val="clear" w:color="000000" w:fill="FFFFFF"/>
            <w:noWrap/>
            <w:hideMark/>
          </w:tcPr>
          <w:p w14:paraId="1A9E3AE2" w14:textId="66D9426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16859,00</w:t>
            </w:r>
          </w:p>
        </w:tc>
        <w:tc>
          <w:tcPr>
            <w:tcW w:w="429" w:type="pct"/>
            <w:tcBorders>
              <w:top w:val="nil"/>
              <w:left w:val="nil"/>
              <w:bottom w:val="single" w:sz="4" w:space="0" w:color="000000"/>
              <w:right w:val="single" w:sz="4" w:space="0" w:color="000000"/>
            </w:tcBorders>
            <w:shd w:val="clear" w:color="000000" w:fill="FFFFFF"/>
            <w:noWrap/>
            <w:hideMark/>
          </w:tcPr>
          <w:p w14:paraId="4345A899" w14:textId="32D5819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21,07</w:t>
            </w:r>
          </w:p>
        </w:tc>
      </w:tr>
      <w:tr w:rsidR="005D1862" w:rsidRPr="005D1862" w14:paraId="2D0C7C4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4A0B14" w14:textId="18EC146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0" w:type="pct"/>
            <w:tcBorders>
              <w:top w:val="nil"/>
              <w:left w:val="nil"/>
              <w:bottom w:val="single" w:sz="4" w:space="0" w:color="000000"/>
              <w:right w:val="single" w:sz="4" w:space="0" w:color="000000"/>
            </w:tcBorders>
            <w:shd w:val="clear" w:color="000000" w:fill="FFFFFF"/>
            <w:noWrap/>
            <w:hideMark/>
          </w:tcPr>
          <w:p w14:paraId="6997C4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E5097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4DA8C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7F3B86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119</w:t>
            </w:r>
          </w:p>
        </w:tc>
        <w:tc>
          <w:tcPr>
            <w:tcW w:w="778" w:type="pct"/>
            <w:tcBorders>
              <w:top w:val="nil"/>
              <w:left w:val="nil"/>
              <w:bottom w:val="single" w:sz="4" w:space="0" w:color="000000"/>
              <w:right w:val="single" w:sz="4" w:space="0" w:color="000000"/>
            </w:tcBorders>
            <w:shd w:val="clear" w:color="000000" w:fill="FFFFFF"/>
            <w:noWrap/>
            <w:hideMark/>
          </w:tcPr>
          <w:p w14:paraId="299FA909" w14:textId="0091B4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10026391,00</w:t>
            </w:r>
          </w:p>
        </w:tc>
        <w:tc>
          <w:tcPr>
            <w:tcW w:w="778" w:type="pct"/>
            <w:tcBorders>
              <w:top w:val="nil"/>
              <w:left w:val="nil"/>
              <w:bottom w:val="single" w:sz="4" w:space="0" w:color="000000"/>
              <w:right w:val="single" w:sz="4" w:space="0" w:color="000000"/>
            </w:tcBorders>
            <w:shd w:val="clear" w:color="000000" w:fill="FFFFFF"/>
            <w:noWrap/>
            <w:hideMark/>
          </w:tcPr>
          <w:p w14:paraId="6D2477BD" w14:textId="6AA747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9785525,05</w:t>
            </w:r>
          </w:p>
        </w:tc>
        <w:tc>
          <w:tcPr>
            <w:tcW w:w="429" w:type="pct"/>
            <w:tcBorders>
              <w:top w:val="nil"/>
              <w:left w:val="nil"/>
              <w:bottom w:val="single" w:sz="4" w:space="0" w:color="000000"/>
              <w:right w:val="single" w:sz="4" w:space="0" w:color="000000"/>
            </w:tcBorders>
            <w:shd w:val="clear" w:color="000000" w:fill="FFFFFF"/>
            <w:noWrap/>
            <w:hideMark/>
          </w:tcPr>
          <w:p w14:paraId="2B1273B7" w14:textId="43D8E5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97,60</w:t>
            </w:r>
          </w:p>
        </w:tc>
      </w:tr>
      <w:tr w:rsidR="005D1862" w:rsidRPr="005D1862" w14:paraId="7933796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3092615" w14:textId="1B23B07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0" w:type="pct"/>
            <w:tcBorders>
              <w:top w:val="nil"/>
              <w:left w:val="nil"/>
              <w:bottom w:val="single" w:sz="4" w:space="0" w:color="000000"/>
              <w:right w:val="single" w:sz="4" w:space="0" w:color="000000"/>
            </w:tcBorders>
            <w:shd w:val="clear" w:color="000000" w:fill="FFFFFF"/>
            <w:noWrap/>
            <w:hideMark/>
          </w:tcPr>
          <w:p w14:paraId="2106CF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D52E2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FD2A3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1EC974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119</w:t>
            </w:r>
          </w:p>
        </w:tc>
        <w:tc>
          <w:tcPr>
            <w:tcW w:w="778" w:type="pct"/>
            <w:tcBorders>
              <w:top w:val="nil"/>
              <w:left w:val="nil"/>
              <w:bottom w:val="single" w:sz="4" w:space="0" w:color="000000"/>
              <w:right w:val="single" w:sz="4" w:space="0" w:color="000000"/>
            </w:tcBorders>
            <w:shd w:val="clear" w:color="000000" w:fill="FFFFFF"/>
            <w:noWrap/>
            <w:hideMark/>
          </w:tcPr>
          <w:p w14:paraId="31840CA1" w14:textId="65E88D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10026391,00</w:t>
            </w:r>
          </w:p>
        </w:tc>
        <w:tc>
          <w:tcPr>
            <w:tcW w:w="778" w:type="pct"/>
            <w:tcBorders>
              <w:top w:val="nil"/>
              <w:left w:val="nil"/>
              <w:bottom w:val="single" w:sz="4" w:space="0" w:color="000000"/>
              <w:right w:val="single" w:sz="4" w:space="0" w:color="000000"/>
            </w:tcBorders>
            <w:shd w:val="clear" w:color="000000" w:fill="FFFFFF"/>
            <w:noWrap/>
            <w:hideMark/>
          </w:tcPr>
          <w:p w14:paraId="31E55B93" w14:textId="5F0C6A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9785525,05</w:t>
            </w:r>
          </w:p>
        </w:tc>
        <w:tc>
          <w:tcPr>
            <w:tcW w:w="429" w:type="pct"/>
            <w:tcBorders>
              <w:top w:val="nil"/>
              <w:left w:val="nil"/>
              <w:bottom w:val="single" w:sz="4" w:space="0" w:color="000000"/>
              <w:right w:val="single" w:sz="4" w:space="0" w:color="000000"/>
            </w:tcBorders>
            <w:shd w:val="clear" w:color="000000" w:fill="FFFFFF"/>
            <w:noWrap/>
            <w:hideMark/>
          </w:tcPr>
          <w:p w14:paraId="46F6DD22" w14:textId="72F4DD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97,60</w:t>
            </w:r>
          </w:p>
        </w:tc>
      </w:tr>
      <w:tr w:rsidR="005D1862" w:rsidRPr="005D1862" w14:paraId="17E2166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C6791B" w14:textId="5667208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720DC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2B021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9F3E0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2C0415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33B21C57" w14:textId="2CAD41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9698656,00</w:t>
            </w:r>
          </w:p>
        </w:tc>
        <w:tc>
          <w:tcPr>
            <w:tcW w:w="778" w:type="pct"/>
            <w:tcBorders>
              <w:top w:val="nil"/>
              <w:left w:val="nil"/>
              <w:bottom w:val="single" w:sz="4" w:space="0" w:color="000000"/>
              <w:right w:val="single" w:sz="4" w:space="0" w:color="000000"/>
            </w:tcBorders>
            <w:shd w:val="clear" w:color="000000" w:fill="FFFFFF"/>
            <w:noWrap/>
            <w:hideMark/>
          </w:tcPr>
          <w:p w14:paraId="52F608A0" w14:textId="233AF8D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8430708,66</w:t>
            </w:r>
          </w:p>
        </w:tc>
        <w:tc>
          <w:tcPr>
            <w:tcW w:w="429" w:type="pct"/>
            <w:tcBorders>
              <w:top w:val="nil"/>
              <w:left w:val="nil"/>
              <w:bottom w:val="single" w:sz="4" w:space="0" w:color="000000"/>
              <w:right w:val="single" w:sz="4" w:space="0" w:color="000000"/>
            </w:tcBorders>
            <w:shd w:val="clear" w:color="000000" w:fill="FFFFFF"/>
            <w:noWrap/>
            <w:hideMark/>
          </w:tcPr>
          <w:p w14:paraId="43B5C5DB" w14:textId="36F217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86,93</w:t>
            </w:r>
          </w:p>
        </w:tc>
      </w:tr>
      <w:tr w:rsidR="005D1862" w:rsidRPr="005D1862" w14:paraId="762F10B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813A30" w14:textId="4AA8A22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3A231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040DC5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35127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3B6EFB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2BB3E014" w14:textId="785E682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9698656,00</w:t>
            </w:r>
          </w:p>
        </w:tc>
        <w:tc>
          <w:tcPr>
            <w:tcW w:w="778" w:type="pct"/>
            <w:tcBorders>
              <w:top w:val="nil"/>
              <w:left w:val="nil"/>
              <w:bottom w:val="single" w:sz="4" w:space="0" w:color="000000"/>
              <w:right w:val="single" w:sz="4" w:space="0" w:color="000000"/>
            </w:tcBorders>
            <w:shd w:val="clear" w:color="000000" w:fill="FFFFFF"/>
            <w:noWrap/>
            <w:hideMark/>
          </w:tcPr>
          <w:p w14:paraId="2EA83309" w14:textId="04059A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8430708,66</w:t>
            </w:r>
          </w:p>
        </w:tc>
        <w:tc>
          <w:tcPr>
            <w:tcW w:w="429" w:type="pct"/>
            <w:tcBorders>
              <w:top w:val="nil"/>
              <w:left w:val="nil"/>
              <w:bottom w:val="single" w:sz="4" w:space="0" w:color="000000"/>
              <w:right w:val="single" w:sz="4" w:space="0" w:color="000000"/>
            </w:tcBorders>
            <w:shd w:val="clear" w:color="000000" w:fill="FFFFFF"/>
            <w:noWrap/>
            <w:hideMark/>
          </w:tcPr>
          <w:p w14:paraId="05BABCF6" w14:textId="0088CDF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86,93</w:t>
            </w:r>
          </w:p>
        </w:tc>
      </w:tr>
      <w:tr w:rsidR="005D1862" w:rsidRPr="005D1862" w14:paraId="7608D0B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6A0A5D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C077B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6227F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4734E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269C613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8493B17" w14:textId="081F42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9698656,00</w:t>
            </w:r>
          </w:p>
        </w:tc>
        <w:tc>
          <w:tcPr>
            <w:tcW w:w="778" w:type="pct"/>
            <w:tcBorders>
              <w:top w:val="nil"/>
              <w:left w:val="nil"/>
              <w:bottom w:val="single" w:sz="4" w:space="0" w:color="000000"/>
              <w:right w:val="single" w:sz="4" w:space="0" w:color="000000"/>
            </w:tcBorders>
            <w:shd w:val="clear" w:color="000000" w:fill="FFFFFF"/>
            <w:noWrap/>
            <w:hideMark/>
          </w:tcPr>
          <w:p w14:paraId="0C6CB43B" w14:textId="3E4A44D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8430708,66</w:t>
            </w:r>
          </w:p>
        </w:tc>
        <w:tc>
          <w:tcPr>
            <w:tcW w:w="429" w:type="pct"/>
            <w:tcBorders>
              <w:top w:val="nil"/>
              <w:left w:val="nil"/>
              <w:bottom w:val="single" w:sz="4" w:space="0" w:color="000000"/>
              <w:right w:val="single" w:sz="4" w:space="0" w:color="000000"/>
            </w:tcBorders>
            <w:shd w:val="clear" w:color="000000" w:fill="FFFFFF"/>
            <w:noWrap/>
            <w:hideMark/>
          </w:tcPr>
          <w:p w14:paraId="414AEADD" w14:textId="1B51A4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86,93</w:t>
            </w:r>
          </w:p>
        </w:tc>
      </w:tr>
      <w:tr w:rsidR="005D1862" w:rsidRPr="005D1862" w14:paraId="4A20CDC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B3C0347"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8568B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B436B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480DE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4EEE5B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92F3E27" w14:textId="0061DE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9698656,00</w:t>
            </w:r>
          </w:p>
        </w:tc>
        <w:tc>
          <w:tcPr>
            <w:tcW w:w="778" w:type="pct"/>
            <w:tcBorders>
              <w:top w:val="nil"/>
              <w:left w:val="nil"/>
              <w:bottom w:val="single" w:sz="4" w:space="0" w:color="000000"/>
              <w:right w:val="single" w:sz="4" w:space="0" w:color="000000"/>
            </w:tcBorders>
            <w:shd w:val="clear" w:color="000000" w:fill="FFFFFF"/>
            <w:noWrap/>
            <w:hideMark/>
          </w:tcPr>
          <w:p w14:paraId="147035D6" w14:textId="348863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8430708,66</w:t>
            </w:r>
          </w:p>
        </w:tc>
        <w:tc>
          <w:tcPr>
            <w:tcW w:w="429" w:type="pct"/>
            <w:tcBorders>
              <w:top w:val="nil"/>
              <w:left w:val="nil"/>
              <w:bottom w:val="single" w:sz="4" w:space="0" w:color="000000"/>
              <w:right w:val="single" w:sz="4" w:space="0" w:color="000000"/>
            </w:tcBorders>
            <w:shd w:val="clear" w:color="000000" w:fill="FFFFFF"/>
            <w:noWrap/>
            <w:hideMark/>
          </w:tcPr>
          <w:p w14:paraId="2FCE1A26" w14:textId="260E04E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86,93</w:t>
            </w:r>
          </w:p>
        </w:tc>
      </w:tr>
      <w:tr w:rsidR="005D1862" w:rsidRPr="005D1862" w14:paraId="3C6096F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78270A1" w14:textId="4CB5A72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бюджетные ассигнования</w:t>
            </w:r>
          </w:p>
        </w:tc>
        <w:tc>
          <w:tcPr>
            <w:tcW w:w="240" w:type="pct"/>
            <w:tcBorders>
              <w:top w:val="nil"/>
              <w:left w:val="nil"/>
              <w:bottom w:val="single" w:sz="4" w:space="0" w:color="000000"/>
              <w:right w:val="single" w:sz="4" w:space="0" w:color="000000"/>
            </w:tcBorders>
            <w:shd w:val="clear" w:color="000000" w:fill="FFFFFF"/>
            <w:noWrap/>
            <w:hideMark/>
          </w:tcPr>
          <w:p w14:paraId="1227B2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7FA5BF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AA6CC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6C0BA5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800</w:t>
            </w:r>
          </w:p>
        </w:tc>
        <w:tc>
          <w:tcPr>
            <w:tcW w:w="778" w:type="pct"/>
            <w:tcBorders>
              <w:top w:val="nil"/>
              <w:left w:val="nil"/>
              <w:bottom w:val="single" w:sz="4" w:space="0" w:color="000000"/>
              <w:right w:val="single" w:sz="4" w:space="0" w:color="000000"/>
            </w:tcBorders>
            <w:shd w:val="clear" w:color="000000" w:fill="FFFFFF"/>
            <w:noWrap/>
            <w:hideMark/>
          </w:tcPr>
          <w:p w14:paraId="15DAB405" w14:textId="45B12A6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323000,00</w:t>
            </w:r>
          </w:p>
        </w:tc>
        <w:tc>
          <w:tcPr>
            <w:tcW w:w="778" w:type="pct"/>
            <w:tcBorders>
              <w:top w:val="nil"/>
              <w:left w:val="nil"/>
              <w:bottom w:val="single" w:sz="4" w:space="0" w:color="000000"/>
              <w:right w:val="single" w:sz="4" w:space="0" w:color="000000"/>
            </w:tcBorders>
            <w:shd w:val="clear" w:color="000000" w:fill="FFFFFF"/>
            <w:noWrap/>
            <w:hideMark/>
          </w:tcPr>
          <w:p w14:paraId="0238D44D" w14:textId="6F6065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218716,61</w:t>
            </w:r>
          </w:p>
        </w:tc>
        <w:tc>
          <w:tcPr>
            <w:tcW w:w="429" w:type="pct"/>
            <w:tcBorders>
              <w:top w:val="nil"/>
              <w:left w:val="nil"/>
              <w:bottom w:val="single" w:sz="4" w:space="0" w:color="000000"/>
              <w:right w:val="single" w:sz="4" w:space="0" w:color="000000"/>
            </w:tcBorders>
            <w:shd w:val="clear" w:color="000000" w:fill="FFFFFF"/>
            <w:noWrap/>
            <w:hideMark/>
          </w:tcPr>
          <w:p w14:paraId="59352F17" w14:textId="02DEA9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67,71</w:t>
            </w:r>
          </w:p>
        </w:tc>
      </w:tr>
      <w:tr w:rsidR="005D1862" w:rsidRPr="005D1862" w14:paraId="29754B4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08C1177" w14:textId="2B6AC14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Исполнение судебных актов</w:t>
            </w:r>
          </w:p>
        </w:tc>
        <w:tc>
          <w:tcPr>
            <w:tcW w:w="240" w:type="pct"/>
            <w:tcBorders>
              <w:top w:val="nil"/>
              <w:left w:val="nil"/>
              <w:bottom w:val="single" w:sz="4" w:space="0" w:color="000000"/>
              <w:right w:val="single" w:sz="4" w:space="0" w:color="000000"/>
            </w:tcBorders>
            <w:shd w:val="clear" w:color="000000" w:fill="FFFFFF"/>
            <w:noWrap/>
            <w:hideMark/>
          </w:tcPr>
          <w:p w14:paraId="7886E1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98A26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3F93CE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3BA2C6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830</w:t>
            </w:r>
          </w:p>
        </w:tc>
        <w:tc>
          <w:tcPr>
            <w:tcW w:w="778" w:type="pct"/>
            <w:tcBorders>
              <w:top w:val="nil"/>
              <w:left w:val="nil"/>
              <w:bottom w:val="single" w:sz="4" w:space="0" w:color="000000"/>
              <w:right w:val="single" w:sz="4" w:space="0" w:color="000000"/>
            </w:tcBorders>
            <w:shd w:val="clear" w:color="000000" w:fill="FFFFFF"/>
            <w:noWrap/>
            <w:hideMark/>
          </w:tcPr>
          <w:p w14:paraId="6EB778D9" w14:textId="38B5374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w:t>
            </w:r>
          </w:p>
        </w:tc>
        <w:tc>
          <w:tcPr>
            <w:tcW w:w="778" w:type="pct"/>
            <w:tcBorders>
              <w:top w:val="nil"/>
              <w:left w:val="nil"/>
              <w:bottom w:val="single" w:sz="4" w:space="0" w:color="000000"/>
              <w:right w:val="single" w:sz="4" w:space="0" w:color="000000"/>
            </w:tcBorders>
            <w:shd w:val="clear" w:color="000000" w:fill="FFFFFF"/>
            <w:noWrap/>
            <w:hideMark/>
          </w:tcPr>
          <w:p w14:paraId="0FA4007D"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21B3855E" w14:textId="331BA56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5A9F5CB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D6BAF1" w14:textId="731677F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Исполнение судебных актов Российской Федерации и мировых соглашений по возмещению причиненного вреда</w:t>
            </w:r>
          </w:p>
        </w:tc>
        <w:tc>
          <w:tcPr>
            <w:tcW w:w="240" w:type="pct"/>
            <w:tcBorders>
              <w:top w:val="nil"/>
              <w:left w:val="nil"/>
              <w:bottom w:val="single" w:sz="4" w:space="0" w:color="000000"/>
              <w:right w:val="single" w:sz="4" w:space="0" w:color="000000"/>
            </w:tcBorders>
            <w:shd w:val="clear" w:color="000000" w:fill="FFFFFF"/>
            <w:noWrap/>
            <w:hideMark/>
          </w:tcPr>
          <w:p w14:paraId="2FCE6D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D4F22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FFDCA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465FCF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831</w:t>
            </w:r>
          </w:p>
        </w:tc>
        <w:tc>
          <w:tcPr>
            <w:tcW w:w="778" w:type="pct"/>
            <w:tcBorders>
              <w:top w:val="nil"/>
              <w:left w:val="nil"/>
              <w:bottom w:val="single" w:sz="4" w:space="0" w:color="000000"/>
              <w:right w:val="single" w:sz="4" w:space="0" w:color="000000"/>
            </w:tcBorders>
            <w:shd w:val="clear" w:color="000000" w:fill="FFFFFF"/>
            <w:noWrap/>
            <w:hideMark/>
          </w:tcPr>
          <w:p w14:paraId="64A19784" w14:textId="1B171A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w:t>
            </w:r>
          </w:p>
        </w:tc>
        <w:tc>
          <w:tcPr>
            <w:tcW w:w="778" w:type="pct"/>
            <w:tcBorders>
              <w:top w:val="nil"/>
              <w:left w:val="nil"/>
              <w:bottom w:val="single" w:sz="4" w:space="0" w:color="000000"/>
              <w:right w:val="single" w:sz="4" w:space="0" w:color="000000"/>
            </w:tcBorders>
            <w:shd w:val="clear" w:color="000000" w:fill="FFFFFF"/>
            <w:noWrap/>
            <w:hideMark/>
          </w:tcPr>
          <w:p w14:paraId="263E802A"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46C7A399" w14:textId="46A56F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0D9B413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B3B91C" w14:textId="3E573E1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Исполнение судебных актов Российской Федерации и мировых соглашений по возмещению причиненного вреда</w:t>
            </w:r>
          </w:p>
        </w:tc>
        <w:tc>
          <w:tcPr>
            <w:tcW w:w="240" w:type="pct"/>
            <w:tcBorders>
              <w:top w:val="nil"/>
              <w:left w:val="nil"/>
              <w:bottom w:val="single" w:sz="4" w:space="0" w:color="000000"/>
              <w:right w:val="single" w:sz="4" w:space="0" w:color="000000"/>
            </w:tcBorders>
            <w:shd w:val="clear" w:color="000000" w:fill="FFFFFF"/>
            <w:noWrap/>
            <w:hideMark/>
          </w:tcPr>
          <w:p w14:paraId="3FD133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7B558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320C4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7B2AC4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831</w:t>
            </w:r>
          </w:p>
        </w:tc>
        <w:tc>
          <w:tcPr>
            <w:tcW w:w="778" w:type="pct"/>
            <w:tcBorders>
              <w:top w:val="nil"/>
              <w:left w:val="nil"/>
              <w:bottom w:val="single" w:sz="4" w:space="0" w:color="000000"/>
              <w:right w:val="single" w:sz="4" w:space="0" w:color="000000"/>
            </w:tcBorders>
            <w:shd w:val="clear" w:color="000000" w:fill="FFFFFF"/>
            <w:noWrap/>
            <w:hideMark/>
          </w:tcPr>
          <w:p w14:paraId="32BC0019" w14:textId="605139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w:t>
            </w:r>
          </w:p>
        </w:tc>
        <w:tc>
          <w:tcPr>
            <w:tcW w:w="778" w:type="pct"/>
            <w:tcBorders>
              <w:top w:val="nil"/>
              <w:left w:val="nil"/>
              <w:bottom w:val="single" w:sz="4" w:space="0" w:color="000000"/>
              <w:right w:val="single" w:sz="4" w:space="0" w:color="000000"/>
            </w:tcBorders>
            <w:shd w:val="clear" w:color="000000" w:fill="FFFFFF"/>
            <w:noWrap/>
            <w:hideMark/>
          </w:tcPr>
          <w:p w14:paraId="715C9087"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072175E5" w14:textId="53BEB23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116BF5F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822B5D4" w14:textId="150E82A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налогов, сборов и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06A632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0E754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5AA6B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65DF07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850</w:t>
            </w:r>
          </w:p>
        </w:tc>
        <w:tc>
          <w:tcPr>
            <w:tcW w:w="778" w:type="pct"/>
            <w:tcBorders>
              <w:top w:val="nil"/>
              <w:left w:val="nil"/>
              <w:bottom w:val="single" w:sz="4" w:space="0" w:color="000000"/>
              <w:right w:val="single" w:sz="4" w:space="0" w:color="000000"/>
            </w:tcBorders>
            <w:shd w:val="clear" w:color="000000" w:fill="FFFFFF"/>
            <w:noWrap/>
            <w:hideMark/>
          </w:tcPr>
          <w:p w14:paraId="383B0483" w14:textId="272440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313000,00</w:t>
            </w:r>
          </w:p>
        </w:tc>
        <w:tc>
          <w:tcPr>
            <w:tcW w:w="778" w:type="pct"/>
            <w:tcBorders>
              <w:top w:val="nil"/>
              <w:left w:val="nil"/>
              <w:bottom w:val="single" w:sz="4" w:space="0" w:color="000000"/>
              <w:right w:val="single" w:sz="4" w:space="0" w:color="000000"/>
            </w:tcBorders>
            <w:shd w:val="clear" w:color="000000" w:fill="FFFFFF"/>
            <w:noWrap/>
            <w:hideMark/>
          </w:tcPr>
          <w:p w14:paraId="4B28E28A" w14:textId="600F9B1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218716,61</w:t>
            </w:r>
          </w:p>
        </w:tc>
        <w:tc>
          <w:tcPr>
            <w:tcW w:w="429" w:type="pct"/>
            <w:tcBorders>
              <w:top w:val="nil"/>
              <w:left w:val="nil"/>
              <w:bottom w:val="single" w:sz="4" w:space="0" w:color="000000"/>
              <w:right w:val="single" w:sz="4" w:space="0" w:color="000000"/>
            </w:tcBorders>
            <w:shd w:val="clear" w:color="000000" w:fill="FFFFFF"/>
            <w:noWrap/>
            <w:hideMark/>
          </w:tcPr>
          <w:p w14:paraId="7A87B6E0" w14:textId="55C907D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69,88</w:t>
            </w:r>
          </w:p>
        </w:tc>
      </w:tr>
      <w:tr w:rsidR="005D1862" w:rsidRPr="005D1862" w14:paraId="55182CE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5C735E7" w14:textId="0D49C5F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налога на имущество организаций и земельного налога</w:t>
            </w:r>
          </w:p>
        </w:tc>
        <w:tc>
          <w:tcPr>
            <w:tcW w:w="240" w:type="pct"/>
            <w:tcBorders>
              <w:top w:val="nil"/>
              <w:left w:val="nil"/>
              <w:bottom w:val="single" w:sz="4" w:space="0" w:color="000000"/>
              <w:right w:val="single" w:sz="4" w:space="0" w:color="000000"/>
            </w:tcBorders>
            <w:shd w:val="clear" w:color="000000" w:fill="FFFFFF"/>
            <w:noWrap/>
            <w:hideMark/>
          </w:tcPr>
          <w:p w14:paraId="766BDB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2DCFF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34A4B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245150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851</w:t>
            </w:r>
          </w:p>
        </w:tc>
        <w:tc>
          <w:tcPr>
            <w:tcW w:w="778" w:type="pct"/>
            <w:tcBorders>
              <w:top w:val="nil"/>
              <w:left w:val="nil"/>
              <w:bottom w:val="single" w:sz="4" w:space="0" w:color="000000"/>
              <w:right w:val="single" w:sz="4" w:space="0" w:color="000000"/>
            </w:tcBorders>
            <w:shd w:val="clear" w:color="000000" w:fill="FFFFFF"/>
            <w:noWrap/>
            <w:hideMark/>
          </w:tcPr>
          <w:p w14:paraId="5E78A5DD" w14:textId="34C94B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183000,00</w:t>
            </w:r>
          </w:p>
        </w:tc>
        <w:tc>
          <w:tcPr>
            <w:tcW w:w="778" w:type="pct"/>
            <w:tcBorders>
              <w:top w:val="nil"/>
              <w:left w:val="nil"/>
              <w:bottom w:val="single" w:sz="4" w:space="0" w:color="000000"/>
              <w:right w:val="single" w:sz="4" w:space="0" w:color="000000"/>
            </w:tcBorders>
            <w:shd w:val="clear" w:color="000000" w:fill="FFFFFF"/>
            <w:noWrap/>
            <w:hideMark/>
          </w:tcPr>
          <w:p w14:paraId="557FF064" w14:textId="51BDEF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106906,00</w:t>
            </w:r>
          </w:p>
        </w:tc>
        <w:tc>
          <w:tcPr>
            <w:tcW w:w="429" w:type="pct"/>
            <w:tcBorders>
              <w:top w:val="nil"/>
              <w:left w:val="nil"/>
              <w:bottom w:val="single" w:sz="4" w:space="0" w:color="000000"/>
              <w:right w:val="single" w:sz="4" w:space="0" w:color="000000"/>
            </w:tcBorders>
            <w:shd w:val="clear" w:color="000000" w:fill="FFFFFF"/>
            <w:noWrap/>
            <w:hideMark/>
          </w:tcPr>
          <w:p w14:paraId="283615C1" w14:textId="1C3E544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58,42</w:t>
            </w:r>
          </w:p>
        </w:tc>
      </w:tr>
      <w:tr w:rsidR="005D1862" w:rsidRPr="005D1862" w14:paraId="60CC4C8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B7F1C9E" w14:textId="185A2BA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налога на имущество организаций и земельного налога</w:t>
            </w:r>
          </w:p>
        </w:tc>
        <w:tc>
          <w:tcPr>
            <w:tcW w:w="240" w:type="pct"/>
            <w:tcBorders>
              <w:top w:val="nil"/>
              <w:left w:val="nil"/>
              <w:bottom w:val="single" w:sz="4" w:space="0" w:color="000000"/>
              <w:right w:val="single" w:sz="4" w:space="0" w:color="000000"/>
            </w:tcBorders>
            <w:shd w:val="clear" w:color="000000" w:fill="FFFFFF"/>
            <w:noWrap/>
            <w:hideMark/>
          </w:tcPr>
          <w:p w14:paraId="7679A18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3379B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74FB2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478833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851</w:t>
            </w:r>
          </w:p>
        </w:tc>
        <w:tc>
          <w:tcPr>
            <w:tcW w:w="778" w:type="pct"/>
            <w:tcBorders>
              <w:top w:val="nil"/>
              <w:left w:val="nil"/>
              <w:bottom w:val="single" w:sz="4" w:space="0" w:color="000000"/>
              <w:right w:val="single" w:sz="4" w:space="0" w:color="000000"/>
            </w:tcBorders>
            <w:shd w:val="clear" w:color="000000" w:fill="FFFFFF"/>
            <w:noWrap/>
            <w:hideMark/>
          </w:tcPr>
          <w:p w14:paraId="4F337759" w14:textId="296AF1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183000,00</w:t>
            </w:r>
          </w:p>
        </w:tc>
        <w:tc>
          <w:tcPr>
            <w:tcW w:w="778" w:type="pct"/>
            <w:tcBorders>
              <w:top w:val="nil"/>
              <w:left w:val="nil"/>
              <w:bottom w:val="single" w:sz="4" w:space="0" w:color="000000"/>
              <w:right w:val="single" w:sz="4" w:space="0" w:color="000000"/>
            </w:tcBorders>
            <w:shd w:val="clear" w:color="000000" w:fill="FFFFFF"/>
            <w:noWrap/>
            <w:hideMark/>
          </w:tcPr>
          <w:p w14:paraId="047662B5" w14:textId="7EA20C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106906,00</w:t>
            </w:r>
          </w:p>
        </w:tc>
        <w:tc>
          <w:tcPr>
            <w:tcW w:w="429" w:type="pct"/>
            <w:tcBorders>
              <w:top w:val="nil"/>
              <w:left w:val="nil"/>
              <w:bottom w:val="single" w:sz="4" w:space="0" w:color="000000"/>
              <w:right w:val="single" w:sz="4" w:space="0" w:color="000000"/>
            </w:tcBorders>
            <w:shd w:val="clear" w:color="000000" w:fill="FFFFFF"/>
            <w:noWrap/>
            <w:hideMark/>
          </w:tcPr>
          <w:p w14:paraId="4CB57745" w14:textId="1E337F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58,42</w:t>
            </w:r>
          </w:p>
        </w:tc>
      </w:tr>
      <w:tr w:rsidR="005D1862" w:rsidRPr="005D1862" w14:paraId="37AD59B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8A170ED" w14:textId="02D6D47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прочих налогов, сборов</w:t>
            </w:r>
          </w:p>
        </w:tc>
        <w:tc>
          <w:tcPr>
            <w:tcW w:w="240" w:type="pct"/>
            <w:tcBorders>
              <w:top w:val="nil"/>
              <w:left w:val="nil"/>
              <w:bottom w:val="single" w:sz="4" w:space="0" w:color="000000"/>
              <w:right w:val="single" w:sz="4" w:space="0" w:color="000000"/>
            </w:tcBorders>
            <w:shd w:val="clear" w:color="000000" w:fill="FFFFFF"/>
            <w:noWrap/>
            <w:hideMark/>
          </w:tcPr>
          <w:p w14:paraId="0475F4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C2A6E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2CE37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7C3BDB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852</w:t>
            </w:r>
          </w:p>
        </w:tc>
        <w:tc>
          <w:tcPr>
            <w:tcW w:w="778" w:type="pct"/>
            <w:tcBorders>
              <w:top w:val="nil"/>
              <w:left w:val="nil"/>
              <w:bottom w:val="single" w:sz="4" w:space="0" w:color="000000"/>
              <w:right w:val="single" w:sz="4" w:space="0" w:color="000000"/>
            </w:tcBorders>
            <w:shd w:val="clear" w:color="000000" w:fill="FFFFFF"/>
            <w:noWrap/>
            <w:hideMark/>
          </w:tcPr>
          <w:p w14:paraId="1F718771" w14:textId="06B1D2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15000,00</w:t>
            </w:r>
          </w:p>
        </w:tc>
        <w:tc>
          <w:tcPr>
            <w:tcW w:w="778" w:type="pct"/>
            <w:tcBorders>
              <w:top w:val="nil"/>
              <w:left w:val="nil"/>
              <w:bottom w:val="single" w:sz="4" w:space="0" w:color="000000"/>
              <w:right w:val="single" w:sz="4" w:space="0" w:color="000000"/>
            </w:tcBorders>
            <w:shd w:val="clear" w:color="000000" w:fill="FFFFFF"/>
            <w:noWrap/>
            <w:hideMark/>
          </w:tcPr>
          <w:p w14:paraId="6165BA43" w14:textId="29D7E5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14918,00</w:t>
            </w:r>
          </w:p>
        </w:tc>
        <w:tc>
          <w:tcPr>
            <w:tcW w:w="429" w:type="pct"/>
            <w:tcBorders>
              <w:top w:val="nil"/>
              <w:left w:val="nil"/>
              <w:bottom w:val="single" w:sz="4" w:space="0" w:color="000000"/>
              <w:right w:val="single" w:sz="4" w:space="0" w:color="000000"/>
            </w:tcBorders>
            <w:shd w:val="clear" w:color="000000" w:fill="FFFFFF"/>
            <w:noWrap/>
            <w:hideMark/>
          </w:tcPr>
          <w:p w14:paraId="16A78FBB" w14:textId="389D36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99,45</w:t>
            </w:r>
          </w:p>
        </w:tc>
      </w:tr>
      <w:tr w:rsidR="005D1862" w:rsidRPr="005D1862" w14:paraId="7256CEF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0574FA5" w14:textId="64A141D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прочих налогов, сборов</w:t>
            </w:r>
          </w:p>
        </w:tc>
        <w:tc>
          <w:tcPr>
            <w:tcW w:w="240" w:type="pct"/>
            <w:tcBorders>
              <w:top w:val="nil"/>
              <w:left w:val="nil"/>
              <w:bottom w:val="single" w:sz="4" w:space="0" w:color="000000"/>
              <w:right w:val="single" w:sz="4" w:space="0" w:color="000000"/>
            </w:tcBorders>
            <w:shd w:val="clear" w:color="000000" w:fill="FFFFFF"/>
            <w:noWrap/>
            <w:hideMark/>
          </w:tcPr>
          <w:p w14:paraId="00972D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2A944B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2BCE7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540673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852</w:t>
            </w:r>
          </w:p>
        </w:tc>
        <w:tc>
          <w:tcPr>
            <w:tcW w:w="778" w:type="pct"/>
            <w:tcBorders>
              <w:top w:val="nil"/>
              <w:left w:val="nil"/>
              <w:bottom w:val="single" w:sz="4" w:space="0" w:color="000000"/>
              <w:right w:val="single" w:sz="4" w:space="0" w:color="000000"/>
            </w:tcBorders>
            <w:shd w:val="clear" w:color="000000" w:fill="FFFFFF"/>
            <w:noWrap/>
            <w:hideMark/>
          </w:tcPr>
          <w:p w14:paraId="1686CCC8" w14:textId="6EDFFCE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15000,00</w:t>
            </w:r>
          </w:p>
        </w:tc>
        <w:tc>
          <w:tcPr>
            <w:tcW w:w="778" w:type="pct"/>
            <w:tcBorders>
              <w:top w:val="nil"/>
              <w:left w:val="nil"/>
              <w:bottom w:val="single" w:sz="4" w:space="0" w:color="000000"/>
              <w:right w:val="single" w:sz="4" w:space="0" w:color="000000"/>
            </w:tcBorders>
            <w:shd w:val="clear" w:color="000000" w:fill="FFFFFF"/>
            <w:noWrap/>
            <w:hideMark/>
          </w:tcPr>
          <w:p w14:paraId="4C6AC044" w14:textId="5A97B85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14918,00</w:t>
            </w:r>
          </w:p>
        </w:tc>
        <w:tc>
          <w:tcPr>
            <w:tcW w:w="429" w:type="pct"/>
            <w:tcBorders>
              <w:top w:val="nil"/>
              <w:left w:val="nil"/>
              <w:bottom w:val="single" w:sz="4" w:space="0" w:color="000000"/>
              <w:right w:val="single" w:sz="4" w:space="0" w:color="000000"/>
            </w:tcBorders>
            <w:shd w:val="clear" w:color="000000" w:fill="FFFFFF"/>
            <w:noWrap/>
            <w:hideMark/>
          </w:tcPr>
          <w:p w14:paraId="365EBF9B" w14:textId="025177A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99,45</w:t>
            </w:r>
          </w:p>
        </w:tc>
      </w:tr>
      <w:tr w:rsidR="005D1862" w:rsidRPr="005D1862" w14:paraId="7ADCD27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74F0ACA" w14:textId="73CA832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7E5DA3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94CAD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D99E3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53B9F8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853</w:t>
            </w:r>
          </w:p>
        </w:tc>
        <w:tc>
          <w:tcPr>
            <w:tcW w:w="778" w:type="pct"/>
            <w:tcBorders>
              <w:top w:val="nil"/>
              <w:left w:val="nil"/>
              <w:bottom w:val="single" w:sz="4" w:space="0" w:color="000000"/>
              <w:right w:val="single" w:sz="4" w:space="0" w:color="000000"/>
            </w:tcBorders>
            <w:shd w:val="clear" w:color="000000" w:fill="FFFFFF"/>
            <w:noWrap/>
            <w:hideMark/>
          </w:tcPr>
          <w:p w14:paraId="20794D6B" w14:textId="21F6B9F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115000,00</w:t>
            </w:r>
          </w:p>
        </w:tc>
        <w:tc>
          <w:tcPr>
            <w:tcW w:w="778" w:type="pct"/>
            <w:tcBorders>
              <w:top w:val="nil"/>
              <w:left w:val="nil"/>
              <w:bottom w:val="single" w:sz="4" w:space="0" w:color="000000"/>
              <w:right w:val="single" w:sz="4" w:space="0" w:color="000000"/>
            </w:tcBorders>
            <w:shd w:val="clear" w:color="000000" w:fill="FFFFFF"/>
            <w:noWrap/>
            <w:hideMark/>
          </w:tcPr>
          <w:p w14:paraId="689BC89A" w14:textId="0988F8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96892,61</w:t>
            </w:r>
          </w:p>
        </w:tc>
        <w:tc>
          <w:tcPr>
            <w:tcW w:w="429" w:type="pct"/>
            <w:tcBorders>
              <w:top w:val="nil"/>
              <w:left w:val="nil"/>
              <w:bottom w:val="single" w:sz="4" w:space="0" w:color="000000"/>
              <w:right w:val="single" w:sz="4" w:space="0" w:color="000000"/>
            </w:tcBorders>
            <w:shd w:val="clear" w:color="000000" w:fill="FFFFFF"/>
            <w:noWrap/>
            <w:hideMark/>
          </w:tcPr>
          <w:p w14:paraId="3B6BA7C5" w14:textId="0A67C25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84,25</w:t>
            </w:r>
          </w:p>
        </w:tc>
      </w:tr>
      <w:tr w:rsidR="005D1862" w:rsidRPr="005D1862" w14:paraId="3BDE9AC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4826132" w14:textId="40DDBBF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18D75F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971F5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3E91D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9999921000</w:t>
            </w:r>
          </w:p>
        </w:tc>
        <w:tc>
          <w:tcPr>
            <w:tcW w:w="404" w:type="pct"/>
            <w:tcBorders>
              <w:top w:val="nil"/>
              <w:left w:val="nil"/>
              <w:bottom w:val="single" w:sz="4" w:space="0" w:color="000000"/>
              <w:right w:val="single" w:sz="4" w:space="0" w:color="000000"/>
            </w:tcBorders>
            <w:shd w:val="clear" w:color="000000" w:fill="FFFFFF"/>
            <w:noWrap/>
            <w:hideMark/>
          </w:tcPr>
          <w:p w14:paraId="612E9B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853</w:t>
            </w:r>
          </w:p>
        </w:tc>
        <w:tc>
          <w:tcPr>
            <w:tcW w:w="778" w:type="pct"/>
            <w:tcBorders>
              <w:top w:val="nil"/>
              <w:left w:val="nil"/>
              <w:bottom w:val="single" w:sz="4" w:space="0" w:color="000000"/>
              <w:right w:val="single" w:sz="4" w:space="0" w:color="000000"/>
            </w:tcBorders>
            <w:shd w:val="clear" w:color="000000" w:fill="FFFFFF"/>
            <w:noWrap/>
            <w:hideMark/>
          </w:tcPr>
          <w:p w14:paraId="540DFF50" w14:textId="1149C0B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115000,00</w:t>
            </w:r>
          </w:p>
        </w:tc>
        <w:tc>
          <w:tcPr>
            <w:tcW w:w="778" w:type="pct"/>
            <w:tcBorders>
              <w:top w:val="nil"/>
              <w:left w:val="nil"/>
              <w:bottom w:val="single" w:sz="4" w:space="0" w:color="000000"/>
              <w:right w:val="single" w:sz="4" w:space="0" w:color="000000"/>
            </w:tcBorders>
            <w:shd w:val="clear" w:color="000000" w:fill="FFFFFF"/>
            <w:noWrap/>
            <w:hideMark/>
          </w:tcPr>
          <w:p w14:paraId="380881EB" w14:textId="66B692A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96892,61</w:t>
            </w:r>
          </w:p>
        </w:tc>
        <w:tc>
          <w:tcPr>
            <w:tcW w:w="429" w:type="pct"/>
            <w:tcBorders>
              <w:top w:val="nil"/>
              <w:left w:val="nil"/>
              <w:bottom w:val="single" w:sz="4" w:space="0" w:color="000000"/>
              <w:right w:val="single" w:sz="4" w:space="0" w:color="000000"/>
            </w:tcBorders>
            <w:shd w:val="clear" w:color="000000" w:fill="FFFFFF"/>
            <w:noWrap/>
            <w:hideMark/>
          </w:tcPr>
          <w:p w14:paraId="396CF6C1" w14:textId="499775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84,25</w:t>
            </w:r>
          </w:p>
        </w:tc>
      </w:tr>
      <w:tr w:rsidR="005D1862" w:rsidRPr="005D1862" w14:paraId="4A18DC7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5E5C9C5" w14:textId="248E71A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приобретение коммунальных услуг муниципальными учреждениями</w:t>
            </w:r>
          </w:p>
        </w:tc>
        <w:tc>
          <w:tcPr>
            <w:tcW w:w="240" w:type="pct"/>
            <w:tcBorders>
              <w:top w:val="nil"/>
              <w:left w:val="nil"/>
              <w:bottom w:val="single" w:sz="4" w:space="0" w:color="000000"/>
              <w:right w:val="single" w:sz="4" w:space="0" w:color="000000"/>
            </w:tcBorders>
            <w:shd w:val="clear" w:color="000000" w:fill="FFFFFF"/>
            <w:noWrap/>
            <w:hideMark/>
          </w:tcPr>
          <w:p w14:paraId="3B7A6A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261F0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24DBD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9999921001</w:t>
            </w:r>
          </w:p>
        </w:tc>
        <w:tc>
          <w:tcPr>
            <w:tcW w:w="404" w:type="pct"/>
            <w:tcBorders>
              <w:top w:val="nil"/>
              <w:left w:val="nil"/>
              <w:bottom w:val="single" w:sz="4" w:space="0" w:color="000000"/>
              <w:right w:val="single" w:sz="4" w:space="0" w:color="000000"/>
            </w:tcBorders>
            <w:shd w:val="clear" w:color="000000" w:fill="FFFFFF"/>
            <w:noWrap/>
            <w:hideMark/>
          </w:tcPr>
          <w:p w14:paraId="5B5D63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8AE7957" w14:textId="2711356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12737270,00</w:t>
            </w:r>
          </w:p>
        </w:tc>
        <w:tc>
          <w:tcPr>
            <w:tcW w:w="778" w:type="pct"/>
            <w:tcBorders>
              <w:top w:val="nil"/>
              <w:left w:val="nil"/>
              <w:bottom w:val="single" w:sz="4" w:space="0" w:color="000000"/>
              <w:right w:val="single" w:sz="4" w:space="0" w:color="000000"/>
            </w:tcBorders>
            <w:shd w:val="clear" w:color="000000" w:fill="FFFFFF"/>
            <w:noWrap/>
            <w:hideMark/>
          </w:tcPr>
          <w:p w14:paraId="4871C33D" w14:textId="70151F2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5692472,98</w:t>
            </w:r>
          </w:p>
        </w:tc>
        <w:tc>
          <w:tcPr>
            <w:tcW w:w="429" w:type="pct"/>
            <w:tcBorders>
              <w:top w:val="nil"/>
              <w:left w:val="nil"/>
              <w:bottom w:val="single" w:sz="4" w:space="0" w:color="000000"/>
              <w:right w:val="single" w:sz="4" w:space="0" w:color="000000"/>
            </w:tcBorders>
            <w:shd w:val="clear" w:color="000000" w:fill="FFFFFF"/>
            <w:noWrap/>
            <w:hideMark/>
          </w:tcPr>
          <w:p w14:paraId="4F5BE3AF" w14:textId="528EFD0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44,69</w:t>
            </w:r>
          </w:p>
        </w:tc>
      </w:tr>
      <w:tr w:rsidR="005D1862" w:rsidRPr="005D1862" w14:paraId="6F87231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6CDCC58" w14:textId="450D17C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02518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A175F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DBDF3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9999921001</w:t>
            </w:r>
          </w:p>
        </w:tc>
        <w:tc>
          <w:tcPr>
            <w:tcW w:w="404" w:type="pct"/>
            <w:tcBorders>
              <w:top w:val="nil"/>
              <w:left w:val="nil"/>
              <w:bottom w:val="single" w:sz="4" w:space="0" w:color="000000"/>
              <w:right w:val="single" w:sz="4" w:space="0" w:color="000000"/>
            </w:tcBorders>
            <w:shd w:val="clear" w:color="000000" w:fill="FFFFFF"/>
            <w:noWrap/>
            <w:hideMark/>
          </w:tcPr>
          <w:p w14:paraId="2B340B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06A689C0" w14:textId="1AD85B7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12737270,00</w:t>
            </w:r>
          </w:p>
        </w:tc>
        <w:tc>
          <w:tcPr>
            <w:tcW w:w="778" w:type="pct"/>
            <w:tcBorders>
              <w:top w:val="nil"/>
              <w:left w:val="nil"/>
              <w:bottom w:val="single" w:sz="4" w:space="0" w:color="000000"/>
              <w:right w:val="single" w:sz="4" w:space="0" w:color="000000"/>
            </w:tcBorders>
            <w:shd w:val="clear" w:color="000000" w:fill="FFFFFF"/>
            <w:noWrap/>
            <w:hideMark/>
          </w:tcPr>
          <w:p w14:paraId="3DFF2C9E" w14:textId="5A10848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5692472,98</w:t>
            </w:r>
          </w:p>
        </w:tc>
        <w:tc>
          <w:tcPr>
            <w:tcW w:w="429" w:type="pct"/>
            <w:tcBorders>
              <w:top w:val="nil"/>
              <w:left w:val="nil"/>
              <w:bottom w:val="single" w:sz="4" w:space="0" w:color="000000"/>
              <w:right w:val="single" w:sz="4" w:space="0" w:color="000000"/>
            </w:tcBorders>
            <w:shd w:val="clear" w:color="000000" w:fill="FFFFFF"/>
            <w:noWrap/>
            <w:hideMark/>
          </w:tcPr>
          <w:p w14:paraId="015F8723" w14:textId="528EA02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44,69</w:t>
            </w:r>
          </w:p>
        </w:tc>
      </w:tr>
      <w:tr w:rsidR="005D1862" w:rsidRPr="005D1862" w14:paraId="394CA5E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59C9CD" w14:textId="594FCD4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59F89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47D00C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A92CA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9999921001</w:t>
            </w:r>
          </w:p>
        </w:tc>
        <w:tc>
          <w:tcPr>
            <w:tcW w:w="404" w:type="pct"/>
            <w:tcBorders>
              <w:top w:val="nil"/>
              <w:left w:val="nil"/>
              <w:bottom w:val="single" w:sz="4" w:space="0" w:color="000000"/>
              <w:right w:val="single" w:sz="4" w:space="0" w:color="000000"/>
            </w:tcBorders>
            <w:shd w:val="clear" w:color="000000" w:fill="FFFFFF"/>
            <w:noWrap/>
            <w:hideMark/>
          </w:tcPr>
          <w:p w14:paraId="0C61EC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23AA4755" w14:textId="1146DF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12737270,00</w:t>
            </w:r>
          </w:p>
        </w:tc>
        <w:tc>
          <w:tcPr>
            <w:tcW w:w="778" w:type="pct"/>
            <w:tcBorders>
              <w:top w:val="nil"/>
              <w:left w:val="nil"/>
              <w:bottom w:val="single" w:sz="4" w:space="0" w:color="000000"/>
              <w:right w:val="single" w:sz="4" w:space="0" w:color="000000"/>
            </w:tcBorders>
            <w:shd w:val="clear" w:color="000000" w:fill="FFFFFF"/>
            <w:noWrap/>
            <w:hideMark/>
          </w:tcPr>
          <w:p w14:paraId="567F44B8" w14:textId="261FEB2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5692472,98</w:t>
            </w:r>
          </w:p>
        </w:tc>
        <w:tc>
          <w:tcPr>
            <w:tcW w:w="429" w:type="pct"/>
            <w:tcBorders>
              <w:top w:val="nil"/>
              <w:left w:val="nil"/>
              <w:bottom w:val="single" w:sz="4" w:space="0" w:color="000000"/>
              <w:right w:val="single" w:sz="4" w:space="0" w:color="000000"/>
            </w:tcBorders>
            <w:shd w:val="clear" w:color="000000" w:fill="FFFFFF"/>
            <w:noWrap/>
            <w:hideMark/>
          </w:tcPr>
          <w:p w14:paraId="6B7C3390" w14:textId="44A20B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44,69</w:t>
            </w:r>
          </w:p>
        </w:tc>
      </w:tr>
      <w:tr w:rsidR="005D1862" w:rsidRPr="005D1862" w14:paraId="772895F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C8449D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A123B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87B37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A1A3F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9999921001</w:t>
            </w:r>
          </w:p>
        </w:tc>
        <w:tc>
          <w:tcPr>
            <w:tcW w:w="404" w:type="pct"/>
            <w:tcBorders>
              <w:top w:val="nil"/>
              <w:left w:val="nil"/>
              <w:bottom w:val="single" w:sz="4" w:space="0" w:color="000000"/>
              <w:right w:val="single" w:sz="4" w:space="0" w:color="000000"/>
            </w:tcBorders>
            <w:shd w:val="clear" w:color="000000" w:fill="FFFFFF"/>
            <w:noWrap/>
            <w:hideMark/>
          </w:tcPr>
          <w:p w14:paraId="4BEF9B4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2248FB7" w14:textId="66F792B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239532,00</w:t>
            </w:r>
          </w:p>
        </w:tc>
        <w:tc>
          <w:tcPr>
            <w:tcW w:w="778" w:type="pct"/>
            <w:tcBorders>
              <w:top w:val="nil"/>
              <w:left w:val="nil"/>
              <w:bottom w:val="single" w:sz="4" w:space="0" w:color="000000"/>
              <w:right w:val="single" w:sz="4" w:space="0" w:color="000000"/>
            </w:tcBorders>
            <w:shd w:val="clear" w:color="000000" w:fill="FFFFFF"/>
            <w:noWrap/>
            <w:hideMark/>
          </w:tcPr>
          <w:p w14:paraId="0FAA3DAB" w14:textId="318BFF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78981,19</w:t>
            </w:r>
          </w:p>
        </w:tc>
        <w:tc>
          <w:tcPr>
            <w:tcW w:w="429" w:type="pct"/>
            <w:tcBorders>
              <w:top w:val="nil"/>
              <w:left w:val="nil"/>
              <w:bottom w:val="single" w:sz="4" w:space="0" w:color="000000"/>
              <w:right w:val="single" w:sz="4" w:space="0" w:color="000000"/>
            </w:tcBorders>
            <w:shd w:val="clear" w:color="000000" w:fill="FFFFFF"/>
            <w:noWrap/>
            <w:hideMark/>
          </w:tcPr>
          <w:p w14:paraId="110C88F7" w14:textId="17B21E3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32,97</w:t>
            </w:r>
          </w:p>
        </w:tc>
      </w:tr>
      <w:tr w:rsidR="005D1862" w:rsidRPr="005D1862" w14:paraId="705C246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B0DE40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EF266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455AA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56DA6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9999921001</w:t>
            </w:r>
          </w:p>
        </w:tc>
        <w:tc>
          <w:tcPr>
            <w:tcW w:w="404" w:type="pct"/>
            <w:tcBorders>
              <w:top w:val="nil"/>
              <w:left w:val="nil"/>
              <w:bottom w:val="single" w:sz="4" w:space="0" w:color="000000"/>
              <w:right w:val="single" w:sz="4" w:space="0" w:color="000000"/>
            </w:tcBorders>
            <w:shd w:val="clear" w:color="000000" w:fill="FFFFFF"/>
            <w:noWrap/>
            <w:hideMark/>
          </w:tcPr>
          <w:p w14:paraId="3A96CB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6047CDC" w14:textId="42C5A44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239532,00</w:t>
            </w:r>
          </w:p>
        </w:tc>
        <w:tc>
          <w:tcPr>
            <w:tcW w:w="778" w:type="pct"/>
            <w:tcBorders>
              <w:top w:val="nil"/>
              <w:left w:val="nil"/>
              <w:bottom w:val="single" w:sz="4" w:space="0" w:color="000000"/>
              <w:right w:val="single" w:sz="4" w:space="0" w:color="000000"/>
            </w:tcBorders>
            <w:shd w:val="clear" w:color="000000" w:fill="FFFFFF"/>
            <w:noWrap/>
            <w:hideMark/>
          </w:tcPr>
          <w:p w14:paraId="3536E81A" w14:textId="62CAE3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78981,19</w:t>
            </w:r>
          </w:p>
        </w:tc>
        <w:tc>
          <w:tcPr>
            <w:tcW w:w="429" w:type="pct"/>
            <w:tcBorders>
              <w:top w:val="nil"/>
              <w:left w:val="nil"/>
              <w:bottom w:val="single" w:sz="4" w:space="0" w:color="000000"/>
              <w:right w:val="single" w:sz="4" w:space="0" w:color="000000"/>
            </w:tcBorders>
            <w:shd w:val="clear" w:color="000000" w:fill="FFFFFF"/>
            <w:noWrap/>
            <w:hideMark/>
          </w:tcPr>
          <w:p w14:paraId="167301AB" w14:textId="273DAD6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32,97</w:t>
            </w:r>
          </w:p>
        </w:tc>
      </w:tr>
      <w:tr w:rsidR="005D1862" w:rsidRPr="005D1862" w14:paraId="57D7B8E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9ECE8D2" w14:textId="105393D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энергетических ресурсов</w:t>
            </w:r>
          </w:p>
        </w:tc>
        <w:tc>
          <w:tcPr>
            <w:tcW w:w="240" w:type="pct"/>
            <w:tcBorders>
              <w:top w:val="nil"/>
              <w:left w:val="nil"/>
              <w:bottom w:val="single" w:sz="4" w:space="0" w:color="000000"/>
              <w:right w:val="single" w:sz="4" w:space="0" w:color="000000"/>
            </w:tcBorders>
            <w:shd w:val="clear" w:color="000000" w:fill="FFFFFF"/>
            <w:noWrap/>
            <w:hideMark/>
          </w:tcPr>
          <w:p w14:paraId="30AC87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5DE95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7192C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9999921001</w:t>
            </w:r>
          </w:p>
        </w:tc>
        <w:tc>
          <w:tcPr>
            <w:tcW w:w="404" w:type="pct"/>
            <w:tcBorders>
              <w:top w:val="nil"/>
              <w:left w:val="nil"/>
              <w:bottom w:val="single" w:sz="4" w:space="0" w:color="000000"/>
              <w:right w:val="single" w:sz="4" w:space="0" w:color="000000"/>
            </w:tcBorders>
            <w:shd w:val="clear" w:color="000000" w:fill="FFFFFF"/>
            <w:noWrap/>
            <w:hideMark/>
          </w:tcPr>
          <w:p w14:paraId="0BD3F45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247</w:t>
            </w:r>
          </w:p>
        </w:tc>
        <w:tc>
          <w:tcPr>
            <w:tcW w:w="778" w:type="pct"/>
            <w:tcBorders>
              <w:top w:val="nil"/>
              <w:left w:val="nil"/>
              <w:bottom w:val="single" w:sz="4" w:space="0" w:color="000000"/>
              <w:right w:val="single" w:sz="4" w:space="0" w:color="000000"/>
            </w:tcBorders>
            <w:shd w:val="clear" w:color="000000" w:fill="FFFFFF"/>
            <w:noWrap/>
            <w:hideMark/>
          </w:tcPr>
          <w:p w14:paraId="5D5275DD" w14:textId="165CD13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12497738,00</w:t>
            </w:r>
          </w:p>
        </w:tc>
        <w:tc>
          <w:tcPr>
            <w:tcW w:w="778" w:type="pct"/>
            <w:tcBorders>
              <w:top w:val="nil"/>
              <w:left w:val="nil"/>
              <w:bottom w:val="single" w:sz="4" w:space="0" w:color="000000"/>
              <w:right w:val="single" w:sz="4" w:space="0" w:color="000000"/>
            </w:tcBorders>
            <w:shd w:val="clear" w:color="000000" w:fill="FFFFFF"/>
            <w:noWrap/>
            <w:hideMark/>
          </w:tcPr>
          <w:p w14:paraId="3F809692" w14:textId="0C9D5BB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5613491,79</w:t>
            </w:r>
          </w:p>
        </w:tc>
        <w:tc>
          <w:tcPr>
            <w:tcW w:w="429" w:type="pct"/>
            <w:tcBorders>
              <w:top w:val="nil"/>
              <w:left w:val="nil"/>
              <w:bottom w:val="single" w:sz="4" w:space="0" w:color="000000"/>
              <w:right w:val="single" w:sz="4" w:space="0" w:color="000000"/>
            </w:tcBorders>
            <w:shd w:val="clear" w:color="000000" w:fill="FFFFFF"/>
            <w:noWrap/>
            <w:hideMark/>
          </w:tcPr>
          <w:p w14:paraId="431D3F79" w14:textId="0432DDB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44,92</w:t>
            </w:r>
          </w:p>
        </w:tc>
      </w:tr>
      <w:tr w:rsidR="005D1862" w:rsidRPr="005D1862" w14:paraId="324400B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9DDB1D7" w14:textId="49E5B4B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энергетических ресурсов</w:t>
            </w:r>
          </w:p>
        </w:tc>
        <w:tc>
          <w:tcPr>
            <w:tcW w:w="240" w:type="pct"/>
            <w:tcBorders>
              <w:top w:val="nil"/>
              <w:left w:val="nil"/>
              <w:bottom w:val="single" w:sz="4" w:space="0" w:color="000000"/>
              <w:right w:val="single" w:sz="4" w:space="0" w:color="000000"/>
            </w:tcBorders>
            <w:shd w:val="clear" w:color="000000" w:fill="FFFFFF"/>
            <w:noWrap/>
            <w:hideMark/>
          </w:tcPr>
          <w:p w14:paraId="18FC4D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243D9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FEB73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9999921001</w:t>
            </w:r>
          </w:p>
        </w:tc>
        <w:tc>
          <w:tcPr>
            <w:tcW w:w="404" w:type="pct"/>
            <w:tcBorders>
              <w:top w:val="nil"/>
              <w:left w:val="nil"/>
              <w:bottom w:val="single" w:sz="4" w:space="0" w:color="000000"/>
              <w:right w:val="single" w:sz="4" w:space="0" w:color="000000"/>
            </w:tcBorders>
            <w:shd w:val="clear" w:color="000000" w:fill="FFFFFF"/>
            <w:noWrap/>
            <w:hideMark/>
          </w:tcPr>
          <w:p w14:paraId="26C6B8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247</w:t>
            </w:r>
          </w:p>
        </w:tc>
        <w:tc>
          <w:tcPr>
            <w:tcW w:w="778" w:type="pct"/>
            <w:tcBorders>
              <w:top w:val="nil"/>
              <w:left w:val="nil"/>
              <w:bottom w:val="single" w:sz="4" w:space="0" w:color="000000"/>
              <w:right w:val="single" w:sz="4" w:space="0" w:color="000000"/>
            </w:tcBorders>
            <w:shd w:val="clear" w:color="000000" w:fill="FFFFFF"/>
            <w:noWrap/>
            <w:hideMark/>
          </w:tcPr>
          <w:p w14:paraId="30916023" w14:textId="7AB3C8C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12497738,00</w:t>
            </w:r>
          </w:p>
        </w:tc>
        <w:tc>
          <w:tcPr>
            <w:tcW w:w="778" w:type="pct"/>
            <w:tcBorders>
              <w:top w:val="nil"/>
              <w:left w:val="nil"/>
              <w:bottom w:val="single" w:sz="4" w:space="0" w:color="000000"/>
              <w:right w:val="single" w:sz="4" w:space="0" w:color="000000"/>
            </w:tcBorders>
            <w:shd w:val="clear" w:color="000000" w:fill="FFFFFF"/>
            <w:noWrap/>
            <w:hideMark/>
          </w:tcPr>
          <w:p w14:paraId="5421FC60" w14:textId="032F2F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5613491,79</w:t>
            </w:r>
          </w:p>
        </w:tc>
        <w:tc>
          <w:tcPr>
            <w:tcW w:w="429" w:type="pct"/>
            <w:tcBorders>
              <w:top w:val="nil"/>
              <w:left w:val="nil"/>
              <w:bottom w:val="single" w:sz="4" w:space="0" w:color="000000"/>
              <w:right w:val="single" w:sz="4" w:space="0" w:color="000000"/>
            </w:tcBorders>
            <w:shd w:val="clear" w:color="000000" w:fill="FFFFFF"/>
            <w:noWrap/>
            <w:hideMark/>
          </w:tcPr>
          <w:p w14:paraId="36DBCAAA" w14:textId="2E710C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44,92</w:t>
            </w:r>
          </w:p>
        </w:tc>
      </w:tr>
      <w:tr w:rsidR="005D1862" w:rsidRPr="005D1862" w14:paraId="540C0FC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5DC4471" w14:textId="2DE92AE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240" w:type="pct"/>
            <w:tcBorders>
              <w:top w:val="nil"/>
              <w:left w:val="nil"/>
              <w:bottom w:val="single" w:sz="4" w:space="0" w:color="000000"/>
              <w:right w:val="single" w:sz="4" w:space="0" w:color="000000"/>
            </w:tcBorders>
            <w:shd w:val="clear" w:color="000000" w:fill="FFFFFF"/>
            <w:noWrap/>
            <w:hideMark/>
          </w:tcPr>
          <w:p w14:paraId="1E3AAC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BFFF6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58FB6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9999921002</w:t>
            </w:r>
          </w:p>
        </w:tc>
        <w:tc>
          <w:tcPr>
            <w:tcW w:w="404" w:type="pct"/>
            <w:tcBorders>
              <w:top w:val="nil"/>
              <w:left w:val="nil"/>
              <w:bottom w:val="single" w:sz="4" w:space="0" w:color="000000"/>
              <w:right w:val="single" w:sz="4" w:space="0" w:color="000000"/>
            </w:tcBorders>
            <w:shd w:val="clear" w:color="000000" w:fill="FFFFFF"/>
            <w:noWrap/>
            <w:hideMark/>
          </w:tcPr>
          <w:p w14:paraId="6546174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CF90E76" w14:textId="179D140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8679010,00</w:t>
            </w:r>
          </w:p>
        </w:tc>
        <w:tc>
          <w:tcPr>
            <w:tcW w:w="778" w:type="pct"/>
            <w:tcBorders>
              <w:top w:val="nil"/>
              <w:left w:val="nil"/>
              <w:bottom w:val="single" w:sz="4" w:space="0" w:color="000000"/>
              <w:right w:val="single" w:sz="4" w:space="0" w:color="000000"/>
            </w:tcBorders>
            <w:shd w:val="clear" w:color="000000" w:fill="FFFFFF"/>
            <w:noWrap/>
            <w:hideMark/>
          </w:tcPr>
          <w:p w14:paraId="09AC99C4" w14:textId="6403FB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6692729,28</w:t>
            </w:r>
          </w:p>
        </w:tc>
        <w:tc>
          <w:tcPr>
            <w:tcW w:w="429" w:type="pct"/>
            <w:tcBorders>
              <w:top w:val="nil"/>
              <w:left w:val="nil"/>
              <w:bottom w:val="single" w:sz="4" w:space="0" w:color="000000"/>
              <w:right w:val="single" w:sz="4" w:space="0" w:color="000000"/>
            </w:tcBorders>
            <w:shd w:val="clear" w:color="000000" w:fill="FFFFFF"/>
            <w:noWrap/>
            <w:hideMark/>
          </w:tcPr>
          <w:p w14:paraId="3D939FF6" w14:textId="41E9172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77,11</w:t>
            </w:r>
          </w:p>
        </w:tc>
      </w:tr>
      <w:tr w:rsidR="005D1862" w:rsidRPr="005D1862" w14:paraId="3D0FD0C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DC52D1C" w14:textId="3E7F40E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0608E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3510D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78878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9999921002</w:t>
            </w:r>
          </w:p>
        </w:tc>
        <w:tc>
          <w:tcPr>
            <w:tcW w:w="404" w:type="pct"/>
            <w:tcBorders>
              <w:top w:val="nil"/>
              <w:left w:val="nil"/>
              <w:bottom w:val="single" w:sz="4" w:space="0" w:color="000000"/>
              <w:right w:val="single" w:sz="4" w:space="0" w:color="000000"/>
            </w:tcBorders>
            <w:shd w:val="clear" w:color="000000" w:fill="FFFFFF"/>
            <w:noWrap/>
            <w:hideMark/>
          </w:tcPr>
          <w:p w14:paraId="797D0D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4D7F93AD" w14:textId="6E9E152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8679010,00</w:t>
            </w:r>
          </w:p>
        </w:tc>
        <w:tc>
          <w:tcPr>
            <w:tcW w:w="778" w:type="pct"/>
            <w:tcBorders>
              <w:top w:val="nil"/>
              <w:left w:val="nil"/>
              <w:bottom w:val="single" w:sz="4" w:space="0" w:color="000000"/>
              <w:right w:val="single" w:sz="4" w:space="0" w:color="000000"/>
            </w:tcBorders>
            <w:shd w:val="clear" w:color="000000" w:fill="FFFFFF"/>
            <w:noWrap/>
            <w:hideMark/>
          </w:tcPr>
          <w:p w14:paraId="32513FAC" w14:textId="40D8B9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6692729,28</w:t>
            </w:r>
          </w:p>
        </w:tc>
        <w:tc>
          <w:tcPr>
            <w:tcW w:w="429" w:type="pct"/>
            <w:tcBorders>
              <w:top w:val="nil"/>
              <w:left w:val="nil"/>
              <w:bottom w:val="single" w:sz="4" w:space="0" w:color="000000"/>
              <w:right w:val="single" w:sz="4" w:space="0" w:color="000000"/>
            </w:tcBorders>
            <w:shd w:val="clear" w:color="000000" w:fill="FFFFFF"/>
            <w:noWrap/>
            <w:hideMark/>
          </w:tcPr>
          <w:p w14:paraId="72046B92" w14:textId="2629523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77,11</w:t>
            </w:r>
          </w:p>
        </w:tc>
      </w:tr>
      <w:tr w:rsidR="005D1862" w:rsidRPr="005D1862" w14:paraId="29C732A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2C933D1" w14:textId="1AC5B09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BD5A4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0FF3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50531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9999921002</w:t>
            </w:r>
          </w:p>
        </w:tc>
        <w:tc>
          <w:tcPr>
            <w:tcW w:w="404" w:type="pct"/>
            <w:tcBorders>
              <w:top w:val="nil"/>
              <w:left w:val="nil"/>
              <w:bottom w:val="single" w:sz="4" w:space="0" w:color="000000"/>
              <w:right w:val="single" w:sz="4" w:space="0" w:color="000000"/>
            </w:tcBorders>
            <w:shd w:val="clear" w:color="000000" w:fill="FFFFFF"/>
            <w:noWrap/>
            <w:hideMark/>
          </w:tcPr>
          <w:p w14:paraId="6352B2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69975CF" w14:textId="15FCD3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8679010,00</w:t>
            </w:r>
          </w:p>
        </w:tc>
        <w:tc>
          <w:tcPr>
            <w:tcW w:w="778" w:type="pct"/>
            <w:tcBorders>
              <w:top w:val="nil"/>
              <w:left w:val="nil"/>
              <w:bottom w:val="single" w:sz="4" w:space="0" w:color="000000"/>
              <w:right w:val="single" w:sz="4" w:space="0" w:color="000000"/>
            </w:tcBorders>
            <w:shd w:val="clear" w:color="000000" w:fill="FFFFFF"/>
            <w:noWrap/>
            <w:hideMark/>
          </w:tcPr>
          <w:p w14:paraId="7849802E" w14:textId="61714F9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6692729,28</w:t>
            </w:r>
          </w:p>
        </w:tc>
        <w:tc>
          <w:tcPr>
            <w:tcW w:w="429" w:type="pct"/>
            <w:tcBorders>
              <w:top w:val="nil"/>
              <w:left w:val="nil"/>
              <w:bottom w:val="single" w:sz="4" w:space="0" w:color="000000"/>
              <w:right w:val="single" w:sz="4" w:space="0" w:color="000000"/>
            </w:tcBorders>
            <w:shd w:val="clear" w:color="000000" w:fill="FFFFFF"/>
            <w:noWrap/>
            <w:hideMark/>
          </w:tcPr>
          <w:p w14:paraId="36C759D3" w14:textId="1A43B9C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77,11</w:t>
            </w:r>
          </w:p>
        </w:tc>
      </w:tr>
      <w:tr w:rsidR="005D1862" w:rsidRPr="005D1862" w14:paraId="2AB2C15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9EF100D"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347A5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E9E62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D432F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9999921002</w:t>
            </w:r>
          </w:p>
        </w:tc>
        <w:tc>
          <w:tcPr>
            <w:tcW w:w="404" w:type="pct"/>
            <w:tcBorders>
              <w:top w:val="nil"/>
              <w:left w:val="nil"/>
              <w:bottom w:val="single" w:sz="4" w:space="0" w:color="000000"/>
              <w:right w:val="single" w:sz="4" w:space="0" w:color="000000"/>
            </w:tcBorders>
            <w:shd w:val="clear" w:color="000000" w:fill="FFFFFF"/>
            <w:noWrap/>
            <w:hideMark/>
          </w:tcPr>
          <w:p w14:paraId="657472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F4B7E6F" w14:textId="7FC3C26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8679010,00</w:t>
            </w:r>
          </w:p>
        </w:tc>
        <w:tc>
          <w:tcPr>
            <w:tcW w:w="778" w:type="pct"/>
            <w:tcBorders>
              <w:top w:val="nil"/>
              <w:left w:val="nil"/>
              <w:bottom w:val="single" w:sz="4" w:space="0" w:color="000000"/>
              <w:right w:val="single" w:sz="4" w:space="0" w:color="000000"/>
            </w:tcBorders>
            <w:shd w:val="clear" w:color="000000" w:fill="FFFFFF"/>
            <w:noWrap/>
            <w:hideMark/>
          </w:tcPr>
          <w:p w14:paraId="4E3E3A5F" w14:textId="5642AD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6692729,28</w:t>
            </w:r>
          </w:p>
        </w:tc>
        <w:tc>
          <w:tcPr>
            <w:tcW w:w="429" w:type="pct"/>
            <w:tcBorders>
              <w:top w:val="nil"/>
              <w:left w:val="nil"/>
              <w:bottom w:val="single" w:sz="4" w:space="0" w:color="000000"/>
              <w:right w:val="single" w:sz="4" w:space="0" w:color="000000"/>
            </w:tcBorders>
            <w:shd w:val="clear" w:color="000000" w:fill="FFFFFF"/>
            <w:noWrap/>
            <w:hideMark/>
          </w:tcPr>
          <w:p w14:paraId="44522461" w14:textId="333C0C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77,11</w:t>
            </w:r>
          </w:p>
        </w:tc>
      </w:tr>
      <w:tr w:rsidR="005D1862" w:rsidRPr="005D1862" w14:paraId="4283D14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6AFBA9D"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E96DF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D0D8E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C1850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9999921002</w:t>
            </w:r>
          </w:p>
        </w:tc>
        <w:tc>
          <w:tcPr>
            <w:tcW w:w="404" w:type="pct"/>
            <w:tcBorders>
              <w:top w:val="nil"/>
              <w:left w:val="nil"/>
              <w:bottom w:val="single" w:sz="4" w:space="0" w:color="000000"/>
              <w:right w:val="single" w:sz="4" w:space="0" w:color="000000"/>
            </w:tcBorders>
            <w:shd w:val="clear" w:color="000000" w:fill="FFFFFF"/>
            <w:noWrap/>
            <w:hideMark/>
          </w:tcPr>
          <w:p w14:paraId="5BE275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9D081BE" w14:textId="4F1D521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8679010,00</w:t>
            </w:r>
          </w:p>
        </w:tc>
        <w:tc>
          <w:tcPr>
            <w:tcW w:w="778" w:type="pct"/>
            <w:tcBorders>
              <w:top w:val="nil"/>
              <w:left w:val="nil"/>
              <w:bottom w:val="single" w:sz="4" w:space="0" w:color="000000"/>
              <w:right w:val="single" w:sz="4" w:space="0" w:color="000000"/>
            </w:tcBorders>
            <w:shd w:val="clear" w:color="000000" w:fill="FFFFFF"/>
            <w:noWrap/>
            <w:hideMark/>
          </w:tcPr>
          <w:p w14:paraId="6F0E236C" w14:textId="037D0EE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6692729,28</w:t>
            </w:r>
          </w:p>
        </w:tc>
        <w:tc>
          <w:tcPr>
            <w:tcW w:w="429" w:type="pct"/>
            <w:tcBorders>
              <w:top w:val="nil"/>
              <w:left w:val="nil"/>
              <w:bottom w:val="single" w:sz="4" w:space="0" w:color="000000"/>
              <w:right w:val="single" w:sz="4" w:space="0" w:color="000000"/>
            </w:tcBorders>
            <w:shd w:val="clear" w:color="000000" w:fill="FFFFFF"/>
            <w:noWrap/>
            <w:hideMark/>
          </w:tcPr>
          <w:p w14:paraId="0C71D86E" w14:textId="21A603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77,11</w:t>
            </w:r>
          </w:p>
        </w:tc>
      </w:tr>
      <w:tr w:rsidR="005D1862" w:rsidRPr="005D1862" w14:paraId="3E11F4B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5FFA5DF" w14:textId="06D341D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240" w:type="pct"/>
            <w:tcBorders>
              <w:top w:val="nil"/>
              <w:left w:val="nil"/>
              <w:bottom w:val="single" w:sz="4" w:space="0" w:color="000000"/>
              <w:right w:val="single" w:sz="4" w:space="0" w:color="000000"/>
            </w:tcBorders>
            <w:shd w:val="clear" w:color="000000" w:fill="FFFFFF"/>
            <w:noWrap/>
            <w:hideMark/>
          </w:tcPr>
          <w:p w14:paraId="4B8B2E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575AB3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E352C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9999921010</w:t>
            </w:r>
          </w:p>
        </w:tc>
        <w:tc>
          <w:tcPr>
            <w:tcW w:w="404" w:type="pct"/>
            <w:tcBorders>
              <w:top w:val="nil"/>
              <w:left w:val="nil"/>
              <w:bottom w:val="single" w:sz="4" w:space="0" w:color="000000"/>
              <w:right w:val="single" w:sz="4" w:space="0" w:color="000000"/>
            </w:tcBorders>
            <w:shd w:val="clear" w:color="000000" w:fill="FFFFFF"/>
            <w:noWrap/>
            <w:hideMark/>
          </w:tcPr>
          <w:p w14:paraId="58F153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D2F54BE" w14:textId="67DE36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6128100,00</w:t>
            </w:r>
          </w:p>
        </w:tc>
        <w:tc>
          <w:tcPr>
            <w:tcW w:w="778" w:type="pct"/>
            <w:tcBorders>
              <w:top w:val="nil"/>
              <w:left w:val="nil"/>
              <w:bottom w:val="single" w:sz="4" w:space="0" w:color="000000"/>
              <w:right w:val="single" w:sz="4" w:space="0" w:color="000000"/>
            </w:tcBorders>
            <w:shd w:val="clear" w:color="000000" w:fill="FFFFFF"/>
            <w:noWrap/>
            <w:hideMark/>
          </w:tcPr>
          <w:p w14:paraId="5BD2DC55" w14:textId="66B50E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5120601,35</w:t>
            </w:r>
          </w:p>
        </w:tc>
        <w:tc>
          <w:tcPr>
            <w:tcW w:w="429" w:type="pct"/>
            <w:tcBorders>
              <w:top w:val="nil"/>
              <w:left w:val="nil"/>
              <w:bottom w:val="single" w:sz="4" w:space="0" w:color="000000"/>
              <w:right w:val="single" w:sz="4" w:space="0" w:color="000000"/>
            </w:tcBorders>
            <w:shd w:val="clear" w:color="000000" w:fill="FFFFFF"/>
            <w:noWrap/>
            <w:hideMark/>
          </w:tcPr>
          <w:p w14:paraId="435B8484" w14:textId="78D3686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83,56</w:t>
            </w:r>
          </w:p>
        </w:tc>
      </w:tr>
      <w:tr w:rsidR="005D1862" w:rsidRPr="005D1862" w14:paraId="694F4A2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1E60E0F" w14:textId="4FC5F78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1B63F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7B95F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D824F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9999921010</w:t>
            </w:r>
          </w:p>
        </w:tc>
        <w:tc>
          <w:tcPr>
            <w:tcW w:w="404" w:type="pct"/>
            <w:tcBorders>
              <w:top w:val="nil"/>
              <w:left w:val="nil"/>
              <w:bottom w:val="single" w:sz="4" w:space="0" w:color="000000"/>
              <w:right w:val="single" w:sz="4" w:space="0" w:color="000000"/>
            </w:tcBorders>
            <w:shd w:val="clear" w:color="000000" w:fill="FFFFFF"/>
            <w:noWrap/>
            <w:hideMark/>
          </w:tcPr>
          <w:p w14:paraId="7B40FB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07033D97" w14:textId="63AFD2A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6128100,00</w:t>
            </w:r>
          </w:p>
        </w:tc>
        <w:tc>
          <w:tcPr>
            <w:tcW w:w="778" w:type="pct"/>
            <w:tcBorders>
              <w:top w:val="nil"/>
              <w:left w:val="nil"/>
              <w:bottom w:val="single" w:sz="4" w:space="0" w:color="000000"/>
              <w:right w:val="single" w:sz="4" w:space="0" w:color="000000"/>
            </w:tcBorders>
            <w:shd w:val="clear" w:color="000000" w:fill="FFFFFF"/>
            <w:noWrap/>
            <w:hideMark/>
          </w:tcPr>
          <w:p w14:paraId="225E9084" w14:textId="231C0A4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5120601,35</w:t>
            </w:r>
          </w:p>
        </w:tc>
        <w:tc>
          <w:tcPr>
            <w:tcW w:w="429" w:type="pct"/>
            <w:tcBorders>
              <w:top w:val="nil"/>
              <w:left w:val="nil"/>
              <w:bottom w:val="single" w:sz="4" w:space="0" w:color="000000"/>
              <w:right w:val="single" w:sz="4" w:space="0" w:color="000000"/>
            </w:tcBorders>
            <w:shd w:val="clear" w:color="000000" w:fill="FFFFFF"/>
            <w:noWrap/>
            <w:hideMark/>
          </w:tcPr>
          <w:p w14:paraId="20DAD672" w14:textId="6159EA1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83,56</w:t>
            </w:r>
          </w:p>
        </w:tc>
      </w:tr>
      <w:tr w:rsidR="005D1862" w:rsidRPr="005D1862" w14:paraId="69A8881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1DD328F" w14:textId="14E112A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DE950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ACB7D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B8A9C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9999921010</w:t>
            </w:r>
          </w:p>
        </w:tc>
        <w:tc>
          <w:tcPr>
            <w:tcW w:w="404" w:type="pct"/>
            <w:tcBorders>
              <w:top w:val="nil"/>
              <w:left w:val="nil"/>
              <w:bottom w:val="single" w:sz="4" w:space="0" w:color="000000"/>
              <w:right w:val="single" w:sz="4" w:space="0" w:color="000000"/>
            </w:tcBorders>
            <w:shd w:val="clear" w:color="000000" w:fill="FFFFFF"/>
            <w:noWrap/>
            <w:hideMark/>
          </w:tcPr>
          <w:p w14:paraId="7FAA1B1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3BDF78E3" w14:textId="3F5F4D1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6128100,00</w:t>
            </w:r>
          </w:p>
        </w:tc>
        <w:tc>
          <w:tcPr>
            <w:tcW w:w="778" w:type="pct"/>
            <w:tcBorders>
              <w:top w:val="nil"/>
              <w:left w:val="nil"/>
              <w:bottom w:val="single" w:sz="4" w:space="0" w:color="000000"/>
              <w:right w:val="single" w:sz="4" w:space="0" w:color="000000"/>
            </w:tcBorders>
            <w:shd w:val="clear" w:color="000000" w:fill="FFFFFF"/>
            <w:noWrap/>
            <w:hideMark/>
          </w:tcPr>
          <w:p w14:paraId="072D636D" w14:textId="16E0F3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5120601,35</w:t>
            </w:r>
          </w:p>
        </w:tc>
        <w:tc>
          <w:tcPr>
            <w:tcW w:w="429" w:type="pct"/>
            <w:tcBorders>
              <w:top w:val="nil"/>
              <w:left w:val="nil"/>
              <w:bottom w:val="single" w:sz="4" w:space="0" w:color="000000"/>
              <w:right w:val="single" w:sz="4" w:space="0" w:color="000000"/>
            </w:tcBorders>
            <w:shd w:val="clear" w:color="000000" w:fill="FFFFFF"/>
            <w:noWrap/>
            <w:hideMark/>
          </w:tcPr>
          <w:p w14:paraId="734C0098" w14:textId="5176AC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83,56</w:t>
            </w:r>
          </w:p>
        </w:tc>
      </w:tr>
      <w:tr w:rsidR="005D1862" w:rsidRPr="005D1862" w14:paraId="0B788C0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17A2544" w14:textId="602655D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240" w:type="pct"/>
            <w:tcBorders>
              <w:top w:val="nil"/>
              <w:left w:val="nil"/>
              <w:bottom w:val="single" w:sz="4" w:space="0" w:color="000000"/>
              <w:right w:val="single" w:sz="4" w:space="0" w:color="000000"/>
            </w:tcBorders>
            <w:shd w:val="clear" w:color="000000" w:fill="FFFFFF"/>
            <w:noWrap/>
            <w:hideMark/>
          </w:tcPr>
          <w:p w14:paraId="45F450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8C81F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05F9E0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9999921010</w:t>
            </w:r>
          </w:p>
        </w:tc>
        <w:tc>
          <w:tcPr>
            <w:tcW w:w="404" w:type="pct"/>
            <w:tcBorders>
              <w:top w:val="nil"/>
              <w:left w:val="nil"/>
              <w:bottom w:val="single" w:sz="4" w:space="0" w:color="000000"/>
              <w:right w:val="single" w:sz="4" w:space="0" w:color="000000"/>
            </w:tcBorders>
            <w:shd w:val="clear" w:color="000000" w:fill="FFFFFF"/>
            <w:noWrap/>
            <w:hideMark/>
          </w:tcPr>
          <w:p w14:paraId="2F3DD5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243</w:t>
            </w:r>
          </w:p>
        </w:tc>
        <w:tc>
          <w:tcPr>
            <w:tcW w:w="778" w:type="pct"/>
            <w:tcBorders>
              <w:top w:val="nil"/>
              <w:left w:val="nil"/>
              <w:bottom w:val="single" w:sz="4" w:space="0" w:color="000000"/>
              <w:right w:val="single" w:sz="4" w:space="0" w:color="000000"/>
            </w:tcBorders>
            <w:shd w:val="clear" w:color="000000" w:fill="FFFFFF"/>
            <w:noWrap/>
            <w:hideMark/>
          </w:tcPr>
          <w:p w14:paraId="72362A62" w14:textId="461D86F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696233,33</w:t>
            </w:r>
          </w:p>
        </w:tc>
        <w:tc>
          <w:tcPr>
            <w:tcW w:w="778" w:type="pct"/>
            <w:tcBorders>
              <w:top w:val="nil"/>
              <w:left w:val="nil"/>
              <w:bottom w:val="single" w:sz="4" w:space="0" w:color="000000"/>
              <w:right w:val="single" w:sz="4" w:space="0" w:color="000000"/>
            </w:tcBorders>
            <w:shd w:val="clear" w:color="000000" w:fill="FFFFFF"/>
            <w:noWrap/>
            <w:hideMark/>
          </w:tcPr>
          <w:p w14:paraId="2304D93B" w14:textId="4EEA37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696228,14</w:t>
            </w:r>
          </w:p>
        </w:tc>
        <w:tc>
          <w:tcPr>
            <w:tcW w:w="429" w:type="pct"/>
            <w:tcBorders>
              <w:top w:val="nil"/>
              <w:left w:val="nil"/>
              <w:bottom w:val="single" w:sz="4" w:space="0" w:color="000000"/>
              <w:right w:val="single" w:sz="4" w:space="0" w:color="000000"/>
            </w:tcBorders>
            <w:shd w:val="clear" w:color="000000" w:fill="FFFFFF"/>
            <w:noWrap/>
            <w:hideMark/>
          </w:tcPr>
          <w:p w14:paraId="0C0E6801" w14:textId="50C2C3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6BD578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A9FF90D" w14:textId="0CD6DEC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240" w:type="pct"/>
            <w:tcBorders>
              <w:top w:val="nil"/>
              <w:left w:val="nil"/>
              <w:bottom w:val="single" w:sz="4" w:space="0" w:color="000000"/>
              <w:right w:val="single" w:sz="4" w:space="0" w:color="000000"/>
            </w:tcBorders>
            <w:shd w:val="clear" w:color="000000" w:fill="FFFFFF"/>
            <w:noWrap/>
            <w:hideMark/>
          </w:tcPr>
          <w:p w14:paraId="562236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99C15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3F5C6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9999921010</w:t>
            </w:r>
          </w:p>
        </w:tc>
        <w:tc>
          <w:tcPr>
            <w:tcW w:w="404" w:type="pct"/>
            <w:tcBorders>
              <w:top w:val="nil"/>
              <w:left w:val="nil"/>
              <w:bottom w:val="single" w:sz="4" w:space="0" w:color="000000"/>
              <w:right w:val="single" w:sz="4" w:space="0" w:color="000000"/>
            </w:tcBorders>
            <w:shd w:val="clear" w:color="000000" w:fill="FFFFFF"/>
            <w:noWrap/>
            <w:hideMark/>
          </w:tcPr>
          <w:p w14:paraId="36D3E64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243</w:t>
            </w:r>
          </w:p>
        </w:tc>
        <w:tc>
          <w:tcPr>
            <w:tcW w:w="778" w:type="pct"/>
            <w:tcBorders>
              <w:top w:val="nil"/>
              <w:left w:val="nil"/>
              <w:bottom w:val="single" w:sz="4" w:space="0" w:color="000000"/>
              <w:right w:val="single" w:sz="4" w:space="0" w:color="000000"/>
            </w:tcBorders>
            <w:shd w:val="clear" w:color="000000" w:fill="FFFFFF"/>
            <w:noWrap/>
            <w:hideMark/>
          </w:tcPr>
          <w:p w14:paraId="7A368011" w14:textId="75D02F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696233,33</w:t>
            </w:r>
          </w:p>
        </w:tc>
        <w:tc>
          <w:tcPr>
            <w:tcW w:w="778" w:type="pct"/>
            <w:tcBorders>
              <w:top w:val="nil"/>
              <w:left w:val="nil"/>
              <w:bottom w:val="single" w:sz="4" w:space="0" w:color="000000"/>
              <w:right w:val="single" w:sz="4" w:space="0" w:color="000000"/>
            </w:tcBorders>
            <w:shd w:val="clear" w:color="000000" w:fill="FFFFFF"/>
            <w:noWrap/>
            <w:hideMark/>
          </w:tcPr>
          <w:p w14:paraId="17DC0E8E" w14:textId="0A66372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696228,14</w:t>
            </w:r>
          </w:p>
        </w:tc>
        <w:tc>
          <w:tcPr>
            <w:tcW w:w="429" w:type="pct"/>
            <w:tcBorders>
              <w:top w:val="nil"/>
              <w:left w:val="nil"/>
              <w:bottom w:val="single" w:sz="4" w:space="0" w:color="000000"/>
              <w:right w:val="single" w:sz="4" w:space="0" w:color="000000"/>
            </w:tcBorders>
            <w:shd w:val="clear" w:color="000000" w:fill="FFFFFF"/>
            <w:noWrap/>
            <w:hideMark/>
          </w:tcPr>
          <w:p w14:paraId="70271328" w14:textId="5AC536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4F1DC6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8D39655"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83B0E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CB672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E5765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9999921010</w:t>
            </w:r>
          </w:p>
        </w:tc>
        <w:tc>
          <w:tcPr>
            <w:tcW w:w="404" w:type="pct"/>
            <w:tcBorders>
              <w:top w:val="nil"/>
              <w:left w:val="nil"/>
              <w:bottom w:val="single" w:sz="4" w:space="0" w:color="000000"/>
              <w:right w:val="single" w:sz="4" w:space="0" w:color="000000"/>
            </w:tcBorders>
            <w:shd w:val="clear" w:color="000000" w:fill="FFFFFF"/>
            <w:noWrap/>
            <w:hideMark/>
          </w:tcPr>
          <w:p w14:paraId="79EBF3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BE78214" w14:textId="42BFB7A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5431866,67</w:t>
            </w:r>
          </w:p>
        </w:tc>
        <w:tc>
          <w:tcPr>
            <w:tcW w:w="778" w:type="pct"/>
            <w:tcBorders>
              <w:top w:val="nil"/>
              <w:left w:val="nil"/>
              <w:bottom w:val="single" w:sz="4" w:space="0" w:color="000000"/>
              <w:right w:val="single" w:sz="4" w:space="0" w:color="000000"/>
            </w:tcBorders>
            <w:shd w:val="clear" w:color="000000" w:fill="FFFFFF"/>
            <w:noWrap/>
            <w:hideMark/>
          </w:tcPr>
          <w:p w14:paraId="2B762A7C" w14:textId="553EC0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4424373,21</w:t>
            </w:r>
          </w:p>
        </w:tc>
        <w:tc>
          <w:tcPr>
            <w:tcW w:w="429" w:type="pct"/>
            <w:tcBorders>
              <w:top w:val="nil"/>
              <w:left w:val="nil"/>
              <w:bottom w:val="single" w:sz="4" w:space="0" w:color="000000"/>
              <w:right w:val="single" w:sz="4" w:space="0" w:color="000000"/>
            </w:tcBorders>
            <w:shd w:val="clear" w:color="000000" w:fill="FFFFFF"/>
            <w:noWrap/>
            <w:hideMark/>
          </w:tcPr>
          <w:p w14:paraId="6F489C34" w14:textId="5ACBF1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81,45</w:t>
            </w:r>
          </w:p>
        </w:tc>
      </w:tr>
      <w:tr w:rsidR="005D1862" w:rsidRPr="005D1862" w14:paraId="51878AA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DA24FD0"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6DCAE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B30E9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E7642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9999921010</w:t>
            </w:r>
          </w:p>
        </w:tc>
        <w:tc>
          <w:tcPr>
            <w:tcW w:w="404" w:type="pct"/>
            <w:tcBorders>
              <w:top w:val="nil"/>
              <w:left w:val="nil"/>
              <w:bottom w:val="single" w:sz="4" w:space="0" w:color="000000"/>
              <w:right w:val="single" w:sz="4" w:space="0" w:color="000000"/>
            </w:tcBorders>
            <w:shd w:val="clear" w:color="000000" w:fill="FFFFFF"/>
            <w:noWrap/>
            <w:hideMark/>
          </w:tcPr>
          <w:p w14:paraId="59E2D4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DEE4B4B" w14:textId="3C419E0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5431866,67</w:t>
            </w:r>
          </w:p>
        </w:tc>
        <w:tc>
          <w:tcPr>
            <w:tcW w:w="778" w:type="pct"/>
            <w:tcBorders>
              <w:top w:val="nil"/>
              <w:left w:val="nil"/>
              <w:bottom w:val="single" w:sz="4" w:space="0" w:color="000000"/>
              <w:right w:val="single" w:sz="4" w:space="0" w:color="000000"/>
            </w:tcBorders>
            <w:shd w:val="clear" w:color="000000" w:fill="FFFFFF"/>
            <w:noWrap/>
            <w:hideMark/>
          </w:tcPr>
          <w:p w14:paraId="69CB6225" w14:textId="2472B61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4424373,21</w:t>
            </w:r>
          </w:p>
        </w:tc>
        <w:tc>
          <w:tcPr>
            <w:tcW w:w="429" w:type="pct"/>
            <w:tcBorders>
              <w:top w:val="nil"/>
              <w:left w:val="nil"/>
              <w:bottom w:val="single" w:sz="4" w:space="0" w:color="000000"/>
              <w:right w:val="single" w:sz="4" w:space="0" w:color="000000"/>
            </w:tcBorders>
            <w:shd w:val="clear" w:color="000000" w:fill="FFFFFF"/>
            <w:noWrap/>
            <w:hideMark/>
          </w:tcPr>
          <w:p w14:paraId="3A8126D8" w14:textId="5D0299B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81,45</w:t>
            </w:r>
          </w:p>
        </w:tc>
      </w:tr>
      <w:tr w:rsidR="005D1862" w:rsidRPr="005D1862" w14:paraId="3E12DB2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DFE311" w14:textId="7A48FB9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4316E34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01B29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D0AC7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9999921011</w:t>
            </w:r>
          </w:p>
        </w:tc>
        <w:tc>
          <w:tcPr>
            <w:tcW w:w="404" w:type="pct"/>
            <w:tcBorders>
              <w:top w:val="nil"/>
              <w:left w:val="nil"/>
              <w:bottom w:val="single" w:sz="4" w:space="0" w:color="000000"/>
              <w:right w:val="single" w:sz="4" w:space="0" w:color="000000"/>
            </w:tcBorders>
            <w:shd w:val="clear" w:color="000000" w:fill="FFFFFF"/>
            <w:noWrap/>
            <w:hideMark/>
          </w:tcPr>
          <w:p w14:paraId="71A0FD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83205F5" w14:textId="3C58C1F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450000,00</w:t>
            </w:r>
          </w:p>
        </w:tc>
        <w:tc>
          <w:tcPr>
            <w:tcW w:w="778" w:type="pct"/>
            <w:tcBorders>
              <w:top w:val="nil"/>
              <w:left w:val="nil"/>
              <w:bottom w:val="single" w:sz="4" w:space="0" w:color="000000"/>
              <w:right w:val="single" w:sz="4" w:space="0" w:color="000000"/>
            </w:tcBorders>
            <w:shd w:val="clear" w:color="000000" w:fill="FFFFFF"/>
            <w:noWrap/>
            <w:hideMark/>
          </w:tcPr>
          <w:p w14:paraId="421B75ED" w14:textId="5FC146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392874,38</w:t>
            </w:r>
          </w:p>
        </w:tc>
        <w:tc>
          <w:tcPr>
            <w:tcW w:w="429" w:type="pct"/>
            <w:tcBorders>
              <w:top w:val="nil"/>
              <w:left w:val="nil"/>
              <w:bottom w:val="single" w:sz="4" w:space="0" w:color="000000"/>
              <w:right w:val="single" w:sz="4" w:space="0" w:color="000000"/>
            </w:tcBorders>
            <w:shd w:val="clear" w:color="000000" w:fill="FFFFFF"/>
            <w:noWrap/>
            <w:hideMark/>
          </w:tcPr>
          <w:p w14:paraId="3287CA7B" w14:textId="47CFD9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87,31</w:t>
            </w:r>
          </w:p>
        </w:tc>
      </w:tr>
      <w:tr w:rsidR="005D1862" w:rsidRPr="005D1862" w14:paraId="2E77B4D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46E8EEE" w14:textId="1E7E8FC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06E34E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EF03F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1CFA3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9999921011</w:t>
            </w:r>
          </w:p>
        </w:tc>
        <w:tc>
          <w:tcPr>
            <w:tcW w:w="404" w:type="pct"/>
            <w:tcBorders>
              <w:top w:val="nil"/>
              <w:left w:val="nil"/>
              <w:bottom w:val="single" w:sz="4" w:space="0" w:color="000000"/>
              <w:right w:val="single" w:sz="4" w:space="0" w:color="000000"/>
            </w:tcBorders>
            <w:shd w:val="clear" w:color="000000" w:fill="FFFFFF"/>
            <w:noWrap/>
            <w:hideMark/>
          </w:tcPr>
          <w:p w14:paraId="25B6F2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76900AF5" w14:textId="341532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450000,00</w:t>
            </w:r>
          </w:p>
        </w:tc>
        <w:tc>
          <w:tcPr>
            <w:tcW w:w="778" w:type="pct"/>
            <w:tcBorders>
              <w:top w:val="nil"/>
              <w:left w:val="nil"/>
              <w:bottom w:val="single" w:sz="4" w:space="0" w:color="000000"/>
              <w:right w:val="single" w:sz="4" w:space="0" w:color="000000"/>
            </w:tcBorders>
            <w:shd w:val="clear" w:color="000000" w:fill="FFFFFF"/>
            <w:noWrap/>
            <w:hideMark/>
          </w:tcPr>
          <w:p w14:paraId="0F0150D1" w14:textId="14CB14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392874,38</w:t>
            </w:r>
          </w:p>
        </w:tc>
        <w:tc>
          <w:tcPr>
            <w:tcW w:w="429" w:type="pct"/>
            <w:tcBorders>
              <w:top w:val="nil"/>
              <w:left w:val="nil"/>
              <w:bottom w:val="single" w:sz="4" w:space="0" w:color="000000"/>
              <w:right w:val="single" w:sz="4" w:space="0" w:color="000000"/>
            </w:tcBorders>
            <w:shd w:val="clear" w:color="000000" w:fill="FFFFFF"/>
            <w:noWrap/>
            <w:hideMark/>
          </w:tcPr>
          <w:p w14:paraId="4086267C" w14:textId="0BDB8D7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87,31</w:t>
            </w:r>
          </w:p>
        </w:tc>
      </w:tr>
      <w:tr w:rsidR="005D1862" w:rsidRPr="005D1862" w14:paraId="416C8D5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608CEB" w14:textId="4BC49E6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00AE8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D9169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E9942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9999921011</w:t>
            </w:r>
          </w:p>
        </w:tc>
        <w:tc>
          <w:tcPr>
            <w:tcW w:w="404" w:type="pct"/>
            <w:tcBorders>
              <w:top w:val="nil"/>
              <w:left w:val="nil"/>
              <w:bottom w:val="single" w:sz="4" w:space="0" w:color="000000"/>
              <w:right w:val="single" w:sz="4" w:space="0" w:color="000000"/>
            </w:tcBorders>
            <w:shd w:val="clear" w:color="000000" w:fill="FFFFFF"/>
            <w:noWrap/>
            <w:hideMark/>
          </w:tcPr>
          <w:p w14:paraId="18A191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095F0F04" w14:textId="2C39DE4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450000,00</w:t>
            </w:r>
          </w:p>
        </w:tc>
        <w:tc>
          <w:tcPr>
            <w:tcW w:w="778" w:type="pct"/>
            <w:tcBorders>
              <w:top w:val="nil"/>
              <w:left w:val="nil"/>
              <w:bottom w:val="single" w:sz="4" w:space="0" w:color="000000"/>
              <w:right w:val="single" w:sz="4" w:space="0" w:color="000000"/>
            </w:tcBorders>
            <w:shd w:val="clear" w:color="000000" w:fill="FFFFFF"/>
            <w:noWrap/>
            <w:hideMark/>
          </w:tcPr>
          <w:p w14:paraId="1ECFCC85" w14:textId="4DEB6A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392874,38</w:t>
            </w:r>
          </w:p>
        </w:tc>
        <w:tc>
          <w:tcPr>
            <w:tcW w:w="429" w:type="pct"/>
            <w:tcBorders>
              <w:top w:val="nil"/>
              <w:left w:val="nil"/>
              <w:bottom w:val="single" w:sz="4" w:space="0" w:color="000000"/>
              <w:right w:val="single" w:sz="4" w:space="0" w:color="000000"/>
            </w:tcBorders>
            <w:shd w:val="clear" w:color="000000" w:fill="FFFFFF"/>
            <w:noWrap/>
            <w:hideMark/>
          </w:tcPr>
          <w:p w14:paraId="24E5C968" w14:textId="00CDC6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87,31</w:t>
            </w:r>
          </w:p>
        </w:tc>
      </w:tr>
      <w:tr w:rsidR="005D1862" w:rsidRPr="005D1862" w14:paraId="4F3BDDA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C7617FE"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98354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E5240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48498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9999921011</w:t>
            </w:r>
          </w:p>
        </w:tc>
        <w:tc>
          <w:tcPr>
            <w:tcW w:w="404" w:type="pct"/>
            <w:tcBorders>
              <w:top w:val="nil"/>
              <w:left w:val="nil"/>
              <w:bottom w:val="single" w:sz="4" w:space="0" w:color="000000"/>
              <w:right w:val="single" w:sz="4" w:space="0" w:color="000000"/>
            </w:tcBorders>
            <w:shd w:val="clear" w:color="000000" w:fill="FFFFFF"/>
            <w:noWrap/>
            <w:hideMark/>
          </w:tcPr>
          <w:p w14:paraId="7DE4EA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2152C29" w14:textId="4310D7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450000,00</w:t>
            </w:r>
          </w:p>
        </w:tc>
        <w:tc>
          <w:tcPr>
            <w:tcW w:w="778" w:type="pct"/>
            <w:tcBorders>
              <w:top w:val="nil"/>
              <w:left w:val="nil"/>
              <w:bottom w:val="single" w:sz="4" w:space="0" w:color="000000"/>
              <w:right w:val="single" w:sz="4" w:space="0" w:color="000000"/>
            </w:tcBorders>
            <w:shd w:val="clear" w:color="000000" w:fill="FFFFFF"/>
            <w:noWrap/>
            <w:hideMark/>
          </w:tcPr>
          <w:p w14:paraId="114C053A" w14:textId="5B4F53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392874,38</w:t>
            </w:r>
          </w:p>
        </w:tc>
        <w:tc>
          <w:tcPr>
            <w:tcW w:w="429" w:type="pct"/>
            <w:tcBorders>
              <w:top w:val="nil"/>
              <w:left w:val="nil"/>
              <w:bottom w:val="single" w:sz="4" w:space="0" w:color="000000"/>
              <w:right w:val="single" w:sz="4" w:space="0" w:color="000000"/>
            </w:tcBorders>
            <w:shd w:val="clear" w:color="000000" w:fill="FFFFFF"/>
            <w:noWrap/>
            <w:hideMark/>
          </w:tcPr>
          <w:p w14:paraId="2C713DDD" w14:textId="714F5F8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87,31</w:t>
            </w:r>
          </w:p>
        </w:tc>
      </w:tr>
      <w:tr w:rsidR="005D1862" w:rsidRPr="005D1862" w14:paraId="611EA7D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B36DD7"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C89BB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AFC5A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E1E54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9999921011</w:t>
            </w:r>
          </w:p>
        </w:tc>
        <w:tc>
          <w:tcPr>
            <w:tcW w:w="404" w:type="pct"/>
            <w:tcBorders>
              <w:top w:val="nil"/>
              <w:left w:val="nil"/>
              <w:bottom w:val="single" w:sz="4" w:space="0" w:color="000000"/>
              <w:right w:val="single" w:sz="4" w:space="0" w:color="000000"/>
            </w:tcBorders>
            <w:shd w:val="clear" w:color="000000" w:fill="FFFFFF"/>
            <w:noWrap/>
            <w:hideMark/>
          </w:tcPr>
          <w:p w14:paraId="2C8EA0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6A87ECA" w14:textId="782E12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450000,00</w:t>
            </w:r>
          </w:p>
        </w:tc>
        <w:tc>
          <w:tcPr>
            <w:tcW w:w="778" w:type="pct"/>
            <w:tcBorders>
              <w:top w:val="nil"/>
              <w:left w:val="nil"/>
              <w:bottom w:val="single" w:sz="4" w:space="0" w:color="000000"/>
              <w:right w:val="single" w:sz="4" w:space="0" w:color="000000"/>
            </w:tcBorders>
            <w:shd w:val="clear" w:color="000000" w:fill="FFFFFF"/>
            <w:noWrap/>
            <w:hideMark/>
          </w:tcPr>
          <w:p w14:paraId="3914FCE6" w14:textId="0D538C9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392874,38</w:t>
            </w:r>
          </w:p>
        </w:tc>
        <w:tc>
          <w:tcPr>
            <w:tcW w:w="429" w:type="pct"/>
            <w:tcBorders>
              <w:top w:val="nil"/>
              <w:left w:val="nil"/>
              <w:bottom w:val="single" w:sz="4" w:space="0" w:color="000000"/>
              <w:right w:val="single" w:sz="4" w:space="0" w:color="000000"/>
            </w:tcBorders>
            <w:shd w:val="clear" w:color="000000" w:fill="FFFFFF"/>
            <w:noWrap/>
            <w:hideMark/>
          </w:tcPr>
          <w:p w14:paraId="7536E495" w14:textId="0D1101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87,31</w:t>
            </w:r>
          </w:p>
        </w:tc>
      </w:tr>
      <w:tr w:rsidR="005D1862" w:rsidRPr="005D1862" w14:paraId="692E4D0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01949C7" w14:textId="2C25842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осуществление переданных полномочий Российской Федерации по регистрации актов гражданского состояния</w:t>
            </w:r>
          </w:p>
        </w:tc>
        <w:tc>
          <w:tcPr>
            <w:tcW w:w="240" w:type="pct"/>
            <w:tcBorders>
              <w:top w:val="nil"/>
              <w:left w:val="nil"/>
              <w:bottom w:val="single" w:sz="4" w:space="0" w:color="000000"/>
              <w:right w:val="single" w:sz="4" w:space="0" w:color="000000"/>
            </w:tcBorders>
            <w:shd w:val="clear" w:color="000000" w:fill="FFFFFF"/>
            <w:noWrap/>
            <w:hideMark/>
          </w:tcPr>
          <w:p w14:paraId="153048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854CF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89654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9999959300</w:t>
            </w:r>
          </w:p>
        </w:tc>
        <w:tc>
          <w:tcPr>
            <w:tcW w:w="404" w:type="pct"/>
            <w:tcBorders>
              <w:top w:val="nil"/>
              <w:left w:val="nil"/>
              <w:bottom w:val="single" w:sz="4" w:space="0" w:color="000000"/>
              <w:right w:val="single" w:sz="4" w:space="0" w:color="000000"/>
            </w:tcBorders>
            <w:shd w:val="clear" w:color="000000" w:fill="FFFFFF"/>
            <w:noWrap/>
            <w:hideMark/>
          </w:tcPr>
          <w:p w14:paraId="6A364A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FC2360C" w14:textId="6F99D0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2166181,00</w:t>
            </w:r>
          </w:p>
        </w:tc>
        <w:tc>
          <w:tcPr>
            <w:tcW w:w="778" w:type="pct"/>
            <w:tcBorders>
              <w:top w:val="nil"/>
              <w:left w:val="nil"/>
              <w:bottom w:val="single" w:sz="4" w:space="0" w:color="000000"/>
              <w:right w:val="single" w:sz="4" w:space="0" w:color="000000"/>
            </w:tcBorders>
            <w:shd w:val="clear" w:color="000000" w:fill="FFFFFF"/>
            <w:noWrap/>
            <w:hideMark/>
          </w:tcPr>
          <w:p w14:paraId="18A045D9" w14:textId="44AB4E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2166181,00</w:t>
            </w:r>
          </w:p>
        </w:tc>
        <w:tc>
          <w:tcPr>
            <w:tcW w:w="429" w:type="pct"/>
            <w:tcBorders>
              <w:top w:val="nil"/>
              <w:left w:val="nil"/>
              <w:bottom w:val="single" w:sz="4" w:space="0" w:color="000000"/>
              <w:right w:val="single" w:sz="4" w:space="0" w:color="000000"/>
            </w:tcBorders>
            <w:shd w:val="clear" w:color="000000" w:fill="FFFFFF"/>
            <w:noWrap/>
            <w:hideMark/>
          </w:tcPr>
          <w:p w14:paraId="57A4675A" w14:textId="606640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710927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04F0374" w14:textId="07A7435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62444C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12AA4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BFA5E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9999959300</w:t>
            </w:r>
          </w:p>
        </w:tc>
        <w:tc>
          <w:tcPr>
            <w:tcW w:w="404" w:type="pct"/>
            <w:tcBorders>
              <w:top w:val="nil"/>
              <w:left w:val="nil"/>
              <w:bottom w:val="single" w:sz="4" w:space="0" w:color="000000"/>
              <w:right w:val="single" w:sz="4" w:space="0" w:color="000000"/>
            </w:tcBorders>
            <w:shd w:val="clear" w:color="000000" w:fill="FFFFFF"/>
            <w:noWrap/>
            <w:hideMark/>
          </w:tcPr>
          <w:p w14:paraId="1F1770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61383BC7" w14:textId="0DBA50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2166181,00</w:t>
            </w:r>
          </w:p>
        </w:tc>
        <w:tc>
          <w:tcPr>
            <w:tcW w:w="778" w:type="pct"/>
            <w:tcBorders>
              <w:top w:val="nil"/>
              <w:left w:val="nil"/>
              <w:bottom w:val="single" w:sz="4" w:space="0" w:color="000000"/>
              <w:right w:val="single" w:sz="4" w:space="0" w:color="000000"/>
            </w:tcBorders>
            <w:shd w:val="clear" w:color="000000" w:fill="FFFFFF"/>
            <w:noWrap/>
            <w:hideMark/>
          </w:tcPr>
          <w:p w14:paraId="455A26AC" w14:textId="5616364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2166181,00</w:t>
            </w:r>
          </w:p>
        </w:tc>
        <w:tc>
          <w:tcPr>
            <w:tcW w:w="429" w:type="pct"/>
            <w:tcBorders>
              <w:top w:val="nil"/>
              <w:left w:val="nil"/>
              <w:bottom w:val="single" w:sz="4" w:space="0" w:color="000000"/>
              <w:right w:val="single" w:sz="4" w:space="0" w:color="000000"/>
            </w:tcBorders>
            <w:shd w:val="clear" w:color="000000" w:fill="FFFFFF"/>
            <w:noWrap/>
            <w:hideMark/>
          </w:tcPr>
          <w:p w14:paraId="2E8A651C" w14:textId="4DC97B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FE325E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1D0B248" w14:textId="3B56672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5E544B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2D0E6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321EB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9999959300</w:t>
            </w:r>
          </w:p>
        </w:tc>
        <w:tc>
          <w:tcPr>
            <w:tcW w:w="404" w:type="pct"/>
            <w:tcBorders>
              <w:top w:val="nil"/>
              <w:left w:val="nil"/>
              <w:bottom w:val="single" w:sz="4" w:space="0" w:color="000000"/>
              <w:right w:val="single" w:sz="4" w:space="0" w:color="000000"/>
            </w:tcBorders>
            <w:shd w:val="clear" w:color="000000" w:fill="FFFFFF"/>
            <w:noWrap/>
            <w:hideMark/>
          </w:tcPr>
          <w:p w14:paraId="474EC1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3368C57E" w14:textId="7A70B2B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2166181,00</w:t>
            </w:r>
          </w:p>
        </w:tc>
        <w:tc>
          <w:tcPr>
            <w:tcW w:w="778" w:type="pct"/>
            <w:tcBorders>
              <w:top w:val="nil"/>
              <w:left w:val="nil"/>
              <w:bottom w:val="single" w:sz="4" w:space="0" w:color="000000"/>
              <w:right w:val="single" w:sz="4" w:space="0" w:color="000000"/>
            </w:tcBorders>
            <w:shd w:val="clear" w:color="000000" w:fill="FFFFFF"/>
            <w:noWrap/>
            <w:hideMark/>
          </w:tcPr>
          <w:p w14:paraId="556D53BB" w14:textId="2FF573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2166181,00</w:t>
            </w:r>
          </w:p>
        </w:tc>
        <w:tc>
          <w:tcPr>
            <w:tcW w:w="429" w:type="pct"/>
            <w:tcBorders>
              <w:top w:val="nil"/>
              <w:left w:val="nil"/>
              <w:bottom w:val="single" w:sz="4" w:space="0" w:color="000000"/>
              <w:right w:val="single" w:sz="4" w:space="0" w:color="000000"/>
            </w:tcBorders>
            <w:shd w:val="clear" w:color="000000" w:fill="FFFFFF"/>
            <w:noWrap/>
            <w:hideMark/>
          </w:tcPr>
          <w:p w14:paraId="5E32086B" w14:textId="459EA3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C11E1E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832F1ED" w14:textId="7ABAFDE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057802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803624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4DD14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9999959300</w:t>
            </w:r>
          </w:p>
        </w:tc>
        <w:tc>
          <w:tcPr>
            <w:tcW w:w="404" w:type="pct"/>
            <w:tcBorders>
              <w:top w:val="nil"/>
              <w:left w:val="nil"/>
              <w:bottom w:val="single" w:sz="4" w:space="0" w:color="000000"/>
              <w:right w:val="single" w:sz="4" w:space="0" w:color="000000"/>
            </w:tcBorders>
            <w:shd w:val="clear" w:color="000000" w:fill="FFFFFF"/>
            <w:noWrap/>
            <w:hideMark/>
          </w:tcPr>
          <w:p w14:paraId="107AB1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4E09D680" w14:textId="7121BF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1663733,00</w:t>
            </w:r>
          </w:p>
        </w:tc>
        <w:tc>
          <w:tcPr>
            <w:tcW w:w="778" w:type="pct"/>
            <w:tcBorders>
              <w:top w:val="nil"/>
              <w:left w:val="nil"/>
              <w:bottom w:val="single" w:sz="4" w:space="0" w:color="000000"/>
              <w:right w:val="single" w:sz="4" w:space="0" w:color="000000"/>
            </w:tcBorders>
            <w:shd w:val="clear" w:color="000000" w:fill="FFFFFF"/>
            <w:noWrap/>
            <w:hideMark/>
          </w:tcPr>
          <w:p w14:paraId="6A76C5D0" w14:textId="477BBEF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1663733,00</w:t>
            </w:r>
          </w:p>
        </w:tc>
        <w:tc>
          <w:tcPr>
            <w:tcW w:w="429" w:type="pct"/>
            <w:tcBorders>
              <w:top w:val="nil"/>
              <w:left w:val="nil"/>
              <w:bottom w:val="single" w:sz="4" w:space="0" w:color="000000"/>
              <w:right w:val="single" w:sz="4" w:space="0" w:color="000000"/>
            </w:tcBorders>
            <w:shd w:val="clear" w:color="000000" w:fill="FFFFFF"/>
            <w:noWrap/>
            <w:hideMark/>
          </w:tcPr>
          <w:p w14:paraId="698FAA2E" w14:textId="71E27C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5EB822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5135924" w14:textId="079085B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24FA3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434D5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9F591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9999959300</w:t>
            </w:r>
          </w:p>
        </w:tc>
        <w:tc>
          <w:tcPr>
            <w:tcW w:w="404" w:type="pct"/>
            <w:tcBorders>
              <w:top w:val="nil"/>
              <w:left w:val="nil"/>
              <w:bottom w:val="single" w:sz="4" w:space="0" w:color="000000"/>
              <w:right w:val="single" w:sz="4" w:space="0" w:color="000000"/>
            </w:tcBorders>
            <w:shd w:val="clear" w:color="000000" w:fill="FFFFFF"/>
            <w:noWrap/>
            <w:hideMark/>
          </w:tcPr>
          <w:p w14:paraId="6CCBA08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5ADB3DD4" w14:textId="26995A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1663733,00</w:t>
            </w:r>
          </w:p>
        </w:tc>
        <w:tc>
          <w:tcPr>
            <w:tcW w:w="778" w:type="pct"/>
            <w:tcBorders>
              <w:top w:val="nil"/>
              <w:left w:val="nil"/>
              <w:bottom w:val="single" w:sz="4" w:space="0" w:color="000000"/>
              <w:right w:val="single" w:sz="4" w:space="0" w:color="000000"/>
            </w:tcBorders>
            <w:shd w:val="clear" w:color="000000" w:fill="FFFFFF"/>
            <w:noWrap/>
            <w:hideMark/>
          </w:tcPr>
          <w:p w14:paraId="27DFCA8E" w14:textId="00761A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1663733,00</w:t>
            </w:r>
          </w:p>
        </w:tc>
        <w:tc>
          <w:tcPr>
            <w:tcW w:w="429" w:type="pct"/>
            <w:tcBorders>
              <w:top w:val="nil"/>
              <w:left w:val="nil"/>
              <w:bottom w:val="single" w:sz="4" w:space="0" w:color="000000"/>
              <w:right w:val="single" w:sz="4" w:space="0" w:color="000000"/>
            </w:tcBorders>
            <w:shd w:val="clear" w:color="000000" w:fill="FFFFFF"/>
            <w:noWrap/>
            <w:hideMark/>
          </w:tcPr>
          <w:p w14:paraId="4F6A6993" w14:textId="18DD4B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958A5F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6EDDEC7" w14:textId="3DD2689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3E8837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AC182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CAC78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9999959300</w:t>
            </w:r>
          </w:p>
        </w:tc>
        <w:tc>
          <w:tcPr>
            <w:tcW w:w="404" w:type="pct"/>
            <w:tcBorders>
              <w:top w:val="nil"/>
              <w:left w:val="nil"/>
              <w:bottom w:val="single" w:sz="4" w:space="0" w:color="000000"/>
              <w:right w:val="single" w:sz="4" w:space="0" w:color="000000"/>
            </w:tcBorders>
            <w:shd w:val="clear" w:color="000000" w:fill="FFFFFF"/>
            <w:noWrap/>
            <w:hideMark/>
          </w:tcPr>
          <w:p w14:paraId="3F9B8D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4D9EB3B9" w14:textId="644350D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502448,00</w:t>
            </w:r>
          </w:p>
        </w:tc>
        <w:tc>
          <w:tcPr>
            <w:tcW w:w="778" w:type="pct"/>
            <w:tcBorders>
              <w:top w:val="nil"/>
              <w:left w:val="nil"/>
              <w:bottom w:val="single" w:sz="4" w:space="0" w:color="000000"/>
              <w:right w:val="single" w:sz="4" w:space="0" w:color="000000"/>
            </w:tcBorders>
            <w:shd w:val="clear" w:color="000000" w:fill="FFFFFF"/>
            <w:noWrap/>
            <w:hideMark/>
          </w:tcPr>
          <w:p w14:paraId="5C61A8E1" w14:textId="4DE5547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502448,00</w:t>
            </w:r>
          </w:p>
        </w:tc>
        <w:tc>
          <w:tcPr>
            <w:tcW w:w="429" w:type="pct"/>
            <w:tcBorders>
              <w:top w:val="nil"/>
              <w:left w:val="nil"/>
              <w:bottom w:val="single" w:sz="4" w:space="0" w:color="000000"/>
              <w:right w:val="single" w:sz="4" w:space="0" w:color="000000"/>
            </w:tcBorders>
            <w:shd w:val="clear" w:color="000000" w:fill="FFFFFF"/>
            <w:noWrap/>
            <w:hideMark/>
          </w:tcPr>
          <w:p w14:paraId="2998B66D" w14:textId="7CAA55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2B22B6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8E4798E" w14:textId="493815A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501821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8D051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AE1AD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9999959300</w:t>
            </w:r>
          </w:p>
        </w:tc>
        <w:tc>
          <w:tcPr>
            <w:tcW w:w="404" w:type="pct"/>
            <w:tcBorders>
              <w:top w:val="nil"/>
              <w:left w:val="nil"/>
              <w:bottom w:val="single" w:sz="4" w:space="0" w:color="000000"/>
              <w:right w:val="single" w:sz="4" w:space="0" w:color="000000"/>
            </w:tcBorders>
            <w:shd w:val="clear" w:color="000000" w:fill="FFFFFF"/>
            <w:noWrap/>
            <w:hideMark/>
          </w:tcPr>
          <w:p w14:paraId="3EB8D2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5362AA2F" w14:textId="0581B1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502448,00</w:t>
            </w:r>
          </w:p>
        </w:tc>
        <w:tc>
          <w:tcPr>
            <w:tcW w:w="778" w:type="pct"/>
            <w:tcBorders>
              <w:top w:val="nil"/>
              <w:left w:val="nil"/>
              <w:bottom w:val="single" w:sz="4" w:space="0" w:color="000000"/>
              <w:right w:val="single" w:sz="4" w:space="0" w:color="000000"/>
            </w:tcBorders>
            <w:shd w:val="clear" w:color="000000" w:fill="FFFFFF"/>
            <w:noWrap/>
            <w:hideMark/>
          </w:tcPr>
          <w:p w14:paraId="0B27B7A0" w14:textId="71E6FAE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502448,00</w:t>
            </w:r>
          </w:p>
        </w:tc>
        <w:tc>
          <w:tcPr>
            <w:tcW w:w="429" w:type="pct"/>
            <w:tcBorders>
              <w:top w:val="nil"/>
              <w:left w:val="nil"/>
              <w:bottom w:val="single" w:sz="4" w:space="0" w:color="000000"/>
              <w:right w:val="single" w:sz="4" w:space="0" w:color="000000"/>
            </w:tcBorders>
            <w:shd w:val="clear" w:color="000000" w:fill="FFFFFF"/>
            <w:noWrap/>
            <w:hideMark/>
          </w:tcPr>
          <w:p w14:paraId="0DBC33D8" w14:textId="2DB1E5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0CE0A1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8375506" w14:textId="6260B4A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Реализация отдельных государственных полномочий на создание и обеспечение деятельности комиссий по делам несовершеннолетних и защите их прав, источником финансового обеспечения которых являются дополнительные финансовые средства местного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3DC59B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0FB97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EE78A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9999972010</w:t>
            </w:r>
          </w:p>
        </w:tc>
        <w:tc>
          <w:tcPr>
            <w:tcW w:w="404" w:type="pct"/>
            <w:tcBorders>
              <w:top w:val="nil"/>
              <w:left w:val="nil"/>
              <w:bottom w:val="single" w:sz="4" w:space="0" w:color="000000"/>
              <w:right w:val="single" w:sz="4" w:space="0" w:color="000000"/>
            </w:tcBorders>
            <w:shd w:val="clear" w:color="000000" w:fill="FFFFFF"/>
            <w:noWrap/>
            <w:hideMark/>
          </w:tcPr>
          <w:p w14:paraId="03AEFAE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ADC91B0" w14:textId="5B94DA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328582,10</w:t>
            </w:r>
          </w:p>
        </w:tc>
        <w:tc>
          <w:tcPr>
            <w:tcW w:w="778" w:type="pct"/>
            <w:tcBorders>
              <w:top w:val="nil"/>
              <w:left w:val="nil"/>
              <w:bottom w:val="single" w:sz="4" w:space="0" w:color="000000"/>
              <w:right w:val="single" w:sz="4" w:space="0" w:color="000000"/>
            </w:tcBorders>
            <w:shd w:val="clear" w:color="000000" w:fill="FFFFFF"/>
            <w:noWrap/>
            <w:hideMark/>
          </w:tcPr>
          <w:p w14:paraId="2ACDECFF" w14:textId="45345DC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158227,87</w:t>
            </w:r>
          </w:p>
        </w:tc>
        <w:tc>
          <w:tcPr>
            <w:tcW w:w="429" w:type="pct"/>
            <w:tcBorders>
              <w:top w:val="nil"/>
              <w:left w:val="nil"/>
              <w:bottom w:val="single" w:sz="4" w:space="0" w:color="000000"/>
              <w:right w:val="single" w:sz="4" w:space="0" w:color="000000"/>
            </w:tcBorders>
            <w:shd w:val="clear" w:color="000000" w:fill="FFFFFF"/>
            <w:noWrap/>
            <w:hideMark/>
          </w:tcPr>
          <w:p w14:paraId="3909C762" w14:textId="1CC09B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48,15</w:t>
            </w:r>
          </w:p>
        </w:tc>
      </w:tr>
      <w:tr w:rsidR="005D1862" w:rsidRPr="005D1862" w14:paraId="1E6D2C3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663C31" w14:textId="1E92FC9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D1862">
              <w:rPr>
                <w:rFonts w:eastAsia="Times New Roman"/>
                <w:sz w:val="22"/>
                <w:szCs w:val="22"/>
                <w:lang w:eastAsia="ru-RU"/>
              </w:rPr>
              <w:lastRenderedPageBreak/>
              <w:t>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1C201F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024</w:t>
            </w:r>
          </w:p>
        </w:tc>
        <w:tc>
          <w:tcPr>
            <w:tcW w:w="242" w:type="pct"/>
            <w:tcBorders>
              <w:top w:val="nil"/>
              <w:left w:val="nil"/>
              <w:bottom w:val="single" w:sz="4" w:space="0" w:color="000000"/>
              <w:right w:val="single" w:sz="4" w:space="0" w:color="000000"/>
            </w:tcBorders>
            <w:shd w:val="clear" w:color="000000" w:fill="FFFFFF"/>
            <w:noWrap/>
            <w:hideMark/>
          </w:tcPr>
          <w:p w14:paraId="175A1F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787A1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9999972010</w:t>
            </w:r>
          </w:p>
        </w:tc>
        <w:tc>
          <w:tcPr>
            <w:tcW w:w="404" w:type="pct"/>
            <w:tcBorders>
              <w:top w:val="nil"/>
              <w:left w:val="nil"/>
              <w:bottom w:val="single" w:sz="4" w:space="0" w:color="000000"/>
              <w:right w:val="single" w:sz="4" w:space="0" w:color="000000"/>
            </w:tcBorders>
            <w:shd w:val="clear" w:color="000000" w:fill="FFFFFF"/>
            <w:noWrap/>
            <w:hideMark/>
          </w:tcPr>
          <w:p w14:paraId="294FC7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74ACD266" w14:textId="787CDFB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328582,10</w:t>
            </w:r>
          </w:p>
        </w:tc>
        <w:tc>
          <w:tcPr>
            <w:tcW w:w="778" w:type="pct"/>
            <w:tcBorders>
              <w:top w:val="nil"/>
              <w:left w:val="nil"/>
              <w:bottom w:val="single" w:sz="4" w:space="0" w:color="000000"/>
              <w:right w:val="single" w:sz="4" w:space="0" w:color="000000"/>
            </w:tcBorders>
            <w:shd w:val="clear" w:color="000000" w:fill="FFFFFF"/>
            <w:noWrap/>
            <w:hideMark/>
          </w:tcPr>
          <w:p w14:paraId="251091FC" w14:textId="04FDE6C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158227,87</w:t>
            </w:r>
          </w:p>
        </w:tc>
        <w:tc>
          <w:tcPr>
            <w:tcW w:w="429" w:type="pct"/>
            <w:tcBorders>
              <w:top w:val="nil"/>
              <w:left w:val="nil"/>
              <w:bottom w:val="single" w:sz="4" w:space="0" w:color="000000"/>
              <w:right w:val="single" w:sz="4" w:space="0" w:color="000000"/>
            </w:tcBorders>
            <w:shd w:val="clear" w:color="000000" w:fill="FFFFFF"/>
            <w:noWrap/>
            <w:hideMark/>
          </w:tcPr>
          <w:p w14:paraId="07BD3F00" w14:textId="241C73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48,15</w:t>
            </w:r>
          </w:p>
        </w:tc>
      </w:tr>
      <w:tr w:rsidR="005D1862" w:rsidRPr="005D1862" w14:paraId="34E7DCD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D4668B7" w14:textId="099DDE0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712C15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33F45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D4DA0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9999972010</w:t>
            </w:r>
          </w:p>
        </w:tc>
        <w:tc>
          <w:tcPr>
            <w:tcW w:w="404" w:type="pct"/>
            <w:tcBorders>
              <w:top w:val="nil"/>
              <w:left w:val="nil"/>
              <w:bottom w:val="single" w:sz="4" w:space="0" w:color="000000"/>
              <w:right w:val="single" w:sz="4" w:space="0" w:color="000000"/>
            </w:tcBorders>
            <w:shd w:val="clear" w:color="000000" w:fill="FFFFFF"/>
            <w:noWrap/>
            <w:hideMark/>
          </w:tcPr>
          <w:p w14:paraId="562436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46455397" w14:textId="69A01B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328582,10</w:t>
            </w:r>
          </w:p>
        </w:tc>
        <w:tc>
          <w:tcPr>
            <w:tcW w:w="778" w:type="pct"/>
            <w:tcBorders>
              <w:top w:val="nil"/>
              <w:left w:val="nil"/>
              <w:bottom w:val="single" w:sz="4" w:space="0" w:color="000000"/>
              <w:right w:val="single" w:sz="4" w:space="0" w:color="000000"/>
            </w:tcBorders>
            <w:shd w:val="clear" w:color="000000" w:fill="FFFFFF"/>
            <w:noWrap/>
            <w:hideMark/>
          </w:tcPr>
          <w:p w14:paraId="6CA4933B" w14:textId="1B8AE0B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158227,87</w:t>
            </w:r>
          </w:p>
        </w:tc>
        <w:tc>
          <w:tcPr>
            <w:tcW w:w="429" w:type="pct"/>
            <w:tcBorders>
              <w:top w:val="nil"/>
              <w:left w:val="nil"/>
              <w:bottom w:val="single" w:sz="4" w:space="0" w:color="000000"/>
              <w:right w:val="single" w:sz="4" w:space="0" w:color="000000"/>
            </w:tcBorders>
            <w:shd w:val="clear" w:color="000000" w:fill="FFFFFF"/>
            <w:noWrap/>
            <w:hideMark/>
          </w:tcPr>
          <w:p w14:paraId="00B1344D" w14:textId="727672B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48,15</w:t>
            </w:r>
          </w:p>
        </w:tc>
      </w:tr>
      <w:tr w:rsidR="005D1862" w:rsidRPr="005D1862" w14:paraId="6FA6AB6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E0F0632" w14:textId="48252DB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16D7A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FF5EA5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82CEA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9999972010</w:t>
            </w:r>
          </w:p>
        </w:tc>
        <w:tc>
          <w:tcPr>
            <w:tcW w:w="404" w:type="pct"/>
            <w:tcBorders>
              <w:top w:val="nil"/>
              <w:left w:val="nil"/>
              <w:bottom w:val="single" w:sz="4" w:space="0" w:color="000000"/>
              <w:right w:val="single" w:sz="4" w:space="0" w:color="000000"/>
            </w:tcBorders>
            <w:shd w:val="clear" w:color="000000" w:fill="FFFFFF"/>
            <w:noWrap/>
            <w:hideMark/>
          </w:tcPr>
          <w:p w14:paraId="4E3E14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3EAE73CC" w14:textId="3E3A56A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252809,00</w:t>
            </w:r>
          </w:p>
        </w:tc>
        <w:tc>
          <w:tcPr>
            <w:tcW w:w="778" w:type="pct"/>
            <w:tcBorders>
              <w:top w:val="nil"/>
              <w:left w:val="nil"/>
              <w:bottom w:val="single" w:sz="4" w:space="0" w:color="000000"/>
              <w:right w:val="single" w:sz="4" w:space="0" w:color="000000"/>
            </w:tcBorders>
            <w:shd w:val="clear" w:color="000000" w:fill="FFFFFF"/>
            <w:noWrap/>
            <w:hideMark/>
          </w:tcPr>
          <w:p w14:paraId="459D2A7B" w14:textId="39DCB6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124250,52</w:t>
            </w:r>
          </w:p>
        </w:tc>
        <w:tc>
          <w:tcPr>
            <w:tcW w:w="429" w:type="pct"/>
            <w:tcBorders>
              <w:top w:val="nil"/>
              <w:left w:val="nil"/>
              <w:bottom w:val="single" w:sz="4" w:space="0" w:color="000000"/>
              <w:right w:val="single" w:sz="4" w:space="0" w:color="000000"/>
            </w:tcBorders>
            <w:shd w:val="clear" w:color="000000" w:fill="FFFFFF"/>
            <w:noWrap/>
            <w:hideMark/>
          </w:tcPr>
          <w:p w14:paraId="39739490" w14:textId="451CC5A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49,15</w:t>
            </w:r>
          </w:p>
        </w:tc>
      </w:tr>
      <w:tr w:rsidR="005D1862" w:rsidRPr="005D1862" w14:paraId="28EB7C1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80B9B63" w14:textId="47FA9FB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20550B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9AE60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1AFD7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9999972010</w:t>
            </w:r>
          </w:p>
        </w:tc>
        <w:tc>
          <w:tcPr>
            <w:tcW w:w="404" w:type="pct"/>
            <w:tcBorders>
              <w:top w:val="nil"/>
              <w:left w:val="nil"/>
              <w:bottom w:val="single" w:sz="4" w:space="0" w:color="000000"/>
              <w:right w:val="single" w:sz="4" w:space="0" w:color="000000"/>
            </w:tcBorders>
            <w:shd w:val="clear" w:color="000000" w:fill="FFFFFF"/>
            <w:noWrap/>
            <w:hideMark/>
          </w:tcPr>
          <w:p w14:paraId="41F708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3D10CA37" w14:textId="5F1A2B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252809,00</w:t>
            </w:r>
          </w:p>
        </w:tc>
        <w:tc>
          <w:tcPr>
            <w:tcW w:w="778" w:type="pct"/>
            <w:tcBorders>
              <w:top w:val="nil"/>
              <w:left w:val="nil"/>
              <w:bottom w:val="single" w:sz="4" w:space="0" w:color="000000"/>
              <w:right w:val="single" w:sz="4" w:space="0" w:color="000000"/>
            </w:tcBorders>
            <w:shd w:val="clear" w:color="000000" w:fill="FFFFFF"/>
            <w:noWrap/>
            <w:hideMark/>
          </w:tcPr>
          <w:p w14:paraId="482A7F84" w14:textId="634AD40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124250,52</w:t>
            </w:r>
          </w:p>
        </w:tc>
        <w:tc>
          <w:tcPr>
            <w:tcW w:w="429" w:type="pct"/>
            <w:tcBorders>
              <w:top w:val="nil"/>
              <w:left w:val="nil"/>
              <w:bottom w:val="single" w:sz="4" w:space="0" w:color="000000"/>
              <w:right w:val="single" w:sz="4" w:space="0" w:color="000000"/>
            </w:tcBorders>
            <w:shd w:val="clear" w:color="000000" w:fill="FFFFFF"/>
            <w:noWrap/>
            <w:hideMark/>
          </w:tcPr>
          <w:p w14:paraId="216AB522" w14:textId="7BD68C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49,15</w:t>
            </w:r>
          </w:p>
        </w:tc>
      </w:tr>
      <w:tr w:rsidR="005D1862" w:rsidRPr="005D1862" w14:paraId="46F12FD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D05312F" w14:textId="5A396AA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7B3CD1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73699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4B10F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9999972010</w:t>
            </w:r>
          </w:p>
        </w:tc>
        <w:tc>
          <w:tcPr>
            <w:tcW w:w="404" w:type="pct"/>
            <w:tcBorders>
              <w:top w:val="nil"/>
              <w:left w:val="nil"/>
              <w:bottom w:val="single" w:sz="4" w:space="0" w:color="000000"/>
              <w:right w:val="single" w:sz="4" w:space="0" w:color="000000"/>
            </w:tcBorders>
            <w:shd w:val="clear" w:color="000000" w:fill="FFFFFF"/>
            <w:noWrap/>
            <w:hideMark/>
          </w:tcPr>
          <w:p w14:paraId="07B07D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18D63EA5" w14:textId="0A1575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75773,10</w:t>
            </w:r>
          </w:p>
        </w:tc>
        <w:tc>
          <w:tcPr>
            <w:tcW w:w="778" w:type="pct"/>
            <w:tcBorders>
              <w:top w:val="nil"/>
              <w:left w:val="nil"/>
              <w:bottom w:val="single" w:sz="4" w:space="0" w:color="000000"/>
              <w:right w:val="single" w:sz="4" w:space="0" w:color="000000"/>
            </w:tcBorders>
            <w:shd w:val="clear" w:color="000000" w:fill="FFFFFF"/>
            <w:noWrap/>
            <w:hideMark/>
          </w:tcPr>
          <w:p w14:paraId="6E2E0360" w14:textId="48B42C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33977,35</w:t>
            </w:r>
          </w:p>
        </w:tc>
        <w:tc>
          <w:tcPr>
            <w:tcW w:w="429" w:type="pct"/>
            <w:tcBorders>
              <w:top w:val="nil"/>
              <w:left w:val="nil"/>
              <w:bottom w:val="single" w:sz="4" w:space="0" w:color="000000"/>
              <w:right w:val="single" w:sz="4" w:space="0" w:color="000000"/>
            </w:tcBorders>
            <w:shd w:val="clear" w:color="000000" w:fill="FFFFFF"/>
            <w:noWrap/>
            <w:hideMark/>
          </w:tcPr>
          <w:p w14:paraId="764465FE" w14:textId="70E564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44,84</w:t>
            </w:r>
          </w:p>
        </w:tc>
      </w:tr>
      <w:tr w:rsidR="005D1862" w:rsidRPr="005D1862" w14:paraId="3E0D9DA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DC4916A" w14:textId="393077C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90B48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0DEC6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D6525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9999972010</w:t>
            </w:r>
          </w:p>
        </w:tc>
        <w:tc>
          <w:tcPr>
            <w:tcW w:w="404" w:type="pct"/>
            <w:tcBorders>
              <w:top w:val="nil"/>
              <w:left w:val="nil"/>
              <w:bottom w:val="single" w:sz="4" w:space="0" w:color="000000"/>
              <w:right w:val="single" w:sz="4" w:space="0" w:color="000000"/>
            </w:tcBorders>
            <w:shd w:val="clear" w:color="000000" w:fill="FFFFFF"/>
            <w:noWrap/>
            <w:hideMark/>
          </w:tcPr>
          <w:p w14:paraId="1C4C58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37F72622" w14:textId="744A8AD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75773,10</w:t>
            </w:r>
          </w:p>
        </w:tc>
        <w:tc>
          <w:tcPr>
            <w:tcW w:w="778" w:type="pct"/>
            <w:tcBorders>
              <w:top w:val="nil"/>
              <w:left w:val="nil"/>
              <w:bottom w:val="single" w:sz="4" w:space="0" w:color="000000"/>
              <w:right w:val="single" w:sz="4" w:space="0" w:color="000000"/>
            </w:tcBorders>
            <w:shd w:val="clear" w:color="000000" w:fill="FFFFFF"/>
            <w:noWrap/>
            <w:hideMark/>
          </w:tcPr>
          <w:p w14:paraId="1F7EBDA5" w14:textId="4316CB3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33977,35</w:t>
            </w:r>
          </w:p>
        </w:tc>
        <w:tc>
          <w:tcPr>
            <w:tcW w:w="429" w:type="pct"/>
            <w:tcBorders>
              <w:top w:val="nil"/>
              <w:left w:val="nil"/>
              <w:bottom w:val="single" w:sz="4" w:space="0" w:color="000000"/>
              <w:right w:val="single" w:sz="4" w:space="0" w:color="000000"/>
            </w:tcBorders>
            <w:shd w:val="clear" w:color="000000" w:fill="FFFFFF"/>
            <w:noWrap/>
            <w:hideMark/>
          </w:tcPr>
          <w:p w14:paraId="5C3E2DDE" w14:textId="2B513BC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44,84</w:t>
            </w:r>
          </w:p>
        </w:tc>
      </w:tr>
      <w:tr w:rsidR="005D1862" w:rsidRPr="005D1862" w14:paraId="7E38BF7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B665328" w14:textId="4418A9F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Реализация отдельных полномочий Российской Федерации по регистрации актов гражданского состояния, источником финансового обеспечения которых являются дополнительные финансовые средства местного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0F90FB8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80F17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61019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9999972020</w:t>
            </w:r>
          </w:p>
        </w:tc>
        <w:tc>
          <w:tcPr>
            <w:tcW w:w="404" w:type="pct"/>
            <w:tcBorders>
              <w:top w:val="nil"/>
              <w:left w:val="nil"/>
              <w:bottom w:val="single" w:sz="4" w:space="0" w:color="000000"/>
              <w:right w:val="single" w:sz="4" w:space="0" w:color="000000"/>
            </w:tcBorders>
            <w:shd w:val="clear" w:color="000000" w:fill="FFFFFF"/>
            <w:noWrap/>
            <w:hideMark/>
          </w:tcPr>
          <w:p w14:paraId="329D76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DC91C70" w14:textId="6ABE43C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809215,80</w:t>
            </w:r>
          </w:p>
        </w:tc>
        <w:tc>
          <w:tcPr>
            <w:tcW w:w="778" w:type="pct"/>
            <w:tcBorders>
              <w:top w:val="nil"/>
              <w:left w:val="nil"/>
              <w:bottom w:val="single" w:sz="4" w:space="0" w:color="000000"/>
              <w:right w:val="single" w:sz="4" w:space="0" w:color="000000"/>
            </w:tcBorders>
            <w:shd w:val="clear" w:color="000000" w:fill="FFFFFF"/>
            <w:noWrap/>
            <w:hideMark/>
          </w:tcPr>
          <w:p w14:paraId="0754CFBB" w14:textId="5C7FF31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292682,76</w:t>
            </w:r>
          </w:p>
        </w:tc>
        <w:tc>
          <w:tcPr>
            <w:tcW w:w="429" w:type="pct"/>
            <w:tcBorders>
              <w:top w:val="nil"/>
              <w:left w:val="nil"/>
              <w:bottom w:val="single" w:sz="4" w:space="0" w:color="000000"/>
              <w:right w:val="single" w:sz="4" w:space="0" w:color="000000"/>
            </w:tcBorders>
            <w:shd w:val="clear" w:color="000000" w:fill="FFFFFF"/>
            <w:noWrap/>
            <w:hideMark/>
          </w:tcPr>
          <w:p w14:paraId="5BB1E0A5" w14:textId="666F981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36,17</w:t>
            </w:r>
          </w:p>
        </w:tc>
      </w:tr>
      <w:tr w:rsidR="005D1862" w:rsidRPr="005D1862" w14:paraId="3EC5A2D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216B1D1" w14:textId="1337BE1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1BB07A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C5AC5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16200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9999972020</w:t>
            </w:r>
          </w:p>
        </w:tc>
        <w:tc>
          <w:tcPr>
            <w:tcW w:w="404" w:type="pct"/>
            <w:tcBorders>
              <w:top w:val="nil"/>
              <w:left w:val="nil"/>
              <w:bottom w:val="single" w:sz="4" w:space="0" w:color="000000"/>
              <w:right w:val="single" w:sz="4" w:space="0" w:color="000000"/>
            </w:tcBorders>
            <w:shd w:val="clear" w:color="000000" w:fill="FFFFFF"/>
            <w:noWrap/>
            <w:hideMark/>
          </w:tcPr>
          <w:p w14:paraId="47AC3C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3591F392" w14:textId="203B47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809215,80</w:t>
            </w:r>
          </w:p>
        </w:tc>
        <w:tc>
          <w:tcPr>
            <w:tcW w:w="778" w:type="pct"/>
            <w:tcBorders>
              <w:top w:val="nil"/>
              <w:left w:val="nil"/>
              <w:bottom w:val="single" w:sz="4" w:space="0" w:color="000000"/>
              <w:right w:val="single" w:sz="4" w:space="0" w:color="000000"/>
            </w:tcBorders>
            <w:shd w:val="clear" w:color="000000" w:fill="FFFFFF"/>
            <w:noWrap/>
            <w:hideMark/>
          </w:tcPr>
          <w:p w14:paraId="3B39F837" w14:textId="339DDD4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292682,76</w:t>
            </w:r>
          </w:p>
        </w:tc>
        <w:tc>
          <w:tcPr>
            <w:tcW w:w="429" w:type="pct"/>
            <w:tcBorders>
              <w:top w:val="nil"/>
              <w:left w:val="nil"/>
              <w:bottom w:val="single" w:sz="4" w:space="0" w:color="000000"/>
              <w:right w:val="single" w:sz="4" w:space="0" w:color="000000"/>
            </w:tcBorders>
            <w:shd w:val="clear" w:color="000000" w:fill="FFFFFF"/>
            <w:noWrap/>
            <w:hideMark/>
          </w:tcPr>
          <w:p w14:paraId="39F41718" w14:textId="622B614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36,17</w:t>
            </w:r>
          </w:p>
        </w:tc>
      </w:tr>
      <w:tr w:rsidR="005D1862" w:rsidRPr="005D1862" w14:paraId="2C903DD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F04D7CA" w14:textId="42B69F5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37D737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67433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2E0A0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9999972020</w:t>
            </w:r>
          </w:p>
        </w:tc>
        <w:tc>
          <w:tcPr>
            <w:tcW w:w="404" w:type="pct"/>
            <w:tcBorders>
              <w:top w:val="nil"/>
              <w:left w:val="nil"/>
              <w:bottom w:val="single" w:sz="4" w:space="0" w:color="000000"/>
              <w:right w:val="single" w:sz="4" w:space="0" w:color="000000"/>
            </w:tcBorders>
            <w:shd w:val="clear" w:color="000000" w:fill="FFFFFF"/>
            <w:noWrap/>
            <w:hideMark/>
          </w:tcPr>
          <w:p w14:paraId="3E84FF0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0F37CE37" w14:textId="1D318B1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809215,80</w:t>
            </w:r>
          </w:p>
        </w:tc>
        <w:tc>
          <w:tcPr>
            <w:tcW w:w="778" w:type="pct"/>
            <w:tcBorders>
              <w:top w:val="nil"/>
              <w:left w:val="nil"/>
              <w:bottom w:val="single" w:sz="4" w:space="0" w:color="000000"/>
              <w:right w:val="single" w:sz="4" w:space="0" w:color="000000"/>
            </w:tcBorders>
            <w:shd w:val="clear" w:color="000000" w:fill="FFFFFF"/>
            <w:noWrap/>
            <w:hideMark/>
          </w:tcPr>
          <w:p w14:paraId="6AEEC954" w14:textId="4A3F96E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292682,76</w:t>
            </w:r>
          </w:p>
        </w:tc>
        <w:tc>
          <w:tcPr>
            <w:tcW w:w="429" w:type="pct"/>
            <w:tcBorders>
              <w:top w:val="nil"/>
              <w:left w:val="nil"/>
              <w:bottom w:val="single" w:sz="4" w:space="0" w:color="000000"/>
              <w:right w:val="single" w:sz="4" w:space="0" w:color="000000"/>
            </w:tcBorders>
            <w:shd w:val="clear" w:color="000000" w:fill="FFFFFF"/>
            <w:noWrap/>
            <w:hideMark/>
          </w:tcPr>
          <w:p w14:paraId="65AE81F1" w14:textId="3540E6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36,17</w:t>
            </w:r>
          </w:p>
        </w:tc>
      </w:tr>
      <w:tr w:rsidR="005D1862" w:rsidRPr="005D1862" w14:paraId="2C61D84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4A0AA7C" w14:textId="59F65D3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2B920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33101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A1A6B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9999972020</w:t>
            </w:r>
          </w:p>
        </w:tc>
        <w:tc>
          <w:tcPr>
            <w:tcW w:w="404" w:type="pct"/>
            <w:tcBorders>
              <w:top w:val="nil"/>
              <w:left w:val="nil"/>
              <w:bottom w:val="single" w:sz="4" w:space="0" w:color="000000"/>
              <w:right w:val="single" w:sz="4" w:space="0" w:color="000000"/>
            </w:tcBorders>
            <w:shd w:val="clear" w:color="000000" w:fill="FFFFFF"/>
            <w:noWrap/>
            <w:hideMark/>
          </w:tcPr>
          <w:p w14:paraId="1296CC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3E3D5B6D" w14:textId="10B158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621518,00</w:t>
            </w:r>
          </w:p>
        </w:tc>
        <w:tc>
          <w:tcPr>
            <w:tcW w:w="778" w:type="pct"/>
            <w:tcBorders>
              <w:top w:val="nil"/>
              <w:left w:val="nil"/>
              <w:bottom w:val="single" w:sz="4" w:space="0" w:color="000000"/>
              <w:right w:val="single" w:sz="4" w:space="0" w:color="000000"/>
            </w:tcBorders>
            <w:shd w:val="clear" w:color="000000" w:fill="FFFFFF"/>
            <w:noWrap/>
            <w:hideMark/>
          </w:tcPr>
          <w:p w14:paraId="52E94016" w14:textId="048E1F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227135,15</w:t>
            </w:r>
          </w:p>
        </w:tc>
        <w:tc>
          <w:tcPr>
            <w:tcW w:w="429" w:type="pct"/>
            <w:tcBorders>
              <w:top w:val="nil"/>
              <w:left w:val="nil"/>
              <w:bottom w:val="single" w:sz="4" w:space="0" w:color="000000"/>
              <w:right w:val="single" w:sz="4" w:space="0" w:color="000000"/>
            </w:tcBorders>
            <w:shd w:val="clear" w:color="000000" w:fill="FFFFFF"/>
            <w:noWrap/>
            <w:hideMark/>
          </w:tcPr>
          <w:p w14:paraId="594C5D83" w14:textId="15CBE5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36,55</w:t>
            </w:r>
          </w:p>
        </w:tc>
      </w:tr>
      <w:tr w:rsidR="005D1862" w:rsidRPr="005D1862" w14:paraId="26BBA9C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0B1DA41" w14:textId="3F90111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020EC2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B4DA49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CAFB8E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9999972020</w:t>
            </w:r>
          </w:p>
        </w:tc>
        <w:tc>
          <w:tcPr>
            <w:tcW w:w="404" w:type="pct"/>
            <w:tcBorders>
              <w:top w:val="nil"/>
              <w:left w:val="nil"/>
              <w:bottom w:val="single" w:sz="4" w:space="0" w:color="000000"/>
              <w:right w:val="single" w:sz="4" w:space="0" w:color="000000"/>
            </w:tcBorders>
            <w:shd w:val="clear" w:color="000000" w:fill="FFFFFF"/>
            <w:noWrap/>
            <w:hideMark/>
          </w:tcPr>
          <w:p w14:paraId="3C555F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323A001C" w14:textId="7EAA942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621518,00</w:t>
            </w:r>
          </w:p>
        </w:tc>
        <w:tc>
          <w:tcPr>
            <w:tcW w:w="778" w:type="pct"/>
            <w:tcBorders>
              <w:top w:val="nil"/>
              <w:left w:val="nil"/>
              <w:bottom w:val="single" w:sz="4" w:space="0" w:color="000000"/>
              <w:right w:val="single" w:sz="4" w:space="0" w:color="000000"/>
            </w:tcBorders>
            <w:shd w:val="clear" w:color="000000" w:fill="FFFFFF"/>
            <w:noWrap/>
            <w:hideMark/>
          </w:tcPr>
          <w:p w14:paraId="7622F827" w14:textId="5B48041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227135,15</w:t>
            </w:r>
          </w:p>
        </w:tc>
        <w:tc>
          <w:tcPr>
            <w:tcW w:w="429" w:type="pct"/>
            <w:tcBorders>
              <w:top w:val="nil"/>
              <w:left w:val="nil"/>
              <w:bottom w:val="single" w:sz="4" w:space="0" w:color="000000"/>
              <w:right w:val="single" w:sz="4" w:space="0" w:color="000000"/>
            </w:tcBorders>
            <w:shd w:val="clear" w:color="000000" w:fill="FFFFFF"/>
            <w:noWrap/>
            <w:hideMark/>
          </w:tcPr>
          <w:p w14:paraId="3696E309" w14:textId="4A2F66F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36,55</w:t>
            </w:r>
          </w:p>
        </w:tc>
      </w:tr>
      <w:tr w:rsidR="005D1862" w:rsidRPr="005D1862" w14:paraId="7059C9A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86DCB42" w14:textId="4B3E70A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771B55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B692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D31590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9999972020</w:t>
            </w:r>
          </w:p>
        </w:tc>
        <w:tc>
          <w:tcPr>
            <w:tcW w:w="404" w:type="pct"/>
            <w:tcBorders>
              <w:top w:val="nil"/>
              <w:left w:val="nil"/>
              <w:bottom w:val="single" w:sz="4" w:space="0" w:color="000000"/>
              <w:right w:val="single" w:sz="4" w:space="0" w:color="000000"/>
            </w:tcBorders>
            <w:shd w:val="clear" w:color="000000" w:fill="FFFFFF"/>
            <w:noWrap/>
            <w:hideMark/>
          </w:tcPr>
          <w:p w14:paraId="193099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789046EA" w14:textId="7103CBF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187697,80</w:t>
            </w:r>
          </w:p>
        </w:tc>
        <w:tc>
          <w:tcPr>
            <w:tcW w:w="778" w:type="pct"/>
            <w:tcBorders>
              <w:top w:val="nil"/>
              <w:left w:val="nil"/>
              <w:bottom w:val="single" w:sz="4" w:space="0" w:color="000000"/>
              <w:right w:val="single" w:sz="4" w:space="0" w:color="000000"/>
            </w:tcBorders>
            <w:shd w:val="clear" w:color="000000" w:fill="FFFFFF"/>
            <w:noWrap/>
            <w:hideMark/>
          </w:tcPr>
          <w:p w14:paraId="51FD6E33" w14:textId="74D2A0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65547,61</w:t>
            </w:r>
          </w:p>
        </w:tc>
        <w:tc>
          <w:tcPr>
            <w:tcW w:w="429" w:type="pct"/>
            <w:tcBorders>
              <w:top w:val="nil"/>
              <w:left w:val="nil"/>
              <w:bottom w:val="single" w:sz="4" w:space="0" w:color="000000"/>
              <w:right w:val="single" w:sz="4" w:space="0" w:color="000000"/>
            </w:tcBorders>
            <w:shd w:val="clear" w:color="000000" w:fill="FFFFFF"/>
            <w:noWrap/>
            <w:hideMark/>
          </w:tcPr>
          <w:p w14:paraId="027989A6" w14:textId="178CFB6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34,92</w:t>
            </w:r>
          </w:p>
        </w:tc>
      </w:tr>
      <w:tr w:rsidR="005D1862" w:rsidRPr="005D1862" w14:paraId="7AD9B82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F990204" w14:textId="15498EB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Взносы по обязательному социальному страхованию на выплаты денежного содержания и иные выплаты работникам </w:t>
            </w:r>
            <w:r w:rsidRPr="005D1862">
              <w:rPr>
                <w:rFonts w:eastAsia="Times New Roman"/>
                <w:sz w:val="22"/>
                <w:szCs w:val="22"/>
                <w:lang w:eastAsia="ru-RU"/>
              </w:rPr>
              <w:lastRenderedPageBreak/>
              <w:t>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BEF2A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024</w:t>
            </w:r>
          </w:p>
        </w:tc>
        <w:tc>
          <w:tcPr>
            <w:tcW w:w="242" w:type="pct"/>
            <w:tcBorders>
              <w:top w:val="nil"/>
              <w:left w:val="nil"/>
              <w:bottom w:val="single" w:sz="4" w:space="0" w:color="000000"/>
              <w:right w:val="single" w:sz="4" w:space="0" w:color="000000"/>
            </w:tcBorders>
            <w:shd w:val="clear" w:color="000000" w:fill="FFFFFF"/>
            <w:noWrap/>
            <w:hideMark/>
          </w:tcPr>
          <w:p w14:paraId="5141EC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91D97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9999972020</w:t>
            </w:r>
          </w:p>
        </w:tc>
        <w:tc>
          <w:tcPr>
            <w:tcW w:w="404" w:type="pct"/>
            <w:tcBorders>
              <w:top w:val="nil"/>
              <w:left w:val="nil"/>
              <w:bottom w:val="single" w:sz="4" w:space="0" w:color="000000"/>
              <w:right w:val="single" w:sz="4" w:space="0" w:color="000000"/>
            </w:tcBorders>
            <w:shd w:val="clear" w:color="000000" w:fill="FFFFFF"/>
            <w:noWrap/>
            <w:hideMark/>
          </w:tcPr>
          <w:p w14:paraId="2F572E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3EA0006D" w14:textId="39B52E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187697,80</w:t>
            </w:r>
          </w:p>
        </w:tc>
        <w:tc>
          <w:tcPr>
            <w:tcW w:w="778" w:type="pct"/>
            <w:tcBorders>
              <w:top w:val="nil"/>
              <w:left w:val="nil"/>
              <w:bottom w:val="single" w:sz="4" w:space="0" w:color="000000"/>
              <w:right w:val="single" w:sz="4" w:space="0" w:color="000000"/>
            </w:tcBorders>
            <w:shd w:val="clear" w:color="000000" w:fill="FFFFFF"/>
            <w:noWrap/>
            <w:hideMark/>
          </w:tcPr>
          <w:p w14:paraId="1B3D2F37" w14:textId="4F626CC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65547,61</w:t>
            </w:r>
          </w:p>
        </w:tc>
        <w:tc>
          <w:tcPr>
            <w:tcW w:w="429" w:type="pct"/>
            <w:tcBorders>
              <w:top w:val="nil"/>
              <w:left w:val="nil"/>
              <w:bottom w:val="single" w:sz="4" w:space="0" w:color="000000"/>
              <w:right w:val="single" w:sz="4" w:space="0" w:color="000000"/>
            </w:tcBorders>
            <w:shd w:val="clear" w:color="000000" w:fill="FFFFFF"/>
            <w:noWrap/>
            <w:hideMark/>
          </w:tcPr>
          <w:p w14:paraId="15490DC0" w14:textId="169650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34,92</w:t>
            </w:r>
          </w:p>
        </w:tc>
      </w:tr>
      <w:tr w:rsidR="005D1862" w:rsidRPr="005D1862" w14:paraId="0CFBB1F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D7B9308" w14:textId="45795A3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Реализация отдельных государственных полномочий по созданию административных комиссий, источником финансового обеспечения которых являются дополнительные финансовые средства местного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58C456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F4969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E699AD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9999972030</w:t>
            </w:r>
          </w:p>
        </w:tc>
        <w:tc>
          <w:tcPr>
            <w:tcW w:w="404" w:type="pct"/>
            <w:tcBorders>
              <w:top w:val="nil"/>
              <w:left w:val="nil"/>
              <w:bottom w:val="single" w:sz="4" w:space="0" w:color="000000"/>
              <w:right w:val="single" w:sz="4" w:space="0" w:color="000000"/>
            </w:tcBorders>
            <w:shd w:val="clear" w:color="000000" w:fill="FFFFFF"/>
            <w:noWrap/>
            <w:hideMark/>
          </w:tcPr>
          <w:p w14:paraId="746568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16878CE" w14:textId="76BB63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301813,50</w:t>
            </w:r>
          </w:p>
        </w:tc>
        <w:tc>
          <w:tcPr>
            <w:tcW w:w="778" w:type="pct"/>
            <w:tcBorders>
              <w:top w:val="nil"/>
              <w:left w:val="nil"/>
              <w:bottom w:val="single" w:sz="4" w:space="0" w:color="000000"/>
              <w:right w:val="single" w:sz="4" w:space="0" w:color="000000"/>
            </w:tcBorders>
            <w:shd w:val="clear" w:color="000000" w:fill="FFFFFF"/>
            <w:noWrap/>
            <w:hideMark/>
          </w:tcPr>
          <w:p w14:paraId="4FEF6EA5" w14:textId="0DF360F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294438,42</w:t>
            </w:r>
          </w:p>
        </w:tc>
        <w:tc>
          <w:tcPr>
            <w:tcW w:w="429" w:type="pct"/>
            <w:tcBorders>
              <w:top w:val="nil"/>
              <w:left w:val="nil"/>
              <w:bottom w:val="single" w:sz="4" w:space="0" w:color="000000"/>
              <w:right w:val="single" w:sz="4" w:space="0" w:color="000000"/>
            </w:tcBorders>
            <w:shd w:val="clear" w:color="000000" w:fill="FFFFFF"/>
            <w:noWrap/>
            <w:hideMark/>
          </w:tcPr>
          <w:p w14:paraId="2F749ADE" w14:textId="1F8F98E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97,56</w:t>
            </w:r>
          </w:p>
        </w:tc>
      </w:tr>
      <w:tr w:rsidR="005D1862" w:rsidRPr="005D1862" w14:paraId="3BEC3BC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E79ABD" w14:textId="1BBFB10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062813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A71F9D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18A1F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9999972030</w:t>
            </w:r>
          </w:p>
        </w:tc>
        <w:tc>
          <w:tcPr>
            <w:tcW w:w="404" w:type="pct"/>
            <w:tcBorders>
              <w:top w:val="nil"/>
              <w:left w:val="nil"/>
              <w:bottom w:val="single" w:sz="4" w:space="0" w:color="000000"/>
              <w:right w:val="single" w:sz="4" w:space="0" w:color="000000"/>
            </w:tcBorders>
            <w:shd w:val="clear" w:color="000000" w:fill="FFFFFF"/>
            <w:noWrap/>
            <w:hideMark/>
          </w:tcPr>
          <w:p w14:paraId="7AFA35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6BDAD51C" w14:textId="0DE040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301813,50</w:t>
            </w:r>
          </w:p>
        </w:tc>
        <w:tc>
          <w:tcPr>
            <w:tcW w:w="778" w:type="pct"/>
            <w:tcBorders>
              <w:top w:val="nil"/>
              <w:left w:val="nil"/>
              <w:bottom w:val="single" w:sz="4" w:space="0" w:color="000000"/>
              <w:right w:val="single" w:sz="4" w:space="0" w:color="000000"/>
            </w:tcBorders>
            <w:shd w:val="clear" w:color="000000" w:fill="FFFFFF"/>
            <w:noWrap/>
            <w:hideMark/>
          </w:tcPr>
          <w:p w14:paraId="452E77CD" w14:textId="4CDB9B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294438,42</w:t>
            </w:r>
          </w:p>
        </w:tc>
        <w:tc>
          <w:tcPr>
            <w:tcW w:w="429" w:type="pct"/>
            <w:tcBorders>
              <w:top w:val="nil"/>
              <w:left w:val="nil"/>
              <w:bottom w:val="single" w:sz="4" w:space="0" w:color="000000"/>
              <w:right w:val="single" w:sz="4" w:space="0" w:color="000000"/>
            </w:tcBorders>
            <w:shd w:val="clear" w:color="000000" w:fill="FFFFFF"/>
            <w:noWrap/>
            <w:hideMark/>
          </w:tcPr>
          <w:p w14:paraId="22B6CB37" w14:textId="62EACB9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97,56</w:t>
            </w:r>
          </w:p>
        </w:tc>
      </w:tr>
      <w:tr w:rsidR="005D1862" w:rsidRPr="005D1862" w14:paraId="249C291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0BCF87C" w14:textId="37CF936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C958E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08F76C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ACBF0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9999972030</w:t>
            </w:r>
          </w:p>
        </w:tc>
        <w:tc>
          <w:tcPr>
            <w:tcW w:w="404" w:type="pct"/>
            <w:tcBorders>
              <w:top w:val="nil"/>
              <w:left w:val="nil"/>
              <w:bottom w:val="single" w:sz="4" w:space="0" w:color="000000"/>
              <w:right w:val="single" w:sz="4" w:space="0" w:color="000000"/>
            </w:tcBorders>
            <w:shd w:val="clear" w:color="000000" w:fill="FFFFFF"/>
            <w:noWrap/>
            <w:hideMark/>
          </w:tcPr>
          <w:p w14:paraId="4CDA35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6A309199" w14:textId="6F23CE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301813,50</w:t>
            </w:r>
          </w:p>
        </w:tc>
        <w:tc>
          <w:tcPr>
            <w:tcW w:w="778" w:type="pct"/>
            <w:tcBorders>
              <w:top w:val="nil"/>
              <w:left w:val="nil"/>
              <w:bottom w:val="single" w:sz="4" w:space="0" w:color="000000"/>
              <w:right w:val="single" w:sz="4" w:space="0" w:color="000000"/>
            </w:tcBorders>
            <w:shd w:val="clear" w:color="000000" w:fill="FFFFFF"/>
            <w:noWrap/>
            <w:hideMark/>
          </w:tcPr>
          <w:p w14:paraId="644E8ECB" w14:textId="1FE2B6D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294438,42</w:t>
            </w:r>
          </w:p>
        </w:tc>
        <w:tc>
          <w:tcPr>
            <w:tcW w:w="429" w:type="pct"/>
            <w:tcBorders>
              <w:top w:val="nil"/>
              <w:left w:val="nil"/>
              <w:bottom w:val="single" w:sz="4" w:space="0" w:color="000000"/>
              <w:right w:val="single" w:sz="4" w:space="0" w:color="000000"/>
            </w:tcBorders>
            <w:shd w:val="clear" w:color="000000" w:fill="FFFFFF"/>
            <w:noWrap/>
            <w:hideMark/>
          </w:tcPr>
          <w:p w14:paraId="34C8F762" w14:textId="64910D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97,56</w:t>
            </w:r>
          </w:p>
        </w:tc>
      </w:tr>
      <w:tr w:rsidR="005D1862" w:rsidRPr="005D1862" w14:paraId="788B528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5E0F0C2" w14:textId="5C43FFF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71810C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EB85D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1DAD3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9999972030</w:t>
            </w:r>
          </w:p>
        </w:tc>
        <w:tc>
          <w:tcPr>
            <w:tcW w:w="404" w:type="pct"/>
            <w:tcBorders>
              <w:top w:val="nil"/>
              <w:left w:val="nil"/>
              <w:bottom w:val="single" w:sz="4" w:space="0" w:color="000000"/>
              <w:right w:val="single" w:sz="4" w:space="0" w:color="000000"/>
            </w:tcBorders>
            <w:shd w:val="clear" w:color="000000" w:fill="FFFFFF"/>
            <w:noWrap/>
            <w:hideMark/>
          </w:tcPr>
          <w:p w14:paraId="42E7F5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57B3BE84" w14:textId="4BBC65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231821,00</w:t>
            </w:r>
          </w:p>
        </w:tc>
        <w:tc>
          <w:tcPr>
            <w:tcW w:w="778" w:type="pct"/>
            <w:tcBorders>
              <w:top w:val="nil"/>
              <w:left w:val="nil"/>
              <w:bottom w:val="single" w:sz="4" w:space="0" w:color="000000"/>
              <w:right w:val="single" w:sz="4" w:space="0" w:color="000000"/>
            </w:tcBorders>
            <w:shd w:val="clear" w:color="000000" w:fill="FFFFFF"/>
            <w:noWrap/>
            <w:hideMark/>
          </w:tcPr>
          <w:p w14:paraId="25A0C265" w14:textId="578C26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227084,37</w:t>
            </w:r>
          </w:p>
        </w:tc>
        <w:tc>
          <w:tcPr>
            <w:tcW w:w="429" w:type="pct"/>
            <w:tcBorders>
              <w:top w:val="nil"/>
              <w:left w:val="nil"/>
              <w:bottom w:val="single" w:sz="4" w:space="0" w:color="000000"/>
              <w:right w:val="single" w:sz="4" w:space="0" w:color="000000"/>
            </w:tcBorders>
            <w:shd w:val="clear" w:color="000000" w:fill="FFFFFF"/>
            <w:noWrap/>
            <w:hideMark/>
          </w:tcPr>
          <w:p w14:paraId="234E5A82" w14:textId="2BB6A00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97,96</w:t>
            </w:r>
          </w:p>
        </w:tc>
      </w:tr>
      <w:tr w:rsidR="005D1862" w:rsidRPr="005D1862" w14:paraId="08FEF16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EAA06D" w14:textId="3811E71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2B1927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F1B91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FAF35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9999972030</w:t>
            </w:r>
          </w:p>
        </w:tc>
        <w:tc>
          <w:tcPr>
            <w:tcW w:w="404" w:type="pct"/>
            <w:tcBorders>
              <w:top w:val="nil"/>
              <w:left w:val="nil"/>
              <w:bottom w:val="single" w:sz="4" w:space="0" w:color="000000"/>
              <w:right w:val="single" w:sz="4" w:space="0" w:color="000000"/>
            </w:tcBorders>
            <w:shd w:val="clear" w:color="000000" w:fill="FFFFFF"/>
            <w:noWrap/>
            <w:hideMark/>
          </w:tcPr>
          <w:p w14:paraId="5FA5DD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793AE62C" w14:textId="1581DD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231821,00</w:t>
            </w:r>
          </w:p>
        </w:tc>
        <w:tc>
          <w:tcPr>
            <w:tcW w:w="778" w:type="pct"/>
            <w:tcBorders>
              <w:top w:val="nil"/>
              <w:left w:val="nil"/>
              <w:bottom w:val="single" w:sz="4" w:space="0" w:color="000000"/>
              <w:right w:val="single" w:sz="4" w:space="0" w:color="000000"/>
            </w:tcBorders>
            <w:shd w:val="clear" w:color="000000" w:fill="FFFFFF"/>
            <w:noWrap/>
            <w:hideMark/>
          </w:tcPr>
          <w:p w14:paraId="639D2AFB" w14:textId="36ACD2C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227084,37</w:t>
            </w:r>
          </w:p>
        </w:tc>
        <w:tc>
          <w:tcPr>
            <w:tcW w:w="429" w:type="pct"/>
            <w:tcBorders>
              <w:top w:val="nil"/>
              <w:left w:val="nil"/>
              <w:bottom w:val="single" w:sz="4" w:space="0" w:color="000000"/>
              <w:right w:val="single" w:sz="4" w:space="0" w:color="000000"/>
            </w:tcBorders>
            <w:shd w:val="clear" w:color="000000" w:fill="FFFFFF"/>
            <w:noWrap/>
            <w:hideMark/>
          </w:tcPr>
          <w:p w14:paraId="1F86C8E9" w14:textId="1825FA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97,96</w:t>
            </w:r>
          </w:p>
        </w:tc>
      </w:tr>
      <w:tr w:rsidR="005D1862" w:rsidRPr="005D1862" w14:paraId="538409B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77FF3B4" w14:textId="712AFBC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2B520D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9B90F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B9D1A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9999972030</w:t>
            </w:r>
          </w:p>
        </w:tc>
        <w:tc>
          <w:tcPr>
            <w:tcW w:w="404" w:type="pct"/>
            <w:tcBorders>
              <w:top w:val="nil"/>
              <w:left w:val="nil"/>
              <w:bottom w:val="single" w:sz="4" w:space="0" w:color="000000"/>
              <w:right w:val="single" w:sz="4" w:space="0" w:color="000000"/>
            </w:tcBorders>
            <w:shd w:val="clear" w:color="000000" w:fill="FFFFFF"/>
            <w:noWrap/>
            <w:hideMark/>
          </w:tcPr>
          <w:p w14:paraId="251168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27E67E57" w14:textId="321EC1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69992,50</w:t>
            </w:r>
          </w:p>
        </w:tc>
        <w:tc>
          <w:tcPr>
            <w:tcW w:w="778" w:type="pct"/>
            <w:tcBorders>
              <w:top w:val="nil"/>
              <w:left w:val="nil"/>
              <w:bottom w:val="single" w:sz="4" w:space="0" w:color="000000"/>
              <w:right w:val="single" w:sz="4" w:space="0" w:color="000000"/>
            </w:tcBorders>
            <w:shd w:val="clear" w:color="000000" w:fill="FFFFFF"/>
            <w:noWrap/>
            <w:hideMark/>
          </w:tcPr>
          <w:p w14:paraId="50899164" w14:textId="1F1F594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67354,05</w:t>
            </w:r>
          </w:p>
        </w:tc>
        <w:tc>
          <w:tcPr>
            <w:tcW w:w="429" w:type="pct"/>
            <w:tcBorders>
              <w:top w:val="nil"/>
              <w:left w:val="nil"/>
              <w:bottom w:val="single" w:sz="4" w:space="0" w:color="000000"/>
              <w:right w:val="single" w:sz="4" w:space="0" w:color="000000"/>
            </w:tcBorders>
            <w:shd w:val="clear" w:color="000000" w:fill="FFFFFF"/>
            <w:noWrap/>
            <w:hideMark/>
          </w:tcPr>
          <w:p w14:paraId="489B9599" w14:textId="0406A3D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96,23</w:t>
            </w:r>
          </w:p>
        </w:tc>
      </w:tr>
      <w:tr w:rsidR="005D1862" w:rsidRPr="005D1862" w14:paraId="0807BF5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B767553" w14:textId="5942C9D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5A7FA6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2642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CDD6D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9999972030</w:t>
            </w:r>
          </w:p>
        </w:tc>
        <w:tc>
          <w:tcPr>
            <w:tcW w:w="404" w:type="pct"/>
            <w:tcBorders>
              <w:top w:val="nil"/>
              <w:left w:val="nil"/>
              <w:bottom w:val="single" w:sz="4" w:space="0" w:color="000000"/>
              <w:right w:val="single" w:sz="4" w:space="0" w:color="000000"/>
            </w:tcBorders>
            <w:shd w:val="clear" w:color="000000" w:fill="FFFFFF"/>
            <w:noWrap/>
            <w:hideMark/>
          </w:tcPr>
          <w:p w14:paraId="65BC60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06BF3C9C" w14:textId="60FE78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69992,50</w:t>
            </w:r>
          </w:p>
        </w:tc>
        <w:tc>
          <w:tcPr>
            <w:tcW w:w="778" w:type="pct"/>
            <w:tcBorders>
              <w:top w:val="nil"/>
              <w:left w:val="nil"/>
              <w:bottom w:val="single" w:sz="4" w:space="0" w:color="000000"/>
              <w:right w:val="single" w:sz="4" w:space="0" w:color="000000"/>
            </w:tcBorders>
            <w:shd w:val="clear" w:color="000000" w:fill="FFFFFF"/>
            <w:noWrap/>
            <w:hideMark/>
          </w:tcPr>
          <w:p w14:paraId="7184CF83" w14:textId="10B03C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67354,05</w:t>
            </w:r>
          </w:p>
        </w:tc>
        <w:tc>
          <w:tcPr>
            <w:tcW w:w="429" w:type="pct"/>
            <w:tcBorders>
              <w:top w:val="nil"/>
              <w:left w:val="nil"/>
              <w:bottom w:val="single" w:sz="4" w:space="0" w:color="000000"/>
              <w:right w:val="single" w:sz="4" w:space="0" w:color="000000"/>
            </w:tcBorders>
            <w:shd w:val="clear" w:color="000000" w:fill="FFFFFF"/>
            <w:noWrap/>
            <w:hideMark/>
          </w:tcPr>
          <w:p w14:paraId="0F19C031" w14:textId="0DC825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96,23</w:t>
            </w:r>
          </w:p>
        </w:tc>
      </w:tr>
      <w:tr w:rsidR="005D1862" w:rsidRPr="005D1862" w14:paraId="440A5B0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43D3CE" w14:textId="5CF027D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создание и обеспечение деятельности комиссий по делам несовершеннолетних и защите их прав, источником финансового обеспечения которых является единая субвенция местным бюджетам из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41215A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7AB29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C6A55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9999993010</w:t>
            </w:r>
          </w:p>
        </w:tc>
        <w:tc>
          <w:tcPr>
            <w:tcW w:w="404" w:type="pct"/>
            <w:tcBorders>
              <w:top w:val="nil"/>
              <w:left w:val="nil"/>
              <w:bottom w:val="single" w:sz="4" w:space="0" w:color="000000"/>
              <w:right w:val="single" w:sz="4" w:space="0" w:color="000000"/>
            </w:tcBorders>
            <w:shd w:val="clear" w:color="000000" w:fill="FFFFFF"/>
            <w:noWrap/>
            <w:hideMark/>
          </w:tcPr>
          <w:p w14:paraId="566285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C9D05B1" w14:textId="2AEC490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1701776,00</w:t>
            </w:r>
          </w:p>
        </w:tc>
        <w:tc>
          <w:tcPr>
            <w:tcW w:w="778" w:type="pct"/>
            <w:tcBorders>
              <w:top w:val="nil"/>
              <w:left w:val="nil"/>
              <w:bottom w:val="single" w:sz="4" w:space="0" w:color="000000"/>
              <w:right w:val="single" w:sz="4" w:space="0" w:color="000000"/>
            </w:tcBorders>
            <w:shd w:val="clear" w:color="000000" w:fill="FFFFFF"/>
            <w:noWrap/>
            <w:hideMark/>
          </w:tcPr>
          <w:p w14:paraId="4EF01D0F" w14:textId="237B168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1701776,00</w:t>
            </w:r>
          </w:p>
        </w:tc>
        <w:tc>
          <w:tcPr>
            <w:tcW w:w="429" w:type="pct"/>
            <w:tcBorders>
              <w:top w:val="nil"/>
              <w:left w:val="nil"/>
              <w:bottom w:val="single" w:sz="4" w:space="0" w:color="000000"/>
              <w:right w:val="single" w:sz="4" w:space="0" w:color="000000"/>
            </w:tcBorders>
            <w:shd w:val="clear" w:color="000000" w:fill="FFFFFF"/>
            <w:noWrap/>
            <w:hideMark/>
          </w:tcPr>
          <w:p w14:paraId="6C97A668" w14:textId="52481B4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367ADD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C535211" w14:textId="5763422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038042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A7C3B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B0621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9999993010</w:t>
            </w:r>
          </w:p>
        </w:tc>
        <w:tc>
          <w:tcPr>
            <w:tcW w:w="404" w:type="pct"/>
            <w:tcBorders>
              <w:top w:val="nil"/>
              <w:left w:val="nil"/>
              <w:bottom w:val="single" w:sz="4" w:space="0" w:color="000000"/>
              <w:right w:val="single" w:sz="4" w:space="0" w:color="000000"/>
            </w:tcBorders>
            <w:shd w:val="clear" w:color="000000" w:fill="FFFFFF"/>
            <w:noWrap/>
            <w:hideMark/>
          </w:tcPr>
          <w:p w14:paraId="7539BD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431A6400" w14:textId="7E8D50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1681776,00</w:t>
            </w:r>
          </w:p>
        </w:tc>
        <w:tc>
          <w:tcPr>
            <w:tcW w:w="778" w:type="pct"/>
            <w:tcBorders>
              <w:top w:val="nil"/>
              <w:left w:val="nil"/>
              <w:bottom w:val="single" w:sz="4" w:space="0" w:color="000000"/>
              <w:right w:val="single" w:sz="4" w:space="0" w:color="000000"/>
            </w:tcBorders>
            <w:shd w:val="clear" w:color="000000" w:fill="FFFFFF"/>
            <w:noWrap/>
            <w:hideMark/>
          </w:tcPr>
          <w:p w14:paraId="667B1DF4" w14:textId="7F5E8F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1681776,00</w:t>
            </w:r>
          </w:p>
        </w:tc>
        <w:tc>
          <w:tcPr>
            <w:tcW w:w="429" w:type="pct"/>
            <w:tcBorders>
              <w:top w:val="nil"/>
              <w:left w:val="nil"/>
              <w:bottom w:val="single" w:sz="4" w:space="0" w:color="000000"/>
              <w:right w:val="single" w:sz="4" w:space="0" w:color="000000"/>
            </w:tcBorders>
            <w:shd w:val="clear" w:color="000000" w:fill="FFFFFF"/>
            <w:noWrap/>
            <w:hideMark/>
          </w:tcPr>
          <w:p w14:paraId="1C38FE32" w14:textId="334B2F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78E463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B83E200" w14:textId="736032C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7D81E0E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A9D11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6B515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9999993010</w:t>
            </w:r>
          </w:p>
        </w:tc>
        <w:tc>
          <w:tcPr>
            <w:tcW w:w="404" w:type="pct"/>
            <w:tcBorders>
              <w:top w:val="nil"/>
              <w:left w:val="nil"/>
              <w:bottom w:val="single" w:sz="4" w:space="0" w:color="000000"/>
              <w:right w:val="single" w:sz="4" w:space="0" w:color="000000"/>
            </w:tcBorders>
            <w:shd w:val="clear" w:color="000000" w:fill="FFFFFF"/>
            <w:noWrap/>
            <w:hideMark/>
          </w:tcPr>
          <w:p w14:paraId="1C0393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503C53B4" w14:textId="7B5245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1681776,00</w:t>
            </w:r>
          </w:p>
        </w:tc>
        <w:tc>
          <w:tcPr>
            <w:tcW w:w="778" w:type="pct"/>
            <w:tcBorders>
              <w:top w:val="nil"/>
              <w:left w:val="nil"/>
              <w:bottom w:val="single" w:sz="4" w:space="0" w:color="000000"/>
              <w:right w:val="single" w:sz="4" w:space="0" w:color="000000"/>
            </w:tcBorders>
            <w:shd w:val="clear" w:color="000000" w:fill="FFFFFF"/>
            <w:noWrap/>
            <w:hideMark/>
          </w:tcPr>
          <w:p w14:paraId="356411AF" w14:textId="6271857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1681776,00</w:t>
            </w:r>
          </w:p>
        </w:tc>
        <w:tc>
          <w:tcPr>
            <w:tcW w:w="429" w:type="pct"/>
            <w:tcBorders>
              <w:top w:val="nil"/>
              <w:left w:val="nil"/>
              <w:bottom w:val="single" w:sz="4" w:space="0" w:color="000000"/>
              <w:right w:val="single" w:sz="4" w:space="0" w:color="000000"/>
            </w:tcBorders>
            <w:shd w:val="clear" w:color="000000" w:fill="FFFFFF"/>
            <w:noWrap/>
            <w:hideMark/>
          </w:tcPr>
          <w:p w14:paraId="5B0732A0" w14:textId="6658479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D6217A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828A85C" w14:textId="79D7C7A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ACFBF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EEC58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C0936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9999993010</w:t>
            </w:r>
          </w:p>
        </w:tc>
        <w:tc>
          <w:tcPr>
            <w:tcW w:w="404" w:type="pct"/>
            <w:tcBorders>
              <w:top w:val="nil"/>
              <w:left w:val="nil"/>
              <w:bottom w:val="single" w:sz="4" w:space="0" w:color="000000"/>
              <w:right w:val="single" w:sz="4" w:space="0" w:color="000000"/>
            </w:tcBorders>
            <w:shd w:val="clear" w:color="000000" w:fill="FFFFFF"/>
            <w:noWrap/>
            <w:hideMark/>
          </w:tcPr>
          <w:p w14:paraId="386B4C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0754DC92" w14:textId="3B049A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1291336,00</w:t>
            </w:r>
          </w:p>
        </w:tc>
        <w:tc>
          <w:tcPr>
            <w:tcW w:w="778" w:type="pct"/>
            <w:tcBorders>
              <w:top w:val="nil"/>
              <w:left w:val="nil"/>
              <w:bottom w:val="single" w:sz="4" w:space="0" w:color="000000"/>
              <w:right w:val="single" w:sz="4" w:space="0" w:color="000000"/>
            </w:tcBorders>
            <w:shd w:val="clear" w:color="000000" w:fill="FFFFFF"/>
            <w:noWrap/>
            <w:hideMark/>
          </w:tcPr>
          <w:p w14:paraId="5D9E7832" w14:textId="52406C3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1291336,00</w:t>
            </w:r>
          </w:p>
        </w:tc>
        <w:tc>
          <w:tcPr>
            <w:tcW w:w="429" w:type="pct"/>
            <w:tcBorders>
              <w:top w:val="nil"/>
              <w:left w:val="nil"/>
              <w:bottom w:val="single" w:sz="4" w:space="0" w:color="000000"/>
              <w:right w:val="single" w:sz="4" w:space="0" w:color="000000"/>
            </w:tcBorders>
            <w:shd w:val="clear" w:color="000000" w:fill="FFFFFF"/>
            <w:noWrap/>
            <w:hideMark/>
          </w:tcPr>
          <w:p w14:paraId="237607FB" w14:textId="63BFEF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55338E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732F482" w14:textId="26592CA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8DAF3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2BFFC4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A3E76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9999993010</w:t>
            </w:r>
          </w:p>
        </w:tc>
        <w:tc>
          <w:tcPr>
            <w:tcW w:w="404" w:type="pct"/>
            <w:tcBorders>
              <w:top w:val="nil"/>
              <w:left w:val="nil"/>
              <w:bottom w:val="single" w:sz="4" w:space="0" w:color="000000"/>
              <w:right w:val="single" w:sz="4" w:space="0" w:color="000000"/>
            </w:tcBorders>
            <w:shd w:val="clear" w:color="000000" w:fill="FFFFFF"/>
            <w:noWrap/>
            <w:hideMark/>
          </w:tcPr>
          <w:p w14:paraId="194982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341212A4" w14:textId="62E5D4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1291336,00</w:t>
            </w:r>
          </w:p>
        </w:tc>
        <w:tc>
          <w:tcPr>
            <w:tcW w:w="778" w:type="pct"/>
            <w:tcBorders>
              <w:top w:val="nil"/>
              <w:left w:val="nil"/>
              <w:bottom w:val="single" w:sz="4" w:space="0" w:color="000000"/>
              <w:right w:val="single" w:sz="4" w:space="0" w:color="000000"/>
            </w:tcBorders>
            <w:shd w:val="clear" w:color="000000" w:fill="FFFFFF"/>
            <w:noWrap/>
            <w:hideMark/>
          </w:tcPr>
          <w:p w14:paraId="3461F193" w14:textId="7888CB0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1291336,00</w:t>
            </w:r>
          </w:p>
        </w:tc>
        <w:tc>
          <w:tcPr>
            <w:tcW w:w="429" w:type="pct"/>
            <w:tcBorders>
              <w:top w:val="nil"/>
              <w:left w:val="nil"/>
              <w:bottom w:val="single" w:sz="4" w:space="0" w:color="000000"/>
              <w:right w:val="single" w:sz="4" w:space="0" w:color="000000"/>
            </w:tcBorders>
            <w:shd w:val="clear" w:color="000000" w:fill="FFFFFF"/>
            <w:noWrap/>
            <w:hideMark/>
          </w:tcPr>
          <w:p w14:paraId="2C7D5FA2" w14:textId="554A8AA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B55A42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4B9BB45" w14:textId="06674F2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45234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0AF95A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B0CCE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9999993010</w:t>
            </w:r>
          </w:p>
        </w:tc>
        <w:tc>
          <w:tcPr>
            <w:tcW w:w="404" w:type="pct"/>
            <w:tcBorders>
              <w:top w:val="nil"/>
              <w:left w:val="nil"/>
              <w:bottom w:val="single" w:sz="4" w:space="0" w:color="000000"/>
              <w:right w:val="single" w:sz="4" w:space="0" w:color="000000"/>
            </w:tcBorders>
            <w:shd w:val="clear" w:color="000000" w:fill="FFFFFF"/>
            <w:noWrap/>
            <w:hideMark/>
          </w:tcPr>
          <w:p w14:paraId="154EA2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04BC5ED8" w14:textId="26266C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390440,00</w:t>
            </w:r>
          </w:p>
        </w:tc>
        <w:tc>
          <w:tcPr>
            <w:tcW w:w="778" w:type="pct"/>
            <w:tcBorders>
              <w:top w:val="nil"/>
              <w:left w:val="nil"/>
              <w:bottom w:val="single" w:sz="4" w:space="0" w:color="000000"/>
              <w:right w:val="single" w:sz="4" w:space="0" w:color="000000"/>
            </w:tcBorders>
            <w:shd w:val="clear" w:color="000000" w:fill="FFFFFF"/>
            <w:noWrap/>
            <w:hideMark/>
          </w:tcPr>
          <w:p w14:paraId="498F383E" w14:textId="32E102D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390440,00</w:t>
            </w:r>
          </w:p>
        </w:tc>
        <w:tc>
          <w:tcPr>
            <w:tcW w:w="429" w:type="pct"/>
            <w:tcBorders>
              <w:top w:val="nil"/>
              <w:left w:val="nil"/>
              <w:bottom w:val="single" w:sz="4" w:space="0" w:color="000000"/>
              <w:right w:val="single" w:sz="4" w:space="0" w:color="000000"/>
            </w:tcBorders>
            <w:shd w:val="clear" w:color="000000" w:fill="FFFFFF"/>
            <w:noWrap/>
            <w:hideMark/>
          </w:tcPr>
          <w:p w14:paraId="166D9012" w14:textId="27B6BE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BE131D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F86B6BF" w14:textId="4455E0F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3E1D83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D511F8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C3225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9999993010</w:t>
            </w:r>
          </w:p>
        </w:tc>
        <w:tc>
          <w:tcPr>
            <w:tcW w:w="404" w:type="pct"/>
            <w:tcBorders>
              <w:top w:val="nil"/>
              <w:left w:val="nil"/>
              <w:bottom w:val="single" w:sz="4" w:space="0" w:color="000000"/>
              <w:right w:val="single" w:sz="4" w:space="0" w:color="000000"/>
            </w:tcBorders>
            <w:shd w:val="clear" w:color="000000" w:fill="FFFFFF"/>
            <w:noWrap/>
            <w:hideMark/>
          </w:tcPr>
          <w:p w14:paraId="2AE6BA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709987D0" w14:textId="2B1D53A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390440,00</w:t>
            </w:r>
          </w:p>
        </w:tc>
        <w:tc>
          <w:tcPr>
            <w:tcW w:w="778" w:type="pct"/>
            <w:tcBorders>
              <w:top w:val="nil"/>
              <w:left w:val="nil"/>
              <w:bottom w:val="single" w:sz="4" w:space="0" w:color="000000"/>
              <w:right w:val="single" w:sz="4" w:space="0" w:color="000000"/>
            </w:tcBorders>
            <w:shd w:val="clear" w:color="000000" w:fill="FFFFFF"/>
            <w:noWrap/>
            <w:hideMark/>
          </w:tcPr>
          <w:p w14:paraId="4CFC36FD" w14:textId="7D37AA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390440,00</w:t>
            </w:r>
          </w:p>
        </w:tc>
        <w:tc>
          <w:tcPr>
            <w:tcW w:w="429" w:type="pct"/>
            <w:tcBorders>
              <w:top w:val="nil"/>
              <w:left w:val="nil"/>
              <w:bottom w:val="single" w:sz="4" w:space="0" w:color="000000"/>
              <w:right w:val="single" w:sz="4" w:space="0" w:color="000000"/>
            </w:tcBorders>
            <w:shd w:val="clear" w:color="000000" w:fill="FFFFFF"/>
            <w:noWrap/>
            <w:hideMark/>
          </w:tcPr>
          <w:p w14:paraId="02D66EA4" w14:textId="28ABA2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F0E852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9411E3B" w14:textId="6CF4073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23188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14364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163DC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9999993010</w:t>
            </w:r>
          </w:p>
        </w:tc>
        <w:tc>
          <w:tcPr>
            <w:tcW w:w="404" w:type="pct"/>
            <w:tcBorders>
              <w:top w:val="nil"/>
              <w:left w:val="nil"/>
              <w:bottom w:val="single" w:sz="4" w:space="0" w:color="000000"/>
              <w:right w:val="single" w:sz="4" w:space="0" w:color="000000"/>
            </w:tcBorders>
            <w:shd w:val="clear" w:color="000000" w:fill="FFFFFF"/>
            <w:noWrap/>
            <w:hideMark/>
          </w:tcPr>
          <w:p w14:paraId="3F1AE7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0624EB2F" w14:textId="1F1DF4E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20000,00</w:t>
            </w:r>
          </w:p>
        </w:tc>
        <w:tc>
          <w:tcPr>
            <w:tcW w:w="778" w:type="pct"/>
            <w:tcBorders>
              <w:top w:val="nil"/>
              <w:left w:val="nil"/>
              <w:bottom w:val="single" w:sz="4" w:space="0" w:color="000000"/>
              <w:right w:val="single" w:sz="4" w:space="0" w:color="000000"/>
            </w:tcBorders>
            <w:shd w:val="clear" w:color="000000" w:fill="FFFFFF"/>
            <w:noWrap/>
            <w:hideMark/>
          </w:tcPr>
          <w:p w14:paraId="515F1CBA" w14:textId="5BA553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20000,00</w:t>
            </w:r>
          </w:p>
        </w:tc>
        <w:tc>
          <w:tcPr>
            <w:tcW w:w="429" w:type="pct"/>
            <w:tcBorders>
              <w:top w:val="nil"/>
              <w:left w:val="nil"/>
              <w:bottom w:val="single" w:sz="4" w:space="0" w:color="000000"/>
              <w:right w:val="single" w:sz="4" w:space="0" w:color="000000"/>
            </w:tcBorders>
            <w:shd w:val="clear" w:color="000000" w:fill="FFFFFF"/>
            <w:noWrap/>
            <w:hideMark/>
          </w:tcPr>
          <w:p w14:paraId="48DDDD51" w14:textId="5B96A7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6D3BDB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B15E8C1" w14:textId="1767935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28F13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5EEB1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120AB4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9999993010</w:t>
            </w:r>
          </w:p>
        </w:tc>
        <w:tc>
          <w:tcPr>
            <w:tcW w:w="404" w:type="pct"/>
            <w:tcBorders>
              <w:top w:val="nil"/>
              <w:left w:val="nil"/>
              <w:bottom w:val="single" w:sz="4" w:space="0" w:color="000000"/>
              <w:right w:val="single" w:sz="4" w:space="0" w:color="000000"/>
            </w:tcBorders>
            <w:shd w:val="clear" w:color="000000" w:fill="FFFFFF"/>
            <w:noWrap/>
            <w:hideMark/>
          </w:tcPr>
          <w:p w14:paraId="1D56A0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1F5AF794" w14:textId="5B48D1E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20000,00</w:t>
            </w:r>
          </w:p>
        </w:tc>
        <w:tc>
          <w:tcPr>
            <w:tcW w:w="778" w:type="pct"/>
            <w:tcBorders>
              <w:top w:val="nil"/>
              <w:left w:val="nil"/>
              <w:bottom w:val="single" w:sz="4" w:space="0" w:color="000000"/>
              <w:right w:val="single" w:sz="4" w:space="0" w:color="000000"/>
            </w:tcBorders>
            <w:shd w:val="clear" w:color="000000" w:fill="FFFFFF"/>
            <w:noWrap/>
            <w:hideMark/>
          </w:tcPr>
          <w:p w14:paraId="7FD8A9E0" w14:textId="708952A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20000,00</w:t>
            </w:r>
          </w:p>
        </w:tc>
        <w:tc>
          <w:tcPr>
            <w:tcW w:w="429" w:type="pct"/>
            <w:tcBorders>
              <w:top w:val="nil"/>
              <w:left w:val="nil"/>
              <w:bottom w:val="single" w:sz="4" w:space="0" w:color="000000"/>
              <w:right w:val="single" w:sz="4" w:space="0" w:color="000000"/>
            </w:tcBorders>
            <w:shd w:val="clear" w:color="000000" w:fill="FFFFFF"/>
            <w:noWrap/>
            <w:hideMark/>
          </w:tcPr>
          <w:p w14:paraId="35F9F0A9" w14:textId="3D93A41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E2E85A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421EC7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479B3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BE346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911108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9999993010</w:t>
            </w:r>
          </w:p>
        </w:tc>
        <w:tc>
          <w:tcPr>
            <w:tcW w:w="404" w:type="pct"/>
            <w:tcBorders>
              <w:top w:val="nil"/>
              <w:left w:val="nil"/>
              <w:bottom w:val="single" w:sz="4" w:space="0" w:color="000000"/>
              <w:right w:val="single" w:sz="4" w:space="0" w:color="000000"/>
            </w:tcBorders>
            <w:shd w:val="clear" w:color="000000" w:fill="FFFFFF"/>
            <w:noWrap/>
            <w:hideMark/>
          </w:tcPr>
          <w:p w14:paraId="3EB2B6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914CD79" w14:textId="13A872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20000,00</w:t>
            </w:r>
          </w:p>
        </w:tc>
        <w:tc>
          <w:tcPr>
            <w:tcW w:w="778" w:type="pct"/>
            <w:tcBorders>
              <w:top w:val="nil"/>
              <w:left w:val="nil"/>
              <w:bottom w:val="single" w:sz="4" w:space="0" w:color="000000"/>
              <w:right w:val="single" w:sz="4" w:space="0" w:color="000000"/>
            </w:tcBorders>
            <w:shd w:val="clear" w:color="000000" w:fill="FFFFFF"/>
            <w:noWrap/>
            <w:hideMark/>
          </w:tcPr>
          <w:p w14:paraId="5E1B8162" w14:textId="5F3462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20000,00</w:t>
            </w:r>
          </w:p>
        </w:tc>
        <w:tc>
          <w:tcPr>
            <w:tcW w:w="429" w:type="pct"/>
            <w:tcBorders>
              <w:top w:val="nil"/>
              <w:left w:val="nil"/>
              <w:bottom w:val="single" w:sz="4" w:space="0" w:color="000000"/>
              <w:right w:val="single" w:sz="4" w:space="0" w:color="000000"/>
            </w:tcBorders>
            <w:shd w:val="clear" w:color="000000" w:fill="FFFFFF"/>
            <w:noWrap/>
            <w:hideMark/>
          </w:tcPr>
          <w:p w14:paraId="603F720E" w14:textId="640A14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69A1AB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9CA133C"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850CE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F014A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F8AF0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9999993010</w:t>
            </w:r>
          </w:p>
        </w:tc>
        <w:tc>
          <w:tcPr>
            <w:tcW w:w="404" w:type="pct"/>
            <w:tcBorders>
              <w:top w:val="nil"/>
              <w:left w:val="nil"/>
              <w:bottom w:val="single" w:sz="4" w:space="0" w:color="000000"/>
              <w:right w:val="single" w:sz="4" w:space="0" w:color="000000"/>
            </w:tcBorders>
            <w:shd w:val="clear" w:color="000000" w:fill="FFFFFF"/>
            <w:noWrap/>
            <w:hideMark/>
          </w:tcPr>
          <w:p w14:paraId="704AFA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77A4C90" w14:textId="4043BA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20000,00</w:t>
            </w:r>
          </w:p>
        </w:tc>
        <w:tc>
          <w:tcPr>
            <w:tcW w:w="778" w:type="pct"/>
            <w:tcBorders>
              <w:top w:val="nil"/>
              <w:left w:val="nil"/>
              <w:bottom w:val="single" w:sz="4" w:space="0" w:color="000000"/>
              <w:right w:val="single" w:sz="4" w:space="0" w:color="000000"/>
            </w:tcBorders>
            <w:shd w:val="clear" w:color="000000" w:fill="FFFFFF"/>
            <w:noWrap/>
            <w:hideMark/>
          </w:tcPr>
          <w:p w14:paraId="79D7EE46" w14:textId="77B3AB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20000,00</w:t>
            </w:r>
          </w:p>
        </w:tc>
        <w:tc>
          <w:tcPr>
            <w:tcW w:w="429" w:type="pct"/>
            <w:tcBorders>
              <w:top w:val="nil"/>
              <w:left w:val="nil"/>
              <w:bottom w:val="single" w:sz="4" w:space="0" w:color="000000"/>
              <w:right w:val="single" w:sz="4" w:space="0" w:color="000000"/>
            </w:tcBorders>
            <w:shd w:val="clear" w:color="000000" w:fill="FFFFFF"/>
            <w:noWrap/>
            <w:hideMark/>
          </w:tcPr>
          <w:p w14:paraId="6BDCFBF2" w14:textId="71B46F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15CDA4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0107EC" w14:textId="3A47C4E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реализацию отдельных государственных полномочий по созданию административных комиссий, источником финансового обеспечения которых является единая субвенция местным бюджетам из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5F99D0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AD57B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AF121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9999993030</w:t>
            </w:r>
          </w:p>
        </w:tc>
        <w:tc>
          <w:tcPr>
            <w:tcW w:w="404" w:type="pct"/>
            <w:tcBorders>
              <w:top w:val="nil"/>
              <w:left w:val="nil"/>
              <w:bottom w:val="single" w:sz="4" w:space="0" w:color="000000"/>
              <w:right w:val="single" w:sz="4" w:space="0" w:color="000000"/>
            </w:tcBorders>
            <w:shd w:val="clear" w:color="000000" w:fill="FFFFFF"/>
            <w:noWrap/>
            <w:hideMark/>
          </w:tcPr>
          <w:p w14:paraId="6F9AE5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45E6ADE" w14:textId="12F184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1212738,00</w:t>
            </w:r>
          </w:p>
        </w:tc>
        <w:tc>
          <w:tcPr>
            <w:tcW w:w="778" w:type="pct"/>
            <w:tcBorders>
              <w:top w:val="nil"/>
              <w:left w:val="nil"/>
              <w:bottom w:val="single" w:sz="4" w:space="0" w:color="000000"/>
              <w:right w:val="single" w:sz="4" w:space="0" w:color="000000"/>
            </w:tcBorders>
            <w:shd w:val="clear" w:color="000000" w:fill="FFFFFF"/>
            <w:noWrap/>
            <w:hideMark/>
          </w:tcPr>
          <w:p w14:paraId="55369C24" w14:textId="73A3E13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1212738,00</w:t>
            </w:r>
          </w:p>
        </w:tc>
        <w:tc>
          <w:tcPr>
            <w:tcW w:w="429" w:type="pct"/>
            <w:tcBorders>
              <w:top w:val="nil"/>
              <w:left w:val="nil"/>
              <w:bottom w:val="single" w:sz="4" w:space="0" w:color="000000"/>
              <w:right w:val="single" w:sz="4" w:space="0" w:color="000000"/>
            </w:tcBorders>
            <w:shd w:val="clear" w:color="000000" w:fill="FFFFFF"/>
            <w:noWrap/>
            <w:hideMark/>
          </w:tcPr>
          <w:p w14:paraId="2B10F496" w14:textId="323929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8CB04E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22ED459" w14:textId="5457ED3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49952C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ACBBB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4E4BD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9999993030</w:t>
            </w:r>
          </w:p>
        </w:tc>
        <w:tc>
          <w:tcPr>
            <w:tcW w:w="404" w:type="pct"/>
            <w:tcBorders>
              <w:top w:val="nil"/>
              <w:left w:val="nil"/>
              <w:bottom w:val="single" w:sz="4" w:space="0" w:color="000000"/>
              <w:right w:val="single" w:sz="4" w:space="0" w:color="000000"/>
            </w:tcBorders>
            <w:shd w:val="clear" w:color="000000" w:fill="FFFFFF"/>
            <w:noWrap/>
            <w:hideMark/>
          </w:tcPr>
          <w:p w14:paraId="06381A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316D55F4" w14:textId="7262516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1212738,00</w:t>
            </w:r>
          </w:p>
        </w:tc>
        <w:tc>
          <w:tcPr>
            <w:tcW w:w="778" w:type="pct"/>
            <w:tcBorders>
              <w:top w:val="nil"/>
              <w:left w:val="nil"/>
              <w:bottom w:val="single" w:sz="4" w:space="0" w:color="000000"/>
              <w:right w:val="single" w:sz="4" w:space="0" w:color="000000"/>
            </w:tcBorders>
            <w:shd w:val="clear" w:color="000000" w:fill="FFFFFF"/>
            <w:noWrap/>
            <w:hideMark/>
          </w:tcPr>
          <w:p w14:paraId="4A874E67" w14:textId="369EA0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1212738,00</w:t>
            </w:r>
          </w:p>
        </w:tc>
        <w:tc>
          <w:tcPr>
            <w:tcW w:w="429" w:type="pct"/>
            <w:tcBorders>
              <w:top w:val="nil"/>
              <w:left w:val="nil"/>
              <w:bottom w:val="single" w:sz="4" w:space="0" w:color="000000"/>
              <w:right w:val="single" w:sz="4" w:space="0" w:color="000000"/>
            </w:tcBorders>
            <w:shd w:val="clear" w:color="000000" w:fill="FFFFFF"/>
            <w:noWrap/>
            <w:hideMark/>
          </w:tcPr>
          <w:p w14:paraId="43D79A50" w14:textId="560794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467E5A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F883A82" w14:textId="60FC98C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8395B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B735D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3C47F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9999993030</w:t>
            </w:r>
          </w:p>
        </w:tc>
        <w:tc>
          <w:tcPr>
            <w:tcW w:w="404" w:type="pct"/>
            <w:tcBorders>
              <w:top w:val="nil"/>
              <w:left w:val="nil"/>
              <w:bottom w:val="single" w:sz="4" w:space="0" w:color="000000"/>
              <w:right w:val="single" w:sz="4" w:space="0" w:color="000000"/>
            </w:tcBorders>
            <w:shd w:val="clear" w:color="000000" w:fill="FFFFFF"/>
            <w:noWrap/>
            <w:hideMark/>
          </w:tcPr>
          <w:p w14:paraId="5453A7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28460D04" w14:textId="744FC31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1212738,00</w:t>
            </w:r>
          </w:p>
        </w:tc>
        <w:tc>
          <w:tcPr>
            <w:tcW w:w="778" w:type="pct"/>
            <w:tcBorders>
              <w:top w:val="nil"/>
              <w:left w:val="nil"/>
              <w:bottom w:val="single" w:sz="4" w:space="0" w:color="000000"/>
              <w:right w:val="single" w:sz="4" w:space="0" w:color="000000"/>
            </w:tcBorders>
            <w:shd w:val="clear" w:color="000000" w:fill="FFFFFF"/>
            <w:noWrap/>
            <w:hideMark/>
          </w:tcPr>
          <w:p w14:paraId="226E1657" w14:textId="170307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1212738,00</w:t>
            </w:r>
          </w:p>
        </w:tc>
        <w:tc>
          <w:tcPr>
            <w:tcW w:w="429" w:type="pct"/>
            <w:tcBorders>
              <w:top w:val="nil"/>
              <w:left w:val="nil"/>
              <w:bottom w:val="single" w:sz="4" w:space="0" w:color="000000"/>
              <w:right w:val="single" w:sz="4" w:space="0" w:color="000000"/>
            </w:tcBorders>
            <w:shd w:val="clear" w:color="000000" w:fill="FFFFFF"/>
            <w:noWrap/>
            <w:hideMark/>
          </w:tcPr>
          <w:p w14:paraId="745BD0CF" w14:textId="7BDC63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3A9E01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0E225D1" w14:textId="1F89683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ED182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6812A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44953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9999993030</w:t>
            </w:r>
          </w:p>
        </w:tc>
        <w:tc>
          <w:tcPr>
            <w:tcW w:w="404" w:type="pct"/>
            <w:tcBorders>
              <w:top w:val="nil"/>
              <w:left w:val="nil"/>
              <w:bottom w:val="single" w:sz="4" w:space="0" w:color="000000"/>
              <w:right w:val="single" w:sz="4" w:space="0" w:color="000000"/>
            </w:tcBorders>
            <w:shd w:val="clear" w:color="000000" w:fill="FFFFFF"/>
            <w:noWrap/>
            <w:hideMark/>
          </w:tcPr>
          <w:p w14:paraId="1C12B3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14887739" w14:textId="32FB91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931429,00</w:t>
            </w:r>
          </w:p>
        </w:tc>
        <w:tc>
          <w:tcPr>
            <w:tcW w:w="778" w:type="pct"/>
            <w:tcBorders>
              <w:top w:val="nil"/>
              <w:left w:val="nil"/>
              <w:bottom w:val="single" w:sz="4" w:space="0" w:color="000000"/>
              <w:right w:val="single" w:sz="4" w:space="0" w:color="000000"/>
            </w:tcBorders>
            <w:shd w:val="clear" w:color="000000" w:fill="FFFFFF"/>
            <w:noWrap/>
            <w:hideMark/>
          </w:tcPr>
          <w:p w14:paraId="52527E94" w14:textId="6A49F6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931429,00</w:t>
            </w:r>
          </w:p>
        </w:tc>
        <w:tc>
          <w:tcPr>
            <w:tcW w:w="429" w:type="pct"/>
            <w:tcBorders>
              <w:top w:val="nil"/>
              <w:left w:val="nil"/>
              <w:bottom w:val="single" w:sz="4" w:space="0" w:color="000000"/>
              <w:right w:val="single" w:sz="4" w:space="0" w:color="000000"/>
            </w:tcBorders>
            <w:shd w:val="clear" w:color="000000" w:fill="FFFFFF"/>
            <w:noWrap/>
            <w:hideMark/>
          </w:tcPr>
          <w:p w14:paraId="41CEC86F" w14:textId="50E164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8A240E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707B9A4" w14:textId="56B81E6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E697A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F9818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90241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9999993030</w:t>
            </w:r>
          </w:p>
        </w:tc>
        <w:tc>
          <w:tcPr>
            <w:tcW w:w="404" w:type="pct"/>
            <w:tcBorders>
              <w:top w:val="nil"/>
              <w:left w:val="nil"/>
              <w:bottom w:val="single" w:sz="4" w:space="0" w:color="000000"/>
              <w:right w:val="single" w:sz="4" w:space="0" w:color="000000"/>
            </w:tcBorders>
            <w:shd w:val="clear" w:color="000000" w:fill="FFFFFF"/>
            <w:noWrap/>
            <w:hideMark/>
          </w:tcPr>
          <w:p w14:paraId="76A044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7D6DEADA" w14:textId="7808228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931429,00</w:t>
            </w:r>
          </w:p>
        </w:tc>
        <w:tc>
          <w:tcPr>
            <w:tcW w:w="778" w:type="pct"/>
            <w:tcBorders>
              <w:top w:val="nil"/>
              <w:left w:val="nil"/>
              <w:bottom w:val="single" w:sz="4" w:space="0" w:color="000000"/>
              <w:right w:val="single" w:sz="4" w:space="0" w:color="000000"/>
            </w:tcBorders>
            <w:shd w:val="clear" w:color="000000" w:fill="FFFFFF"/>
            <w:noWrap/>
            <w:hideMark/>
          </w:tcPr>
          <w:p w14:paraId="7CD7A4B4" w14:textId="32853B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931429,00</w:t>
            </w:r>
          </w:p>
        </w:tc>
        <w:tc>
          <w:tcPr>
            <w:tcW w:w="429" w:type="pct"/>
            <w:tcBorders>
              <w:top w:val="nil"/>
              <w:left w:val="nil"/>
              <w:bottom w:val="single" w:sz="4" w:space="0" w:color="000000"/>
              <w:right w:val="single" w:sz="4" w:space="0" w:color="000000"/>
            </w:tcBorders>
            <w:shd w:val="clear" w:color="000000" w:fill="FFFFFF"/>
            <w:noWrap/>
            <w:hideMark/>
          </w:tcPr>
          <w:p w14:paraId="77D682CD" w14:textId="71E649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D2D328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A0EC35" w14:textId="2ADC4DB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3F9284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2F699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971B0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9999993030</w:t>
            </w:r>
          </w:p>
        </w:tc>
        <w:tc>
          <w:tcPr>
            <w:tcW w:w="404" w:type="pct"/>
            <w:tcBorders>
              <w:top w:val="nil"/>
              <w:left w:val="nil"/>
              <w:bottom w:val="single" w:sz="4" w:space="0" w:color="000000"/>
              <w:right w:val="single" w:sz="4" w:space="0" w:color="000000"/>
            </w:tcBorders>
            <w:shd w:val="clear" w:color="000000" w:fill="FFFFFF"/>
            <w:noWrap/>
            <w:hideMark/>
          </w:tcPr>
          <w:p w14:paraId="198648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4F937E30" w14:textId="6B2153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281309,00</w:t>
            </w:r>
          </w:p>
        </w:tc>
        <w:tc>
          <w:tcPr>
            <w:tcW w:w="778" w:type="pct"/>
            <w:tcBorders>
              <w:top w:val="nil"/>
              <w:left w:val="nil"/>
              <w:bottom w:val="single" w:sz="4" w:space="0" w:color="000000"/>
              <w:right w:val="single" w:sz="4" w:space="0" w:color="000000"/>
            </w:tcBorders>
            <w:shd w:val="clear" w:color="000000" w:fill="FFFFFF"/>
            <w:noWrap/>
            <w:hideMark/>
          </w:tcPr>
          <w:p w14:paraId="685CE62E" w14:textId="3C56A50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281309,00</w:t>
            </w:r>
          </w:p>
        </w:tc>
        <w:tc>
          <w:tcPr>
            <w:tcW w:w="429" w:type="pct"/>
            <w:tcBorders>
              <w:top w:val="nil"/>
              <w:left w:val="nil"/>
              <w:bottom w:val="single" w:sz="4" w:space="0" w:color="000000"/>
              <w:right w:val="single" w:sz="4" w:space="0" w:color="000000"/>
            </w:tcBorders>
            <w:shd w:val="clear" w:color="000000" w:fill="FFFFFF"/>
            <w:noWrap/>
            <w:hideMark/>
          </w:tcPr>
          <w:p w14:paraId="4EF75E62" w14:textId="2A8C388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F82317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9F9729D" w14:textId="79B4E5C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Взносы по обязательному социальному страхованию на </w:t>
            </w:r>
            <w:r w:rsidRPr="005D1862">
              <w:rPr>
                <w:rFonts w:eastAsia="Times New Roman"/>
                <w:sz w:val="22"/>
                <w:szCs w:val="22"/>
                <w:lang w:eastAsia="ru-RU"/>
              </w:rPr>
              <w:lastRenderedPageBreak/>
              <w:t>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51AED9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024</w:t>
            </w:r>
          </w:p>
        </w:tc>
        <w:tc>
          <w:tcPr>
            <w:tcW w:w="242" w:type="pct"/>
            <w:tcBorders>
              <w:top w:val="nil"/>
              <w:left w:val="nil"/>
              <w:bottom w:val="single" w:sz="4" w:space="0" w:color="000000"/>
              <w:right w:val="single" w:sz="4" w:space="0" w:color="000000"/>
            </w:tcBorders>
            <w:shd w:val="clear" w:color="000000" w:fill="FFFFFF"/>
            <w:noWrap/>
            <w:hideMark/>
          </w:tcPr>
          <w:p w14:paraId="3BE00B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D28B3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9999993030</w:t>
            </w:r>
          </w:p>
        </w:tc>
        <w:tc>
          <w:tcPr>
            <w:tcW w:w="404" w:type="pct"/>
            <w:tcBorders>
              <w:top w:val="nil"/>
              <w:left w:val="nil"/>
              <w:bottom w:val="single" w:sz="4" w:space="0" w:color="000000"/>
              <w:right w:val="single" w:sz="4" w:space="0" w:color="000000"/>
            </w:tcBorders>
            <w:shd w:val="clear" w:color="000000" w:fill="FFFFFF"/>
            <w:noWrap/>
            <w:hideMark/>
          </w:tcPr>
          <w:p w14:paraId="3D6FE9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096DCB45" w14:textId="788E752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281309,00</w:t>
            </w:r>
          </w:p>
        </w:tc>
        <w:tc>
          <w:tcPr>
            <w:tcW w:w="778" w:type="pct"/>
            <w:tcBorders>
              <w:top w:val="nil"/>
              <w:left w:val="nil"/>
              <w:bottom w:val="single" w:sz="4" w:space="0" w:color="000000"/>
              <w:right w:val="single" w:sz="4" w:space="0" w:color="000000"/>
            </w:tcBorders>
            <w:shd w:val="clear" w:color="000000" w:fill="FFFFFF"/>
            <w:noWrap/>
            <w:hideMark/>
          </w:tcPr>
          <w:p w14:paraId="541BC2F3" w14:textId="63055D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281309,00</w:t>
            </w:r>
          </w:p>
        </w:tc>
        <w:tc>
          <w:tcPr>
            <w:tcW w:w="429" w:type="pct"/>
            <w:tcBorders>
              <w:top w:val="nil"/>
              <w:left w:val="nil"/>
              <w:bottom w:val="single" w:sz="4" w:space="0" w:color="000000"/>
              <w:right w:val="single" w:sz="4" w:space="0" w:color="000000"/>
            </w:tcBorders>
            <w:shd w:val="clear" w:color="000000" w:fill="FFFFFF"/>
            <w:noWrap/>
            <w:hideMark/>
          </w:tcPr>
          <w:p w14:paraId="4812B68C" w14:textId="6060981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65B49E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0B0BDB5" w14:textId="4D6CC93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выполнение органами местного самоуправления отдельных государственных полномочий по созданию государственному управлению охраной труда, за счет субвенции из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076A9E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05F99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E8629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4BF5CE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004FBB6" w14:textId="317C4FB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1208033,00</w:t>
            </w:r>
          </w:p>
        </w:tc>
        <w:tc>
          <w:tcPr>
            <w:tcW w:w="778" w:type="pct"/>
            <w:tcBorders>
              <w:top w:val="nil"/>
              <w:left w:val="nil"/>
              <w:bottom w:val="single" w:sz="4" w:space="0" w:color="000000"/>
              <w:right w:val="single" w:sz="4" w:space="0" w:color="000000"/>
            </w:tcBorders>
            <w:shd w:val="clear" w:color="000000" w:fill="FFFFFF"/>
            <w:noWrap/>
            <w:hideMark/>
          </w:tcPr>
          <w:p w14:paraId="4A394D4F" w14:textId="5FDFCE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210162,17</w:t>
            </w:r>
          </w:p>
        </w:tc>
        <w:tc>
          <w:tcPr>
            <w:tcW w:w="429" w:type="pct"/>
            <w:tcBorders>
              <w:top w:val="nil"/>
              <w:left w:val="nil"/>
              <w:bottom w:val="single" w:sz="4" w:space="0" w:color="000000"/>
              <w:right w:val="single" w:sz="4" w:space="0" w:color="000000"/>
            </w:tcBorders>
            <w:shd w:val="clear" w:color="000000" w:fill="FFFFFF"/>
            <w:noWrap/>
            <w:hideMark/>
          </w:tcPr>
          <w:p w14:paraId="1357A186" w14:textId="74B75B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17,40</w:t>
            </w:r>
          </w:p>
        </w:tc>
      </w:tr>
      <w:tr w:rsidR="005D1862" w:rsidRPr="005D1862" w14:paraId="14BA775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72FD59A" w14:textId="2FFC145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512239E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9134A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42866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7CE564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075EC7D9" w14:textId="1D60983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1037508,00</w:t>
            </w:r>
          </w:p>
        </w:tc>
        <w:tc>
          <w:tcPr>
            <w:tcW w:w="778" w:type="pct"/>
            <w:tcBorders>
              <w:top w:val="nil"/>
              <w:left w:val="nil"/>
              <w:bottom w:val="single" w:sz="4" w:space="0" w:color="000000"/>
              <w:right w:val="single" w:sz="4" w:space="0" w:color="000000"/>
            </w:tcBorders>
            <w:shd w:val="clear" w:color="000000" w:fill="FFFFFF"/>
            <w:noWrap/>
            <w:hideMark/>
          </w:tcPr>
          <w:p w14:paraId="5A259630" w14:textId="280906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210162,17</w:t>
            </w:r>
          </w:p>
        </w:tc>
        <w:tc>
          <w:tcPr>
            <w:tcW w:w="429" w:type="pct"/>
            <w:tcBorders>
              <w:top w:val="nil"/>
              <w:left w:val="nil"/>
              <w:bottom w:val="single" w:sz="4" w:space="0" w:color="000000"/>
              <w:right w:val="single" w:sz="4" w:space="0" w:color="000000"/>
            </w:tcBorders>
            <w:shd w:val="clear" w:color="000000" w:fill="FFFFFF"/>
            <w:noWrap/>
            <w:hideMark/>
          </w:tcPr>
          <w:p w14:paraId="6EFF9EC7" w14:textId="392D2A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20,26</w:t>
            </w:r>
          </w:p>
        </w:tc>
      </w:tr>
      <w:tr w:rsidR="005D1862" w:rsidRPr="005D1862" w14:paraId="67A7D02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0802C0D" w14:textId="01D3324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026CF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BF182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B1863E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41BC79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767D6234" w14:textId="57BD11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1037508,00</w:t>
            </w:r>
          </w:p>
        </w:tc>
        <w:tc>
          <w:tcPr>
            <w:tcW w:w="778" w:type="pct"/>
            <w:tcBorders>
              <w:top w:val="nil"/>
              <w:left w:val="nil"/>
              <w:bottom w:val="single" w:sz="4" w:space="0" w:color="000000"/>
              <w:right w:val="single" w:sz="4" w:space="0" w:color="000000"/>
            </w:tcBorders>
            <w:shd w:val="clear" w:color="000000" w:fill="FFFFFF"/>
            <w:noWrap/>
            <w:hideMark/>
          </w:tcPr>
          <w:p w14:paraId="432D6DB6" w14:textId="7D5346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210162,17</w:t>
            </w:r>
          </w:p>
        </w:tc>
        <w:tc>
          <w:tcPr>
            <w:tcW w:w="429" w:type="pct"/>
            <w:tcBorders>
              <w:top w:val="nil"/>
              <w:left w:val="nil"/>
              <w:bottom w:val="single" w:sz="4" w:space="0" w:color="000000"/>
              <w:right w:val="single" w:sz="4" w:space="0" w:color="000000"/>
            </w:tcBorders>
            <w:shd w:val="clear" w:color="000000" w:fill="FFFFFF"/>
            <w:noWrap/>
            <w:hideMark/>
          </w:tcPr>
          <w:p w14:paraId="40D6ACAB" w14:textId="14D12C3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20,26</w:t>
            </w:r>
          </w:p>
        </w:tc>
      </w:tr>
      <w:tr w:rsidR="005D1862" w:rsidRPr="005D1862" w14:paraId="2340B09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BE9DF22" w14:textId="3E9B320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621E9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DFC3F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1100E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10162D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3DCD97AA" w14:textId="0B58E9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788508,00</w:t>
            </w:r>
          </w:p>
        </w:tc>
        <w:tc>
          <w:tcPr>
            <w:tcW w:w="778" w:type="pct"/>
            <w:tcBorders>
              <w:top w:val="nil"/>
              <w:left w:val="nil"/>
              <w:bottom w:val="single" w:sz="4" w:space="0" w:color="000000"/>
              <w:right w:val="single" w:sz="4" w:space="0" w:color="000000"/>
            </w:tcBorders>
            <w:shd w:val="clear" w:color="000000" w:fill="FFFFFF"/>
            <w:noWrap/>
            <w:hideMark/>
          </w:tcPr>
          <w:p w14:paraId="13401E57" w14:textId="7EC8CE5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158665,25</w:t>
            </w:r>
          </w:p>
        </w:tc>
        <w:tc>
          <w:tcPr>
            <w:tcW w:w="429" w:type="pct"/>
            <w:tcBorders>
              <w:top w:val="nil"/>
              <w:left w:val="nil"/>
              <w:bottom w:val="single" w:sz="4" w:space="0" w:color="000000"/>
              <w:right w:val="single" w:sz="4" w:space="0" w:color="000000"/>
            </w:tcBorders>
            <w:shd w:val="clear" w:color="000000" w:fill="FFFFFF"/>
            <w:noWrap/>
            <w:hideMark/>
          </w:tcPr>
          <w:p w14:paraId="1DD8B152" w14:textId="379AC1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20,12</w:t>
            </w:r>
          </w:p>
        </w:tc>
      </w:tr>
      <w:tr w:rsidR="005D1862" w:rsidRPr="005D1862" w14:paraId="7DD177A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3C3598A" w14:textId="242425A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784EBD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FDA03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9CBA2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442B60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4F257A17" w14:textId="6CF9582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788508,00</w:t>
            </w:r>
          </w:p>
        </w:tc>
        <w:tc>
          <w:tcPr>
            <w:tcW w:w="778" w:type="pct"/>
            <w:tcBorders>
              <w:top w:val="nil"/>
              <w:left w:val="nil"/>
              <w:bottom w:val="single" w:sz="4" w:space="0" w:color="000000"/>
              <w:right w:val="single" w:sz="4" w:space="0" w:color="000000"/>
            </w:tcBorders>
            <w:shd w:val="clear" w:color="000000" w:fill="FFFFFF"/>
            <w:noWrap/>
            <w:hideMark/>
          </w:tcPr>
          <w:p w14:paraId="6BC99A25" w14:textId="78A119F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158665,25</w:t>
            </w:r>
          </w:p>
        </w:tc>
        <w:tc>
          <w:tcPr>
            <w:tcW w:w="429" w:type="pct"/>
            <w:tcBorders>
              <w:top w:val="nil"/>
              <w:left w:val="nil"/>
              <w:bottom w:val="single" w:sz="4" w:space="0" w:color="000000"/>
              <w:right w:val="single" w:sz="4" w:space="0" w:color="000000"/>
            </w:tcBorders>
            <w:shd w:val="clear" w:color="000000" w:fill="FFFFFF"/>
            <w:noWrap/>
            <w:hideMark/>
          </w:tcPr>
          <w:p w14:paraId="302B7CD2" w14:textId="46EFE5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20,12</w:t>
            </w:r>
          </w:p>
        </w:tc>
      </w:tr>
      <w:tr w:rsidR="005D1862" w:rsidRPr="005D1862" w14:paraId="5D5868A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7E72597" w14:textId="4F4BE3A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240" w:type="pct"/>
            <w:tcBorders>
              <w:top w:val="nil"/>
              <w:left w:val="nil"/>
              <w:bottom w:val="single" w:sz="4" w:space="0" w:color="000000"/>
              <w:right w:val="single" w:sz="4" w:space="0" w:color="000000"/>
            </w:tcBorders>
            <w:shd w:val="clear" w:color="000000" w:fill="FFFFFF"/>
            <w:noWrap/>
            <w:hideMark/>
          </w:tcPr>
          <w:p w14:paraId="299A04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4A872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D4385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426748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122</w:t>
            </w:r>
          </w:p>
        </w:tc>
        <w:tc>
          <w:tcPr>
            <w:tcW w:w="778" w:type="pct"/>
            <w:tcBorders>
              <w:top w:val="nil"/>
              <w:left w:val="nil"/>
              <w:bottom w:val="single" w:sz="4" w:space="0" w:color="000000"/>
              <w:right w:val="single" w:sz="4" w:space="0" w:color="000000"/>
            </w:tcBorders>
            <w:shd w:val="clear" w:color="000000" w:fill="FFFFFF"/>
            <w:noWrap/>
            <w:hideMark/>
          </w:tcPr>
          <w:p w14:paraId="0F67F8CA" w14:textId="34B88FF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w:t>
            </w:r>
          </w:p>
        </w:tc>
        <w:tc>
          <w:tcPr>
            <w:tcW w:w="778" w:type="pct"/>
            <w:tcBorders>
              <w:top w:val="nil"/>
              <w:left w:val="nil"/>
              <w:bottom w:val="single" w:sz="4" w:space="0" w:color="000000"/>
              <w:right w:val="single" w:sz="4" w:space="0" w:color="000000"/>
            </w:tcBorders>
            <w:shd w:val="clear" w:color="000000" w:fill="FFFFFF"/>
            <w:noWrap/>
            <w:hideMark/>
          </w:tcPr>
          <w:p w14:paraId="22C01FEC" w14:textId="576D759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4000,00</w:t>
            </w:r>
          </w:p>
        </w:tc>
        <w:tc>
          <w:tcPr>
            <w:tcW w:w="429" w:type="pct"/>
            <w:tcBorders>
              <w:top w:val="nil"/>
              <w:left w:val="nil"/>
              <w:bottom w:val="single" w:sz="4" w:space="0" w:color="000000"/>
              <w:right w:val="single" w:sz="4" w:space="0" w:color="000000"/>
            </w:tcBorders>
            <w:shd w:val="clear" w:color="000000" w:fill="FFFFFF"/>
            <w:noWrap/>
            <w:hideMark/>
          </w:tcPr>
          <w:p w14:paraId="3F955F99" w14:textId="7C50E3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w:t>
            </w:r>
          </w:p>
        </w:tc>
      </w:tr>
      <w:tr w:rsidR="005D1862" w:rsidRPr="005D1862" w14:paraId="6426244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3B3AF7A" w14:textId="18A147D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240" w:type="pct"/>
            <w:tcBorders>
              <w:top w:val="nil"/>
              <w:left w:val="nil"/>
              <w:bottom w:val="single" w:sz="4" w:space="0" w:color="000000"/>
              <w:right w:val="single" w:sz="4" w:space="0" w:color="000000"/>
            </w:tcBorders>
            <w:shd w:val="clear" w:color="000000" w:fill="FFFFFF"/>
            <w:noWrap/>
            <w:hideMark/>
          </w:tcPr>
          <w:p w14:paraId="3F5FA8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3DE4C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23439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787B6C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122</w:t>
            </w:r>
          </w:p>
        </w:tc>
        <w:tc>
          <w:tcPr>
            <w:tcW w:w="778" w:type="pct"/>
            <w:tcBorders>
              <w:top w:val="nil"/>
              <w:left w:val="nil"/>
              <w:bottom w:val="single" w:sz="4" w:space="0" w:color="000000"/>
              <w:right w:val="single" w:sz="4" w:space="0" w:color="000000"/>
            </w:tcBorders>
            <w:shd w:val="clear" w:color="000000" w:fill="FFFFFF"/>
            <w:noWrap/>
            <w:hideMark/>
          </w:tcPr>
          <w:p w14:paraId="31F0BBA8" w14:textId="2777B3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w:t>
            </w:r>
          </w:p>
        </w:tc>
        <w:tc>
          <w:tcPr>
            <w:tcW w:w="778" w:type="pct"/>
            <w:tcBorders>
              <w:top w:val="nil"/>
              <w:left w:val="nil"/>
              <w:bottom w:val="single" w:sz="4" w:space="0" w:color="000000"/>
              <w:right w:val="single" w:sz="4" w:space="0" w:color="000000"/>
            </w:tcBorders>
            <w:shd w:val="clear" w:color="000000" w:fill="FFFFFF"/>
            <w:noWrap/>
            <w:hideMark/>
          </w:tcPr>
          <w:p w14:paraId="7B5BEB61" w14:textId="1D44F4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4000,00</w:t>
            </w:r>
          </w:p>
        </w:tc>
        <w:tc>
          <w:tcPr>
            <w:tcW w:w="429" w:type="pct"/>
            <w:tcBorders>
              <w:top w:val="nil"/>
              <w:left w:val="nil"/>
              <w:bottom w:val="single" w:sz="4" w:space="0" w:color="000000"/>
              <w:right w:val="single" w:sz="4" w:space="0" w:color="000000"/>
            </w:tcBorders>
            <w:shd w:val="clear" w:color="000000" w:fill="FFFFFF"/>
            <w:noWrap/>
            <w:hideMark/>
          </w:tcPr>
          <w:p w14:paraId="1061CFCB" w14:textId="464253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w:t>
            </w:r>
          </w:p>
        </w:tc>
      </w:tr>
      <w:tr w:rsidR="005D1862" w:rsidRPr="005D1862" w14:paraId="45B975A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64BCEE1" w14:textId="00253DB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54C61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E56D4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4151E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393762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1CC251DB" w14:textId="362DF4E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239000,00</w:t>
            </w:r>
          </w:p>
        </w:tc>
        <w:tc>
          <w:tcPr>
            <w:tcW w:w="778" w:type="pct"/>
            <w:tcBorders>
              <w:top w:val="nil"/>
              <w:left w:val="nil"/>
              <w:bottom w:val="single" w:sz="4" w:space="0" w:color="000000"/>
              <w:right w:val="single" w:sz="4" w:space="0" w:color="000000"/>
            </w:tcBorders>
            <w:shd w:val="clear" w:color="000000" w:fill="FFFFFF"/>
            <w:noWrap/>
            <w:hideMark/>
          </w:tcPr>
          <w:p w14:paraId="65CAEF09" w14:textId="7964B9B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47496,92</w:t>
            </w:r>
          </w:p>
        </w:tc>
        <w:tc>
          <w:tcPr>
            <w:tcW w:w="429" w:type="pct"/>
            <w:tcBorders>
              <w:top w:val="nil"/>
              <w:left w:val="nil"/>
              <w:bottom w:val="single" w:sz="4" w:space="0" w:color="000000"/>
              <w:right w:val="single" w:sz="4" w:space="0" w:color="000000"/>
            </w:tcBorders>
            <w:shd w:val="clear" w:color="000000" w:fill="FFFFFF"/>
            <w:noWrap/>
            <w:hideMark/>
          </w:tcPr>
          <w:p w14:paraId="35411A1E" w14:textId="7991DFB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19,87</w:t>
            </w:r>
          </w:p>
        </w:tc>
      </w:tr>
      <w:tr w:rsidR="005D1862" w:rsidRPr="005D1862" w14:paraId="17FAEF6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6E3E048" w14:textId="64CA0A1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F202F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0BAF5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F5989F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790E7F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3C4F8876" w14:textId="1C189BE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239000,00</w:t>
            </w:r>
          </w:p>
        </w:tc>
        <w:tc>
          <w:tcPr>
            <w:tcW w:w="778" w:type="pct"/>
            <w:tcBorders>
              <w:top w:val="nil"/>
              <w:left w:val="nil"/>
              <w:bottom w:val="single" w:sz="4" w:space="0" w:color="000000"/>
              <w:right w:val="single" w:sz="4" w:space="0" w:color="000000"/>
            </w:tcBorders>
            <w:shd w:val="clear" w:color="000000" w:fill="FFFFFF"/>
            <w:noWrap/>
            <w:hideMark/>
          </w:tcPr>
          <w:p w14:paraId="5232E205" w14:textId="2836E0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47496,92</w:t>
            </w:r>
          </w:p>
        </w:tc>
        <w:tc>
          <w:tcPr>
            <w:tcW w:w="429" w:type="pct"/>
            <w:tcBorders>
              <w:top w:val="nil"/>
              <w:left w:val="nil"/>
              <w:bottom w:val="single" w:sz="4" w:space="0" w:color="000000"/>
              <w:right w:val="single" w:sz="4" w:space="0" w:color="000000"/>
            </w:tcBorders>
            <w:shd w:val="clear" w:color="000000" w:fill="FFFFFF"/>
            <w:noWrap/>
            <w:hideMark/>
          </w:tcPr>
          <w:p w14:paraId="0515BAC7" w14:textId="6C3FE8E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19,87</w:t>
            </w:r>
          </w:p>
        </w:tc>
      </w:tr>
      <w:tr w:rsidR="005D1862" w:rsidRPr="005D1862" w14:paraId="3AF561E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0BEC126" w14:textId="1BFEFD6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1047EE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4857BA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FE562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0DF9F9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49E10406" w14:textId="7722CFC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170525,00</w:t>
            </w:r>
          </w:p>
        </w:tc>
        <w:tc>
          <w:tcPr>
            <w:tcW w:w="778" w:type="pct"/>
            <w:tcBorders>
              <w:top w:val="nil"/>
              <w:left w:val="nil"/>
              <w:bottom w:val="single" w:sz="4" w:space="0" w:color="000000"/>
              <w:right w:val="single" w:sz="4" w:space="0" w:color="000000"/>
            </w:tcBorders>
            <w:shd w:val="clear" w:color="000000" w:fill="FFFFFF"/>
            <w:noWrap/>
            <w:hideMark/>
          </w:tcPr>
          <w:p w14:paraId="58642D16"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1622917E" w14:textId="6AD626E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5E3BB12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2B9203F" w14:textId="47606DA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31708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5ACDFE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41661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59A781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0A28C40B" w14:textId="0D89E8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170525,00</w:t>
            </w:r>
          </w:p>
        </w:tc>
        <w:tc>
          <w:tcPr>
            <w:tcW w:w="778" w:type="pct"/>
            <w:tcBorders>
              <w:top w:val="nil"/>
              <w:left w:val="nil"/>
              <w:bottom w:val="single" w:sz="4" w:space="0" w:color="000000"/>
              <w:right w:val="single" w:sz="4" w:space="0" w:color="000000"/>
            </w:tcBorders>
            <w:shd w:val="clear" w:color="000000" w:fill="FFFFFF"/>
            <w:noWrap/>
            <w:hideMark/>
          </w:tcPr>
          <w:p w14:paraId="58F59D0E"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619711BA" w14:textId="349F4F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4B99AE3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077A3C"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0E926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B79493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6F99F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31628B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C8D63A5" w14:textId="7EB1DC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170525,00</w:t>
            </w:r>
          </w:p>
        </w:tc>
        <w:tc>
          <w:tcPr>
            <w:tcW w:w="778" w:type="pct"/>
            <w:tcBorders>
              <w:top w:val="nil"/>
              <w:left w:val="nil"/>
              <w:bottom w:val="single" w:sz="4" w:space="0" w:color="000000"/>
              <w:right w:val="single" w:sz="4" w:space="0" w:color="000000"/>
            </w:tcBorders>
            <w:shd w:val="clear" w:color="000000" w:fill="FFFFFF"/>
            <w:noWrap/>
            <w:hideMark/>
          </w:tcPr>
          <w:p w14:paraId="47347DBE"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43C8C2D5" w14:textId="5EA8652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20A3867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1BDB1C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559D6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2847A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F6BBF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9999993100</w:t>
            </w:r>
          </w:p>
        </w:tc>
        <w:tc>
          <w:tcPr>
            <w:tcW w:w="404" w:type="pct"/>
            <w:tcBorders>
              <w:top w:val="nil"/>
              <w:left w:val="nil"/>
              <w:bottom w:val="single" w:sz="4" w:space="0" w:color="000000"/>
              <w:right w:val="single" w:sz="4" w:space="0" w:color="000000"/>
            </w:tcBorders>
            <w:shd w:val="clear" w:color="000000" w:fill="FFFFFF"/>
            <w:noWrap/>
            <w:hideMark/>
          </w:tcPr>
          <w:p w14:paraId="73929B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A5FDD9C" w14:textId="0866AA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170525,00</w:t>
            </w:r>
          </w:p>
        </w:tc>
        <w:tc>
          <w:tcPr>
            <w:tcW w:w="778" w:type="pct"/>
            <w:tcBorders>
              <w:top w:val="nil"/>
              <w:left w:val="nil"/>
              <w:bottom w:val="single" w:sz="4" w:space="0" w:color="000000"/>
              <w:right w:val="single" w:sz="4" w:space="0" w:color="000000"/>
            </w:tcBorders>
            <w:shd w:val="clear" w:color="000000" w:fill="FFFFFF"/>
            <w:noWrap/>
            <w:hideMark/>
          </w:tcPr>
          <w:p w14:paraId="2AC58FCD"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782A750D" w14:textId="7D3EB6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3106BCF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C6B3A09" w14:textId="4965ECE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Расходы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789E2FD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79DB9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8E503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9999993180</w:t>
            </w:r>
          </w:p>
        </w:tc>
        <w:tc>
          <w:tcPr>
            <w:tcW w:w="404" w:type="pct"/>
            <w:tcBorders>
              <w:top w:val="nil"/>
              <w:left w:val="nil"/>
              <w:bottom w:val="single" w:sz="4" w:space="0" w:color="000000"/>
              <w:right w:val="single" w:sz="4" w:space="0" w:color="000000"/>
            </w:tcBorders>
            <w:shd w:val="clear" w:color="000000" w:fill="FFFFFF"/>
            <w:noWrap/>
            <w:hideMark/>
          </w:tcPr>
          <w:p w14:paraId="74B33B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AF6E58C" w14:textId="1FA7E6A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1132162,00</w:t>
            </w:r>
          </w:p>
        </w:tc>
        <w:tc>
          <w:tcPr>
            <w:tcW w:w="778" w:type="pct"/>
            <w:tcBorders>
              <w:top w:val="nil"/>
              <w:left w:val="nil"/>
              <w:bottom w:val="single" w:sz="4" w:space="0" w:color="000000"/>
              <w:right w:val="single" w:sz="4" w:space="0" w:color="000000"/>
            </w:tcBorders>
            <w:shd w:val="clear" w:color="000000" w:fill="FFFFFF"/>
            <w:noWrap/>
            <w:hideMark/>
          </w:tcPr>
          <w:p w14:paraId="0CD0E6FB" w14:textId="49DC85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1132162,00</w:t>
            </w:r>
          </w:p>
        </w:tc>
        <w:tc>
          <w:tcPr>
            <w:tcW w:w="429" w:type="pct"/>
            <w:tcBorders>
              <w:top w:val="nil"/>
              <w:left w:val="nil"/>
              <w:bottom w:val="single" w:sz="4" w:space="0" w:color="000000"/>
              <w:right w:val="single" w:sz="4" w:space="0" w:color="000000"/>
            </w:tcBorders>
            <w:shd w:val="clear" w:color="000000" w:fill="FFFFFF"/>
            <w:noWrap/>
            <w:hideMark/>
          </w:tcPr>
          <w:p w14:paraId="4539EAB9" w14:textId="69EC6B6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12D010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A8C0D8B" w14:textId="17E9427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19F088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BA147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53CEF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9999993180</w:t>
            </w:r>
          </w:p>
        </w:tc>
        <w:tc>
          <w:tcPr>
            <w:tcW w:w="404" w:type="pct"/>
            <w:tcBorders>
              <w:top w:val="nil"/>
              <w:left w:val="nil"/>
              <w:bottom w:val="single" w:sz="4" w:space="0" w:color="000000"/>
              <w:right w:val="single" w:sz="4" w:space="0" w:color="000000"/>
            </w:tcBorders>
            <w:shd w:val="clear" w:color="000000" w:fill="FFFFFF"/>
            <w:noWrap/>
            <w:hideMark/>
          </w:tcPr>
          <w:p w14:paraId="7DC158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7D7BEA28" w14:textId="619E69A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1124180,00</w:t>
            </w:r>
          </w:p>
        </w:tc>
        <w:tc>
          <w:tcPr>
            <w:tcW w:w="778" w:type="pct"/>
            <w:tcBorders>
              <w:top w:val="nil"/>
              <w:left w:val="nil"/>
              <w:bottom w:val="single" w:sz="4" w:space="0" w:color="000000"/>
              <w:right w:val="single" w:sz="4" w:space="0" w:color="000000"/>
            </w:tcBorders>
            <w:shd w:val="clear" w:color="000000" w:fill="FFFFFF"/>
            <w:noWrap/>
            <w:hideMark/>
          </w:tcPr>
          <w:p w14:paraId="15D2FDBD" w14:textId="0B0E7E0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1124180,00</w:t>
            </w:r>
          </w:p>
        </w:tc>
        <w:tc>
          <w:tcPr>
            <w:tcW w:w="429" w:type="pct"/>
            <w:tcBorders>
              <w:top w:val="nil"/>
              <w:left w:val="nil"/>
              <w:bottom w:val="single" w:sz="4" w:space="0" w:color="000000"/>
              <w:right w:val="single" w:sz="4" w:space="0" w:color="000000"/>
            </w:tcBorders>
            <w:shd w:val="clear" w:color="000000" w:fill="FFFFFF"/>
            <w:noWrap/>
            <w:hideMark/>
          </w:tcPr>
          <w:p w14:paraId="5A5D0337" w14:textId="2DE1F21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1D2531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68E35A0" w14:textId="518D589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78AC16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CDB17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C1AFC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9999993180</w:t>
            </w:r>
          </w:p>
        </w:tc>
        <w:tc>
          <w:tcPr>
            <w:tcW w:w="404" w:type="pct"/>
            <w:tcBorders>
              <w:top w:val="nil"/>
              <w:left w:val="nil"/>
              <w:bottom w:val="single" w:sz="4" w:space="0" w:color="000000"/>
              <w:right w:val="single" w:sz="4" w:space="0" w:color="000000"/>
            </w:tcBorders>
            <w:shd w:val="clear" w:color="000000" w:fill="FFFFFF"/>
            <w:noWrap/>
            <w:hideMark/>
          </w:tcPr>
          <w:p w14:paraId="324A5F7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6A3DF6FB" w14:textId="0125E1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1124180,00</w:t>
            </w:r>
          </w:p>
        </w:tc>
        <w:tc>
          <w:tcPr>
            <w:tcW w:w="778" w:type="pct"/>
            <w:tcBorders>
              <w:top w:val="nil"/>
              <w:left w:val="nil"/>
              <w:bottom w:val="single" w:sz="4" w:space="0" w:color="000000"/>
              <w:right w:val="single" w:sz="4" w:space="0" w:color="000000"/>
            </w:tcBorders>
            <w:shd w:val="clear" w:color="000000" w:fill="FFFFFF"/>
            <w:noWrap/>
            <w:hideMark/>
          </w:tcPr>
          <w:p w14:paraId="6638DA57" w14:textId="3F3D55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1124180,00</w:t>
            </w:r>
          </w:p>
        </w:tc>
        <w:tc>
          <w:tcPr>
            <w:tcW w:w="429" w:type="pct"/>
            <w:tcBorders>
              <w:top w:val="nil"/>
              <w:left w:val="nil"/>
              <w:bottom w:val="single" w:sz="4" w:space="0" w:color="000000"/>
              <w:right w:val="single" w:sz="4" w:space="0" w:color="000000"/>
            </w:tcBorders>
            <w:shd w:val="clear" w:color="000000" w:fill="FFFFFF"/>
            <w:noWrap/>
            <w:hideMark/>
          </w:tcPr>
          <w:p w14:paraId="2E1D2FAC" w14:textId="5012213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6BA081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CCB5DCB" w14:textId="4573918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20DA21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B5417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421EE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9999993180</w:t>
            </w:r>
          </w:p>
        </w:tc>
        <w:tc>
          <w:tcPr>
            <w:tcW w:w="404" w:type="pct"/>
            <w:tcBorders>
              <w:top w:val="nil"/>
              <w:left w:val="nil"/>
              <w:bottom w:val="single" w:sz="4" w:space="0" w:color="000000"/>
              <w:right w:val="single" w:sz="4" w:space="0" w:color="000000"/>
            </w:tcBorders>
            <w:shd w:val="clear" w:color="000000" w:fill="FFFFFF"/>
            <w:noWrap/>
            <w:hideMark/>
          </w:tcPr>
          <w:p w14:paraId="74D0856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7E9B8C59" w14:textId="254F1B3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863869,00</w:t>
            </w:r>
          </w:p>
        </w:tc>
        <w:tc>
          <w:tcPr>
            <w:tcW w:w="778" w:type="pct"/>
            <w:tcBorders>
              <w:top w:val="nil"/>
              <w:left w:val="nil"/>
              <w:bottom w:val="single" w:sz="4" w:space="0" w:color="000000"/>
              <w:right w:val="single" w:sz="4" w:space="0" w:color="000000"/>
            </w:tcBorders>
            <w:shd w:val="clear" w:color="000000" w:fill="FFFFFF"/>
            <w:noWrap/>
            <w:hideMark/>
          </w:tcPr>
          <w:p w14:paraId="306425F3" w14:textId="2F0CFD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863869,00</w:t>
            </w:r>
          </w:p>
        </w:tc>
        <w:tc>
          <w:tcPr>
            <w:tcW w:w="429" w:type="pct"/>
            <w:tcBorders>
              <w:top w:val="nil"/>
              <w:left w:val="nil"/>
              <w:bottom w:val="single" w:sz="4" w:space="0" w:color="000000"/>
              <w:right w:val="single" w:sz="4" w:space="0" w:color="000000"/>
            </w:tcBorders>
            <w:shd w:val="clear" w:color="000000" w:fill="FFFFFF"/>
            <w:noWrap/>
            <w:hideMark/>
          </w:tcPr>
          <w:p w14:paraId="0D10993F" w14:textId="6292382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A898AC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9D5A9C3" w14:textId="3F38A31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4DE48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EA070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C0BDE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9999993180</w:t>
            </w:r>
          </w:p>
        </w:tc>
        <w:tc>
          <w:tcPr>
            <w:tcW w:w="404" w:type="pct"/>
            <w:tcBorders>
              <w:top w:val="nil"/>
              <w:left w:val="nil"/>
              <w:bottom w:val="single" w:sz="4" w:space="0" w:color="000000"/>
              <w:right w:val="single" w:sz="4" w:space="0" w:color="000000"/>
            </w:tcBorders>
            <w:shd w:val="clear" w:color="000000" w:fill="FFFFFF"/>
            <w:noWrap/>
            <w:hideMark/>
          </w:tcPr>
          <w:p w14:paraId="5E6C03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70CE0F7F" w14:textId="66D4BCE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863869,00</w:t>
            </w:r>
          </w:p>
        </w:tc>
        <w:tc>
          <w:tcPr>
            <w:tcW w:w="778" w:type="pct"/>
            <w:tcBorders>
              <w:top w:val="nil"/>
              <w:left w:val="nil"/>
              <w:bottom w:val="single" w:sz="4" w:space="0" w:color="000000"/>
              <w:right w:val="single" w:sz="4" w:space="0" w:color="000000"/>
            </w:tcBorders>
            <w:shd w:val="clear" w:color="000000" w:fill="FFFFFF"/>
            <w:noWrap/>
            <w:hideMark/>
          </w:tcPr>
          <w:p w14:paraId="2C357379" w14:textId="2056C9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863869,00</w:t>
            </w:r>
          </w:p>
        </w:tc>
        <w:tc>
          <w:tcPr>
            <w:tcW w:w="429" w:type="pct"/>
            <w:tcBorders>
              <w:top w:val="nil"/>
              <w:left w:val="nil"/>
              <w:bottom w:val="single" w:sz="4" w:space="0" w:color="000000"/>
              <w:right w:val="single" w:sz="4" w:space="0" w:color="000000"/>
            </w:tcBorders>
            <w:shd w:val="clear" w:color="000000" w:fill="FFFFFF"/>
            <w:noWrap/>
            <w:hideMark/>
          </w:tcPr>
          <w:p w14:paraId="199BB802" w14:textId="1E8097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7A54B4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99E4C63" w14:textId="5BB5D6A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58E546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BF79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29EB7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9999993180</w:t>
            </w:r>
          </w:p>
        </w:tc>
        <w:tc>
          <w:tcPr>
            <w:tcW w:w="404" w:type="pct"/>
            <w:tcBorders>
              <w:top w:val="nil"/>
              <w:left w:val="nil"/>
              <w:bottom w:val="single" w:sz="4" w:space="0" w:color="000000"/>
              <w:right w:val="single" w:sz="4" w:space="0" w:color="000000"/>
            </w:tcBorders>
            <w:shd w:val="clear" w:color="000000" w:fill="FFFFFF"/>
            <w:noWrap/>
            <w:hideMark/>
          </w:tcPr>
          <w:p w14:paraId="5E02D7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2E0A03B5" w14:textId="0A5F51F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260311,00</w:t>
            </w:r>
          </w:p>
        </w:tc>
        <w:tc>
          <w:tcPr>
            <w:tcW w:w="778" w:type="pct"/>
            <w:tcBorders>
              <w:top w:val="nil"/>
              <w:left w:val="nil"/>
              <w:bottom w:val="single" w:sz="4" w:space="0" w:color="000000"/>
              <w:right w:val="single" w:sz="4" w:space="0" w:color="000000"/>
            </w:tcBorders>
            <w:shd w:val="clear" w:color="000000" w:fill="FFFFFF"/>
            <w:noWrap/>
            <w:hideMark/>
          </w:tcPr>
          <w:p w14:paraId="513CF7B7" w14:textId="3C70B16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260311,00</w:t>
            </w:r>
          </w:p>
        </w:tc>
        <w:tc>
          <w:tcPr>
            <w:tcW w:w="429" w:type="pct"/>
            <w:tcBorders>
              <w:top w:val="nil"/>
              <w:left w:val="nil"/>
              <w:bottom w:val="single" w:sz="4" w:space="0" w:color="000000"/>
              <w:right w:val="single" w:sz="4" w:space="0" w:color="000000"/>
            </w:tcBorders>
            <w:shd w:val="clear" w:color="000000" w:fill="FFFFFF"/>
            <w:noWrap/>
            <w:hideMark/>
          </w:tcPr>
          <w:p w14:paraId="2AF813D4" w14:textId="463326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087B28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B44B44A" w14:textId="35EE6A2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5C52C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853F3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27BD2F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9999993180</w:t>
            </w:r>
          </w:p>
        </w:tc>
        <w:tc>
          <w:tcPr>
            <w:tcW w:w="404" w:type="pct"/>
            <w:tcBorders>
              <w:top w:val="nil"/>
              <w:left w:val="nil"/>
              <w:bottom w:val="single" w:sz="4" w:space="0" w:color="000000"/>
              <w:right w:val="single" w:sz="4" w:space="0" w:color="000000"/>
            </w:tcBorders>
            <w:shd w:val="clear" w:color="000000" w:fill="FFFFFF"/>
            <w:noWrap/>
            <w:hideMark/>
          </w:tcPr>
          <w:p w14:paraId="1FD06F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1A448110" w14:textId="05D8CF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260311,00</w:t>
            </w:r>
          </w:p>
        </w:tc>
        <w:tc>
          <w:tcPr>
            <w:tcW w:w="778" w:type="pct"/>
            <w:tcBorders>
              <w:top w:val="nil"/>
              <w:left w:val="nil"/>
              <w:bottom w:val="single" w:sz="4" w:space="0" w:color="000000"/>
              <w:right w:val="single" w:sz="4" w:space="0" w:color="000000"/>
            </w:tcBorders>
            <w:shd w:val="clear" w:color="000000" w:fill="FFFFFF"/>
            <w:noWrap/>
            <w:hideMark/>
          </w:tcPr>
          <w:p w14:paraId="5117F324" w14:textId="4A5329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260311,00</w:t>
            </w:r>
          </w:p>
        </w:tc>
        <w:tc>
          <w:tcPr>
            <w:tcW w:w="429" w:type="pct"/>
            <w:tcBorders>
              <w:top w:val="nil"/>
              <w:left w:val="nil"/>
              <w:bottom w:val="single" w:sz="4" w:space="0" w:color="000000"/>
              <w:right w:val="single" w:sz="4" w:space="0" w:color="000000"/>
            </w:tcBorders>
            <w:shd w:val="clear" w:color="000000" w:fill="FFFFFF"/>
            <w:noWrap/>
            <w:hideMark/>
          </w:tcPr>
          <w:p w14:paraId="1ED78BFD" w14:textId="335EC80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D2567F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0D8D19D" w14:textId="131C38D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8EE55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A50AE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455D8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9999993180</w:t>
            </w:r>
          </w:p>
        </w:tc>
        <w:tc>
          <w:tcPr>
            <w:tcW w:w="404" w:type="pct"/>
            <w:tcBorders>
              <w:top w:val="nil"/>
              <w:left w:val="nil"/>
              <w:bottom w:val="single" w:sz="4" w:space="0" w:color="000000"/>
              <w:right w:val="single" w:sz="4" w:space="0" w:color="000000"/>
            </w:tcBorders>
            <w:shd w:val="clear" w:color="000000" w:fill="FFFFFF"/>
            <w:noWrap/>
            <w:hideMark/>
          </w:tcPr>
          <w:p w14:paraId="3C6765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5ABFAD7" w14:textId="699FCF2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7982,00</w:t>
            </w:r>
          </w:p>
        </w:tc>
        <w:tc>
          <w:tcPr>
            <w:tcW w:w="778" w:type="pct"/>
            <w:tcBorders>
              <w:top w:val="nil"/>
              <w:left w:val="nil"/>
              <w:bottom w:val="single" w:sz="4" w:space="0" w:color="000000"/>
              <w:right w:val="single" w:sz="4" w:space="0" w:color="000000"/>
            </w:tcBorders>
            <w:shd w:val="clear" w:color="000000" w:fill="FFFFFF"/>
            <w:noWrap/>
            <w:hideMark/>
          </w:tcPr>
          <w:p w14:paraId="11C2F2EF" w14:textId="7360160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7982,00</w:t>
            </w:r>
          </w:p>
        </w:tc>
        <w:tc>
          <w:tcPr>
            <w:tcW w:w="429" w:type="pct"/>
            <w:tcBorders>
              <w:top w:val="nil"/>
              <w:left w:val="nil"/>
              <w:bottom w:val="single" w:sz="4" w:space="0" w:color="000000"/>
              <w:right w:val="single" w:sz="4" w:space="0" w:color="000000"/>
            </w:tcBorders>
            <w:shd w:val="clear" w:color="000000" w:fill="FFFFFF"/>
            <w:noWrap/>
            <w:hideMark/>
          </w:tcPr>
          <w:p w14:paraId="7EEE72B8" w14:textId="562DB6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F2AB48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F11E6F0" w14:textId="7FD1FE6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CD5633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14C59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9247E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9999993180</w:t>
            </w:r>
          </w:p>
        </w:tc>
        <w:tc>
          <w:tcPr>
            <w:tcW w:w="404" w:type="pct"/>
            <w:tcBorders>
              <w:top w:val="nil"/>
              <w:left w:val="nil"/>
              <w:bottom w:val="single" w:sz="4" w:space="0" w:color="000000"/>
              <w:right w:val="single" w:sz="4" w:space="0" w:color="000000"/>
            </w:tcBorders>
            <w:shd w:val="clear" w:color="000000" w:fill="FFFFFF"/>
            <w:noWrap/>
            <w:hideMark/>
          </w:tcPr>
          <w:p w14:paraId="680C1A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3351D114" w14:textId="32DB17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7982,00</w:t>
            </w:r>
          </w:p>
        </w:tc>
        <w:tc>
          <w:tcPr>
            <w:tcW w:w="778" w:type="pct"/>
            <w:tcBorders>
              <w:top w:val="nil"/>
              <w:left w:val="nil"/>
              <w:bottom w:val="single" w:sz="4" w:space="0" w:color="000000"/>
              <w:right w:val="single" w:sz="4" w:space="0" w:color="000000"/>
            </w:tcBorders>
            <w:shd w:val="clear" w:color="000000" w:fill="FFFFFF"/>
            <w:noWrap/>
            <w:hideMark/>
          </w:tcPr>
          <w:p w14:paraId="64CEB53E" w14:textId="483A64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7982,00</w:t>
            </w:r>
          </w:p>
        </w:tc>
        <w:tc>
          <w:tcPr>
            <w:tcW w:w="429" w:type="pct"/>
            <w:tcBorders>
              <w:top w:val="nil"/>
              <w:left w:val="nil"/>
              <w:bottom w:val="single" w:sz="4" w:space="0" w:color="000000"/>
              <w:right w:val="single" w:sz="4" w:space="0" w:color="000000"/>
            </w:tcBorders>
            <w:shd w:val="clear" w:color="000000" w:fill="FFFFFF"/>
            <w:noWrap/>
            <w:hideMark/>
          </w:tcPr>
          <w:p w14:paraId="690C0894" w14:textId="32CA97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E9C0C0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45B9DB8"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9BE62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7CA2D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24E9A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9999993180</w:t>
            </w:r>
          </w:p>
        </w:tc>
        <w:tc>
          <w:tcPr>
            <w:tcW w:w="404" w:type="pct"/>
            <w:tcBorders>
              <w:top w:val="nil"/>
              <w:left w:val="nil"/>
              <w:bottom w:val="single" w:sz="4" w:space="0" w:color="000000"/>
              <w:right w:val="single" w:sz="4" w:space="0" w:color="000000"/>
            </w:tcBorders>
            <w:shd w:val="clear" w:color="000000" w:fill="FFFFFF"/>
            <w:noWrap/>
            <w:hideMark/>
          </w:tcPr>
          <w:p w14:paraId="0C91CB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0310FA1" w14:textId="1A1ED8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7982,00</w:t>
            </w:r>
          </w:p>
        </w:tc>
        <w:tc>
          <w:tcPr>
            <w:tcW w:w="778" w:type="pct"/>
            <w:tcBorders>
              <w:top w:val="nil"/>
              <w:left w:val="nil"/>
              <w:bottom w:val="single" w:sz="4" w:space="0" w:color="000000"/>
              <w:right w:val="single" w:sz="4" w:space="0" w:color="000000"/>
            </w:tcBorders>
            <w:shd w:val="clear" w:color="000000" w:fill="FFFFFF"/>
            <w:noWrap/>
            <w:hideMark/>
          </w:tcPr>
          <w:p w14:paraId="05317858" w14:textId="032618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7982,00</w:t>
            </w:r>
          </w:p>
        </w:tc>
        <w:tc>
          <w:tcPr>
            <w:tcW w:w="429" w:type="pct"/>
            <w:tcBorders>
              <w:top w:val="nil"/>
              <w:left w:val="nil"/>
              <w:bottom w:val="single" w:sz="4" w:space="0" w:color="000000"/>
              <w:right w:val="single" w:sz="4" w:space="0" w:color="000000"/>
            </w:tcBorders>
            <w:shd w:val="clear" w:color="000000" w:fill="FFFFFF"/>
            <w:noWrap/>
            <w:hideMark/>
          </w:tcPr>
          <w:p w14:paraId="55E28E2D" w14:textId="212909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7F8179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3870798"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E3B26F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E5295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14E17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9999993180</w:t>
            </w:r>
          </w:p>
        </w:tc>
        <w:tc>
          <w:tcPr>
            <w:tcW w:w="404" w:type="pct"/>
            <w:tcBorders>
              <w:top w:val="nil"/>
              <w:left w:val="nil"/>
              <w:bottom w:val="single" w:sz="4" w:space="0" w:color="000000"/>
              <w:right w:val="single" w:sz="4" w:space="0" w:color="000000"/>
            </w:tcBorders>
            <w:shd w:val="clear" w:color="000000" w:fill="FFFFFF"/>
            <w:noWrap/>
            <w:hideMark/>
          </w:tcPr>
          <w:p w14:paraId="1BD882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C041ADA" w14:textId="2C5F35D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7982,00</w:t>
            </w:r>
          </w:p>
        </w:tc>
        <w:tc>
          <w:tcPr>
            <w:tcW w:w="778" w:type="pct"/>
            <w:tcBorders>
              <w:top w:val="nil"/>
              <w:left w:val="nil"/>
              <w:bottom w:val="single" w:sz="4" w:space="0" w:color="000000"/>
              <w:right w:val="single" w:sz="4" w:space="0" w:color="000000"/>
            </w:tcBorders>
            <w:shd w:val="clear" w:color="000000" w:fill="FFFFFF"/>
            <w:noWrap/>
            <w:hideMark/>
          </w:tcPr>
          <w:p w14:paraId="2486FD41" w14:textId="678D0A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7982,00</w:t>
            </w:r>
          </w:p>
        </w:tc>
        <w:tc>
          <w:tcPr>
            <w:tcW w:w="429" w:type="pct"/>
            <w:tcBorders>
              <w:top w:val="nil"/>
              <w:left w:val="nil"/>
              <w:bottom w:val="single" w:sz="4" w:space="0" w:color="000000"/>
              <w:right w:val="single" w:sz="4" w:space="0" w:color="000000"/>
            </w:tcBorders>
            <w:shd w:val="clear" w:color="000000" w:fill="FFFFFF"/>
            <w:noWrap/>
            <w:hideMark/>
          </w:tcPr>
          <w:p w14:paraId="69AE7B35" w14:textId="3E55F5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06DC18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3AE6FAD" w14:textId="2C4DB7E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75FEF5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11FC4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AD348C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269B3A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C189788" w14:textId="754342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1441229,38</w:t>
            </w:r>
          </w:p>
        </w:tc>
        <w:tc>
          <w:tcPr>
            <w:tcW w:w="778" w:type="pct"/>
            <w:tcBorders>
              <w:top w:val="nil"/>
              <w:left w:val="nil"/>
              <w:bottom w:val="single" w:sz="4" w:space="0" w:color="000000"/>
              <w:right w:val="single" w:sz="4" w:space="0" w:color="000000"/>
            </w:tcBorders>
            <w:shd w:val="clear" w:color="000000" w:fill="FFFFFF"/>
            <w:noWrap/>
            <w:hideMark/>
          </w:tcPr>
          <w:p w14:paraId="467A040A" w14:textId="28E8DF6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595182,96</w:t>
            </w:r>
          </w:p>
        </w:tc>
        <w:tc>
          <w:tcPr>
            <w:tcW w:w="429" w:type="pct"/>
            <w:tcBorders>
              <w:top w:val="nil"/>
              <w:left w:val="nil"/>
              <w:bottom w:val="single" w:sz="4" w:space="0" w:color="000000"/>
              <w:right w:val="single" w:sz="4" w:space="0" w:color="000000"/>
            </w:tcBorders>
            <w:shd w:val="clear" w:color="000000" w:fill="FFFFFF"/>
            <w:noWrap/>
            <w:hideMark/>
          </w:tcPr>
          <w:p w14:paraId="51F9BFFC" w14:textId="02BE1A7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41,30</w:t>
            </w:r>
          </w:p>
        </w:tc>
      </w:tr>
      <w:tr w:rsidR="005D1862" w:rsidRPr="005D1862" w14:paraId="1D64EEF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DA7628A" w14:textId="2AD3998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297C2E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C2168C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8BC9D7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06F1A0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7EA8C4D1" w14:textId="20DC2D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1341229,38</w:t>
            </w:r>
          </w:p>
        </w:tc>
        <w:tc>
          <w:tcPr>
            <w:tcW w:w="778" w:type="pct"/>
            <w:tcBorders>
              <w:top w:val="nil"/>
              <w:left w:val="nil"/>
              <w:bottom w:val="single" w:sz="4" w:space="0" w:color="000000"/>
              <w:right w:val="single" w:sz="4" w:space="0" w:color="000000"/>
            </w:tcBorders>
            <w:shd w:val="clear" w:color="000000" w:fill="FFFFFF"/>
            <w:noWrap/>
            <w:hideMark/>
          </w:tcPr>
          <w:p w14:paraId="2B937B57" w14:textId="08CFFA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510363,32</w:t>
            </w:r>
          </w:p>
        </w:tc>
        <w:tc>
          <w:tcPr>
            <w:tcW w:w="429" w:type="pct"/>
            <w:tcBorders>
              <w:top w:val="nil"/>
              <w:left w:val="nil"/>
              <w:bottom w:val="single" w:sz="4" w:space="0" w:color="000000"/>
              <w:right w:val="single" w:sz="4" w:space="0" w:color="000000"/>
            </w:tcBorders>
            <w:shd w:val="clear" w:color="000000" w:fill="FFFFFF"/>
            <w:noWrap/>
            <w:hideMark/>
          </w:tcPr>
          <w:p w14:paraId="53EF845B" w14:textId="5209A7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38,05</w:t>
            </w:r>
          </w:p>
        </w:tc>
      </w:tr>
      <w:tr w:rsidR="005D1862" w:rsidRPr="005D1862" w14:paraId="7AF7755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42F41B5" w14:textId="4C6B782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3F892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2151E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F31D8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064561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2EAF4C21" w14:textId="711F028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1341229,38</w:t>
            </w:r>
          </w:p>
        </w:tc>
        <w:tc>
          <w:tcPr>
            <w:tcW w:w="778" w:type="pct"/>
            <w:tcBorders>
              <w:top w:val="nil"/>
              <w:left w:val="nil"/>
              <w:bottom w:val="single" w:sz="4" w:space="0" w:color="000000"/>
              <w:right w:val="single" w:sz="4" w:space="0" w:color="000000"/>
            </w:tcBorders>
            <w:shd w:val="clear" w:color="000000" w:fill="FFFFFF"/>
            <w:noWrap/>
            <w:hideMark/>
          </w:tcPr>
          <w:p w14:paraId="16085CF7" w14:textId="2DDCA4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510363,32</w:t>
            </w:r>
          </w:p>
        </w:tc>
        <w:tc>
          <w:tcPr>
            <w:tcW w:w="429" w:type="pct"/>
            <w:tcBorders>
              <w:top w:val="nil"/>
              <w:left w:val="nil"/>
              <w:bottom w:val="single" w:sz="4" w:space="0" w:color="000000"/>
              <w:right w:val="single" w:sz="4" w:space="0" w:color="000000"/>
            </w:tcBorders>
            <w:shd w:val="clear" w:color="000000" w:fill="FFFFFF"/>
            <w:noWrap/>
            <w:hideMark/>
          </w:tcPr>
          <w:p w14:paraId="59E33470" w14:textId="576FF2D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38,05</w:t>
            </w:r>
          </w:p>
        </w:tc>
      </w:tr>
      <w:tr w:rsidR="005D1862" w:rsidRPr="005D1862" w14:paraId="17F7083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25D625A" w14:textId="680621C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5392BE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FADDF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C5CFD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666467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34F42CF8" w14:textId="7B99F32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1030169,38</w:t>
            </w:r>
          </w:p>
        </w:tc>
        <w:tc>
          <w:tcPr>
            <w:tcW w:w="778" w:type="pct"/>
            <w:tcBorders>
              <w:top w:val="nil"/>
              <w:left w:val="nil"/>
              <w:bottom w:val="single" w:sz="4" w:space="0" w:color="000000"/>
              <w:right w:val="single" w:sz="4" w:space="0" w:color="000000"/>
            </w:tcBorders>
            <w:shd w:val="clear" w:color="000000" w:fill="FFFFFF"/>
            <w:noWrap/>
            <w:hideMark/>
          </w:tcPr>
          <w:p w14:paraId="166DE436" w14:textId="048EBF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391984,09</w:t>
            </w:r>
          </w:p>
        </w:tc>
        <w:tc>
          <w:tcPr>
            <w:tcW w:w="429" w:type="pct"/>
            <w:tcBorders>
              <w:top w:val="nil"/>
              <w:left w:val="nil"/>
              <w:bottom w:val="single" w:sz="4" w:space="0" w:color="000000"/>
              <w:right w:val="single" w:sz="4" w:space="0" w:color="000000"/>
            </w:tcBorders>
            <w:shd w:val="clear" w:color="000000" w:fill="FFFFFF"/>
            <w:noWrap/>
            <w:hideMark/>
          </w:tcPr>
          <w:p w14:paraId="10D8B55A" w14:textId="7CC4643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38,05</w:t>
            </w:r>
          </w:p>
        </w:tc>
      </w:tr>
      <w:tr w:rsidR="005D1862" w:rsidRPr="005D1862" w14:paraId="05E8FFA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04234A" w14:textId="0F3B907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8CAB5E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3B07D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4C8FF7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0DFD40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47A1AC79" w14:textId="42973F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1030169,38</w:t>
            </w:r>
          </w:p>
        </w:tc>
        <w:tc>
          <w:tcPr>
            <w:tcW w:w="778" w:type="pct"/>
            <w:tcBorders>
              <w:top w:val="nil"/>
              <w:left w:val="nil"/>
              <w:bottom w:val="single" w:sz="4" w:space="0" w:color="000000"/>
              <w:right w:val="single" w:sz="4" w:space="0" w:color="000000"/>
            </w:tcBorders>
            <w:shd w:val="clear" w:color="000000" w:fill="FFFFFF"/>
            <w:noWrap/>
            <w:hideMark/>
          </w:tcPr>
          <w:p w14:paraId="20627C98" w14:textId="735DE1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391984,09</w:t>
            </w:r>
          </w:p>
        </w:tc>
        <w:tc>
          <w:tcPr>
            <w:tcW w:w="429" w:type="pct"/>
            <w:tcBorders>
              <w:top w:val="nil"/>
              <w:left w:val="nil"/>
              <w:bottom w:val="single" w:sz="4" w:space="0" w:color="000000"/>
              <w:right w:val="single" w:sz="4" w:space="0" w:color="000000"/>
            </w:tcBorders>
            <w:shd w:val="clear" w:color="000000" w:fill="FFFFFF"/>
            <w:noWrap/>
            <w:hideMark/>
          </w:tcPr>
          <w:p w14:paraId="7D529680" w14:textId="154690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38,05</w:t>
            </w:r>
          </w:p>
        </w:tc>
      </w:tr>
      <w:tr w:rsidR="005D1862" w:rsidRPr="005D1862" w14:paraId="77026DA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6A3E7BB" w14:textId="0970E22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8FDD0C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C3ED5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18807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1A97F1C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5222B1BC" w14:textId="3F777D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311060,00</w:t>
            </w:r>
          </w:p>
        </w:tc>
        <w:tc>
          <w:tcPr>
            <w:tcW w:w="778" w:type="pct"/>
            <w:tcBorders>
              <w:top w:val="nil"/>
              <w:left w:val="nil"/>
              <w:bottom w:val="single" w:sz="4" w:space="0" w:color="000000"/>
              <w:right w:val="single" w:sz="4" w:space="0" w:color="000000"/>
            </w:tcBorders>
            <w:shd w:val="clear" w:color="000000" w:fill="FFFFFF"/>
            <w:noWrap/>
            <w:hideMark/>
          </w:tcPr>
          <w:p w14:paraId="180968B8" w14:textId="73A9FF1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118379,23</w:t>
            </w:r>
          </w:p>
        </w:tc>
        <w:tc>
          <w:tcPr>
            <w:tcW w:w="429" w:type="pct"/>
            <w:tcBorders>
              <w:top w:val="nil"/>
              <w:left w:val="nil"/>
              <w:bottom w:val="single" w:sz="4" w:space="0" w:color="000000"/>
              <w:right w:val="single" w:sz="4" w:space="0" w:color="000000"/>
            </w:tcBorders>
            <w:shd w:val="clear" w:color="000000" w:fill="FFFFFF"/>
            <w:noWrap/>
            <w:hideMark/>
          </w:tcPr>
          <w:p w14:paraId="3C031224" w14:textId="4F24CF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38,06</w:t>
            </w:r>
          </w:p>
        </w:tc>
      </w:tr>
      <w:tr w:rsidR="005D1862" w:rsidRPr="005D1862" w14:paraId="5E29969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368D8B" w14:textId="3AFFA3D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EE0E5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4D2A3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3FC4C0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7A076B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09B0950E" w14:textId="660FE1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311060,00</w:t>
            </w:r>
          </w:p>
        </w:tc>
        <w:tc>
          <w:tcPr>
            <w:tcW w:w="778" w:type="pct"/>
            <w:tcBorders>
              <w:top w:val="nil"/>
              <w:left w:val="nil"/>
              <w:bottom w:val="single" w:sz="4" w:space="0" w:color="000000"/>
              <w:right w:val="single" w:sz="4" w:space="0" w:color="000000"/>
            </w:tcBorders>
            <w:shd w:val="clear" w:color="000000" w:fill="FFFFFF"/>
            <w:noWrap/>
            <w:hideMark/>
          </w:tcPr>
          <w:p w14:paraId="565301F1" w14:textId="5BAB80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118379,23</w:t>
            </w:r>
          </w:p>
        </w:tc>
        <w:tc>
          <w:tcPr>
            <w:tcW w:w="429" w:type="pct"/>
            <w:tcBorders>
              <w:top w:val="nil"/>
              <w:left w:val="nil"/>
              <w:bottom w:val="single" w:sz="4" w:space="0" w:color="000000"/>
              <w:right w:val="single" w:sz="4" w:space="0" w:color="000000"/>
            </w:tcBorders>
            <w:shd w:val="clear" w:color="000000" w:fill="FFFFFF"/>
            <w:noWrap/>
            <w:hideMark/>
          </w:tcPr>
          <w:p w14:paraId="497E5BCF" w14:textId="524611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38,06</w:t>
            </w:r>
          </w:p>
        </w:tc>
      </w:tr>
      <w:tr w:rsidR="005D1862" w:rsidRPr="005D1862" w14:paraId="5D22DD6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C8205A0" w14:textId="573F034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31EB9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CCD65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EBA95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76F4A8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23017573" w14:textId="0A59FA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0A037F3E" w14:textId="5D5A62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84819,64</w:t>
            </w:r>
          </w:p>
        </w:tc>
        <w:tc>
          <w:tcPr>
            <w:tcW w:w="429" w:type="pct"/>
            <w:tcBorders>
              <w:top w:val="nil"/>
              <w:left w:val="nil"/>
              <w:bottom w:val="single" w:sz="4" w:space="0" w:color="000000"/>
              <w:right w:val="single" w:sz="4" w:space="0" w:color="000000"/>
            </w:tcBorders>
            <w:shd w:val="clear" w:color="000000" w:fill="FFFFFF"/>
            <w:noWrap/>
            <w:hideMark/>
          </w:tcPr>
          <w:p w14:paraId="4335256C" w14:textId="651342B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84,82</w:t>
            </w:r>
          </w:p>
        </w:tc>
      </w:tr>
      <w:tr w:rsidR="005D1862" w:rsidRPr="005D1862" w14:paraId="3507829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D955C91" w14:textId="1FBFFDF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60CE2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758ED7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99B8A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0F17BC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1CB57B80" w14:textId="38FE8BD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794F91B9" w14:textId="6F8E4F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84819,64</w:t>
            </w:r>
          </w:p>
        </w:tc>
        <w:tc>
          <w:tcPr>
            <w:tcW w:w="429" w:type="pct"/>
            <w:tcBorders>
              <w:top w:val="nil"/>
              <w:left w:val="nil"/>
              <w:bottom w:val="single" w:sz="4" w:space="0" w:color="000000"/>
              <w:right w:val="single" w:sz="4" w:space="0" w:color="000000"/>
            </w:tcBorders>
            <w:shd w:val="clear" w:color="000000" w:fill="FFFFFF"/>
            <w:noWrap/>
            <w:hideMark/>
          </w:tcPr>
          <w:p w14:paraId="7C965732" w14:textId="2EF25A3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84,82</w:t>
            </w:r>
          </w:p>
        </w:tc>
      </w:tr>
      <w:tr w:rsidR="005D1862" w:rsidRPr="005D1862" w14:paraId="23E0A3E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C298A5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0ADCB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661227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774B0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329F886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D419BDC" w14:textId="1848497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49050DBB" w14:textId="418374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84819,64</w:t>
            </w:r>
          </w:p>
        </w:tc>
        <w:tc>
          <w:tcPr>
            <w:tcW w:w="429" w:type="pct"/>
            <w:tcBorders>
              <w:top w:val="nil"/>
              <w:left w:val="nil"/>
              <w:bottom w:val="single" w:sz="4" w:space="0" w:color="000000"/>
              <w:right w:val="single" w:sz="4" w:space="0" w:color="000000"/>
            </w:tcBorders>
            <w:shd w:val="clear" w:color="000000" w:fill="FFFFFF"/>
            <w:noWrap/>
            <w:hideMark/>
          </w:tcPr>
          <w:p w14:paraId="61EC8B5C" w14:textId="227BC8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84,82</w:t>
            </w:r>
          </w:p>
        </w:tc>
      </w:tr>
      <w:tr w:rsidR="005D1862" w:rsidRPr="005D1862" w14:paraId="57D004E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FCD32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D3E1B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2AA04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0F6A77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0287E6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29F3B23" w14:textId="2838470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21AC8443" w14:textId="6B1B8D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84819,64</w:t>
            </w:r>
          </w:p>
        </w:tc>
        <w:tc>
          <w:tcPr>
            <w:tcW w:w="429" w:type="pct"/>
            <w:tcBorders>
              <w:top w:val="nil"/>
              <w:left w:val="nil"/>
              <w:bottom w:val="single" w:sz="4" w:space="0" w:color="000000"/>
              <w:right w:val="single" w:sz="4" w:space="0" w:color="000000"/>
            </w:tcBorders>
            <w:shd w:val="clear" w:color="000000" w:fill="FFFFFF"/>
            <w:noWrap/>
            <w:hideMark/>
          </w:tcPr>
          <w:p w14:paraId="725AC0F3" w14:textId="01CC51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84,82</w:t>
            </w:r>
          </w:p>
        </w:tc>
      </w:tr>
      <w:tr w:rsidR="005D1862" w:rsidRPr="005D1862" w14:paraId="19DCD86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25845A4" w14:textId="052EDE4D"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НАЦИОНАЛЬНАЯ ОБОРОНА</w:t>
            </w:r>
          </w:p>
        </w:tc>
        <w:tc>
          <w:tcPr>
            <w:tcW w:w="240" w:type="pct"/>
            <w:tcBorders>
              <w:top w:val="nil"/>
              <w:left w:val="nil"/>
              <w:bottom w:val="single" w:sz="4" w:space="0" w:color="000000"/>
              <w:right w:val="single" w:sz="4" w:space="0" w:color="000000"/>
            </w:tcBorders>
            <w:shd w:val="clear" w:color="000000" w:fill="FFFFFF"/>
            <w:noWrap/>
            <w:hideMark/>
          </w:tcPr>
          <w:p w14:paraId="6F7481D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3A6DA98"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0200</w:t>
            </w:r>
          </w:p>
        </w:tc>
        <w:tc>
          <w:tcPr>
            <w:tcW w:w="595" w:type="pct"/>
            <w:tcBorders>
              <w:top w:val="nil"/>
              <w:left w:val="nil"/>
              <w:bottom w:val="single" w:sz="4" w:space="0" w:color="000000"/>
              <w:right w:val="single" w:sz="4" w:space="0" w:color="000000"/>
            </w:tcBorders>
            <w:shd w:val="clear" w:color="000000" w:fill="FFFFFF"/>
            <w:noWrap/>
            <w:hideMark/>
          </w:tcPr>
          <w:p w14:paraId="131CD4D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541EB50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9134407" w14:textId="437DC3BE"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1796274,00</w:t>
            </w:r>
          </w:p>
        </w:tc>
        <w:tc>
          <w:tcPr>
            <w:tcW w:w="778" w:type="pct"/>
            <w:tcBorders>
              <w:top w:val="nil"/>
              <w:left w:val="nil"/>
              <w:bottom w:val="single" w:sz="4" w:space="0" w:color="000000"/>
              <w:right w:val="single" w:sz="4" w:space="0" w:color="000000"/>
            </w:tcBorders>
            <w:shd w:val="clear" w:color="000000" w:fill="FFFFFF"/>
            <w:noWrap/>
            <w:hideMark/>
          </w:tcPr>
          <w:p w14:paraId="332597C3" w14:textId="2952CBB6"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1796274,00</w:t>
            </w:r>
          </w:p>
        </w:tc>
        <w:tc>
          <w:tcPr>
            <w:tcW w:w="429" w:type="pct"/>
            <w:tcBorders>
              <w:top w:val="nil"/>
              <w:left w:val="nil"/>
              <w:bottom w:val="single" w:sz="4" w:space="0" w:color="000000"/>
              <w:right w:val="single" w:sz="4" w:space="0" w:color="000000"/>
            </w:tcBorders>
            <w:shd w:val="clear" w:color="000000" w:fill="FFFFFF"/>
            <w:noWrap/>
            <w:hideMark/>
          </w:tcPr>
          <w:p w14:paraId="443BD7CD" w14:textId="164D6E82"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100,00</w:t>
            </w:r>
          </w:p>
        </w:tc>
      </w:tr>
      <w:tr w:rsidR="005D1862" w:rsidRPr="005D1862" w14:paraId="49EF95F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86754CA" w14:textId="1D609B0B"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Мобилизационная и вневойсковая подготовка</w:t>
            </w:r>
          </w:p>
        </w:tc>
        <w:tc>
          <w:tcPr>
            <w:tcW w:w="240" w:type="pct"/>
            <w:tcBorders>
              <w:top w:val="nil"/>
              <w:left w:val="nil"/>
              <w:bottom w:val="single" w:sz="4" w:space="0" w:color="000000"/>
              <w:right w:val="single" w:sz="4" w:space="0" w:color="000000"/>
            </w:tcBorders>
            <w:shd w:val="clear" w:color="000000" w:fill="FFFFFF"/>
            <w:noWrap/>
            <w:hideMark/>
          </w:tcPr>
          <w:p w14:paraId="3F2CB40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102766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0203</w:t>
            </w:r>
          </w:p>
        </w:tc>
        <w:tc>
          <w:tcPr>
            <w:tcW w:w="595" w:type="pct"/>
            <w:tcBorders>
              <w:top w:val="nil"/>
              <w:left w:val="nil"/>
              <w:bottom w:val="single" w:sz="4" w:space="0" w:color="000000"/>
              <w:right w:val="single" w:sz="4" w:space="0" w:color="000000"/>
            </w:tcBorders>
            <w:shd w:val="clear" w:color="000000" w:fill="FFFFFF"/>
            <w:noWrap/>
            <w:hideMark/>
          </w:tcPr>
          <w:p w14:paraId="4685712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0852212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1CDF1E3" w14:textId="6C68939B"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1796274,00</w:t>
            </w:r>
          </w:p>
        </w:tc>
        <w:tc>
          <w:tcPr>
            <w:tcW w:w="778" w:type="pct"/>
            <w:tcBorders>
              <w:top w:val="nil"/>
              <w:left w:val="nil"/>
              <w:bottom w:val="single" w:sz="4" w:space="0" w:color="000000"/>
              <w:right w:val="single" w:sz="4" w:space="0" w:color="000000"/>
            </w:tcBorders>
            <w:shd w:val="clear" w:color="000000" w:fill="FFFFFF"/>
            <w:noWrap/>
            <w:hideMark/>
          </w:tcPr>
          <w:p w14:paraId="64C577D1" w14:textId="748CCB2E"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1796274,00</w:t>
            </w:r>
          </w:p>
        </w:tc>
        <w:tc>
          <w:tcPr>
            <w:tcW w:w="429" w:type="pct"/>
            <w:tcBorders>
              <w:top w:val="nil"/>
              <w:left w:val="nil"/>
              <w:bottom w:val="single" w:sz="4" w:space="0" w:color="000000"/>
              <w:right w:val="single" w:sz="4" w:space="0" w:color="000000"/>
            </w:tcBorders>
            <w:shd w:val="clear" w:color="000000" w:fill="FFFFFF"/>
            <w:noWrap/>
            <w:hideMark/>
          </w:tcPr>
          <w:p w14:paraId="06926B6A" w14:textId="33953976"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100,00</w:t>
            </w:r>
          </w:p>
        </w:tc>
      </w:tr>
      <w:tr w:rsidR="005D1862" w:rsidRPr="005D1862" w14:paraId="4790E0B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759CA01" w14:textId="137A3FB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1AA739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C593C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0203</w:t>
            </w:r>
          </w:p>
        </w:tc>
        <w:tc>
          <w:tcPr>
            <w:tcW w:w="595" w:type="pct"/>
            <w:tcBorders>
              <w:top w:val="nil"/>
              <w:left w:val="nil"/>
              <w:bottom w:val="single" w:sz="4" w:space="0" w:color="000000"/>
              <w:right w:val="single" w:sz="4" w:space="0" w:color="000000"/>
            </w:tcBorders>
            <w:shd w:val="clear" w:color="000000" w:fill="FFFFFF"/>
            <w:noWrap/>
            <w:hideMark/>
          </w:tcPr>
          <w:p w14:paraId="2678DAF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0574F8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3766D27" w14:textId="545A74D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1796274,00</w:t>
            </w:r>
          </w:p>
        </w:tc>
        <w:tc>
          <w:tcPr>
            <w:tcW w:w="778" w:type="pct"/>
            <w:tcBorders>
              <w:top w:val="nil"/>
              <w:left w:val="nil"/>
              <w:bottom w:val="single" w:sz="4" w:space="0" w:color="000000"/>
              <w:right w:val="single" w:sz="4" w:space="0" w:color="000000"/>
            </w:tcBorders>
            <w:shd w:val="clear" w:color="000000" w:fill="FFFFFF"/>
            <w:noWrap/>
            <w:hideMark/>
          </w:tcPr>
          <w:p w14:paraId="214667DB" w14:textId="4F2D73D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1796274,00</w:t>
            </w:r>
          </w:p>
        </w:tc>
        <w:tc>
          <w:tcPr>
            <w:tcW w:w="429" w:type="pct"/>
            <w:tcBorders>
              <w:top w:val="nil"/>
              <w:left w:val="nil"/>
              <w:bottom w:val="single" w:sz="4" w:space="0" w:color="000000"/>
              <w:right w:val="single" w:sz="4" w:space="0" w:color="000000"/>
            </w:tcBorders>
            <w:shd w:val="clear" w:color="000000" w:fill="FFFFFF"/>
            <w:noWrap/>
            <w:hideMark/>
          </w:tcPr>
          <w:p w14:paraId="250B0B9C" w14:textId="7ECA323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6BE635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C093E65" w14:textId="22208A0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29AB7C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2E0F6E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0203</w:t>
            </w:r>
          </w:p>
        </w:tc>
        <w:tc>
          <w:tcPr>
            <w:tcW w:w="595" w:type="pct"/>
            <w:tcBorders>
              <w:top w:val="nil"/>
              <w:left w:val="nil"/>
              <w:bottom w:val="single" w:sz="4" w:space="0" w:color="000000"/>
              <w:right w:val="single" w:sz="4" w:space="0" w:color="000000"/>
            </w:tcBorders>
            <w:shd w:val="clear" w:color="000000" w:fill="FFFFFF"/>
            <w:noWrap/>
            <w:hideMark/>
          </w:tcPr>
          <w:p w14:paraId="7B6D01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1FF138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41EA7B0" w14:textId="58BA28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1796274,00</w:t>
            </w:r>
          </w:p>
        </w:tc>
        <w:tc>
          <w:tcPr>
            <w:tcW w:w="778" w:type="pct"/>
            <w:tcBorders>
              <w:top w:val="nil"/>
              <w:left w:val="nil"/>
              <w:bottom w:val="single" w:sz="4" w:space="0" w:color="000000"/>
              <w:right w:val="single" w:sz="4" w:space="0" w:color="000000"/>
            </w:tcBorders>
            <w:shd w:val="clear" w:color="000000" w:fill="FFFFFF"/>
            <w:noWrap/>
            <w:hideMark/>
          </w:tcPr>
          <w:p w14:paraId="2713D006" w14:textId="4E4E584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1796274,00</w:t>
            </w:r>
          </w:p>
        </w:tc>
        <w:tc>
          <w:tcPr>
            <w:tcW w:w="429" w:type="pct"/>
            <w:tcBorders>
              <w:top w:val="nil"/>
              <w:left w:val="nil"/>
              <w:bottom w:val="single" w:sz="4" w:space="0" w:color="000000"/>
              <w:right w:val="single" w:sz="4" w:space="0" w:color="000000"/>
            </w:tcBorders>
            <w:shd w:val="clear" w:color="000000" w:fill="FFFFFF"/>
            <w:noWrap/>
            <w:hideMark/>
          </w:tcPr>
          <w:p w14:paraId="3E203BCA" w14:textId="2DF64E3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7843A0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0F51D08" w14:textId="4F35C00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Осуществление первичного воинского учета на территориях, где отсутствуют военные комиссариаты за счет субвенций из федерального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566760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6DE6E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0203</w:t>
            </w:r>
          </w:p>
        </w:tc>
        <w:tc>
          <w:tcPr>
            <w:tcW w:w="595" w:type="pct"/>
            <w:tcBorders>
              <w:top w:val="nil"/>
              <w:left w:val="nil"/>
              <w:bottom w:val="single" w:sz="4" w:space="0" w:color="000000"/>
              <w:right w:val="single" w:sz="4" w:space="0" w:color="000000"/>
            </w:tcBorders>
            <w:shd w:val="clear" w:color="000000" w:fill="FFFFFF"/>
            <w:noWrap/>
            <w:hideMark/>
          </w:tcPr>
          <w:p w14:paraId="2E4804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9999951180</w:t>
            </w:r>
          </w:p>
        </w:tc>
        <w:tc>
          <w:tcPr>
            <w:tcW w:w="404" w:type="pct"/>
            <w:tcBorders>
              <w:top w:val="nil"/>
              <w:left w:val="nil"/>
              <w:bottom w:val="single" w:sz="4" w:space="0" w:color="000000"/>
              <w:right w:val="single" w:sz="4" w:space="0" w:color="000000"/>
            </w:tcBorders>
            <w:shd w:val="clear" w:color="000000" w:fill="FFFFFF"/>
            <w:noWrap/>
            <w:hideMark/>
          </w:tcPr>
          <w:p w14:paraId="1BE4DB5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5C055B4" w14:textId="42F3B5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1796274,00</w:t>
            </w:r>
          </w:p>
        </w:tc>
        <w:tc>
          <w:tcPr>
            <w:tcW w:w="778" w:type="pct"/>
            <w:tcBorders>
              <w:top w:val="nil"/>
              <w:left w:val="nil"/>
              <w:bottom w:val="single" w:sz="4" w:space="0" w:color="000000"/>
              <w:right w:val="single" w:sz="4" w:space="0" w:color="000000"/>
            </w:tcBorders>
            <w:shd w:val="clear" w:color="000000" w:fill="FFFFFF"/>
            <w:noWrap/>
            <w:hideMark/>
          </w:tcPr>
          <w:p w14:paraId="2EA4A8D8" w14:textId="03984F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1796274,00</w:t>
            </w:r>
          </w:p>
        </w:tc>
        <w:tc>
          <w:tcPr>
            <w:tcW w:w="429" w:type="pct"/>
            <w:tcBorders>
              <w:top w:val="nil"/>
              <w:left w:val="nil"/>
              <w:bottom w:val="single" w:sz="4" w:space="0" w:color="000000"/>
              <w:right w:val="single" w:sz="4" w:space="0" w:color="000000"/>
            </w:tcBorders>
            <w:shd w:val="clear" w:color="000000" w:fill="FFFFFF"/>
            <w:noWrap/>
            <w:hideMark/>
          </w:tcPr>
          <w:p w14:paraId="7DEE20C2" w14:textId="5D2357C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3B27F3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6B22FA6" w14:textId="72283A3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6CDAD3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1F9CA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0203</w:t>
            </w:r>
          </w:p>
        </w:tc>
        <w:tc>
          <w:tcPr>
            <w:tcW w:w="595" w:type="pct"/>
            <w:tcBorders>
              <w:top w:val="nil"/>
              <w:left w:val="nil"/>
              <w:bottom w:val="single" w:sz="4" w:space="0" w:color="000000"/>
              <w:right w:val="single" w:sz="4" w:space="0" w:color="000000"/>
            </w:tcBorders>
            <w:shd w:val="clear" w:color="000000" w:fill="FFFFFF"/>
            <w:noWrap/>
            <w:hideMark/>
          </w:tcPr>
          <w:p w14:paraId="06E356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9999951180</w:t>
            </w:r>
          </w:p>
        </w:tc>
        <w:tc>
          <w:tcPr>
            <w:tcW w:w="404" w:type="pct"/>
            <w:tcBorders>
              <w:top w:val="nil"/>
              <w:left w:val="nil"/>
              <w:bottom w:val="single" w:sz="4" w:space="0" w:color="000000"/>
              <w:right w:val="single" w:sz="4" w:space="0" w:color="000000"/>
            </w:tcBorders>
            <w:shd w:val="clear" w:color="000000" w:fill="FFFFFF"/>
            <w:noWrap/>
            <w:hideMark/>
          </w:tcPr>
          <w:p w14:paraId="5A7876E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5A768928" w14:textId="7BD7B6E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1796274,00</w:t>
            </w:r>
          </w:p>
        </w:tc>
        <w:tc>
          <w:tcPr>
            <w:tcW w:w="778" w:type="pct"/>
            <w:tcBorders>
              <w:top w:val="nil"/>
              <w:left w:val="nil"/>
              <w:bottom w:val="single" w:sz="4" w:space="0" w:color="000000"/>
              <w:right w:val="single" w:sz="4" w:space="0" w:color="000000"/>
            </w:tcBorders>
            <w:shd w:val="clear" w:color="000000" w:fill="FFFFFF"/>
            <w:noWrap/>
            <w:hideMark/>
          </w:tcPr>
          <w:p w14:paraId="1078AC6F" w14:textId="01CB3B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1796274,00</w:t>
            </w:r>
          </w:p>
        </w:tc>
        <w:tc>
          <w:tcPr>
            <w:tcW w:w="429" w:type="pct"/>
            <w:tcBorders>
              <w:top w:val="nil"/>
              <w:left w:val="nil"/>
              <w:bottom w:val="single" w:sz="4" w:space="0" w:color="000000"/>
              <w:right w:val="single" w:sz="4" w:space="0" w:color="000000"/>
            </w:tcBorders>
            <w:shd w:val="clear" w:color="000000" w:fill="FFFFFF"/>
            <w:noWrap/>
            <w:hideMark/>
          </w:tcPr>
          <w:p w14:paraId="007BDD31" w14:textId="2FEBC8F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9561F8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1C726EE" w14:textId="3CEE584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202D2E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055F3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0203</w:t>
            </w:r>
          </w:p>
        </w:tc>
        <w:tc>
          <w:tcPr>
            <w:tcW w:w="595" w:type="pct"/>
            <w:tcBorders>
              <w:top w:val="nil"/>
              <w:left w:val="nil"/>
              <w:bottom w:val="single" w:sz="4" w:space="0" w:color="000000"/>
              <w:right w:val="single" w:sz="4" w:space="0" w:color="000000"/>
            </w:tcBorders>
            <w:shd w:val="clear" w:color="000000" w:fill="FFFFFF"/>
            <w:noWrap/>
            <w:hideMark/>
          </w:tcPr>
          <w:p w14:paraId="7C7643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9999951180</w:t>
            </w:r>
          </w:p>
        </w:tc>
        <w:tc>
          <w:tcPr>
            <w:tcW w:w="404" w:type="pct"/>
            <w:tcBorders>
              <w:top w:val="nil"/>
              <w:left w:val="nil"/>
              <w:bottom w:val="single" w:sz="4" w:space="0" w:color="000000"/>
              <w:right w:val="single" w:sz="4" w:space="0" w:color="000000"/>
            </w:tcBorders>
            <w:shd w:val="clear" w:color="000000" w:fill="FFFFFF"/>
            <w:noWrap/>
            <w:hideMark/>
          </w:tcPr>
          <w:p w14:paraId="601675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58AD4C2E" w14:textId="015AFF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1796274,00</w:t>
            </w:r>
          </w:p>
        </w:tc>
        <w:tc>
          <w:tcPr>
            <w:tcW w:w="778" w:type="pct"/>
            <w:tcBorders>
              <w:top w:val="nil"/>
              <w:left w:val="nil"/>
              <w:bottom w:val="single" w:sz="4" w:space="0" w:color="000000"/>
              <w:right w:val="single" w:sz="4" w:space="0" w:color="000000"/>
            </w:tcBorders>
            <w:shd w:val="clear" w:color="000000" w:fill="FFFFFF"/>
            <w:noWrap/>
            <w:hideMark/>
          </w:tcPr>
          <w:p w14:paraId="0B5074DA" w14:textId="1E613F5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1796274,00</w:t>
            </w:r>
          </w:p>
        </w:tc>
        <w:tc>
          <w:tcPr>
            <w:tcW w:w="429" w:type="pct"/>
            <w:tcBorders>
              <w:top w:val="nil"/>
              <w:left w:val="nil"/>
              <w:bottom w:val="single" w:sz="4" w:space="0" w:color="000000"/>
              <w:right w:val="single" w:sz="4" w:space="0" w:color="000000"/>
            </w:tcBorders>
            <w:shd w:val="clear" w:color="000000" w:fill="FFFFFF"/>
            <w:noWrap/>
            <w:hideMark/>
          </w:tcPr>
          <w:p w14:paraId="289F9781" w14:textId="038A34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53202E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8044155" w14:textId="7D13709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764B11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8F2E6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0203</w:t>
            </w:r>
          </w:p>
        </w:tc>
        <w:tc>
          <w:tcPr>
            <w:tcW w:w="595" w:type="pct"/>
            <w:tcBorders>
              <w:top w:val="nil"/>
              <w:left w:val="nil"/>
              <w:bottom w:val="single" w:sz="4" w:space="0" w:color="000000"/>
              <w:right w:val="single" w:sz="4" w:space="0" w:color="000000"/>
            </w:tcBorders>
            <w:shd w:val="clear" w:color="000000" w:fill="FFFFFF"/>
            <w:noWrap/>
            <w:hideMark/>
          </w:tcPr>
          <w:p w14:paraId="597735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9999951180</w:t>
            </w:r>
          </w:p>
        </w:tc>
        <w:tc>
          <w:tcPr>
            <w:tcW w:w="404" w:type="pct"/>
            <w:tcBorders>
              <w:top w:val="nil"/>
              <w:left w:val="nil"/>
              <w:bottom w:val="single" w:sz="4" w:space="0" w:color="000000"/>
              <w:right w:val="single" w:sz="4" w:space="0" w:color="000000"/>
            </w:tcBorders>
            <w:shd w:val="clear" w:color="000000" w:fill="FFFFFF"/>
            <w:noWrap/>
            <w:hideMark/>
          </w:tcPr>
          <w:p w14:paraId="4D5EC2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474A9E64" w14:textId="5436932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1380787,02</w:t>
            </w:r>
          </w:p>
        </w:tc>
        <w:tc>
          <w:tcPr>
            <w:tcW w:w="778" w:type="pct"/>
            <w:tcBorders>
              <w:top w:val="nil"/>
              <w:left w:val="nil"/>
              <w:bottom w:val="single" w:sz="4" w:space="0" w:color="000000"/>
              <w:right w:val="single" w:sz="4" w:space="0" w:color="000000"/>
            </w:tcBorders>
            <w:shd w:val="clear" w:color="000000" w:fill="FFFFFF"/>
            <w:noWrap/>
            <w:hideMark/>
          </w:tcPr>
          <w:p w14:paraId="14AB4ED4" w14:textId="62BE45B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1380787,02</w:t>
            </w:r>
          </w:p>
        </w:tc>
        <w:tc>
          <w:tcPr>
            <w:tcW w:w="429" w:type="pct"/>
            <w:tcBorders>
              <w:top w:val="nil"/>
              <w:left w:val="nil"/>
              <w:bottom w:val="single" w:sz="4" w:space="0" w:color="000000"/>
              <w:right w:val="single" w:sz="4" w:space="0" w:color="000000"/>
            </w:tcBorders>
            <w:shd w:val="clear" w:color="000000" w:fill="FFFFFF"/>
            <w:noWrap/>
            <w:hideMark/>
          </w:tcPr>
          <w:p w14:paraId="0AFBCF18" w14:textId="681C551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66E6D2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AA735C1" w14:textId="2CA4AD9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7BC630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D3B28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0203</w:t>
            </w:r>
          </w:p>
        </w:tc>
        <w:tc>
          <w:tcPr>
            <w:tcW w:w="595" w:type="pct"/>
            <w:tcBorders>
              <w:top w:val="nil"/>
              <w:left w:val="nil"/>
              <w:bottom w:val="single" w:sz="4" w:space="0" w:color="000000"/>
              <w:right w:val="single" w:sz="4" w:space="0" w:color="000000"/>
            </w:tcBorders>
            <w:shd w:val="clear" w:color="000000" w:fill="FFFFFF"/>
            <w:noWrap/>
            <w:hideMark/>
          </w:tcPr>
          <w:p w14:paraId="6198E4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9999951180</w:t>
            </w:r>
          </w:p>
        </w:tc>
        <w:tc>
          <w:tcPr>
            <w:tcW w:w="404" w:type="pct"/>
            <w:tcBorders>
              <w:top w:val="nil"/>
              <w:left w:val="nil"/>
              <w:bottom w:val="single" w:sz="4" w:space="0" w:color="000000"/>
              <w:right w:val="single" w:sz="4" w:space="0" w:color="000000"/>
            </w:tcBorders>
            <w:shd w:val="clear" w:color="000000" w:fill="FFFFFF"/>
            <w:noWrap/>
            <w:hideMark/>
          </w:tcPr>
          <w:p w14:paraId="41721E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5206ACB7" w14:textId="34C3C1E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1380787,02</w:t>
            </w:r>
          </w:p>
        </w:tc>
        <w:tc>
          <w:tcPr>
            <w:tcW w:w="778" w:type="pct"/>
            <w:tcBorders>
              <w:top w:val="nil"/>
              <w:left w:val="nil"/>
              <w:bottom w:val="single" w:sz="4" w:space="0" w:color="000000"/>
              <w:right w:val="single" w:sz="4" w:space="0" w:color="000000"/>
            </w:tcBorders>
            <w:shd w:val="clear" w:color="000000" w:fill="FFFFFF"/>
            <w:noWrap/>
            <w:hideMark/>
          </w:tcPr>
          <w:p w14:paraId="651CD640" w14:textId="1ADF36D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1380787,02</w:t>
            </w:r>
          </w:p>
        </w:tc>
        <w:tc>
          <w:tcPr>
            <w:tcW w:w="429" w:type="pct"/>
            <w:tcBorders>
              <w:top w:val="nil"/>
              <w:left w:val="nil"/>
              <w:bottom w:val="single" w:sz="4" w:space="0" w:color="000000"/>
              <w:right w:val="single" w:sz="4" w:space="0" w:color="000000"/>
            </w:tcBorders>
            <w:shd w:val="clear" w:color="000000" w:fill="FFFFFF"/>
            <w:noWrap/>
            <w:hideMark/>
          </w:tcPr>
          <w:p w14:paraId="1E543310" w14:textId="21F91E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056335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55DB9CC" w14:textId="48C9702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37AD98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9AE4B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0203</w:t>
            </w:r>
          </w:p>
        </w:tc>
        <w:tc>
          <w:tcPr>
            <w:tcW w:w="595" w:type="pct"/>
            <w:tcBorders>
              <w:top w:val="nil"/>
              <w:left w:val="nil"/>
              <w:bottom w:val="single" w:sz="4" w:space="0" w:color="000000"/>
              <w:right w:val="single" w:sz="4" w:space="0" w:color="000000"/>
            </w:tcBorders>
            <w:shd w:val="clear" w:color="000000" w:fill="FFFFFF"/>
            <w:noWrap/>
            <w:hideMark/>
          </w:tcPr>
          <w:p w14:paraId="4E8D19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9999951180</w:t>
            </w:r>
          </w:p>
        </w:tc>
        <w:tc>
          <w:tcPr>
            <w:tcW w:w="404" w:type="pct"/>
            <w:tcBorders>
              <w:top w:val="nil"/>
              <w:left w:val="nil"/>
              <w:bottom w:val="single" w:sz="4" w:space="0" w:color="000000"/>
              <w:right w:val="single" w:sz="4" w:space="0" w:color="000000"/>
            </w:tcBorders>
            <w:shd w:val="clear" w:color="000000" w:fill="FFFFFF"/>
            <w:noWrap/>
            <w:hideMark/>
          </w:tcPr>
          <w:p w14:paraId="161EF0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3BF25D2D" w14:textId="54F1D0B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415486,98</w:t>
            </w:r>
          </w:p>
        </w:tc>
        <w:tc>
          <w:tcPr>
            <w:tcW w:w="778" w:type="pct"/>
            <w:tcBorders>
              <w:top w:val="nil"/>
              <w:left w:val="nil"/>
              <w:bottom w:val="single" w:sz="4" w:space="0" w:color="000000"/>
              <w:right w:val="single" w:sz="4" w:space="0" w:color="000000"/>
            </w:tcBorders>
            <w:shd w:val="clear" w:color="000000" w:fill="FFFFFF"/>
            <w:noWrap/>
            <w:hideMark/>
          </w:tcPr>
          <w:p w14:paraId="5BED501A" w14:textId="0047FD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415486,98</w:t>
            </w:r>
          </w:p>
        </w:tc>
        <w:tc>
          <w:tcPr>
            <w:tcW w:w="429" w:type="pct"/>
            <w:tcBorders>
              <w:top w:val="nil"/>
              <w:left w:val="nil"/>
              <w:bottom w:val="single" w:sz="4" w:space="0" w:color="000000"/>
              <w:right w:val="single" w:sz="4" w:space="0" w:color="000000"/>
            </w:tcBorders>
            <w:shd w:val="clear" w:color="000000" w:fill="FFFFFF"/>
            <w:noWrap/>
            <w:hideMark/>
          </w:tcPr>
          <w:p w14:paraId="3A26DD99" w14:textId="6D1A01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8D2A8D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5FB26C2" w14:textId="730FE5E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0F0AA5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67940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0203</w:t>
            </w:r>
          </w:p>
        </w:tc>
        <w:tc>
          <w:tcPr>
            <w:tcW w:w="595" w:type="pct"/>
            <w:tcBorders>
              <w:top w:val="nil"/>
              <w:left w:val="nil"/>
              <w:bottom w:val="single" w:sz="4" w:space="0" w:color="000000"/>
              <w:right w:val="single" w:sz="4" w:space="0" w:color="000000"/>
            </w:tcBorders>
            <w:shd w:val="clear" w:color="000000" w:fill="FFFFFF"/>
            <w:noWrap/>
            <w:hideMark/>
          </w:tcPr>
          <w:p w14:paraId="14A3876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9999951180</w:t>
            </w:r>
          </w:p>
        </w:tc>
        <w:tc>
          <w:tcPr>
            <w:tcW w:w="404" w:type="pct"/>
            <w:tcBorders>
              <w:top w:val="nil"/>
              <w:left w:val="nil"/>
              <w:bottom w:val="single" w:sz="4" w:space="0" w:color="000000"/>
              <w:right w:val="single" w:sz="4" w:space="0" w:color="000000"/>
            </w:tcBorders>
            <w:shd w:val="clear" w:color="000000" w:fill="FFFFFF"/>
            <w:noWrap/>
            <w:hideMark/>
          </w:tcPr>
          <w:p w14:paraId="608F0F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6B42C72C" w14:textId="5BE1FA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415486,98</w:t>
            </w:r>
          </w:p>
        </w:tc>
        <w:tc>
          <w:tcPr>
            <w:tcW w:w="778" w:type="pct"/>
            <w:tcBorders>
              <w:top w:val="nil"/>
              <w:left w:val="nil"/>
              <w:bottom w:val="single" w:sz="4" w:space="0" w:color="000000"/>
              <w:right w:val="single" w:sz="4" w:space="0" w:color="000000"/>
            </w:tcBorders>
            <w:shd w:val="clear" w:color="000000" w:fill="FFFFFF"/>
            <w:noWrap/>
            <w:hideMark/>
          </w:tcPr>
          <w:p w14:paraId="7BDFD506" w14:textId="64DD625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415486,98</w:t>
            </w:r>
          </w:p>
        </w:tc>
        <w:tc>
          <w:tcPr>
            <w:tcW w:w="429" w:type="pct"/>
            <w:tcBorders>
              <w:top w:val="nil"/>
              <w:left w:val="nil"/>
              <w:bottom w:val="single" w:sz="4" w:space="0" w:color="000000"/>
              <w:right w:val="single" w:sz="4" w:space="0" w:color="000000"/>
            </w:tcBorders>
            <w:shd w:val="clear" w:color="000000" w:fill="FFFFFF"/>
            <w:noWrap/>
            <w:hideMark/>
          </w:tcPr>
          <w:p w14:paraId="54FC32B3" w14:textId="19C8B45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9A49FE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4A52270" w14:textId="6BA41ED1"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НАЦИОНАЛЬНАЯ БЕЗОПАСНОСТЬ И ПРАВООХРАНИТЕЛЬНАЯ ДЕЯТЕЛЬНОСТЬ</w:t>
            </w:r>
          </w:p>
        </w:tc>
        <w:tc>
          <w:tcPr>
            <w:tcW w:w="240" w:type="pct"/>
            <w:tcBorders>
              <w:top w:val="nil"/>
              <w:left w:val="nil"/>
              <w:bottom w:val="single" w:sz="4" w:space="0" w:color="000000"/>
              <w:right w:val="single" w:sz="4" w:space="0" w:color="000000"/>
            </w:tcBorders>
            <w:shd w:val="clear" w:color="000000" w:fill="FFFFFF"/>
            <w:noWrap/>
            <w:hideMark/>
          </w:tcPr>
          <w:p w14:paraId="2E27221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E52B7E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0300</w:t>
            </w:r>
          </w:p>
        </w:tc>
        <w:tc>
          <w:tcPr>
            <w:tcW w:w="595" w:type="pct"/>
            <w:tcBorders>
              <w:top w:val="nil"/>
              <w:left w:val="nil"/>
              <w:bottom w:val="single" w:sz="4" w:space="0" w:color="000000"/>
              <w:right w:val="single" w:sz="4" w:space="0" w:color="000000"/>
            </w:tcBorders>
            <w:shd w:val="clear" w:color="000000" w:fill="FFFFFF"/>
            <w:noWrap/>
            <w:hideMark/>
          </w:tcPr>
          <w:p w14:paraId="3666B918"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1DD797D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2E845C7" w14:textId="033420F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7965562,64</w:t>
            </w:r>
          </w:p>
        </w:tc>
        <w:tc>
          <w:tcPr>
            <w:tcW w:w="778" w:type="pct"/>
            <w:tcBorders>
              <w:top w:val="nil"/>
              <w:left w:val="nil"/>
              <w:bottom w:val="single" w:sz="4" w:space="0" w:color="000000"/>
              <w:right w:val="single" w:sz="4" w:space="0" w:color="000000"/>
            </w:tcBorders>
            <w:shd w:val="clear" w:color="000000" w:fill="FFFFFF"/>
            <w:noWrap/>
            <w:hideMark/>
          </w:tcPr>
          <w:p w14:paraId="53C9D21C" w14:textId="14EBFC3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7648534,87</w:t>
            </w:r>
          </w:p>
        </w:tc>
        <w:tc>
          <w:tcPr>
            <w:tcW w:w="429" w:type="pct"/>
            <w:tcBorders>
              <w:top w:val="nil"/>
              <w:left w:val="nil"/>
              <w:bottom w:val="single" w:sz="4" w:space="0" w:color="000000"/>
              <w:right w:val="single" w:sz="4" w:space="0" w:color="000000"/>
            </w:tcBorders>
            <w:shd w:val="clear" w:color="000000" w:fill="FFFFFF"/>
            <w:noWrap/>
            <w:hideMark/>
          </w:tcPr>
          <w:p w14:paraId="008E6EE4" w14:textId="43BB6651"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96,02</w:t>
            </w:r>
          </w:p>
        </w:tc>
      </w:tr>
      <w:tr w:rsidR="005D1862" w:rsidRPr="005D1862" w14:paraId="5C21749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B985097" w14:textId="4B0EAE94"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240" w:type="pct"/>
            <w:tcBorders>
              <w:top w:val="nil"/>
              <w:left w:val="nil"/>
              <w:bottom w:val="single" w:sz="4" w:space="0" w:color="000000"/>
              <w:right w:val="single" w:sz="4" w:space="0" w:color="000000"/>
            </w:tcBorders>
            <w:shd w:val="clear" w:color="000000" w:fill="FFFFFF"/>
            <w:noWrap/>
            <w:hideMark/>
          </w:tcPr>
          <w:p w14:paraId="7D58969B"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A96ABC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0310</w:t>
            </w:r>
          </w:p>
        </w:tc>
        <w:tc>
          <w:tcPr>
            <w:tcW w:w="595" w:type="pct"/>
            <w:tcBorders>
              <w:top w:val="nil"/>
              <w:left w:val="nil"/>
              <w:bottom w:val="single" w:sz="4" w:space="0" w:color="000000"/>
              <w:right w:val="single" w:sz="4" w:space="0" w:color="000000"/>
            </w:tcBorders>
            <w:shd w:val="clear" w:color="000000" w:fill="FFFFFF"/>
            <w:noWrap/>
            <w:hideMark/>
          </w:tcPr>
          <w:p w14:paraId="1148A15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2A61B130"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0D75595" w14:textId="300E715C"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7965562,64</w:t>
            </w:r>
          </w:p>
        </w:tc>
        <w:tc>
          <w:tcPr>
            <w:tcW w:w="778" w:type="pct"/>
            <w:tcBorders>
              <w:top w:val="nil"/>
              <w:left w:val="nil"/>
              <w:bottom w:val="single" w:sz="4" w:space="0" w:color="000000"/>
              <w:right w:val="single" w:sz="4" w:space="0" w:color="000000"/>
            </w:tcBorders>
            <w:shd w:val="clear" w:color="000000" w:fill="FFFFFF"/>
            <w:noWrap/>
            <w:hideMark/>
          </w:tcPr>
          <w:p w14:paraId="5FFAF21E" w14:textId="10DE43F1"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7648534,87</w:t>
            </w:r>
          </w:p>
        </w:tc>
        <w:tc>
          <w:tcPr>
            <w:tcW w:w="429" w:type="pct"/>
            <w:tcBorders>
              <w:top w:val="nil"/>
              <w:left w:val="nil"/>
              <w:bottom w:val="single" w:sz="4" w:space="0" w:color="000000"/>
              <w:right w:val="single" w:sz="4" w:space="0" w:color="000000"/>
            </w:tcBorders>
            <w:shd w:val="clear" w:color="000000" w:fill="FFFFFF"/>
            <w:noWrap/>
            <w:hideMark/>
          </w:tcPr>
          <w:p w14:paraId="3927638F" w14:textId="0750FCCF"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96,02</w:t>
            </w:r>
          </w:p>
        </w:tc>
      </w:tr>
      <w:tr w:rsidR="005D1862" w:rsidRPr="005D1862" w14:paraId="003DF4C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A82B361" w14:textId="7943A17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"Обеспечение первичных мер пожарной безопасности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532840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A44BA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0310</w:t>
            </w:r>
          </w:p>
        </w:tc>
        <w:tc>
          <w:tcPr>
            <w:tcW w:w="595" w:type="pct"/>
            <w:tcBorders>
              <w:top w:val="nil"/>
              <w:left w:val="nil"/>
              <w:bottom w:val="single" w:sz="4" w:space="0" w:color="000000"/>
              <w:right w:val="single" w:sz="4" w:space="0" w:color="000000"/>
            </w:tcBorders>
            <w:shd w:val="clear" w:color="000000" w:fill="FFFFFF"/>
            <w:noWrap/>
            <w:hideMark/>
          </w:tcPr>
          <w:p w14:paraId="49B1DD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1000000000</w:t>
            </w:r>
          </w:p>
        </w:tc>
        <w:tc>
          <w:tcPr>
            <w:tcW w:w="404" w:type="pct"/>
            <w:tcBorders>
              <w:top w:val="nil"/>
              <w:left w:val="nil"/>
              <w:bottom w:val="single" w:sz="4" w:space="0" w:color="000000"/>
              <w:right w:val="single" w:sz="4" w:space="0" w:color="000000"/>
            </w:tcBorders>
            <w:shd w:val="clear" w:color="000000" w:fill="FFFFFF"/>
            <w:noWrap/>
            <w:hideMark/>
          </w:tcPr>
          <w:p w14:paraId="4779ADD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20FB9F9" w14:textId="1C017AC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7965562,64</w:t>
            </w:r>
          </w:p>
        </w:tc>
        <w:tc>
          <w:tcPr>
            <w:tcW w:w="778" w:type="pct"/>
            <w:tcBorders>
              <w:top w:val="nil"/>
              <w:left w:val="nil"/>
              <w:bottom w:val="single" w:sz="4" w:space="0" w:color="000000"/>
              <w:right w:val="single" w:sz="4" w:space="0" w:color="000000"/>
            </w:tcBorders>
            <w:shd w:val="clear" w:color="000000" w:fill="FFFFFF"/>
            <w:noWrap/>
            <w:hideMark/>
          </w:tcPr>
          <w:p w14:paraId="505E5242" w14:textId="0C4DF74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7648534,87</w:t>
            </w:r>
          </w:p>
        </w:tc>
        <w:tc>
          <w:tcPr>
            <w:tcW w:w="429" w:type="pct"/>
            <w:tcBorders>
              <w:top w:val="nil"/>
              <w:left w:val="nil"/>
              <w:bottom w:val="single" w:sz="4" w:space="0" w:color="000000"/>
              <w:right w:val="single" w:sz="4" w:space="0" w:color="000000"/>
            </w:tcBorders>
            <w:shd w:val="clear" w:color="000000" w:fill="FFFFFF"/>
            <w:noWrap/>
            <w:hideMark/>
          </w:tcPr>
          <w:p w14:paraId="4D868EC9" w14:textId="48FF3A5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96,02</w:t>
            </w:r>
          </w:p>
        </w:tc>
      </w:tr>
      <w:tr w:rsidR="005D1862" w:rsidRPr="005D1862" w14:paraId="21B966A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3E54D8A" w14:textId="1984345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Обеспечение первичных мер пожарной безопасности, проводимых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6EDC84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CD98A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0310</w:t>
            </w:r>
          </w:p>
        </w:tc>
        <w:tc>
          <w:tcPr>
            <w:tcW w:w="595" w:type="pct"/>
            <w:tcBorders>
              <w:top w:val="nil"/>
              <w:left w:val="nil"/>
              <w:bottom w:val="single" w:sz="4" w:space="0" w:color="000000"/>
              <w:right w:val="single" w:sz="4" w:space="0" w:color="000000"/>
            </w:tcBorders>
            <w:shd w:val="clear" w:color="000000" w:fill="FFFFFF"/>
            <w:noWrap/>
            <w:hideMark/>
          </w:tcPr>
          <w:p w14:paraId="6096D1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1000112120</w:t>
            </w:r>
          </w:p>
        </w:tc>
        <w:tc>
          <w:tcPr>
            <w:tcW w:w="404" w:type="pct"/>
            <w:tcBorders>
              <w:top w:val="nil"/>
              <w:left w:val="nil"/>
              <w:bottom w:val="single" w:sz="4" w:space="0" w:color="000000"/>
              <w:right w:val="single" w:sz="4" w:space="0" w:color="000000"/>
            </w:tcBorders>
            <w:shd w:val="clear" w:color="000000" w:fill="FFFFFF"/>
            <w:noWrap/>
            <w:hideMark/>
          </w:tcPr>
          <w:p w14:paraId="14E6ED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A2992E2" w14:textId="624AE11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7965562,64</w:t>
            </w:r>
          </w:p>
        </w:tc>
        <w:tc>
          <w:tcPr>
            <w:tcW w:w="778" w:type="pct"/>
            <w:tcBorders>
              <w:top w:val="nil"/>
              <w:left w:val="nil"/>
              <w:bottom w:val="single" w:sz="4" w:space="0" w:color="000000"/>
              <w:right w:val="single" w:sz="4" w:space="0" w:color="000000"/>
            </w:tcBorders>
            <w:shd w:val="clear" w:color="000000" w:fill="FFFFFF"/>
            <w:noWrap/>
            <w:hideMark/>
          </w:tcPr>
          <w:p w14:paraId="27F4DCFE" w14:textId="7D4420F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7648534,87</w:t>
            </w:r>
          </w:p>
        </w:tc>
        <w:tc>
          <w:tcPr>
            <w:tcW w:w="429" w:type="pct"/>
            <w:tcBorders>
              <w:top w:val="nil"/>
              <w:left w:val="nil"/>
              <w:bottom w:val="single" w:sz="4" w:space="0" w:color="000000"/>
              <w:right w:val="single" w:sz="4" w:space="0" w:color="000000"/>
            </w:tcBorders>
            <w:shd w:val="clear" w:color="000000" w:fill="FFFFFF"/>
            <w:noWrap/>
            <w:hideMark/>
          </w:tcPr>
          <w:p w14:paraId="77CEBD88" w14:textId="026DC45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96,02</w:t>
            </w:r>
          </w:p>
        </w:tc>
      </w:tr>
      <w:tr w:rsidR="005D1862" w:rsidRPr="005D1862" w14:paraId="44C89ED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0A40F66" w14:textId="113B852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0EFAA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55E60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0310</w:t>
            </w:r>
          </w:p>
        </w:tc>
        <w:tc>
          <w:tcPr>
            <w:tcW w:w="595" w:type="pct"/>
            <w:tcBorders>
              <w:top w:val="nil"/>
              <w:left w:val="nil"/>
              <w:bottom w:val="single" w:sz="4" w:space="0" w:color="000000"/>
              <w:right w:val="single" w:sz="4" w:space="0" w:color="000000"/>
            </w:tcBorders>
            <w:shd w:val="clear" w:color="000000" w:fill="FFFFFF"/>
            <w:noWrap/>
            <w:hideMark/>
          </w:tcPr>
          <w:p w14:paraId="20B9FD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1000112120</w:t>
            </w:r>
          </w:p>
        </w:tc>
        <w:tc>
          <w:tcPr>
            <w:tcW w:w="404" w:type="pct"/>
            <w:tcBorders>
              <w:top w:val="nil"/>
              <w:left w:val="nil"/>
              <w:bottom w:val="single" w:sz="4" w:space="0" w:color="000000"/>
              <w:right w:val="single" w:sz="4" w:space="0" w:color="000000"/>
            </w:tcBorders>
            <w:shd w:val="clear" w:color="000000" w:fill="FFFFFF"/>
            <w:noWrap/>
            <w:hideMark/>
          </w:tcPr>
          <w:p w14:paraId="1A31A7D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7DFFF748" w14:textId="4DE833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7965562,64</w:t>
            </w:r>
          </w:p>
        </w:tc>
        <w:tc>
          <w:tcPr>
            <w:tcW w:w="778" w:type="pct"/>
            <w:tcBorders>
              <w:top w:val="nil"/>
              <w:left w:val="nil"/>
              <w:bottom w:val="single" w:sz="4" w:space="0" w:color="000000"/>
              <w:right w:val="single" w:sz="4" w:space="0" w:color="000000"/>
            </w:tcBorders>
            <w:shd w:val="clear" w:color="000000" w:fill="FFFFFF"/>
            <w:noWrap/>
            <w:hideMark/>
          </w:tcPr>
          <w:p w14:paraId="5FBE76BF" w14:textId="733AA7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7648534,87</w:t>
            </w:r>
          </w:p>
        </w:tc>
        <w:tc>
          <w:tcPr>
            <w:tcW w:w="429" w:type="pct"/>
            <w:tcBorders>
              <w:top w:val="nil"/>
              <w:left w:val="nil"/>
              <w:bottom w:val="single" w:sz="4" w:space="0" w:color="000000"/>
              <w:right w:val="single" w:sz="4" w:space="0" w:color="000000"/>
            </w:tcBorders>
            <w:shd w:val="clear" w:color="000000" w:fill="FFFFFF"/>
            <w:noWrap/>
            <w:hideMark/>
          </w:tcPr>
          <w:p w14:paraId="28DE6550" w14:textId="48131CC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96,02</w:t>
            </w:r>
          </w:p>
        </w:tc>
      </w:tr>
      <w:tr w:rsidR="005D1862" w:rsidRPr="005D1862" w14:paraId="06953DC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F8325ED" w14:textId="1B6B4FD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552E4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80CDA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0310</w:t>
            </w:r>
          </w:p>
        </w:tc>
        <w:tc>
          <w:tcPr>
            <w:tcW w:w="595" w:type="pct"/>
            <w:tcBorders>
              <w:top w:val="nil"/>
              <w:left w:val="nil"/>
              <w:bottom w:val="single" w:sz="4" w:space="0" w:color="000000"/>
              <w:right w:val="single" w:sz="4" w:space="0" w:color="000000"/>
            </w:tcBorders>
            <w:shd w:val="clear" w:color="000000" w:fill="FFFFFF"/>
            <w:noWrap/>
            <w:hideMark/>
          </w:tcPr>
          <w:p w14:paraId="40141A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1000112120</w:t>
            </w:r>
          </w:p>
        </w:tc>
        <w:tc>
          <w:tcPr>
            <w:tcW w:w="404" w:type="pct"/>
            <w:tcBorders>
              <w:top w:val="nil"/>
              <w:left w:val="nil"/>
              <w:bottom w:val="single" w:sz="4" w:space="0" w:color="000000"/>
              <w:right w:val="single" w:sz="4" w:space="0" w:color="000000"/>
            </w:tcBorders>
            <w:shd w:val="clear" w:color="000000" w:fill="FFFFFF"/>
            <w:noWrap/>
            <w:hideMark/>
          </w:tcPr>
          <w:p w14:paraId="5E3C10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414194CD" w14:textId="7D83641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7965562,64</w:t>
            </w:r>
          </w:p>
        </w:tc>
        <w:tc>
          <w:tcPr>
            <w:tcW w:w="778" w:type="pct"/>
            <w:tcBorders>
              <w:top w:val="nil"/>
              <w:left w:val="nil"/>
              <w:bottom w:val="single" w:sz="4" w:space="0" w:color="000000"/>
              <w:right w:val="single" w:sz="4" w:space="0" w:color="000000"/>
            </w:tcBorders>
            <w:shd w:val="clear" w:color="000000" w:fill="FFFFFF"/>
            <w:noWrap/>
            <w:hideMark/>
          </w:tcPr>
          <w:p w14:paraId="0BF64588" w14:textId="7173DF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7648534,87</w:t>
            </w:r>
          </w:p>
        </w:tc>
        <w:tc>
          <w:tcPr>
            <w:tcW w:w="429" w:type="pct"/>
            <w:tcBorders>
              <w:top w:val="nil"/>
              <w:left w:val="nil"/>
              <w:bottom w:val="single" w:sz="4" w:space="0" w:color="000000"/>
              <w:right w:val="single" w:sz="4" w:space="0" w:color="000000"/>
            </w:tcBorders>
            <w:shd w:val="clear" w:color="000000" w:fill="FFFFFF"/>
            <w:noWrap/>
            <w:hideMark/>
          </w:tcPr>
          <w:p w14:paraId="01D629B5" w14:textId="20447F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96,02</w:t>
            </w:r>
          </w:p>
        </w:tc>
      </w:tr>
      <w:tr w:rsidR="005D1862" w:rsidRPr="005D1862" w14:paraId="7B4D1D1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66E9A5C"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C248A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0DB4F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0310</w:t>
            </w:r>
          </w:p>
        </w:tc>
        <w:tc>
          <w:tcPr>
            <w:tcW w:w="595" w:type="pct"/>
            <w:tcBorders>
              <w:top w:val="nil"/>
              <w:left w:val="nil"/>
              <w:bottom w:val="single" w:sz="4" w:space="0" w:color="000000"/>
              <w:right w:val="single" w:sz="4" w:space="0" w:color="000000"/>
            </w:tcBorders>
            <w:shd w:val="clear" w:color="000000" w:fill="FFFFFF"/>
            <w:noWrap/>
            <w:hideMark/>
          </w:tcPr>
          <w:p w14:paraId="1894D1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1000112120</w:t>
            </w:r>
          </w:p>
        </w:tc>
        <w:tc>
          <w:tcPr>
            <w:tcW w:w="404" w:type="pct"/>
            <w:tcBorders>
              <w:top w:val="nil"/>
              <w:left w:val="nil"/>
              <w:bottom w:val="single" w:sz="4" w:space="0" w:color="000000"/>
              <w:right w:val="single" w:sz="4" w:space="0" w:color="000000"/>
            </w:tcBorders>
            <w:shd w:val="clear" w:color="000000" w:fill="FFFFFF"/>
            <w:noWrap/>
            <w:hideMark/>
          </w:tcPr>
          <w:p w14:paraId="2033C04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C654B85" w14:textId="0006E0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7965562,64</w:t>
            </w:r>
          </w:p>
        </w:tc>
        <w:tc>
          <w:tcPr>
            <w:tcW w:w="778" w:type="pct"/>
            <w:tcBorders>
              <w:top w:val="nil"/>
              <w:left w:val="nil"/>
              <w:bottom w:val="single" w:sz="4" w:space="0" w:color="000000"/>
              <w:right w:val="single" w:sz="4" w:space="0" w:color="000000"/>
            </w:tcBorders>
            <w:shd w:val="clear" w:color="000000" w:fill="FFFFFF"/>
            <w:noWrap/>
            <w:hideMark/>
          </w:tcPr>
          <w:p w14:paraId="550F2FB1" w14:textId="533844A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7648534,87</w:t>
            </w:r>
          </w:p>
        </w:tc>
        <w:tc>
          <w:tcPr>
            <w:tcW w:w="429" w:type="pct"/>
            <w:tcBorders>
              <w:top w:val="nil"/>
              <w:left w:val="nil"/>
              <w:bottom w:val="single" w:sz="4" w:space="0" w:color="000000"/>
              <w:right w:val="single" w:sz="4" w:space="0" w:color="000000"/>
            </w:tcBorders>
            <w:shd w:val="clear" w:color="000000" w:fill="FFFFFF"/>
            <w:noWrap/>
            <w:hideMark/>
          </w:tcPr>
          <w:p w14:paraId="42A5753D" w14:textId="7EC8F90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96,02</w:t>
            </w:r>
          </w:p>
        </w:tc>
      </w:tr>
      <w:tr w:rsidR="005D1862" w:rsidRPr="005D1862" w14:paraId="4E0602D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86160F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AD259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2BD4EB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0310</w:t>
            </w:r>
          </w:p>
        </w:tc>
        <w:tc>
          <w:tcPr>
            <w:tcW w:w="595" w:type="pct"/>
            <w:tcBorders>
              <w:top w:val="nil"/>
              <w:left w:val="nil"/>
              <w:bottom w:val="single" w:sz="4" w:space="0" w:color="000000"/>
              <w:right w:val="single" w:sz="4" w:space="0" w:color="000000"/>
            </w:tcBorders>
            <w:shd w:val="clear" w:color="000000" w:fill="FFFFFF"/>
            <w:noWrap/>
            <w:hideMark/>
          </w:tcPr>
          <w:p w14:paraId="13818B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1000112120</w:t>
            </w:r>
          </w:p>
        </w:tc>
        <w:tc>
          <w:tcPr>
            <w:tcW w:w="404" w:type="pct"/>
            <w:tcBorders>
              <w:top w:val="nil"/>
              <w:left w:val="nil"/>
              <w:bottom w:val="single" w:sz="4" w:space="0" w:color="000000"/>
              <w:right w:val="single" w:sz="4" w:space="0" w:color="000000"/>
            </w:tcBorders>
            <w:shd w:val="clear" w:color="000000" w:fill="FFFFFF"/>
            <w:noWrap/>
            <w:hideMark/>
          </w:tcPr>
          <w:p w14:paraId="6BC1A5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EEBB067" w14:textId="235469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7965562,64</w:t>
            </w:r>
          </w:p>
        </w:tc>
        <w:tc>
          <w:tcPr>
            <w:tcW w:w="778" w:type="pct"/>
            <w:tcBorders>
              <w:top w:val="nil"/>
              <w:left w:val="nil"/>
              <w:bottom w:val="single" w:sz="4" w:space="0" w:color="000000"/>
              <w:right w:val="single" w:sz="4" w:space="0" w:color="000000"/>
            </w:tcBorders>
            <w:shd w:val="clear" w:color="000000" w:fill="FFFFFF"/>
            <w:noWrap/>
            <w:hideMark/>
          </w:tcPr>
          <w:p w14:paraId="32DB4AA4" w14:textId="220006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7648534,87</w:t>
            </w:r>
          </w:p>
        </w:tc>
        <w:tc>
          <w:tcPr>
            <w:tcW w:w="429" w:type="pct"/>
            <w:tcBorders>
              <w:top w:val="nil"/>
              <w:left w:val="nil"/>
              <w:bottom w:val="single" w:sz="4" w:space="0" w:color="000000"/>
              <w:right w:val="single" w:sz="4" w:space="0" w:color="000000"/>
            </w:tcBorders>
            <w:shd w:val="clear" w:color="000000" w:fill="FFFFFF"/>
            <w:noWrap/>
            <w:hideMark/>
          </w:tcPr>
          <w:p w14:paraId="21CB4CB9" w14:textId="7F05FC5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96,02</w:t>
            </w:r>
          </w:p>
        </w:tc>
      </w:tr>
      <w:tr w:rsidR="005D1862" w:rsidRPr="005D1862" w14:paraId="346C7BD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A71964" w14:textId="09885BD6"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НАЦИОНАЛЬНАЯ ЭКОНОМИКА</w:t>
            </w:r>
          </w:p>
        </w:tc>
        <w:tc>
          <w:tcPr>
            <w:tcW w:w="240" w:type="pct"/>
            <w:tcBorders>
              <w:top w:val="nil"/>
              <w:left w:val="nil"/>
              <w:bottom w:val="single" w:sz="4" w:space="0" w:color="000000"/>
              <w:right w:val="single" w:sz="4" w:space="0" w:color="000000"/>
            </w:tcBorders>
            <w:shd w:val="clear" w:color="000000" w:fill="FFFFFF"/>
            <w:noWrap/>
            <w:hideMark/>
          </w:tcPr>
          <w:p w14:paraId="4085E8C5"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C3FA66E"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0400</w:t>
            </w:r>
          </w:p>
        </w:tc>
        <w:tc>
          <w:tcPr>
            <w:tcW w:w="595" w:type="pct"/>
            <w:tcBorders>
              <w:top w:val="nil"/>
              <w:left w:val="nil"/>
              <w:bottom w:val="single" w:sz="4" w:space="0" w:color="000000"/>
              <w:right w:val="single" w:sz="4" w:space="0" w:color="000000"/>
            </w:tcBorders>
            <w:shd w:val="clear" w:color="000000" w:fill="FFFFFF"/>
            <w:noWrap/>
            <w:hideMark/>
          </w:tcPr>
          <w:p w14:paraId="60E0B42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276B650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E0F8DDD" w14:textId="7825307D"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333053246,68</w:t>
            </w:r>
          </w:p>
        </w:tc>
        <w:tc>
          <w:tcPr>
            <w:tcW w:w="778" w:type="pct"/>
            <w:tcBorders>
              <w:top w:val="nil"/>
              <w:left w:val="nil"/>
              <w:bottom w:val="single" w:sz="4" w:space="0" w:color="000000"/>
              <w:right w:val="single" w:sz="4" w:space="0" w:color="000000"/>
            </w:tcBorders>
            <w:shd w:val="clear" w:color="000000" w:fill="FFFFFF"/>
            <w:noWrap/>
            <w:hideMark/>
          </w:tcPr>
          <w:p w14:paraId="15C24CB3" w14:textId="6E3113C6"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316713943,36</w:t>
            </w:r>
          </w:p>
        </w:tc>
        <w:tc>
          <w:tcPr>
            <w:tcW w:w="429" w:type="pct"/>
            <w:tcBorders>
              <w:top w:val="nil"/>
              <w:left w:val="nil"/>
              <w:bottom w:val="single" w:sz="4" w:space="0" w:color="000000"/>
              <w:right w:val="single" w:sz="4" w:space="0" w:color="000000"/>
            </w:tcBorders>
            <w:shd w:val="clear" w:color="000000" w:fill="FFFFFF"/>
            <w:noWrap/>
            <w:hideMark/>
          </w:tcPr>
          <w:p w14:paraId="5A053AB4" w14:textId="23AFB456"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95,09</w:t>
            </w:r>
          </w:p>
        </w:tc>
      </w:tr>
      <w:tr w:rsidR="005D1862" w:rsidRPr="005D1862" w14:paraId="6CDE318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0D7E19D" w14:textId="12B168D4"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Сельское хозяйство и рыболовство</w:t>
            </w:r>
          </w:p>
        </w:tc>
        <w:tc>
          <w:tcPr>
            <w:tcW w:w="240" w:type="pct"/>
            <w:tcBorders>
              <w:top w:val="nil"/>
              <w:left w:val="nil"/>
              <w:bottom w:val="single" w:sz="4" w:space="0" w:color="000000"/>
              <w:right w:val="single" w:sz="4" w:space="0" w:color="000000"/>
            </w:tcBorders>
            <w:shd w:val="clear" w:color="000000" w:fill="FFFFFF"/>
            <w:noWrap/>
            <w:hideMark/>
          </w:tcPr>
          <w:p w14:paraId="34F71D3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7280D3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0405</w:t>
            </w:r>
          </w:p>
        </w:tc>
        <w:tc>
          <w:tcPr>
            <w:tcW w:w="595" w:type="pct"/>
            <w:tcBorders>
              <w:top w:val="nil"/>
              <w:left w:val="nil"/>
              <w:bottom w:val="single" w:sz="4" w:space="0" w:color="000000"/>
              <w:right w:val="single" w:sz="4" w:space="0" w:color="000000"/>
            </w:tcBorders>
            <w:shd w:val="clear" w:color="000000" w:fill="FFFFFF"/>
            <w:noWrap/>
            <w:hideMark/>
          </w:tcPr>
          <w:p w14:paraId="268FA8B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7048FF2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B714041" w14:textId="42FF0F9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3391798,86</w:t>
            </w:r>
          </w:p>
        </w:tc>
        <w:tc>
          <w:tcPr>
            <w:tcW w:w="778" w:type="pct"/>
            <w:tcBorders>
              <w:top w:val="nil"/>
              <w:left w:val="nil"/>
              <w:bottom w:val="single" w:sz="4" w:space="0" w:color="000000"/>
              <w:right w:val="single" w:sz="4" w:space="0" w:color="000000"/>
            </w:tcBorders>
            <w:shd w:val="clear" w:color="000000" w:fill="FFFFFF"/>
            <w:noWrap/>
            <w:hideMark/>
          </w:tcPr>
          <w:p w14:paraId="02BAC360" w14:textId="3BB4D09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2817155,11</w:t>
            </w:r>
          </w:p>
        </w:tc>
        <w:tc>
          <w:tcPr>
            <w:tcW w:w="429" w:type="pct"/>
            <w:tcBorders>
              <w:top w:val="nil"/>
              <w:left w:val="nil"/>
              <w:bottom w:val="single" w:sz="4" w:space="0" w:color="000000"/>
              <w:right w:val="single" w:sz="4" w:space="0" w:color="000000"/>
            </w:tcBorders>
            <w:shd w:val="clear" w:color="000000" w:fill="FFFFFF"/>
            <w:noWrap/>
            <w:hideMark/>
          </w:tcPr>
          <w:p w14:paraId="51E5F179" w14:textId="26A60968"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83,06</w:t>
            </w:r>
          </w:p>
        </w:tc>
      </w:tr>
      <w:tr w:rsidR="005D1862" w:rsidRPr="005D1862" w14:paraId="2910161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31EE1E2" w14:textId="447E24F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72CC6C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778A1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0405</w:t>
            </w:r>
          </w:p>
        </w:tc>
        <w:tc>
          <w:tcPr>
            <w:tcW w:w="595" w:type="pct"/>
            <w:tcBorders>
              <w:top w:val="nil"/>
              <w:left w:val="nil"/>
              <w:bottom w:val="single" w:sz="4" w:space="0" w:color="000000"/>
              <w:right w:val="single" w:sz="4" w:space="0" w:color="000000"/>
            </w:tcBorders>
            <w:shd w:val="clear" w:color="000000" w:fill="FFFFFF"/>
            <w:noWrap/>
            <w:hideMark/>
          </w:tcPr>
          <w:p w14:paraId="59CC9F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19FEB6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B9EB661" w14:textId="42DE824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3391798,86</w:t>
            </w:r>
          </w:p>
        </w:tc>
        <w:tc>
          <w:tcPr>
            <w:tcW w:w="778" w:type="pct"/>
            <w:tcBorders>
              <w:top w:val="nil"/>
              <w:left w:val="nil"/>
              <w:bottom w:val="single" w:sz="4" w:space="0" w:color="000000"/>
              <w:right w:val="single" w:sz="4" w:space="0" w:color="000000"/>
            </w:tcBorders>
            <w:shd w:val="clear" w:color="000000" w:fill="FFFFFF"/>
            <w:noWrap/>
            <w:hideMark/>
          </w:tcPr>
          <w:p w14:paraId="72C79AA0" w14:textId="3CB335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2817155,11</w:t>
            </w:r>
          </w:p>
        </w:tc>
        <w:tc>
          <w:tcPr>
            <w:tcW w:w="429" w:type="pct"/>
            <w:tcBorders>
              <w:top w:val="nil"/>
              <w:left w:val="nil"/>
              <w:bottom w:val="single" w:sz="4" w:space="0" w:color="000000"/>
              <w:right w:val="single" w:sz="4" w:space="0" w:color="000000"/>
            </w:tcBorders>
            <w:shd w:val="clear" w:color="000000" w:fill="FFFFFF"/>
            <w:noWrap/>
            <w:hideMark/>
          </w:tcPr>
          <w:p w14:paraId="6E83E1D6" w14:textId="4AC39D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83,06</w:t>
            </w:r>
          </w:p>
        </w:tc>
      </w:tr>
      <w:tr w:rsidR="005D1862" w:rsidRPr="005D1862" w14:paraId="73609E9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92BE69D" w14:textId="433FC37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543AFDB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623FF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0405</w:t>
            </w:r>
          </w:p>
        </w:tc>
        <w:tc>
          <w:tcPr>
            <w:tcW w:w="595" w:type="pct"/>
            <w:tcBorders>
              <w:top w:val="nil"/>
              <w:left w:val="nil"/>
              <w:bottom w:val="single" w:sz="4" w:space="0" w:color="000000"/>
              <w:right w:val="single" w:sz="4" w:space="0" w:color="000000"/>
            </w:tcBorders>
            <w:shd w:val="clear" w:color="000000" w:fill="FFFFFF"/>
            <w:noWrap/>
            <w:hideMark/>
          </w:tcPr>
          <w:p w14:paraId="5E0B61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7598EE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6F6E682" w14:textId="08FC61F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3391798,86</w:t>
            </w:r>
          </w:p>
        </w:tc>
        <w:tc>
          <w:tcPr>
            <w:tcW w:w="778" w:type="pct"/>
            <w:tcBorders>
              <w:top w:val="nil"/>
              <w:left w:val="nil"/>
              <w:bottom w:val="single" w:sz="4" w:space="0" w:color="000000"/>
              <w:right w:val="single" w:sz="4" w:space="0" w:color="000000"/>
            </w:tcBorders>
            <w:shd w:val="clear" w:color="000000" w:fill="FFFFFF"/>
            <w:noWrap/>
            <w:hideMark/>
          </w:tcPr>
          <w:p w14:paraId="48F5C3E5" w14:textId="282356A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2817155,11</w:t>
            </w:r>
          </w:p>
        </w:tc>
        <w:tc>
          <w:tcPr>
            <w:tcW w:w="429" w:type="pct"/>
            <w:tcBorders>
              <w:top w:val="nil"/>
              <w:left w:val="nil"/>
              <w:bottom w:val="single" w:sz="4" w:space="0" w:color="000000"/>
              <w:right w:val="single" w:sz="4" w:space="0" w:color="000000"/>
            </w:tcBorders>
            <w:shd w:val="clear" w:color="000000" w:fill="FFFFFF"/>
            <w:noWrap/>
            <w:hideMark/>
          </w:tcPr>
          <w:p w14:paraId="17690AA6" w14:textId="4D7151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83,06</w:t>
            </w:r>
          </w:p>
        </w:tc>
      </w:tr>
      <w:tr w:rsidR="005D1862" w:rsidRPr="005D1862" w14:paraId="0EA46DE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CB08D13" w14:textId="399309A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Мероприятия при осуществлении деятельности по обращению с животными без владельцев</w:t>
            </w:r>
            <w:proofErr w:type="gramStart"/>
            <w:r w:rsidRPr="005D1862">
              <w:rPr>
                <w:rFonts w:eastAsia="Times New Roman"/>
                <w:sz w:val="22"/>
                <w:szCs w:val="22"/>
                <w:lang w:eastAsia="ru-RU"/>
              </w:rPr>
              <w:t>.</w:t>
            </w:r>
            <w:proofErr w:type="gramEnd"/>
            <w:r w:rsidRPr="005D1862">
              <w:rPr>
                <w:rFonts w:eastAsia="Times New Roman"/>
                <w:sz w:val="22"/>
                <w:szCs w:val="22"/>
                <w:lang w:eastAsia="ru-RU"/>
              </w:rPr>
              <w:t xml:space="preserve"> проводимые за счет средств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7C20EE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673A4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0405</w:t>
            </w:r>
          </w:p>
        </w:tc>
        <w:tc>
          <w:tcPr>
            <w:tcW w:w="595" w:type="pct"/>
            <w:tcBorders>
              <w:top w:val="nil"/>
              <w:left w:val="nil"/>
              <w:bottom w:val="single" w:sz="4" w:space="0" w:color="000000"/>
              <w:right w:val="single" w:sz="4" w:space="0" w:color="000000"/>
            </w:tcBorders>
            <w:shd w:val="clear" w:color="000000" w:fill="FFFFFF"/>
            <w:noWrap/>
            <w:hideMark/>
          </w:tcPr>
          <w:p w14:paraId="6D7B76D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9999993040</w:t>
            </w:r>
          </w:p>
        </w:tc>
        <w:tc>
          <w:tcPr>
            <w:tcW w:w="404" w:type="pct"/>
            <w:tcBorders>
              <w:top w:val="nil"/>
              <w:left w:val="nil"/>
              <w:bottom w:val="single" w:sz="4" w:space="0" w:color="000000"/>
              <w:right w:val="single" w:sz="4" w:space="0" w:color="000000"/>
            </w:tcBorders>
            <w:shd w:val="clear" w:color="000000" w:fill="FFFFFF"/>
            <w:noWrap/>
            <w:hideMark/>
          </w:tcPr>
          <w:p w14:paraId="348A8E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27CB182" w14:textId="79A68A7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3391798,86</w:t>
            </w:r>
          </w:p>
        </w:tc>
        <w:tc>
          <w:tcPr>
            <w:tcW w:w="778" w:type="pct"/>
            <w:tcBorders>
              <w:top w:val="nil"/>
              <w:left w:val="nil"/>
              <w:bottom w:val="single" w:sz="4" w:space="0" w:color="000000"/>
              <w:right w:val="single" w:sz="4" w:space="0" w:color="000000"/>
            </w:tcBorders>
            <w:shd w:val="clear" w:color="000000" w:fill="FFFFFF"/>
            <w:noWrap/>
            <w:hideMark/>
          </w:tcPr>
          <w:p w14:paraId="44B2904F" w14:textId="022D73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2817155,11</w:t>
            </w:r>
          </w:p>
        </w:tc>
        <w:tc>
          <w:tcPr>
            <w:tcW w:w="429" w:type="pct"/>
            <w:tcBorders>
              <w:top w:val="nil"/>
              <w:left w:val="nil"/>
              <w:bottom w:val="single" w:sz="4" w:space="0" w:color="000000"/>
              <w:right w:val="single" w:sz="4" w:space="0" w:color="000000"/>
            </w:tcBorders>
            <w:shd w:val="clear" w:color="000000" w:fill="FFFFFF"/>
            <w:noWrap/>
            <w:hideMark/>
          </w:tcPr>
          <w:p w14:paraId="1156F680" w14:textId="0F6048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83,06</w:t>
            </w:r>
          </w:p>
        </w:tc>
      </w:tr>
      <w:tr w:rsidR="005D1862" w:rsidRPr="005D1862" w14:paraId="73D1FE2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5181320" w14:textId="7784103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7A289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191C7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0405</w:t>
            </w:r>
          </w:p>
        </w:tc>
        <w:tc>
          <w:tcPr>
            <w:tcW w:w="595" w:type="pct"/>
            <w:tcBorders>
              <w:top w:val="nil"/>
              <w:left w:val="nil"/>
              <w:bottom w:val="single" w:sz="4" w:space="0" w:color="000000"/>
              <w:right w:val="single" w:sz="4" w:space="0" w:color="000000"/>
            </w:tcBorders>
            <w:shd w:val="clear" w:color="000000" w:fill="FFFFFF"/>
            <w:noWrap/>
            <w:hideMark/>
          </w:tcPr>
          <w:p w14:paraId="6097A1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9999993040</w:t>
            </w:r>
          </w:p>
        </w:tc>
        <w:tc>
          <w:tcPr>
            <w:tcW w:w="404" w:type="pct"/>
            <w:tcBorders>
              <w:top w:val="nil"/>
              <w:left w:val="nil"/>
              <w:bottom w:val="single" w:sz="4" w:space="0" w:color="000000"/>
              <w:right w:val="single" w:sz="4" w:space="0" w:color="000000"/>
            </w:tcBorders>
            <w:shd w:val="clear" w:color="000000" w:fill="FFFFFF"/>
            <w:noWrap/>
            <w:hideMark/>
          </w:tcPr>
          <w:p w14:paraId="34094B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390424D" w14:textId="680016E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3391798,86</w:t>
            </w:r>
          </w:p>
        </w:tc>
        <w:tc>
          <w:tcPr>
            <w:tcW w:w="778" w:type="pct"/>
            <w:tcBorders>
              <w:top w:val="nil"/>
              <w:left w:val="nil"/>
              <w:bottom w:val="single" w:sz="4" w:space="0" w:color="000000"/>
              <w:right w:val="single" w:sz="4" w:space="0" w:color="000000"/>
            </w:tcBorders>
            <w:shd w:val="clear" w:color="000000" w:fill="FFFFFF"/>
            <w:noWrap/>
            <w:hideMark/>
          </w:tcPr>
          <w:p w14:paraId="304C805B" w14:textId="5B29E0A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2817155,11</w:t>
            </w:r>
          </w:p>
        </w:tc>
        <w:tc>
          <w:tcPr>
            <w:tcW w:w="429" w:type="pct"/>
            <w:tcBorders>
              <w:top w:val="nil"/>
              <w:left w:val="nil"/>
              <w:bottom w:val="single" w:sz="4" w:space="0" w:color="000000"/>
              <w:right w:val="single" w:sz="4" w:space="0" w:color="000000"/>
            </w:tcBorders>
            <w:shd w:val="clear" w:color="000000" w:fill="FFFFFF"/>
            <w:noWrap/>
            <w:hideMark/>
          </w:tcPr>
          <w:p w14:paraId="01E4EA9F" w14:textId="7BDAEB3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83,06</w:t>
            </w:r>
          </w:p>
        </w:tc>
      </w:tr>
      <w:tr w:rsidR="005D1862" w:rsidRPr="005D1862" w14:paraId="068C844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A0F819E" w14:textId="7D132CF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FEC82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F6315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0405</w:t>
            </w:r>
          </w:p>
        </w:tc>
        <w:tc>
          <w:tcPr>
            <w:tcW w:w="595" w:type="pct"/>
            <w:tcBorders>
              <w:top w:val="nil"/>
              <w:left w:val="nil"/>
              <w:bottom w:val="single" w:sz="4" w:space="0" w:color="000000"/>
              <w:right w:val="single" w:sz="4" w:space="0" w:color="000000"/>
            </w:tcBorders>
            <w:shd w:val="clear" w:color="000000" w:fill="FFFFFF"/>
            <w:noWrap/>
            <w:hideMark/>
          </w:tcPr>
          <w:p w14:paraId="272C0D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9999993040</w:t>
            </w:r>
          </w:p>
        </w:tc>
        <w:tc>
          <w:tcPr>
            <w:tcW w:w="404" w:type="pct"/>
            <w:tcBorders>
              <w:top w:val="nil"/>
              <w:left w:val="nil"/>
              <w:bottom w:val="single" w:sz="4" w:space="0" w:color="000000"/>
              <w:right w:val="single" w:sz="4" w:space="0" w:color="000000"/>
            </w:tcBorders>
            <w:shd w:val="clear" w:color="000000" w:fill="FFFFFF"/>
            <w:noWrap/>
            <w:hideMark/>
          </w:tcPr>
          <w:p w14:paraId="6001AB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3B1DEE0D" w14:textId="5AD78B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3391798,86</w:t>
            </w:r>
          </w:p>
        </w:tc>
        <w:tc>
          <w:tcPr>
            <w:tcW w:w="778" w:type="pct"/>
            <w:tcBorders>
              <w:top w:val="nil"/>
              <w:left w:val="nil"/>
              <w:bottom w:val="single" w:sz="4" w:space="0" w:color="000000"/>
              <w:right w:val="single" w:sz="4" w:space="0" w:color="000000"/>
            </w:tcBorders>
            <w:shd w:val="clear" w:color="000000" w:fill="FFFFFF"/>
            <w:noWrap/>
            <w:hideMark/>
          </w:tcPr>
          <w:p w14:paraId="06422F4F" w14:textId="288E00B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2817155,11</w:t>
            </w:r>
          </w:p>
        </w:tc>
        <w:tc>
          <w:tcPr>
            <w:tcW w:w="429" w:type="pct"/>
            <w:tcBorders>
              <w:top w:val="nil"/>
              <w:left w:val="nil"/>
              <w:bottom w:val="single" w:sz="4" w:space="0" w:color="000000"/>
              <w:right w:val="single" w:sz="4" w:space="0" w:color="000000"/>
            </w:tcBorders>
            <w:shd w:val="clear" w:color="000000" w:fill="FFFFFF"/>
            <w:noWrap/>
            <w:hideMark/>
          </w:tcPr>
          <w:p w14:paraId="341DA139" w14:textId="187F6B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83,06</w:t>
            </w:r>
          </w:p>
        </w:tc>
      </w:tr>
      <w:tr w:rsidR="005D1862" w:rsidRPr="005D1862" w14:paraId="09282C9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BC6081"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0CF09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1A20A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0405</w:t>
            </w:r>
          </w:p>
        </w:tc>
        <w:tc>
          <w:tcPr>
            <w:tcW w:w="595" w:type="pct"/>
            <w:tcBorders>
              <w:top w:val="nil"/>
              <w:left w:val="nil"/>
              <w:bottom w:val="single" w:sz="4" w:space="0" w:color="000000"/>
              <w:right w:val="single" w:sz="4" w:space="0" w:color="000000"/>
            </w:tcBorders>
            <w:shd w:val="clear" w:color="000000" w:fill="FFFFFF"/>
            <w:noWrap/>
            <w:hideMark/>
          </w:tcPr>
          <w:p w14:paraId="5079CA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9999993040</w:t>
            </w:r>
          </w:p>
        </w:tc>
        <w:tc>
          <w:tcPr>
            <w:tcW w:w="404" w:type="pct"/>
            <w:tcBorders>
              <w:top w:val="nil"/>
              <w:left w:val="nil"/>
              <w:bottom w:val="single" w:sz="4" w:space="0" w:color="000000"/>
              <w:right w:val="single" w:sz="4" w:space="0" w:color="000000"/>
            </w:tcBorders>
            <w:shd w:val="clear" w:color="000000" w:fill="FFFFFF"/>
            <w:noWrap/>
            <w:hideMark/>
          </w:tcPr>
          <w:p w14:paraId="6B51262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332BB9B" w14:textId="319C259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3391798,86</w:t>
            </w:r>
          </w:p>
        </w:tc>
        <w:tc>
          <w:tcPr>
            <w:tcW w:w="778" w:type="pct"/>
            <w:tcBorders>
              <w:top w:val="nil"/>
              <w:left w:val="nil"/>
              <w:bottom w:val="single" w:sz="4" w:space="0" w:color="000000"/>
              <w:right w:val="single" w:sz="4" w:space="0" w:color="000000"/>
            </w:tcBorders>
            <w:shd w:val="clear" w:color="000000" w:fill="FFFFFF"/>
            <w:noWrap/>
            <w:hideMark/>
          </w:tcPr>
          <w:p w14:paraId="6C53FDC0" w14:textId="250ED64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2817155,11</w:t>
            </w:r>
          </w:p>
        </w:tc>
        <w:tc>
          <w:tcPr>
            <w:tcW w:w="429" w:type="pct"/>
            <w:tcBorders>
              <w:top w:val="nil"/>
              <w:left w:val="nil"/>
              <w:bottom w:val="single" w:sz="4" w:space="0" w:color="000000"/>
              <w:right w:val="single" w:sz="4" w:space="0" w:color="000000"/>
            </w:tcBorders>
            <w:shd w:val="clear" w:color="000000" w:fill="FFFFFF"/>
            <w:noWrap/>
            <w:hideMark/>
          </w:tcPr>
          <w:p w14:paraId="6D3AA3C9" w14:textId="6B3922A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83,06</w:t>
            </w:r>
          </w:p>
        </w:tc>
      </w:tr>
      <w:tr w:rsidR="005D1862" w:rsidRPr="005D1862" w14:paraId="53A1B8A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5424BE1"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B65E0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E5294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0405</w:t>
            </w:r>
          </w:p>
        </w:tc>
        <w:tc>
          <w:tcPr>
            <w:tcW w:w="595" w:type="pct"/>
            <w:tcBorders>
              <w:top w:val="nil"/>
              <w:left w:val="nil"/>
              <w:bottom w:val="single" w:sz="4" w:space="0" w:color="000000"/>
              <w:right w:val="single" w:sz="4" w:space="0" w:color="000000"/>
            </w:tcBorders>
            <w:shd w:val="clear" w:color="000000" w:fill="FFFFFF"/>
            <w:noWrap/>
            <w:hideMark/>
          </w:tcPr>
          <w:p w14:paraId="511E34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9999993040</w:t>
            </w:r>
          </w:p>
        </w:tc>
        <w:tc>
          <w:tcPr>
            <w:tcW w:w="404" w:type="pct"/>
            <w:tcBorders>
              <w:top w:val="nil"/>
              <w:left w:val="nil"/>
              <w:bottom w:val="single" w:sz="4" w:space="0" w:color="000000"/>
              <w:right w:val="single" w:sz="4" w:space="0" w:color="000000"/>
            </w:tcBorders>
            <w:shd w:val="clear" w:color="000000" w:fill="FFFFFF"/>
            <w:noWrap/>
            <w:hideMark/>
          </w:tcPr>
          <w:p w14:paraId="0ECEC8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DED48E9" w14:textId="7B9BB4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3391798,86</w:t>
            </w:r>
          </w:p>
        </w:tc>
        <w:tc>
          <w:tcPr>
            <w:tcW w:w="778" w:type="pct"/>
            <w:tcBorders>
              <w:top w:val="nil"/>
              <w:left w:val="nil"/>
              <w:bottom w:val="single" w:sz="4" w:space="0" w:color="000000"/>
              <w:right w:val="single" w:sz="4" w:space="0" w:color="000000"/>
            </w:tcBorders>
            <w:shd w:val="clear" w:color="000000" w:fill="FFFFFF"/>
            <w:noWrap/>
            <w:hideMark/>
          </w:tcPr>
          <w:p w14:paraId="0312D7A8" w14:textId="7A76BB7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2817155,11</w:t>
            </w:r>
          </w:p>
        </w:tc>
        <w:tc>
          <w:tcPr>
            <w:tcW w:w="429" w:type="pct"/>
            <w:tcBorders>
              <w:top w:val="nil"/>
              <w:left w:val="nil"/>
              <w:bottom w:val="single" w:sz="4" w:space="0" w:color="000000"/>
              <w:right w:val="single" w:sz="4" w:space="0" w:color="000000"/>
            </w:tcBorders>
            <w:shd w:val="clear" w:color="000000" w:fill="FFFFFF"/>
            <w:noWrap/>
            <w:hideMark/>
          </w:tcPr>
          <w:p w14:paraId="04E806AD" w14:textId="09F2AB2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83,06</w:t>
            </w:r>
          </w:p>
        </w:tc>
      </w:tr>
      <w:tr w:rsidR="005D1862" w:rsidRPr="005D1862" w14:paraId="5DA7762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E357FA2" w14:textId="6E5EB88F"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Водное хозяйство</w:t>
            </w:r>
          </w:p>
        </w:tc>
        <w:tc>
          <w:tcPr>
            <w:tcW w:w="240" w:type="pct"/>
            <w:tcBorders>
              <w:top w:val="nil"/>
              <w:left w:val="nil"/>
              <w:bottom w:val="single" w:sz="4" w:space="0" w:color="000000"/>
              <w:right w:val="single" w:sz="4" w:space="0" w:color="000000"/>
            </w:tcBorders>
            <w:shd w:val="clear" w:color="000000" w:fill="FFFFFF"/>
            <w:noWrap/>
            <w:hideMark/>
          </w:tcPr>
          <w:p w14:paraId="656E670E"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774720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0406</w:t>
            </w:r>
          </w:p>
        </w:tc>
        <w:tc>
          <w:tcPr>
            <w:tcW w:w="595" w:type="pct"/>
            <w:tcBorders>
              <w:top w:val="nil"/>
              <w:left w:val="nil"/>
              <w:bottom w:val="single" w:sz="4" w:space="0" w:color="000000"/>
              <w:right w:val="single" w:sz="4" w:space="0" w:color="000000"/>
            </w:tcBorders>
            <w:shd w:val="clear" w:color="000000" w:fill="FFFFFF"/>
            <w:noWrap/>
            <w:hideMark/>
          </w:tcPr>
          <w:p w14:paraId="29467C1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10141FA8"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F0F2F91" w14:textId="632232BD"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65934910,28</w:t>
            </w:r>
          </w:p>
        </w:tc>
        <w:tc>
          <w:tcPr>
            <w:tcW w:w="778" w:type="pct"/>
            <w:tcBorders>
              <w:top w:val="nil"/>
              <w:left w:val="nil"/>
              <w:bottom w:val="single" w:sz="4" w:space="0" w:color="000000"/>
              <w:right w:val="single" w:sz="4" w:space="0" w:color="000000"/>
            </w:tcBorders>
            <w:shd w:val="clear" w:color="000000" w:fill="FFFFFF"/>
            <w:noWrap/>
            <w:hideMark/>
          </w:tcPr>
          <w:p w14:paraId="34A0CF14" w14:textId="0712C5F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65934910,28</w:t>
            </w:r>
          </w:p>
        </w:tc>
        <w:tc>
          <w:tcPr>
            <w:tcW w:w="429" w:type="pct"/>
            <w:tcBorders>
              <w:top w:val="nil"/>
              <w:left w:val="nil"/>
              <w:bottom w:val="single" w:sz="4" w:space="0" w:color="000000"/>
              <w:right w:val="single" w:sz="4" w:space="0" w:color="000000"/>
            </w:tcBorders>
            <w:shd w:val="clear" w:color="000000" w:fill="FFFFFF"/>
            <w:noWrap/>
            <w:hideMark/>
          </w:tcPr>
          <w:p w14:paraId="1835006B" w14:textId="3D9D767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100,00</w:t>
            </w:r>
          </w:p>
        </w:tc>
      </w:tr>
      <w:tr w:rsidR="005D1862" w:rsidRPr="005D1862" w14:paraId="03BCBBF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C6BB07E" w14:textId="21621B1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4A5ED0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26538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0406</w:t>
            </w:r>
          </w:p>
        </w:tc>
        <w:tc>
          <w:tcPr>
            <w:tcW w:w="595" w:type="pct"/>
            <w:tcBorders>
              <w:top w:val="nil"/>
              <w:left w:val="nil"/>
              <w:bottom w:val="single" w:sz="4" w:space="0" w:color="000000"/>
              <w:right w:val="single" w:sz="4" w:space="0" w:color="000000"/>
            </w:tcBorders>
            <w:shd w:val="clear" w:color="000000" w:fill="FFFFFF"/>
            <w:noWrap/>
            <w:hideMark/>
          </w:tcPr>
          <w:p w14:paraId="703BEE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463F8A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EB17139" w14:textId="7ACA42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778" w:type="pct"/>
            <w:tcBorders>
              <w:top w:val="nil"/>
              <w:left w:val="nil"/>
              <w:bottom w:val="single" w:sz="4" w:space="0" w:color="000000"/>
              <w:right w:val="single" w:sz="4" w:space="0" w:color="000000"/>
            </w:tcBorders>
            <w:shd w:val="clear" w:color="000000" w:fill="FFFFFF"/>
            <w:noWrap/>
            <w:hideMark/>
          </w:tcPr>
          <w:p w14:paraId="485162EF" w14:textId="28C5279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429" w:type="pct"/>
            <w:tcBorders>
              <w:top w:val="nil"/>
              <w:left w:val="nil"/>
              <w:bottom w:val="single" w:sz="4" w:space="0" w:color="000000"/>
              <w:right w:val="single" w:sz="4" w:space="0" w:color="000000"/>
            </w:tcBorders>
            <w:shd w:val="clear" w:color="000000" w:fill="FFFFFF"/>
            <w:noWrap/>
            <w:hideMark/>
          </w:tcPr>
          <w:p w14:paraId="754D52BF" w14:textId="5CD5ED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E34A63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A8308C7" w14:textId="1CDF372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0FF4C0A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B8F21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0406</w:t>
            </w:r>
          </w:p>
        </w:tc>
        <w:tc>
          <w:tcPr>
            <w:tcW w:w="595" w:type="pct"/>
            <w:tcBorders>
              <w:top w:val="nil"/>
              <w:left w:val="nil"/>
              <w:bottom w:val="single" w:sz="4" w:space="0" w:color="000000"/>
              <w:right w:val="single" w:sz="4" w:space="0" w:color="000000"/>
            </w:tcBorders>
            <w:shd w:val="clear" w:color="000000" w:fill="FFFFFF"/>
            <w:noWrap/>
            <w:hideMark/>
          </w:tcPr>
          <w:p w14:paraId="7CFC88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7F0D32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85AF5EB" w14:textId="6C5F47B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778" w:type="pct"/>
            <w:tcBorders>
              <w:top w:val="nil"/>
              <w:left w:val="nil"/>
              <w:bottom w:val="single" w:sz="4" w:space="0" w:color="000000"/>
              <w:right w:val="single" w:sz="4" w:space="0" w:color="000000"/>
            </w:tcBorders>
            <w:shd w:val="clear" w:color="000000" w:fill="FFFFFF"/>
            <w:noWrap/>
            <w:hideMark/>
          </w:tcPr>
          <w:p w14:paraId="14990639" w14:textId="4A715E3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429" w:type="pct"/>
            <w:tcBorders>
              <w:top w:val="nil"/>
              <w:left w:val="nil"/>
              <w:bottom w:val="single" w:sz="4" w:space="0" w:color="000000"/>
              <w:right w:val="single" w:sz="4" w:space="0" w:color="000000"/>
            </w:tcBorders>
            <w:shd w:val="clear" w:color="000000" w:fill="FFFFFF"/>
            <w:noWrap/>
            <w:hideMark/>
          </w:tcPr>
          <w:p w14:paraId="4D9087FB" w14:textId="1612700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175C6C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4D94BBE" w14:textId="3E4A9B9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Проведение аварийно-восстановительных работ в целях локализации и ликвидации различных очагов повышенной опасности,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240" w:type="pct"/>
            <w:tcBorders>
              <w:top w:val="nil"/>
              <w:left w:val="nil"/>
              <w:bottom w:val="single" w:sz="4" w:space="0" w:color="000000"/>
              <w:right w:val="single" w:sz="4" w:space="0" w:color="000000"/>
            </w:tcBorders>
            <w:shd w:val="clear" w:color="000000" w:fill="FFFFFF"/>
            <w:noWrap/>
            <w:hideMark/>
          </w:tcPr>
          <w:p w14:paraId="2F3BA7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EA796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0406</w:t>
            </w:r>
          </w:p>
        </w:tc>
        <w:tc>
          <w:tcPr>
            <w:tcW w:w="595" w:type="pct"/>
            <w:tcBorders>
              <w:top w:val="nil"/>
              <w:left w:val="nil"/>
              <w:bottom w:val="single" w:sz="4" w:space="0" w:color="000000"/>
              <w:right w:val="single" w:sz="4" w:space="0" w:color="000000"/>
            </w:tcBorders>
            <w:shd w:val="clear" w:color="000000" w:fill="FFFFFF"/>
            <w:noWrap/>
            <w:hideMark/>
          </w:tcPr>
          <w:p w14:paraId="1E5142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9999923801</w:t>
            </w:r>
          </w:p>
        </w:tc>
        <w:tc>
          <w:tcPr>
            <w:tcW w:w="404" w:type="pct"/>
            <w:tcBorders>
              <w:top w:val="nil"/>
              <w:left w:val="nil"/>
              <w:bottom w:val="single" w:sz="4" w:space="0" w:color="000000"/>
              <w:right w:val="single" w:sz="4" w:space="0" w:color="000000"/>
            </w:tcBorders>
            <w:shd w:val="clear" w:color="000000" w:fill="FFFFFF"/>
            <w:noWrap/>
            <w:hideMark/>
          </w:tcPr>
          <w:p w14:paraId="2E6328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D1E7CFB" w14:textId="3D013A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778" w:type="pct"/>
            <w:tcBorders>
              <w:top w:val="nil"/>
              <w:left w:val="nil"/>
              <w:bottom w:val="single" w:sz="4" w:space="0" w:color="000000"/>
              <w:right w:val="single" w:sz="4" w:space="0" w:color="000000"/>
            </w:tcBorders>
            <w:shd w:val="clear" w:color="000000" w:fill="FFFFFF"/>
            <w:noWrap/>
            <w:hideMark/>
          </w:tcPr>
          <w:p w14:paraId="05AD6402" w14:textId="5DEFCD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429" w:type="pct"/>
            <w:tcBorders>
              <w:top w:val="nil"/>
              <w:left w:val="nil"/>
              <w:bottom w:val="single" w:sz="4" w:space="0" w:color="000000"/>
              <w:right w:val="single" w:sz="4" w:space="0" w:color="000000"/>
            </w:tcBorders>
            <w:shd w:val="clear" w:color="000000" w:fill="FFFFFF"/>
            <w:noWrap/>
            <w:hideMark/>
          </w:tcPr>
          <w:p w14:paraId="67E24464" w14:textId="5C60A05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827C23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E5765FB" w14:textId="203343E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9F036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F58A7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0406</w:t>
            </w:r>
          </w:p>
        </w:tc>
        <w:tc>
          <w:tcPr>
            <w:tcW w:w="595" w:type="pct"/>
            <w:tcBorders>
              <w:top w:val="nil"/>
              <w:left w:val="nil"/>
              <w:bottom w:val="single" w:sz="4" w:space="0" w:color="000000"/>
              <w:right w:val="single" w:sz="4" w:space="0" w:color="000000"/>
            </w:tcBorders>
            <w:shd w:val="clear" w:color="000000" w:fill="FFFFFF"/>
            <w:noWrap/>
            <w:hideMark/>
          </w:tcPr>
          <w:p w14:paraId="67202B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9999923801</w:t>
            </w:r>
          </w:p>
        </w:tc>
        <w:tc>
          <w:tcPr>
            <w:tcW w:w="404" w:type="pct"/>
            <w:tcBorders>
              <w:top w:val="nil"/>
              <w:left w:val="nil"/>
              <w:bottom w:val="single" w:sz="4" w:space="0" w:color="000000"/>
              <w:right w:val="single" w:sz="4" w:space="0" w:color="000000"/>
            </w:tcBorders>
            <w:shd w:val="clear" w:color="000000" w:fill="FFFFFF"/>
            <w:noWrap/>
            <w:hideMark/>
          </w:tcPr>
          <w:p w14:paraId="581F99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4F5D8EF8" w14:textId="0474D4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778" w:type="pct"/>
            <w:tcBorders>
              <w:top w:val="nil"/>
              <w:left w:val="nil"/>
              <w:bottom w:val="single" w:sz="4" w:space="0" w:color="000000"/>
              <w:right w:val="single" w:sz="4" w:space="0" w:color="000000"/>
            </w:tcBorders>
            <w:shd w:val="clear" w:color="000000" w:fill="FFFFFF"/>
            <w:noWrap/>
            <w:hideMark/>
          </w:tcPr>
          <w:p w14:paraId="53428CF8" w14:textId="38B9BBA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429" w:type="pct"/>
            <w:tcBorders>
              <w:top w:val="nil"/>
              <w:left w:val="nil"/>
              <w:bottom w:val="single" w:sz="4" w:space="0" w:color="000000"/>
              <w:right w:val="single" w:sz="4" w:space="0" w:color="000000"/>
            </w:tcBorders>
            <w:shd w:val="clear" w:color="000000" w:fill="FFFFFF"/>
            <w:noWrap/>
            <w:hideMark/>
          </w:tcPr>
          <w:p w14:paraId="3B26EDDF" w14:textId="01F44E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BC03B5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85198FD" w14:textId="541C008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D66C4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A8B65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0406</w:t>
            </w:r>
          </w:p>
        </w:tc>
        <w:tc>
          <w:tcPr>
            <w:tcW w:w="595" w:type="pct"/>
            <w:tcBorders>
              <w:top w:val="nil"/>
              <w:left w:val="nil"/>
              <w:bottom w:val="single" w:sz="4" w:space="0" w:color="000000"/>
              <w:right w:val="single" w:sz="4" w:space="0" w:color="000000"/>
            </w:tcBorders>
            <w:shd w:val="clear" w:color="000000" w:fill="FFFFFF"/>
            <w:noWrap/>
            <w:hideMark/>
          </w:tcPr>
          <w:p w14:paraId="40CFB3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9999923801</w:t>
            </w:r>
          </w:p>
        </w:tc>
        <w:tc>
          <w:tcPr>
            <w:tcW w:w="404" w:type="pct"/>
            <w:tcBorders>
              <w:top w:val="nil"/>
              <w:left w:val="nil"/>
              <w:bottom w:val="single" w:sz="4" w:space="0" w:color="000000"/>
              <w:right w:val="single" w:sz="4" w:space="0" w:color="000000"/>
            </w:tcBorders>
            <w:shd w:val="clear" w:color="000000" w:fill="FFFFFF"/>
            <w:noWrap/>
            <w:hideMark/>
          </w:tcPr>
          <w:p w14:paraId="7B1EF0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6D053820" w14:textId="267EDA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778" w:type="pct"/>
            <w:tcBorders>
              <w:top w:val="nil"/>
              <w:left w:val="nil"/>
              <w:bottom w:val="single" w:sz="4" w:space="0" w:color="000000"/>
              <w:right w:val="single" w:sz="4" w:space="0" w:color="000000"/>
            </w:tcBorders>
            <w:shd w:val="clear" w:color="000000" w:fill="FFFFFF"/>
            <w:noWrap/>
            <w:hideMark/>
          </w:tcPr>
          <w:p w14:paraId="7C4724DF" w14:textId="42CC59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429" w:type="pct"/>
            <w:tcBorders>
              <w:top w:val="nil"/>
              <w:left w:val="nil"/>
              <w:bottom w:val="single" w:sz="4" w:space="0" w:color="000000"/>
              <w:right w:val="single" w:sz="4" w:space="0" w:color="000000"/>
            </w:tcBorders>
            <w:shd w:val="clear" w:color="000000" w:fill="FFFFFF"/>
            <w:noWrap/>
            <w:hideMark/>
          </w:tcPr>
          <w:p w14:paraId="505E8BF3" w14:textId="1463FD4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E5068F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8B15C0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724A0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33244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0406</w:t>
            </w:r>
          </w:p>
        </w:tc>
        <w:tc>
          <w:tcPr>
            <w:tcW w:w="595" w:type="pct"/>
            <w:tcBorders>
              <w:top w:val="nil"/>
              <w:left w:val="nil"/>
              <w:bottom w:val="single" w:sz="4" w:space="0" w:color="000000"/>
              <w:right w:val="single" w:sz="4" w:space="0" w:color="000000"/>
            </w:tcBorders>
            <w:shd w:val="clear" w:color="000000" w:fill="FFFFFF"/>
            <w:noWrap/>
            <w:hideMark/>
          </w:tcPr>
          <w:p w14:paraId="2A716B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9999923801</w:t>
            </w:r>
          </w:p>
        </w:tc>
        <w:tc>
          <w:tcPr>
            <w:tcW w:w="404" w:type="pct"/>
            <w:tcBorders>
              <w:top w:val="nil"/>
              <w:left w:val="nil"/>
              <w:bottom w:val="single" w:sz="4" w:space="0" w:color="000000"/>
              <w:right w:val="single" w:sz="4" w:space="0" w:color="000000"/>
            </w:tcBorders>
            <w:shd w:val="clear" w:color="000000" w:fill="FFFFFF"/>
            <w:noWrap/>
            <w:hideMark/>
          </w:tcPr>
          <w:p w14:paraId="5C3C7B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74F4BF1" w14:textId="5A3AAF9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778" w:type="pct"/>
            <w:tcBorders>
              <w:top w:val="nil"/>
              <w:left w:val="nil"/>
              <w:bottom w:val="single" w:sz="4" w:space="0" w:color="000000"/>
              <w:right w:val="single" w:sz="4" w:space="0" w:color="000000"/>
            </w:tcBorders>
            <w:shd w:val="clear" w:color="000000" w:fill="FFFFFF"/>
            <w:noWrap/>
            <w:hideMark/>
          </w:tcPr>
          <w:p w14:paraId="58210C0E" w14:textId="754ED0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429" w:type="pct"/>
            <w:tcBorders>
              <w:top w:val="nil"/>
              <w:left w:val="nil"/>
              <w:bottom w:val="single" w:sz="4" w:space="0" w:color="000000"/>
              <w:right w:val="single" w:sz="4" w:space="0" w:color="000000"/>
            </w:tcBorders>
            <w:shd w:val="clear" w:color="000000" w:fill="FFFFFF"/>
            <w:noWrap/>
            <w:hideMark/>
          </w:tcPr>
          <w:p w14:paraId="06D85513" w14:textId="5AF8667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D053EA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DD89ED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A5315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06A80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0406</w:t>
            </w:r>
          </w:p>
        </w:tc>
        <w:tc>
          <w:tcPr>
            <w:tcW w:w="595" w:type="pct"/>
            <w:tcBorders>
              <w:top w:val="nil"/>
              <w:left w:val="nil"/>
              <w:bottom w:val="single" w:sz="4" w:space="0" w:color="000000"/>
              <w:right w:val="single" w:sz="4" w:space="0" w:color="000000"/>
            </w:tcBorders>
            <w:shd w:val="clear" w:color="000000" w:fill="FFFFFF"/>
            <w:noWrap/>
            <w:hideMark/>
          </w:tcPr>
          <w:p w14:paraId="60D9DA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9999923801</w:t>
            </w:r>
          </w:p>
        </w:tc>
        <w:tc>
          <w:tcPr>
            <w:tcW w:w="404" w:type="pct"/>
            <w:tcBorders>
              <w:top w:val="nil"/>
              <w:left w:val="nil"/>
              <w:bottom w:val="single" w:sz="4" w:space="0" w:color="000000"/>
              <w:right w:val="single" w:sz="4" w:space="0" w:color="000000"/>
            </w:tcBorders>
            <w:shd w:val="clear" w:color="000000" w:fill="FFFFFF"/>
            <w:noWrap/>
            <w:hideMark/>
          </w:tcPr>
          <w:p w14:paraId="208F2D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FD2FAE6" w14:textId="61B031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778" w:type="pct"/>
            <w:tcBorders>
              <w:top w:val="nil"/>
              <w:left w:val="nil"/>
              <w:bottom w:val="single" w:sz="4" w:space="0" w:color="000000"/>
              <w:right w:val="single" w:sz="4" w:space="0" w:color="000000"/>
            </w:tcBorders>
            <w:shd w:val="clear" w:color="000000" w:fill="FFFFFF"/>
            <w:noWrap/>
            <w:hideMark/>
          </w:tcPr>
          <w:p w14:paraId="4BF01562" w14:textId="04A3C8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65934910,28</w:t>
            </w:r>
          </w:p>
        </w:tc>
        <w:tc>
          <w:tcPr>
            <w:tcW w:w="429" w:type="pct"/>
            <w:tcBorders>
              <w:top w:val="nil"/>
              <w:left w:val="nil"/>
              <w:bottom w:val="single" w:sz="4" w:space="0" w:color="000000"/>
              <w:right w:val="single" w:sz="4" w:space="0" w:color="000000"/>
            </w:tcBorders>
            <w:shd w:val="clear" w:color="000000" w:fill="FFFFFF"/>
            <w:noWrap/>
            <w:hideMark/>
          </w:tcPr>
          <w:p w14:paraId="5471238C" w14:textId="06807DC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C39ED8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D418526" w14:textId="5DC5E3BC"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Транспорт</w:t>
            </w:r>
          </w:p>
        </w:tc>
        <w:tc>
          <w:tcPr>
            <w:tcW w:w="240" w:type="pct"/>
            <w:tcBorders>
              <w:top w:val="nil"/>
              <w:left w:val="nil"/>
              <w:bottom w:val="single" w:sz="4" w:space="0" w:color="000000"/>
              <w:right w:val="single" w:sz="4" w:space="0" w:color="000000"/>
            </w:tcBorders>
            <w:shd w:val="clear" w:color="000000" w:fill="FFFFFF"/>
            <w:noWrap/>
            <w:hideMark/>
          </w:tcPr>
          <w:p w14:paraId="559E060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A59304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3A9ECEF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7975CCA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738884B" w14:textId="43A3078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23192877,38</w:t>
            </w:r>
          </w:p>
        </w:tc>
        <w:tc>
          <w:tcPr>
            <w:tcW w:w="778" w:type="pct"/>
            <w:tcBorders>
              <w:top w:val="nil"/>
              <w:left w:val="nil"/>
              <w:bottom w:val="single" w:sz="4" w:space="0" w:color="000000"/>
              <w:right w:val="single" w:sz="4" w:space="0" w:color="000000"/>
            </w:tcBorders>
            <w:shd w:val="clear" w:color="000000" w:fill="FFFFFF"/>
            <w:noWrap/>
            <w:hideMark/>
          </w:tcPr>
          <w:p w14:paraId="0ED1817C" w14:textId="1D13DC0F"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21862397,86</w:t>
            </w:r>
          </w:p>
        </w:tc>
        <w:tc>
          <w:tcPr>
            <w:tcW w:w="429" w:type="pct"/>
            <w:tcBorders>
              <w:top w:val="nil"/>
              <w:left w:val="nil"/>
              <w:bottom w:val="single" w:sz="4" w:space="0" w:color="000000"/>
              <w:right w:val="single" w:sz="4" w:space="0" w:color="000000"/>
            </w:tcBorders>
            <w:shd w:val="clear" w:color="000000" w:fill="FFFFFF"/>
            <w:noWrap/>
            <w:hideMark/>
          </w:tcPr>
          <w:p w14:paraId="16613C87" w14:textId="0A66609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94,26</w:t>
            </w:r>
          </w:p>
        </w:tc>
      </w:tr>
      <w:tr w:rsidR="005D1862" w:rsidRPr="005D1862" w14:paraId="5FFED12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559D577" w14:textId="0EAD08A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725F21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69336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18936B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1400000000</w:t>
            </w:r>
          </w:p>
        </w:tc>
        <w:tc>
          <w:tcPr>
            <w:tcW w:w="404" w:type="pct"/>
            <w:tcBorders>
              <w:top w:val="nil"/>
              <w:left w:val="nil"/>
              <w:bottom w:val="single" w:sz="4" w:space="0" w:color="000000"/>
              <w:right w:val="single" w:sz="4" w:space="0" w:color="000000"/>
            </w:tcBorders>
            <w:shd w:val="clear" w:color="000000" w:fill="FFFFFF"/>
            <w:noWrap/>
            <w:hideMark/>
          </w:tcPr>
          <w:p w14:paraId="6A9B0A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8F7ACC8" w14:textId="05DC5F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23189490,30</w:t>
            </w:r>
          </w:p>
        </w:tc>
        <w:tc>
          <w:tcPr>
            <w:tcW w:w="778" w:type="pct"/>
            <w:tcBorders>
              <w:top w:val="nil"/>
              <w:left w:val="nil"/>
              <w:bottom w:val="single" w:sz="4" w:space="0" w:color="000000"/>
              <w:right w:val="single" w:sz="4" w:space="0" w:color="000000"/>
            </w:tcBorders>
            <w:shd w:val="clear" w:color="000000" w:fill="FFFFFF"/>
            <w:noWrap/>
            <w:hideMark/>
          </w:tcPr>
          <w:p w14:paraId="30AC505F" w14:textId="4C9BD8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21859017,86</w:t>
            </w:r>
          </w:p>
        </w:tc>
        <w:tc>
          <w:tcPr>
            <w:tcW w:w="429" w:type="pct"/>
            <w:tcBorders>
              <w:top w:val="nil"/>
              <w:left w:val="nil"/>
              <w:bottom w:val="single" w:sz="4" w:space="0" w:color="000000"/>
              <w:right w:val="single" w:sz="4" w:space="0" w:color="000000"/>
            </w:tcBorders>
            <w:shd w:val="clear" w:color="000000" w:fill="FFFFFF"/>
            <w:noWrap/>
            <w:hideMark/>
          </w:tcPr>
          <w:p w14:paraId="5D940C93" w14:textId="149428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94,26</w:t>
            </w:r>
          </w:p>
        </w:tc>
      </w:tr>
      <w:tr w:rsidR="005D1862" w:rsidRPr="005D1862" w14:paraId="47B0CDF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DAA859B" w14:textId="608C909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Организация регулярных перевозок пассажиров и багажа автобусами общего пользования по регулируемым тарифам на социально значимых муниципальных </w:t>
            </w:r>
            <w:r w:rsidRPr="005D1862">
              <w:rPr>
                <w:rFonts w:eastAsia="Times New Roman"/>
                <w:sz w:val="22"/>
                <w:szCs w:val="22"/>
                <w:lang w:eastAsia="ru-RU"/>
              </w:rPr>
              <w:lastRenderedPageBreak/>
              <w:t>маршрутах в границах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21D46D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024</w:t>
            </w:r>
          </w:p>
        </w:tc>
        <w:tc>
          <w:tcPr>
            <w:tcW w:w="242" w:type="pct"/>
            <w:tcBorders>
              <w:top w:val="nil"/>
              <w:left w:val="nil"/>
              <w:bottom w:val="single" w:sz="4" w:space="0" w:color="000000"/>
              <w:right w:val="single" w:sz="4" w:space="0" w:color="000000"/>
            </w:tcBorders>
            <w:shd w:val="clear" w:color="000000" w:fill="FFFFFF"/>
            <w:noWrap/>
            <w:hideMark/>
          </w:tcPr>
          <w:p w14:paraId="6D6FA6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6F53B1E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14003S2410</w:t>
            </w:r>
          </w:p>
        </w:tc>
        <w:tc>
          <w:tcPr>
            <w:tcW w:w="404" w:type="pct"/>
            <w:tcBorders>
              <w:top w:val="nil"/>
              <w:left w:val="nil"/>
              <w:bottom w:val="single" w:sz="4" w:space="0" w:color="000000"/>
              <w:right w:val="single" w:sz="4" w:space="0" w:color="000000"/>
            </w:tcBorders>
            <w:shd w:val="clear" w:color="000000" w:fill="FFFFFF"/>
            <w:noWrap/>
            <w:hideMark/>
          </w:tcPr>
          <w:p w14:paraId="78DCBB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70AE885" w14:textId="54BA7F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23189490,30</w:t>
            </w:r>
          </w:p>
        </w:tc>
        <w:tc>
          <w:tcPr>
            <w:tcW w:w="778" w:type="pct"/>
            <w:tcBorders>
              <w:top w:val="nil"/>
              <w:left w:val="nil"/>
              <w:bottom w:val="single" w:sz="4" w:space="0" w:color="000000"/>
              <w:right w:val="single" w:sz="4" w:space="0" w:color="000000"/>
            </w:tcBorders>
            <w:shd w:val="clear" w:color="000000" w:fill="FFFFFF"/>
            <w:noWrap/>
            <w:hideMark/>
          </w:tcPr>
          <w:p w14:paraId="088704EB" w14:textId="1C67F56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21859017,86</w:t>
            </w:r>
          </w:p>
        </w:tc>
        <w:tc>
          <w:tcPr>
            <w:tcW w:w="429" w:type="pct"/>
            <w:tcBorders>
              <w:top w:val="nil"/>
              <w:left w:val="nil"/>
              <w:bottom w:val="single" w:sz="4" w:space="0" w:color="000000"/>
              <w:right w:val="single" w:sz="4" w:space="0" w:color="000000"/>
            </w:tcBorders>
            <w:shd w:val="clear" w:color="000000" w:fill="FFFFFF"/>
            <w:noWrap/>
            <w:hideMark/>
          </w:tcPr>
          <w:p w14:paraId="3ED4739A" w14:textId="12EDC6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94,26</w:t>
            </w:r>
          </w:p>
        </w:tc>
      </w:tr>
      <w:tr w:rsidR="005D1862" w:rsidRPr="005D1862" w14:paraId="61160D4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4DA6627" w14:textId="3A32C97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98DD5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15058C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426A26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14003S2410</w:t>
            </w:r>
          </w:p>
        </w:tc>
        <w:tc>
          <w:tcPr>
            <w:tcW w:w="404" w:type="pct"/>
            <w:tcBorders>
              <w:top w:val="nil"/>
              <w:left w:val="nil"/>
              <w:bottom w:val="single" w:sz="4" w:space="0" w:color="000000"/>
              <w:right w:val="single" w:sz="4" w:space="0" w:color="000000"/>
            </w:tcBorders>
            <w:shd w:val="clear" w:color="000000" w:fill="FFFFFF"/>
            <w:noWrap/>
            <w:hideMark/>
          </w:tcPr>
          <w:p w14:paraId="7D58B6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4F63AEB5" w14:textId="5C655C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23189490,30</w:t>
            </w:r>
          </w:p>
        </w:tc>
        <w:tc>
          <w:tcPr>
            <w:tcW w:w="778" w:type="pct"/>
            <w:tcBorders>
              <w:top w:val="nil"/>
              <w:left w:val="nil"/>
              <w:bottom w:val="single" w:sz="4" w:space="0" w:color="000000"/>
              <w:right w:val="single" w:sz="4" w:space="0" w:color="000000"/>
            </w:tcBorders>
            <w:shd w:val="clear" w:color="000000" w:fill="FFFFFF"/>
            <w:noWrap/>
            <w:hideMark/>
          </w:tcPr>
          <w:p w14:paraId="3E323CC8" w14:textId="610678F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21859017,86</w:t>
            </w:r>
          </w:p>
        </w:tc>
        <w:tc>
          <w:tcPr>
            <w:tcW w:w="429" w:type="pct"/>
            <w:tcBorders>
              <w:top w:val="nil"/>
              <w:left w:val="nil"/>
              <w:bottom w:val="single" w:sz="4" w:space="0" w:color="000000"/>
              <w:right w:val="single" w:sz="4" w:space="0" w:color="000000"/>
            </w:tcBorders>
            <w:shd w:val="clear" w:color="000000" w:fill="FFFFFF"/>
            <w:noWrap/>
            <w:hideMark/>
          </w:tcPr>
          <w:p w14:paraId="28529522" w14:textId="46E3B1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94,26</w:t>
            </w:r>
          </w:p>
        </w:tc>
      </w:tr>
      <w:tr w:rsidR="005D1862" w:rsidRPr="005D1862" w14:paraId="1919841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60762BD" w14:textId="7064859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463BB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113C1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6DF5DB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14003S2410</w:t>
            </w:r>
          </w:p>
        </w:tc>
        <w:tc>
          <w:tcPr>
            <w:tcW w:w="404" w:type="pct"/>
            <w:tcBorders>
              <w:top w:val="nil"/>
              <w:left w:val="nil"/>
              <w:bottom w:val="single" w:sz="4" w:space="0" w:color="000000"/>
              <w:right w:val="single" w:sz="4" w:space="0" w:color="000000"/>
            </w:tcBorders>
            <w:shd w:val="clear" w:color="000000" w:fill="FFFFFF"/>
            <w:noWrap/>
            <w:hideMark/>
          </w:tcPr>
          <w:p w14:paraId="0BFD1DB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0868B764" w14:textId="7AD9ED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23189490,30</w:t>
            </w:r>
          </w:p>
        </w:tc>
        <w:tc>
          <w:tcPr>
            <w:tcW w:w="778" w:type="pct"/>
            <w:tcBorders>
              <w:top w:val="nil"/>
              <w:left w:val="nil"/>
              <w:bottom w:val="single" w:sz="4" w:space="0" w:color="000000"/>
              <w:right w:val="single" w:sz="4" w:space="0" w:color="000000"/>
            </w:tcBorders>
            <w:shd w:val="clear" w:color="000000" w:fill="FFFFFF"/>
            <w:noWrap/>
            <w:hideMark/>
          </w:tcPr>
          <w:p w14:paraId="345031A0" w14:textId="626654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21859017,86</w:t>
            </w:r>
          </w:p>
        </w:tc>
        <w:tc>
          <w:tcPr>
            <w:tcW w:w="429" w:type="pct"/>
            <w:tcBorders>
              <w:top w:val="nil"/>
              <w:left w:val="nil"/>
              <w:bottom w:val="single" w:sz="4" w:space="0" w:color="000000"/>
              <w:right w:val="single" w:sz="4" w:space="0" w:color="000000"/>
            </w:tcBorders>
            <w:shd w:val="clear" w:color="000000" w:fill="FFFFFF"/>
            <w:noWrap/>
            <w:hideMark/>
          </w:tcPr>
          <w:p w14:paraId="038C86BE" w14:textId="281B6A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94,26</w:t>
            </w:r>
          </w:p>
        </w:tc>
      </w:tr>
      <w:tr w:rsidR="005D1862" w:rsidRPr="005D1862" w14:paraId="50ED5E6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2ECB17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D60A6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FD4E46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754BD14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14003S2410</w:t>
            </w:r>
          </w:p>
        </w:tc>
        <w:tc>
          <w:tcPr>
            <w:tcW w:w="404" w:type="pct"/>
            <w:tcBorders>
              <w:top w:val="nil"/>
              <w:left w:val="nil"/>
              <w:bottom w:val="single" w:sz="4" w:space="0" w:color="000000"/>
              <w:right w:val="single" w:sz="4" w:space="0" w:color="000000"/>
            </w:tcBorders>
            <w:shd w:val="clear" w:color="000000" w:fill="FFFFFF"/>
            <w:noWrap/>
            <w:hideMark/>
          </w:tcPr>
          <w:p w14:paraId="78A9A7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F9A3709" w14:textId="5FBE74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23189490,30</w:t>
            </w:r>
          </w:p>
        </w:tc>
        <w:tc>
          <w:tcPr>
            <w:tcW w:w="778" w:type="pct"/>
            <w:tcBorders>
              <w:top w:val="nil"/>
              <w:left w:val="nil"/>
              <w:bottom w:val="single" w:sz="4" w:space="0" w:color="000000"/>
              <w:right w:val="single" w:sz="4" w:space="0" w:color="000000"/>
            </w:tcBorders>
            <w:shd w:val="clear" w:color="000000" w:fill="FFFFFF"/>
            <w:noWrap/>
            <w:hideMark/>
          </w:tcPr>
          <w:p w14:paraId="7A3E1514" w14:textId="2C1927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21859017,86</w:t>
            </w:r>
          </w:p>
        </w:tc>
        <w:tc>
          <w:tcPr>
            <w:tcW w:w="429" w:type="pct"/>
            <w:tcBorders>
              <w:top w:val="nil"/>
              <w:left w:val="nil"/>
              <w:bottom w:val="single" w:sz="4" w:space="0" w:color="000000"/>
              <w:right w:val="single" w:sz="4" w:space="0" w:color="000000"/>
            </w:tcBorders>
            <w:shd w:val="clear" w:color="000000" w:fill="FFFFFF"/>
            <w:noWrap/>
            <w:hideMark/>
          </w:tcPr>
          <w:p w14:paraId="3ABBA50A" w14:textId="3EBFAC4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94,26</w:t>
            </w:r>
          </w:p>
        </w:tc>
      </w:tr>
      <w:tr w:rsidR="005D1862" w:rsidRPr="005D1862" w14:paraId="6A1F685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D4C3A50"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065EA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0D595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2CD0FD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14003S2410</w:t>
            </w:r>
          </w:p>
        </w:tc>
        <w:tc>
          <w:tcPr>
            <w:tcW w:w="404" w:type="pct"/>
            <w:tcBorders>
              <w:top w:val="nil"/>
              <w:left w:val="nil"/>
              <w:bottom w:val="single" w:sz="4" w:space="0" w:color="000000"/>
              <w:right w:val="single" w:sz="4" w:space="0" w:color="000000"/>
            </w:tcBorders>
            <w:shd w:val="clear" w:color="000000" w:fill="FFFFFF"/>
            <w:noWrap/>
            <w:hideMark/>
          </w:tcPr>
          <w:p w14:paraId="689593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D4AB18F" w14:textId="16D4E72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23189490,30</w:t>
            </w:r>
          </w:p>
        </w:tc>
        <w:tc>
          <w:tcPr>
            <w:tcW w:w="778" w:type="pct"/>
            <w:tcBorders>
              <w:top w:val="nil"/>
              <w:left w:val="nil"/>
              <w:bottom w:val="single" w:sz="4" w:space="0" w:color="000000"/>
              <w:right w:val="single" w:sz="4" w:space="0" w:color="000000"/>
            </w:tcBorders>
            <w:shd w:val="clear" w:color="000000" w:fill="FFFFFF"/>
            <w:noWrap/>
            <w:hideMark/>
          </w:tcPr>
          <w:p w14:paraId="458AA845" w14:textId="36AD38E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21859017,86</w:t>
            </w:r>
          </w:p>
        </w:tc>
        <w:tc>
          <w:tcPr>
            <w:tcW w:w="429" w:type="pct"/>
            <w:tcBorders>
              <w:top w:val="nil"/>
              <w:left w:val="nil"/>
              <w:bottom w:val="single" w:sz="4" w:space="0" w:color="000000"/>
              <w:right w:val="single" w:sz="4" w:space="0" w:color="000000"/>
            </w:tcBorders>
            <w:shd w:val="clear" w:color="000000" w:fill="FFFFFF"/>
            <w:noWrap/>
            <w:hideMark/>
          </w:tcPr>
          <w:p w14:paraId="7366396D" w14:textId="5A4094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94,26</w:t>
            </w:r>
          </w:p>
        </w:tc>
      </w:tr>
      <w:tr w:rsidR="005D1862" w:rsidRPr="005D1862" w14:paraId="549F2A8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1F2A96C" w14:textId="20EE485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655A69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89128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53C52F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4EB66D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79F5712" w14:textId="00B3CA6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3387,08</w:t>
            </w:r>
          </w:p>
        </w:tc>
        <w:tc>
          <w:tcPr>
            <w:tcW w:w="778" w:type="pct"/>
            <w:tcBorders>
              <w:top w:val="nil"/>
              <w:left w:val="nil"/>
              <w:bottom w:val="single" w:sz="4" w:space="0" w:color="000000"/>
              <w:right w:val="single" w:sz="4" w:space="0" w:color="000000"/>
            </w:tcBorders>
            <w:shd w:val="clear" w:color="000000" w:fill="FFFFFF"/>
            <w:noWrap/>
            <w:hideMark/>
          </w:tcPr>
          <w:p w14:paraId="46DC2235" w14:textId="2E6CC84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3380,00</w:t>
            </w:r>
          </w:p>
        </w:tc>
        <w:tc>
          <w:tcPr>
            <w:tcW w:w="429" w:type="pct"/>
            <w:tcBorders>
              <w:top w:val="nil"/>
              <w:left w:val="nil"/>
              <w:bottom w:val="single" w:sz="4" w:space="0" w:color="000000"/>
              <w:right w:val="single" w:sz="4" w:space="0" w:color="000000"/>
            </w:tcBorders>
            <w:shd w:val="clear" w:color="000000" w:fill="FFFFFF"/>
            <w:noWrap/>
            <w:hideMark/>
          </w:tcPr>
          <w:p w14:paraId="06192ED6" w14:textId="7A7E9CC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99,79</w:t>
            </w:r>
          </w:p>
        </w:tc>
      </w:tr>
      <w:tr w:rsidR="005D1862" w:rsidRPr="005D1862" w14:paraId="48E9556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92E6F6D" w14:textId="63EF51B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05759D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C1EE6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186F9B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0CAEDA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AF85A71" w14:textId="0C67F2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3387,08</w:t>
            </w:r>
          </w:p>
        </w:tc>
        <w:tc>
          <w:tcPr>
            <w:tcW w:w="778" w:type="pct"/>
            <w:tcBorders>
              <w:top w:val="nil"/>
              <w:left w:val="nil"/>
              <w:bottom w:val="single" w:sz="4" w:space="0" w:color="000000"/>
              <w:right w:val="single" w:sz="4" w:space="0" w:color="000000"/>
            </w:tcBorders>
            <w:shd w:val="clear" w:color="000000" w:fill="FFFFFF"/>
            <w:noWrap/>
            <w:hideMark/>
          </w:tcPr>
          <w:p w14:paraId="14B25E92" w14:textId="1E4BA41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3380,00</w:t>
            </w:r>
          </w:p>
        </w:tc>
        <w:tc>
          <w:tcPr>
            <w:tcW w:w="429" w:type="pct"/>
            <w:tcBorders>
              <w:top w:val="nil"/>
              <w:left w:val="nil"/>
              <w:bottom w:val="single" w:sz="4" w:space="0" w:color="000000"/>
              <w:right w:val="single" w:sz="4" w:space="0" w:color="000000"/>
            </w:tcBorders>
            <w:shd w:val="clear" w:color="000000" w:fill="FFFFFF"/>
            <w:noWrap/>
            <w:hideMark/>
          </w:tcPr>
          <w:p w14:paraId="19E2BF63" w14:textId="6650AD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99,79</w:t>
            </w:r>
          </w:p>
        </w:tc>
      </w:tr>
      <w:tr w:rsidR="005D1862" w:rsidRPr="005D1862" w14:paraId="58D59A9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A7E5D5C" w14:textId="4C5E71C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реализацию государственного полномояия в сфере транспортного обслуживания по муниципальным маршрутам в границах муниципальных образований за счет субвенций из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1CD05F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0EA8E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415B49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9999993130</w:t>
            </w:r>
          </w:p>
        </w:tc>
        <w:tc>
          <w:tcPr>
            <w:tcW w:w="404" w:type="pct"/>
            <w:tcBorders>
              <w:top w:val="nil"/>
              <w:left w:val="nil"/>
              <w:bottom w:val="single" w:sz="4" w:space="0" w:color="000000"/>
              <w:right w:val="single" w:sz="4" w:space="0" w:color="000000"/>
            </w:tcBorders>
            <w:shd w:val="clear" w:color="000000" w:fill="FFFFFF"/>
            <w:noWrap/>
            <w:hideMark/>
          </w:tcPr>
          <w:p w14:paraId="66131E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67BD5C4" w14:textId="0ADF92C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3387,08</w:t>
            </w:r>
          </w:p>
        </w:tc>
        <w:tc>
          <w:tcPr>
            <w:tcW w:w="778" w:type="pct"/>
            <w:tcBorders>
              <w:top w:val="nil"/>
              <w:left w:val="nil"/>
              <w:bottom w:val="single" w:sz="4" w:space="0" w:color="000000"/>
              <w:right w:val="single" w:sz="4" w:space="0" w:color="000000"/>
            </w:tcBorders>
            <w:shd w:val="clear" w:color="000000" w:fill="FFFFFF"/>
            <w:noWrap/>
            <w:hideMark/>
          </w:tcPr>
          <w:p w14:paraId="57C47E3E" w14:textId="56E2892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3380,00</w:t>
            </w:r>
          </w:p>
        </w:tc>
        <w:tc>
          <w:tcPr>
            <w:tcW w:w="429" w:type="pct"/>
            <w:tcBorders>
              <w:top w:val="nil"/>
              <w:left w:val="nil"/>
              <w:bottom w:val="single" w:sz="4" w:space="0" w:color="000000"/>
              <w:right w:val="single" w:sz="4" w:space="0" w:color="000000"/>
            </w:tcBorders>
            <w:shd w:val="clear" w:color="000000" w:fill="FFFFFF"/>
            <w:noWrap/>
            <w:hideMark/>
          </w:tcPr>
          <w:p w14:paraId="282BF9A6" w14:textId="401229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99,79</w:t>
            </w:r>
          </w:p>
        </w:tc>
      </w:tr>
      <w:tr w:rsidR="005D1862" w:rsidRPr="005D1862" w14:paraId="47B9F7D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59860C9" w14:textId="6BFB948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1C5AE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7D38A0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39629A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9999993130</w:t>
            </w:r>
          </w:p>
        </w:tc>
        <w:tc>
          <w:tcPr>
            <w:tcW w:w="404" w:type="pct"/>
            <w:tcBorders>
              <w:top w:val="nil"/>
              <w:left w:val="nil"/>
              <w:bottom w:val="single" w:sz="4" w:space="0" w:color="000000"/>
              <w:right w:val="single" w:sz="4" w:space="0" w:color="000000"/>
            </w:tcBorders>
            <w:shd w:val="clear" w:color="000000" w:fill="FFFFFF"/>
            <w:noWrap/>
            <w:hideMark/>
          </w:tcPr>
          <w:p w14:paraId="16DAE6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6C3BFAB" w14:textId="3E0F3E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3387,08</w:t>
            </w:r>
          </w:p>
        </w:tc>
        <w:tc>
          <w:tcPr>
            <w:tcW w:w="778" w:type="pct"/>
            <w:tcBorders>
              <w:top w:val="nil"/>
              <w:left w:val="nil"/>
              <w:bottom w:val="single" w:sz="4" w:space="0" w:color="000000"/>
              <w:right w:val="single" w:sz="4" w:space="0" w:color="000000"/>
            </w:tcBorders>
            <w:shd w:val="clear" w:color="000000" w:fill="FFFFFF"/>
            <w:noWrap/>
            <w:hideMark/>
          </w:tcPr>
          <w:p w14:paraId="7E9CED11" w14:textId="4BB3861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3380,00</w:t>
            </w:r>
          </w:p>
        </w:tc>
        <w:tc>
          <w:tcPr>
            <w:tcW w:w="429" w:type="pct"/>
            <w:tcBorders>
              <w:top w:val="nil"/>
              <w:left w:val="nil"/>
              <w:bottom w:val="single" w:sz="4" w:space="0" w:color="000000"/>
              <w:right w:val="single" w:sz="4" w:space="0" w:color="000000"/>
            </w:tcBorders>
            <w:shd w:val="clear" w:color="000000" w:fill="FFFFFF"/>
            <w:noWrap/>
            <w:hideMark/>
          </w:tcPr>
          <w:p w14:paraId="653F9F3B" w14:textId="13C218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99,79</w:t>
            </w:r>
          </w:p>
        </w:tc>
      </w:tr>
      <w:tr w:rsidR="005D1862" w:rsidRPr="005D1862" w14:paraId="0E0F0F4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466F7C2" w14:textId="3F91666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D3BAD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588B4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588EB4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9999993130</w:t>
            </w:r>
          </w:p>
        </w:tc>
        <w:tc>
          <w:tcPr>
            <w:tcW w:w="404" w:type="pct"/>
            <w:tcBorders>
              <w:top w:val="nil"/>
              <w:left w:val="nil"/>
              <w:bottom w:val="single" w:sz="4" w:space="0" w:color="000000"/>
              <w:right w:val="single" w:sz="4" w:space="0" w:color="000000"/>
            </w:tcBorders>
            <w:shd w:val="clear" w:color="000000" w:fill="FFFFFF"/>
            <w:noWrap/>
            <w:hideMark/>
          </w:tcPr>
          <w:p w14:paraId="75C109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09A2AFEF" w14:textId="69D0AD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3387,08</w:t>
            </w:r>
          </w:p>
        </w:tc>
        <w:tc>
          <w:tcPr>
            <w:tcW w:w="778" w:type="pct"/>
            <w:tcBorders>
              <w:top w:val="nil"/>
              <w:left w:val="nil"/>
              <w:bottom w:val="single" w:sz="4" w:space="0" w:color="000000"/>
              <w:right w:val="single" w:sz="4" w:space="0" w:color="000000"/>
            </w:tcBorders>
            <w:shd w:val="clear" w:color="000000" w:fill="FFFFFF"/>
            <w:noWrap/>
            <w:hideMark/>
          </w:tcPr>
          <w:p w14:paraId="41441401" w14:textId="412CD9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3380,00</w:t>
            </w:r>
          </w:p>
        </w:tc>
        <w:tc>
          <w:tcPr>
            <w:tcW w:w="429" w:type="pct"/>
            <w:tcBorders>
              <w:top w:val="nil"/>
              <w:left w:val="nil"/>
              <w:bottom w:val="single" w:sz="4" w:space="0" w:color="000000"/>
              <w:right w:val="single" w:sz="4" w:space="0" w:color="000000"/>
            </w:tcBorders>
            <w:shd w:val="clear" w:color="000000" w:fill="FFFFFF"/>
            <w:noWrap/>
            <w:hideMark/>
          </w:tcPr>
          <w:p w14:paraId="6BC03C55" w14:textId="183AB9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99,79</w:t>
            </w:r>
          </w:p>
        </w:tc>
      </w:tr>
      <w:tr w:rsidR="005D1862" w:rsidRPr="005D1862" w14:paraId="260371E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2C92B31"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A8AFD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12428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5328D8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9999993130</w:t>
            </w:r>
          </w:p>
        </w:tc>
        <w:tc>
          <w:tcPr>
            <w:tcW w:w="404" w:type="pct"/>
            <w:tcBorders>
              <w:top w:val="nil"/>
              <w:left w:val="nil"/>
              <w:bottom w:val="single" w:sz="4" w:space="0" w:color="000000"/>
              <w:right w:val="single" w:sz="4" w:space="0" w:color="000000"/>
            </w:tcBorders>
            <w:shd w:val="clear" w:color="000000" w:fill="FFFFFF"/>
            <w:noWrap/>
            <w:hideMark/>
          </w:tcPr>
          <w:p w14:paraId="610091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DDC58B6" w14:textId="05929C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3387,08</w:t>
            </w:r>
          </w:p>
        </w:tc>
        <w:tc>
          <w:tcPr>
            <w:tcW w:w="778" w:type="pct"/>
            <w:tcBorders>
              <w:top w:val="nil"/>
              <w:left w:val="nil"/>
              <w:bottom w:val="single" w:sz="4" w:space="0" w:color="000000"/>
              <w:right w:val="single" w:sz="4" w:space="0" w:color="000000"/>
            </w:tcBorders>
            <w:shd w:val="clear" w:color="000000" w:fill="FFFFFF"/>
            <w:noWrap/>
            <w:hideMark/>
          </w:tcPr>
          <w:p w14:paraId="39442871" w14:textId="7094A0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3380,00</w:t>
            </w:r>
          </w:p>
        </w:tc>
        <w:tc>
          <w:tcPr>
            <w:tcW w:w="429" w:type="pct"/>
            <w:tcBorders>
              <w:top w:val="nil"/>
              <w:left w:val="nil"/>
              <w:bottom w:val="single" w:sz="4" w:space="0" w:color="000000"/>
              <w:right w:val="single" w:sz="4" w:space="0" w:color="000000"/>
            </w:tcBorders>
            <w:shd w:val="clear" w:color="000000" w:fill="FFFFFF"/>
            <w:noWrap/>
            <w:hideMark/>
          </w:tcPr>
          <w:p w14:paraId="06D0474E" w14:textId="1FEC982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99,79</w:t>
            </w:r>
          </w:p>
        </w:tc>
      </w:tr>
      <w:tr w:rsidR="005D1862" w:rsidRPr="005D1862" w14:paraId="61664BB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D34D62C"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F09457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1BB3D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0408</w:t>
            </w:r>
          </w:p>
        </w:tc>
        <w:tc>
          <w:tcPr>
            <w:tcW w:w="595" w:type="pct"/>
            <w:tcBorders>
              <w:top w:val="nil"/>
              <w:left w:val="nil"/>
              <w:bottom w:val="single" w:sz="4" w:space="0" w:color="000000"/>
              <w:right w:val="single" w:sz="4" w:space="0" w:color="000000"/>
            </w:tcBorders>
            <w:shd w:val="clear" w:color="000000" w:fill="FFFFFF"/>
            <w:noWrap/>
            <w:hideMark/>
          </w:tcPr>
          <w:p w14:paraId="47446A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9999993130</w:t>
            </w:r>
          </w:p>
        </w:tc>
        <w:tc>
          <w:tcPr>
            <w:tcW w:w="404" w:type="pct"/>
            <w:tcBorders>
              <w:top w:val="nil"/>
              <w:left w:val="nil"/>
              <w:bottom w:val="single" w:sz="4" w:space="0" w:color="000000"/>
              <w:right w:val="single" w:sz="4" w:space="0" w:color="000000"/>
            </w:tcBorders>
            <w:shd w:val="clear" w:color="000000" w:fill="FFFFFF"/>
            <w:noWrap/>
            <w:hideMark/>
          </w:tcPr>
          <w:p w14:paraId="26C78D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0856099" w14:textId="6478B2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3387,08</w:t>
            </w:r>
          </w:p>
        </w:tc>
        <w:tc>
          <w:tcPr>
            <w:tcW w:w="778" w:type="pct"/>
            <w:tcBorders>
              <w:top w:val="nil"/>
              <w:left w:val="nil"/>
              <w:bottom w:val="single" w:sz="4" w:space="0" w:color="000000"/>
              <w:right w:val="single" w:sz="4" w:space="0" w:color="000000"/>
            </w:tcBorders>
            <w:shd w:val="clear" w:color="000000" w:fill="FFFFFF"/>
            <w:noWrap/>
            <w:hideMark/>
          </w:tcPr>
          <w:p w14:paraId="27D7B74F" w14:textId="10EFE2C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3380,00</w:t>
            </w:r>
          </w:p>
        </w:tc>
        <w:tc>
          <w:tcPr>
            <w:tcW w:w="429" w:type="pct"/>
            <w:tcBorders>
              <w:top w:val="nil"/>
              <w:left w:val="nil"/>
              <w:bottom w:val="single" w:sz="4" w:space="0" w:color="000000"/>
              <w:right w:val="single" w:sz="4" w:space="0" w:color="000000"/>
            </w:tcBorders>
            <w:shd w:val="clear" w:color="000000" w:fill="FFFFFF"/>
            <w:noWrap/>
            <w:hideMark/>
          </w:tcPr>
          <w:p w14:paraId="19A0107E" w14:textId="52970DA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99,79</w:t>
            </w:r>
          </w:p>
        </w:tc>
      </w:tr>
      <w:tr w:rsidR="005D1862" w:rsidRPr="005D1862" w14:paraId="3146A68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72CC19" w14:textId="6D2F320A"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Дорожное хозяйство (дорожные фонды)</w:t>
            </w:r>
          </w:p>
        </w:tc>
        <w:tc>
          <w:tcPr>
            <w:tcW w:w="240" w:type="pct"/>
            <w:tcBorders>
              <w:top w:val="nil"/>
              <w:left w:val="nil"/>
              <w:bottom w:val="single" w:sz="4" w:space="0" w:color="000000"/>
              <w:right w:val="single" w:sz="4" w:space="0" w:color="000000"/>
            </w:tcBorders>
            <w:shd w:val="clear" w:color="000000" w:fill="FFFFFF"/>
            <w:noWrap/>
            <w:hideMark/>
          </w:tcPr>
          <w:p w14:paraId="4B0CAC2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035428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564670F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67687C7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E7C8933" w14:textId="3B68DF06"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219648213,43</w:t>
            </w:r>
          </w:p>
        </w:tc>
        <w:tc>
          <w:tcPr>
            <w:tcW w:w="778" w:type="pct"/>
            <w:tcBorders>
              <w:top w:val="nil"/>
              <w:left w:val="nil"/>
              <w:bottom w:val="single" w:sz="4" w:space="0" w:color="000000"/>
              <w:right w:val="single" w:sz="4" w:space="0" w:color="000000"/>
            </w:tcBorders>
            <w:shd w:val="clear" w:color="000000" w:fill="FFFFFF"/>
            <w:noWrap/>
            <w:hideMark/>
          </w:tcPr>
          <w:p w14:paraId="7AA82F6F" w14:textId="23F03986"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205694173,69</w:t>
            </w:r>
          </w:p>
        </w:tc>
        <w:tc>
          <w:tcPr>
            <w:tcW w:w="429" w:type="pct"/>
            <w:tcBorders>
              <w:top w:val="nil"/>
              <w:left w:val="nil"/>
              <w:bottom w:val="single" w:sz="4" w:space="0" w:color="000000"/>
              <w:right w:val="single" w:sz="4" w:space="0" w:color="000000"/>
            </w:tcBorders>
            <w:shd w:val="clear" w:color="000000" w:fill="FFFFFF"/>
            <w:noWrap/>
            <w:hideMark/>
          </w:tcPr>
          <w:p w14:paraId="2130A139" w14:textId="07F2A911"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93,65</w:t>
            </w:r>
          </w:p>
        </w:tc>
      </w:tr>
      <w:tr w:rsidR="005D1862" w:rsidRPr="005D1862" w14:paraId="6791E99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E6E5849" w14:textId="23294AA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"Развитие транспортного комплекса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6A3DD5E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14453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153E08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1100000000</w:t>
            </w:r>
          </w:p>
        </w:tc>
        <w:tc>
          <w:tcPr>
            <w:tcW w:w="404" w:type="pct"/>
            <w:tcBorders>
              <w:top w:val="nil"/>
              <w:left w:val="nil"/>
              <w:bottom w:val="single" w:sz="4" w:space="0" w:color="000000"/>
              <w:right w:val="single" w:sz="4" w:space="0" w:color="000000"/>
            </w:tcBorders>
            <w:shd w:val="clear" w:color="000000" w:fill="FFFFFF"/>
            <w:noWrap/>
            <w:hideMark/>
          </w:tcPr>
          <w:p w14:paraId="07DBAC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16E931E" w14:textId="6BD150A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192871800,01</w:t>
            </w:r>
          </w:p>
        </w:tc>
        <w:tc>
          <w:tcPr>
            <w:tcW w:w="778" w:type="pct"/>
            <w:tcBorders>
              <w:top w:val="nil"/>
              <w:left w:val="nil"/>
              <w:bottom w:val="single" w:sz="4" w:space="0" w:color="000000"/>
              <w:right w:val="single" w:sz="4" w:space="0" w:color="000000"/>
            </w:tcBorders>
            <w:shd w:val="clear" w:color="000000" w:fill="FFFFFF"/>
            <w:noWrap/>
            <w:hideMark/>
          </w:tcPr>
          <w:p w14:paraId="5A0EAAC2" w14:textId="6CE732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178917760,27</w:t>
            </w:r>
          </w:p>
        </w:tc>
        <w:tc>
          <w:tcPr>
            <w:tcW w:w="429" w:type="pct"/>
            <w:tcBorders>
              <w:top w:val="nil"/>
              <w:left w:val="nil"/>
              <w:bottom w:val="single" w:sz="4" w:space="0" w:color="000000"/>
              <w:right w:val="single" w:sz="4" w:space="0" w:color="000000"/>
            </w:tcBorders>
            <w:shd w:val="clear" w:color="000000" w:fill="FFFFFF"/>
            <w:noWrap/>
            <w:hideMark/>
          </w:tcPr>
          <w:p w14:paraId="7FB9AB8A" w14:textId="034CA0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92,77</w:t>
            </w:r>
          </w:p>
        </w:tc>
      </w:tr>
      <w:tr w:rsidR="005D1862" w:rsidRPr="005D1862" w14:paraId="5DFB289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3BB338C" w14:textId="0A4BDE8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Содержание автомобильных дорог общего пользования местного значения в границах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1FB57F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0D876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5B4CEF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1100161020</w:t>
            </w:r>
          </w:p>
        </w:tc>
        <w:tc>
          <w:tcPr>
            <w:tcW w:w="404" w:type="pct"/>
            <w:tcBorders>
              <w:top w:val="nil"/>
              <w:left w:val="nil"/>
              <w:bottom w:val="single" w:sz="4" w:space="0" w:color="000000"/>
              <w:right w:val="single" w:sz="4" w:space="0" w:color="000000"/>
            </w:tcBorders>
            <w:shd w:val="clear" w:color="000000" w:fill="FFFFFF"/>
            <w:noWrap/>
            <w:hideMark/>
          </w:tcPr>
          <w:p w14:paraId="3198BD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BB64700" w14:textId="5E24361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40745000,00</w:t>
            </w:r>
          </w:p>
        </w:tc>
        <w:tc>
          <w:tcPr>
            <w:tcW w:w="778" w:type="pct"/>
            <w:tcBorders>
              <w:top w:val="nil"/>
              <w:left w:val="nil"/>
              <w:bottom w:val="single" w:sz="4" w:space="0" w:color="000000"/>
              <w:right w:val="single" w:sz="4" w:space="0" w:color="000000"/>
            </w:tcBorders>
            <w:shd w:val="clear" w:color="000000" w:fill="FFFFFF"/>
            <w:noWrap/>
            <w:hideMark/>
          </w:tcPr>
          <w:p w14:paraId="2ACEA990" w14:textId="0F84F7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32040153,22</w:t>
            </w:r>
          </w:p>
        </w:tc>
        <w:tc>
          <w:tcPr>
            <w:tcW w:w="429" w:type="pct"/>
            <w:tcBorders>
              <w:top w:val="nil"/>
              <w:left w:val="nil"/>
              <w:bottom w:val="single" w:sz="4" w:space="0" w:color="000000"/>
              <w:right w:val="single" w:sz="4" w:space="0" w:color="000000"/>
            </w:tcBorders>
            <w:shd w:val="clear" w:color="000000" w:fill="FFFFFF"/>
            <w:noWrap/>
            <w:hideMark/>
          </w:tcPr>
          <w:p w14:paraId="554BB5A1" w14:textId="2DC5B2C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78,64</w:t>
            </w:r>
          </w:p>
        </w:tc>
      </w:tr>
      <w:tr w:rsidR="005D1862" w:rsidRPr="005D1862" w14:paraId="716F24F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750637A" w14:textId="45D32BF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204EB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1BE1A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751D9A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1100161020</w:t>
            </w:r>
          </w:p>
        </w:tc>
        <w:tc>
          <w:tcPr>
            <w:tcW w:w="404" w:type="pct"/>
            <w:tcBorders>
              <w:top w:val="nil"/>
              <w:left w:val="nil"/>
              <w:bottom w:val="single" w:sz="4" w:space="0" w:color="000000"/>
              <w:right w:val="single" w:sz="4" w:space="0" w:color="000000"/>
            </w:tcBorders>
            <w:shd w:val="clear" w:color="000000" w:fill="FFFFFF"/>
            <w:noWrap/>
            <w:hideMark/>
          </w:tcPr>
          <w:p w14:paraId="0BB164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2F78E2B0" w14:textId="335089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40745000,00</w:t>
            </w:r>
          </w:p>
        </w:tc>
        <w:tc>
          <w:tcPr>
            <w:tcW w:w="778" w:type="pct"/>
            <w:tcBorders>
              <w:top w:val="nil"/>
              <w:left w:val="nil"/>
              <w:bottom w:val="single" w:sz="4" w:space="0" w:color="000000"/>
              <w:right w:val="single" w:sz="4" w:space="0" w:color="000000"/>
            </w:tcBorders>
            <w:shd w:val="clear" w:color="000000" w:fill="FFFFFF"/>
            <w:noWrap/>
            <w:hideMark/>
          </w:tcPr>
          <w:p w14:paraId="4B9D3B93" w14:textId="101E08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32040153,22</w:t>
            </w:r>
          </w:p>
        </w:tc>
        <w:tc>
          <w:tcPr>
            <w:tcW w:w="429" w:type="pct"/>
            <w:tcBorders>
              <w:top w:val="nil"/>
              <w:left w:val="nil"/>
              <w:bottom w:val="single" w:sz="4" w:space="0" w:color="000000"/>
              <w:right w:val="single" w:sz="4" w:space="0" w:color="000000"/>
            </w:tcBorders>
            <w:shd w:val="clear" w:color="000000" w:fill="FFFFFF"/>
            <w:noWrap/>
            <w:hideMark/>
          </w:tcPr>
          <w:p w14:paraId="6A0354BC" w14:textId="146970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78,64</w:t>
            </w:r>
          </w:p>
        </w:tc>
      </w:tr>
      <w:tr w:rsidR="005D1862" w:rsidRPr="005D1862" w14:paraId="03ADEA1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FEB08FA" w14:textId="3B2F54E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6C43D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17674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286B47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1100161020</w:t>
            </w:r>
          </w:p>
        </w:tc>
        <w:tc>
          <w:tcPr>
            <w:tcW w:w="404" w:type="pct"/>
            <w:tcBorders>
              <w:top w:val="nil"/>
              <w:left w:val="nil"/>
              <w:bottom w:val="single" w:sz="4" w:space="0" w:color="000000"/>
              <w:right w:val="single" w:sz="4" w:space="0" w:color="000000"/>
            </w:tcBorders>
            <w:shd w:val="clear" w:color="000000" w:fill="FFFFFF"/>
            <w:noWrap/>
            <w:hideMark/>
          </w:tcPr>
          <w:p w14:paraId="36A56BE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0328674A" w14:textId="1454D86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40745000,00</w:t>
            </w:r>
          </w:p>
        </w:tc>
        <w:tc>
          <w:tcPr>
            <w:tcW w:w="778" w:type="pct"/>
            <w:tcBorders>
              <w:top w:val="nil"/>
              <w:left w:val="nil"/>
              <w:bottom w:val="single" w:sz="4" w:space="0" w:color="000000"/>
              <w:right w:val="single" w:sz="4" w:space="0" w:color="000000"/>
            </w:tcBorders>
            <w:shd w:val="clear" w:color="000000" w:fill="FFFFFF"/>
            <w:noWrap/>
            <w:hideMark/>
          </w:tcPr>
          <w:p w14:paraId="400F3F79" w14:textId="656E5D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32040153,22</w:t>
            </w:r>
          </w:p>
        </w:tc>
        <w:tc>
          <w:tcPr>
            <w:tcW w:w="429" w:type="pct"/>
            <w:tcBorders>
              <w:top w:val="nil"/>
              <w:left w:val="nil"/>
              <w:bottom w:val="single" w:sz="4" w:space="0" w:color="000000"/>
              <w:right w:val="single" w:sz="4" w:space="0" w:color="000000"/>
            </w:tcBorders>
            <w:shd w:val="clear" w:color="000000" w:fill="FFFFFF"/>
            <w:noWrap/>
            <w:hideMark/>
          </w:tcPr>
          <w:p w14:paraId="2402EAA4" w14:textId="2C0C57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78,64</w:t>
            </w:r>
          </w:p>
        </w:tc>
      </w:tr>
      <w:tr w:rsidR="005D1862" w:rsidRPr="005D1862" w14:paraId="1EE1865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F9720E"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99961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C4999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1E8D5E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1100161020</w:t>
            </w:r>
          </w:p>
        </w:tc>
        <w:tc>
          <w:tcPr>
            <w:tcW w:w="404" w:type="pct"/>
            <w:tcBorders>
              <w:top w:val="nil"/>
              <w:left w:val="nil"/>
              <w:bottom w:val="single" w:sz="4" w:space="0" w:color="000000"/>
              <w:right w:val="single" w:sz="4" w:space="0" w:color="000000"/>
            </w:tcBorders>
            <w:shd w:val="clear" w:color="000000" w:fill="FFFFFF"/>
            <w:noWrap/>
            <w:hideMark/>
          </w:tcPr>
          <w:p w14:paraId="307C91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5E3362C" w14:textId="6391B4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40745000,00</w:t>
            </w:r>
          </w:p>
        </w:tc>
        <w:tc>
          <w:tcPr>
            <w:tcW w:w="778" w:type="pct"/>
            <w:tcBorders>
              <w:top w:val="nil"/>
              <w:left w:val="nil"/>
              <w:bottom w:val="single" w:sz="4" w:space="0" w:color="000000"/>
              <w:right w:val="single" w:sz="4" w:space="0" w:color="000000"/>
            </w:tcBorders>
            <w:shd w:val="clear" w:color="000000" w:fill="FFFFFF"/>
            <w:noWrap/>
            <w:hideMark/>
          </w:tcPr>
          <w:p w14:paraId="68A20555" w14:textId="1C094AD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32040153,22</w:t>
            </w:r>
          </w:p>
        </w:tc>
        <w:tc>
          <w:tcPr>
            <w:tcW w:w="429" w:type="pct"/>
            <w:tcBorders>
              <w:top w:val="nil"/>
              <w:left w:val="nil"/>
              <w:bottom w:val="single" w:sz="4" w:space="0" w:color="000000"/>
              <w:right w:val="single" w:sz="4" w:space="0" w:color="000000"/>
            </w:tcBorders>
            <w:shd w:val="clear" w:color="000000" w:fill="FFFFFF"/>
            <w:noWrap/>
            <w:hideMark/>
          </w:tcPr>
          <w:p w14:paraId="2AB3756E" w14:textId="708E53E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78,64</w:t>
            </w:r>
          </w:p>
        </w:tc>
      </w:tr>
      <w:tr w:rsidR="005D1862" w:rsidRPr="005D1862" w14:paraId="1BB6F89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CEB574D"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B80F8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DC7EE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1A0B05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1100161020</w:t>
            </w:r>
          </w:p>
        </w:tc>
        <w:tc>
          <w:tcPr>
            <w:tcW w:w="404" w:type="pct"/>
            <w:tcBorders>
              <w:top w:val="nil"/>
              <w:left w:val="nil"/>
              <w:bottom w:val="single" w:sz="4" w:space="0" w:color="000000"/>
              <w:right w:val="single" w:sz="4" w:space="0" w:color="000000"/>
            </w:tcBorders>
            <w:shd w:val="clear" w:color="000000" w:fill="FFFFFF"/>
            <w:noWrap/>
            <w:hideMark/>
          </w:tcPr>
          <w:p w14:paraId="33E0F4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808EE09" w14:textId="1DCD1A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40745000,00</w:t>
            </w:r>
          </w:p>
        </w:tc>
        <w:tc>
          <w:tcPr>
            <w:tcW w:w="778" w:type="pct"/>
            <w:tcBorders>
              <w:top w:val="nil"/>
              <w:left w:val="nil"/>
              <w:bottom w:val="single" w:sz="4" w:space="0" w:color="000000"/>
              <w:right w:val="single" w:sz="4" w:space="0" w:color="000000"/>
            </w:tcBorders>
            <w:shd w:val="clear" w:color="000000" w:fill="FFFFFF"/>
            <w:noWrap/>
            <w:hideMark/>
          </w:tcPr>
          <w:p w14:paraId="69A0B4B8" w14:textId="300BD47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32040153,22</w:t>
            </w:r>
          </w:p>
        </w:tc>
        <w:tc>
          <w:tcPr>
            <w:tcW w:w="429" w:type="pct"/>
            <w:tcBorders>
              <w:top w:val="nil"/>
              <w:left w:val="nil"/>
              <w:bottom w:val="single" w:sz="4" w:space="0" w:color="000000"/>
              <w:right w:val="single" w:sz="4" w:space="0" w:color="000000"/>
            </w:tcBorders>
            <w:shd w:val="clear" w:color="000000" w:fill="FFFFFF"/>
            <w:noWrap/>
            <w:hideMark/>
          </w:tcPr>
          <w:p w14:paraId="5541F4CC" w14:textId="1F34F2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78,64</w:t>
            </w:r>
          </w:p>
        </w:tc>
      </w:tr>
      <w:tr w:rsidR="005D1862" w:rsidRPr="005D1862" w14:paraId="583B2E5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56B08C0" w14:textId="29419D2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Выполнение работ по обеспечению безопасности дорожного движения</w:t>
            </w:r>
          </w:p>
        </w:tc>
        <w:tc>
          <w:tcPr>
            <w:tcW w:w="240" w:type="pct"/>
            <w:tcBorders>
              <w:top w:val="nil"/>
              <w:left w:val="nil"/>
              <w:bottom w:val="single" w:sz="4" w:space="0" w:color="000000"/>
              <w:right w:val="single" w:sz="4" w:space="0" w:color="000000"/>
            </w:tcBorders>
            <w:shd w:val="clear" w:color="000000" w:fill="FFFFFF"/>
            <w:noWrap/>
            <w:hideMark/>
          </w:tcPr>
          <w:p w14:paraId="063B96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706A3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14CB63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1100161021</w:t>
            </w:r>
          </w:p>
        </w:tc>
        <w:tc>
          <w:tcPr>
            <w:tcW w:w="404" w:type="pct"/>
            <w:tcBorders>
              <w:top w:val="nil"/>
              <w:left w:val="nil"/>
              <w:bottom w:val="single" w:sz="4" w:space="0" w:color="000000"/>
              <w:right w:val="single" w:sz="4" w:space="0" w:color="000000"/>
            </w:tcBorders>
            <w:shd w:val="clear" w:color="000000" w:fill="FFFFFF"/>
            <w:noWrap/>
            <w:hideMark/>
          </w:tcPr>
          <w:p w14:paraId="59BFE1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142550A" w14:textId="79AA4F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1821830,14</w:t>
            </w:r>
          </w:p>
        </w:tc>
        <w:tc>
          <w:tcPr>
            <w:tcW w:w="778" w:type="pct"/>
            <w:tcBorders>
              <w:top w:val="nil"/>
              <w:left w:val="nil"/>
              <w:bottom w:val="single" w:sz="4" w:space="0" w:color="000000"/>
              <w:right w:val="single" w:sz="4" w:space="0" w:color="000000"/>
            </w:tcBorders>
            <w:shd w:val="clear" w:color="000000" w:fill="FFFFFF"/>
            <w:noWrap/>
            <w:hideMark/>
          </w:tcPr>
          <w:p w14:paraId="58C51F46" w14:textId="44FF8E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1821830,14</w:t>
            </w:r>
          </w:p>
        </w:tc>
        <w:tc>
          <w:tcPr>
            <w:tcW w:w="429" w:type="pct"/>
            <w:tcBorders>
              <w:top w:val="nil"/>
              <w:left w:val="nil"/>
              <w:bottom w:val="single" w:sz="4" w:space="0" w:color="000000"/>
              <w:right w:val="single" w:sz="4" w:space="0" w:color="000000"/>
            </w:tcBorders>
            <w:shd w:val="clear" w:color="000000" w:fill="FFFFFF"/>
            <w:noWrap/>
            <w:hideMark/>
          </w:tcPr>
          <w:p w14:paraId="1D4D9494" w14:textId="4D50732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B71006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16E5789" w14:textId="1E4B7DA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12113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D0896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2D71FD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1100161021</w:t>
            </w:r>
          </w:p>
        </w:tc>
        <w:tc>
          <w:tcPr>
            <w:tcW w:w="404" w:type="pct"/>
            <w:tcBorders>
              <w:top w:val="nil"/>
              <w:left w:val="nil"/>
              <w:bottom w:val="single" w:sz="4" w:space="0" w:color="000000"/>
              <w:right w:val="single" w:sz="4" w:space="0" w:color="000000"/>
            </w:tcBorders>
            <w:shd w:val="clear" w:color="000000" w:fill="FFFFFF"/>
            <w:noWrap/>
            <w:hideMark/>
          </w:tcPr>
          <w:p w14:paraId="090833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1AB81964" w14:textId="3A4E93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1821830,14</w:t>
            </w:r>
          </w:p>
        </w:tc>
        <w:tc>
          <w:tcPr>
            <w:tcW w:w="778" w:type="pct"/>
            <w:tcBorders>
              <w:top w:val="nil"/>
              <w:left w:val="nil"/>
              <w:bottom w:val="single" w:sz="4" w:space="0" w:color="000000"/>
              <w:right w:val="single" w:sz="4" w:space="0" w:color="000000"/>
            </w:tcBorders>
            <w:shd w:val="clear" w:color="000000" w:fill="FFFFFF"/>
            <w:noWrap/>
            <w:hideMark/>
          </w:tcPr>
          <w:p w14:paraId="23B2C39B" w14:textId="56BFDF1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1821830,14</w:t>
            </w:r>
          </w:p>
        </w:tc>
        <w:tc>
          <w:tcPr>
            <w:tcW w:w="429" w:type="pct"/>
            <w:tcBorders>
              <w:top w:val="nil"/>
              <w:left w:val="nil"/>
              <w:bottom w:val="single" w:sz="4" w:space="0" w:color="000000"/>
              <w:right w:val="single" w:sz="4" w:space="0" w:color="000000"/>
            </w:tcBorders>
            <w:shd w:val="clear" w:color="000000" w:fill="FFFFFF"/>
            <w:noWrap/>
            <w:hideMark/>
          </w:tcPr>
          <w:p w14:paraId="1C06E694" w14:textId="225E98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D72880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92866FA" w14:textId="12E49EF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E03413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DE99D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265B15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1100161021</w:t>
            </w:r>
          </w:p>
        </w:tc>
        <w:tc>
          <w:tcPr>
            <w:tcW w:w="404" w:type="pct"/>
            <w:tcBorders>
              <w:top w:val="nil"/>
              <w:left w:val="nil"/>
              <w:bottom w:val="single" w:sz="4" w:space="0" w:color="000000"/>
              <w:right w:val="single" w:sz="4" w:space="0" w:color="000000"/>
            </w:tcBorders>
            <w:shd w:val="clear" w:color="000000" w:fill="FFFFFF"/>
            <w:noWrap/>
            <w:hideMark/>
          </w:tcPr>
          <w:p w14:paraId="0F55FD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0DFF5A7" w14:textId="539253E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1821830,14</w:t>
            </w:r>
          </w:p>
        </w:tc>
        <w:tc>
          <w:tcPr>
            <w:tcW w:w="778" w:type="pct"/>
            <w:tcBorders>
              <w:top w:val="nil"/>
              <w:left w:val="nil"/>
              <w:bottom w:val="single" w:sz="4" w:space="0" w:color="000000"/>
              <w:right w:val="single" w:sz="4" w:space="0" w:color="000000"/>
            </w:tcBorders>
            <w:shd w:val="clear" w:color="000000" w:fill="FFFFFF"/>
            <w:noWrap/>
            <w:hideMark/>
          </w:tcPr>
          <w:p w14:paraId="5ADFFD3B" w14:textId="7961559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1821830,14</w:t>
            </w:r>
          </w:p>
        </w:tc>
        <w:tc>
          <w:tcPr>
            <w:tcW w:w="429" w:type="pct"/>
            <w:tcBorders>
              <w:top w:val="nil"/>
              <w:left w:val="nil"/>
              <w:bottom w:val="single" w:sz="4" w:space="0" w:color="000000"/>
              <w:right w:val="single" w:sz="4" w:space="0" w:color="000000"/>
            </w:tcBorders>
            <w:shd w:val="clear" w:color="000000" w:fill="FFFFFF"/>
            <w:noWrap/>
            <w:hideMark/>
          </w:tcPr>
          <w:p w14:paraId="5E029A1F" w14:textId="21FDFDB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73F56B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DDA4E90"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B04BD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FD7A9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6FA178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1100161021</w:t>
            </w:r>
          </w:p>
        </w:tc>
        <w:tc>
          <w:tcPr>
            <w:tcW w:w="404" w:type="pct"/>
            <w:tcBorders>
              <w:top w:val="nil"/>
              <w:left w:val="nil"/>
              <w:bottom w:val="single" w:sz="4" w:space="0" w:color="000000"/>
              <w:right w:val="single" w:sz="4" w:space="0" w:color="000000"/>
            </w:tcBorders>
            <w:shd w:val="clear" w:color="000000" w:fill="FFFFFF"/>
            <w:noWrap/>
            <w:hideMark/>
          </w:tcPr>
          <w:p w14:paraId="20A315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B750F01" w14:textId="30ED794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1821830,14</w:t>
            </w:r>
          </w:p>
        </w:tc>
        <w:tc>
          <w:tcPr>
            <w:tcW w:w="778" w:type="pct"/>
            <w:tcBorders>
              <w:top w:val="nil"/>
              <w:left w:val="nil"/>
              <w:bottom w:val="single" w:sz="4" w:space="0" w:color="000000"/>
              <w:right w:val="single" w:sz="4" w:space="0" w:color="000000"/>
            </w:tcBorders>
            <w:shd w:val="clear" w:color="000000" w:fill="FFFFFF"/>
            <w:noWrap/>
            <w:hideMark/>
          </w:tcPr>
          <w:p w14:paraId="44CD5FA5" w14:textId="64D155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1821830,14</w:t>
            </w:r>
          </w:p>
        </w:tc>
        <w:tc>
          <w:tcPr>
            <w:tcW w:w="429" w:type="pct"/>
            <w:tcBorders>
              <w:top w:val="nil"/>
              <w:left w:val="nil"/>
              <w:bottom w:val="single" w:sz="4" w:space="0" w:color="000000"/>
              <w:right w:val="single" w:sz="4" w:space="0" w:color="000000"/>
            </w:tcBorders>
            <w:shd w:val="clear" w:color="000000" w:fill="FFFFFF"/>
            <w:noWrap/>
            <w:hideMark/>
          </w:tcPr>
          <w:p w14:paraId="15DB2552" w14:textId="27FBB21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ABCF07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EDB4D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13F95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F59A0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4C5C5FB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1100161021</w:t>
            </w:r>
          </w:p>
        </w:tc>
        <w:tc>
          <w:tcPr>
            <w:tcW w:w="404" w:type="pct"/>
            <w:tcBorders>
              <w:top w:val="nil"/>
              <w:left w:val="nil"/>
              <w:bottom w:val="single" w:sz="4" w:space="0" w:color="000000"/>
              <w:right w:val="single" w:sz="4" w:space="0" w:color="000000"/>
            </w:tcBorders>
            <w:shd w:val="clear" w:color="000000" w:fill="FFFFFF"/>
            <w:noWrap/>
            <w:hideMark/>
          </w:tcPr>
          <w:p w14:paraId="0ED1CEE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1FAFCFD" w14:textId="6967F1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1821830,14</w:t>
            </w:r>
          </w:p>
        </w:tc>
        <w:tc>
          <w:tcPr>
            <w:tcW w:w="778" w:type="pct"/>
            <w:tcBorders>
              <w:top w:val="nil"/>
              <w:left w:val="nil"/>
              <w:bottom w:val="single" w:sz="4" w:space="0" w:color="000000"/>
              <w:right w:val="single" w:sz="4" w:space="0" w:color="000000"/>
            </w:tcBorders>
            <w:shd w:val="clear" w:color="000000" w:fill="FFFFFF"/>
            <w:noWrap/>
            <w:hideMark/>
          </w:tcPr>
          <w:p w14:paraId="34C82890" w14:textId="06EF24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1821830,14</w:t>
            </w:r>
          </w:p>
        </w:tc>
        <w:tc>
          <w:tcPr>
            <w:tcW w:w="429" w:type="pct"/>
            <w:tcBorders>
              <w:top w:val="nil"/>
              <w:left w:val="nil"/>
              <w:bottom w:val="single" w:sz="4" w:space="0" w:color="000000"/>
              <w:right w:val="single" w:sz="4" w:space="0" w:color="000000"/>
            </w:tcBorders>
            <w:shd w:val="clear" w:color="000000" w:fill="FFFFFF"/>
            <w:noWrap/>
            <w:hideMark/>
          </w:tcPr>
          <w:p w14:paraId="7DC8EE0E" w14:textId="7DEB2C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D697BA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D616C35" w14:textId="70B476A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Ремонт (в том числе капитальный) автомобильных дорог общего пользования местного значения в границах муниципального округа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осуществляемый за счет средств местного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3D80ED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622E1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533660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1100261023</w:t>
            </w:r>
          </w:p>
        </w:tc>
        <w:tc>
          <w:tcPr>
            <w:tcW w:w="404" w:type="pct"/>
            <w:tcBorders>
              <w:top w:val="nil"/>
              <w:left w:val="nil"/>
              <w:bottom w:val="single" w:sz="4" w:space="0" w:color="000000"/>
              <w:right w:val="single" w:sz="4" w:space="0" w:color="000000"/>
            </w:tcBorders>
            <w:shd w:val="clear" w:color="000000" w:fill="FFFFFF"/>
            <w:noWrap/>
            <w:hideMark/>
          </w:tcPr>
          <w:p w14:paraId="6811F9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4A60919" w14:textId="72B1DB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51208412,81</w:t>
            </w:r>
          </w:p>
        </w:tc>
        <w:tc>
          <w:tcPr>
            <w:tcW w:w="778" w:type="pct"/>
            <w:tcBorders>
              <w:top w:val="nil"/>
              <w:left w:val="nil"/>
              <w:bottom w:val="single" w:sz="4" w:space="0" w:color="000000"/>
              <w:right w:val="single" w:sz="4" w:space="0" w:color="000000"/>
            </w:tcBorders>
            <w:shd w:val="clear" w:color="000000" w:fill="FFFFFF"/>
            <w:noWrap/>
            <w:hideMark/>
          </w:tcPr>
          <w:p w14:paraId="40B7C439" w14:textId="0E0DA31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50960407,86</w:t>
            </w:r>
          </w:p>
        </w:tc>
        <w:tc>
          <w:tcPr>
            <w:tcW w:w="429" w:type="pct"/>
            <w:tcBorders>
              <w:top w:val="nil"/>
              <w:left w:val="nil"/>
              <w:bottom w:val="single" w:sz="4" w:space="0" w:color="000000"/>
              <w:right w:val="single" w:sz="4" w:space="0" w:color="000000"/>
            </w:tcBorders>
            <w:shd w:val="clear" w:color="000000" w:fill="FFFFFF"/>
            <w:noWrap/>
            <w:hideMark/>
          </w:tcPr>
          <w:p w14:paraId="64EF84C3" w14:textId="422209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99,52</w:t>
            </w:r>
          </w:p>
        </w:tc>
      </w:tr>
      <w:tr w:rsidR="005D1862" w:rsidRPr="005D1862" w14:paraId="25230AE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2B9E0CD" w14:textId="7D2EEC3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FF213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4E5FF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168085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1100261023</w:t>
            </w:r>
          </w:p>
        </w:tc>
        <w:tc>
          <w:tcPr>
            <w:tcW w:w="404" w:type="pct"/>
            <w:tcBorders>
              <w:top w:val="nil"/>
              <w:left w:val="nil"/>
              <w:bottom w:val="single" w:sz="4" w:space="0" w:color="000000"/>
              <w:right w:val="single" w:sz="4" w:space="0" w:color="000000"/>
            </w:tcBorders>
            <w:shd w:val="clear" w:color="000000" w:fill="FFFFFF"/>
            <w:noWrap/>
            <w:hideMark/>
          </w:tcPr>
          <w:p w14:paraId="5B8091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E4ED9D8" w14:textId="390B55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51208412,81</w:t>
            </w:r>
          </w:p>
        </w:tc>
        <w:tc>
          <w:tcPr>
            <w:tcW w:w="778" w:type="pct"/>
            <w:tcBorders>
              <w:top w:val="nil"/>
              <w:left w:val="nil"/>
              <w:bottom w:val="single" w:sz="4" w:space="0" w:color="000000"/>
              <w:right w:val="single" w:sz="4" w:space="0" w:color="000000"/>
            </w:tcBorders>
            <w:shd w:val="clear" w:color="000000" w:fill="FFFFFF"/>
            <w:noWrap/>
            <w:hideMark/>
          </w:tcPr>
          <w:p w14:paraId="62081386" w14:textId="12EC3FF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50960407,86</w:t>
            </w:r>
          </w:p>
        </w:tc>
        <w:tc>
          <w:tcPr>
            <w:tcW w:w="429" w:type="pct"/>
            <w:tcBorders>
              <w:top w:val="nil"/>
              <w:left w:val="nil"/>
              <w:bottom w:val="single" w:sz="4" w:space="0" w:color="000000"/>
              <w:right w:val="single" w:sz="4" w:space="0" w:color="000000"/>
            </w:tcBorders>
            <w:shd w:val="clear" w:color="000000" w:fill="FFFFFF"/>
            <w:noWrap/>
            <w:hideMark/>
          </w:tcPr>
          <w:p w14:paraId="6AE1F6C9" w14:textId="2ED1EA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99,52</w:t>
            </w:r>
          </w:p>
        </w:tc>
      </w:tr>
      <w:tr w:rsidR="005D1862" w:rsidRPr="005D1862" w14:paraId="4D41096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C66290B" w14:textId="69A3DDD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6415E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4DD61E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0C0135C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1100261023</w:t>
            </w:r>
          </w:p>
        </w:tc>
        <w:tc>
          <w:tcPr>
            <w:tcW w:w="404" w:type="pct"/>
            <w:tcBorders>
              <w:top w:val="nil"/>
              <w:left w:val="nil"/>
              <w:bottom w:val="single" w:sz="4" w:space="0" w:color="000000"/>
              <w:right w:val="single" w:sz="4" w:space="0" w:color="000000"/>
            </w:tcBorders>
            <w:shd w:val="clear" w:color="000000" w:fill="FFFFFF"/>
            <w:noWrap/>
            <w:hideMark/>
          </w:tcPr>
          <w:p w14:paraId="257803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08259686" w14:textId="3BEFC66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51208412,81</w:t>
            </w:r>
          </w:p>
        </w:tc>
        <w:tc>
          <w:tcPr>
            <w:tcW w:w="778" w:type="pct"/>
            <w:tcBorders>
              <w:top w:val="nil"/>
              <w:left w:val="nil"/>
              <w:bottom w:val="single" w:sz="4" w:space="0" w:color="000000"/>
              <w:right w:val="single" w:sz="4" w:space="0" w:color="000000"/>
            </w:tcBorders>
            <w:shd w:val="clear" w:color="000000" w:fill="FFFFFF"/>
            <w:noWrap/>
            <w:hideMark/>
          </w:tcPr>
          <w:p w14:paraId="250C4BB4" w14:textId="42BF76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50960407,86</w:t>
            </w:r>
          </w:p>
        </w:tc>
        <w:tc>
          <w:tcPr>
            <w:tcW w:w="429" w:type="pct"/>
            <w:tcBorders>
              <w:top w:val="nil"/>
              <w:left w:val="nil"/>
              <w:bottom w:val="single" w:sz="4" w:space="0" w:color="000000"/>
              <w:right w:val="single" w:sz="4" w:space="0" w:color="000000"/>
            </w:tcBorders>
            <w:shd w:val="clear" w:color="000000" w:fill="FFFFFF"/>
            <w:noWrap/>
            <w:hideMark/>
          </w:tcPr>
          <w:p w14:paraId="63C0F4A2" w14:textId="4611B94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99,52</w:t>
            </w:r>
          </w:p>
        </w:tc>
      </w:tr>
      <w:tr w:rsidR="005D1862" w:rsidRPr="005D1862" w14:paraId="0788DB2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311EECF"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2035E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65AC15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62B8E3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1100261023</w:t>
            </w:r>
          </w:p>
        </w:tc>
        <w:tc>
          <w:tcPr>
            <w:tcW w:w="404" w:type="pct"/>
            <w:tcBorders>
              <w:top w:val="nil"/>
              <w:left w:val="nil"/>
              <w:bottom w:val="single" w:sz="4" w:space="0" w:color="000000"/>
              <w:right w:val="single" w:sz="4" w:space="0" w:color="000000"/>
            </w:tcBorders>
            <w:shd w:val="clear" w:color="000000" w:fill="FFFFFF"/>
            <w:noWrap/>
            <w:hideMark/>
          </w:tcPr>
          <w:p w14:paraId="69FB9F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5186117" w14:textId="7F93B5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51208412,81</w:t>
            </w:r>
          </w:p>
        </w:tc>
        <w:tc>
          <w:tcPr>
            <w:tcW w:w="778" w:type="pct"/>
            <w:tcBorders>
              <w:top w:val="nil"/>
              <w:left w:val="nil"/>
              <w:bottom w:val="single" w:sz="4" w:space="0" w:color="000000"/>
              <w:right w:val="single" w:sz="4" w:space="0" w:color="000000"/>
            </w:tcBorders>
            <w:shd w:val="clear" w:color="000000" w:fill="FFFFFF"/>
            <w:noWrap/>
            <w:hideMark/>
          </w:tcPr>
          <w:p w14:paraId="43519436" w14:textId="7F53FC5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50960407,86</w:t>
            </w:r>
          </w:p>
        </w:tc>
        <w:tc>
          <w:tcPr>
            <w:tcW w:w="429" w:type="pct"/>
            <w:tcBorders>
              <w:top w:val="nil"/>
              <w:left w:val="nil"/>
              <w:bottom w:val="single" w:sz="4" w:space="0" w:color="000000"/>
              <w:right w:val="single" w:sz="4" w:space="0" w:color="000000"/>
            </w:tcBorders>
            <w:shd w:val="clear" w:color="000000" w:fill="FFFFFF"/>
            <w:noWrap/>
            <w:hideMark/>
          </w:tcPr>
          <w:p w14:paraId="2BAFA1FA" w14:textId="30FDDF7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99,52</w:t>
            </w:r>
          </w:p>
        </w:tc>
      </w:tr>
      <w:tr w:rsidR="005D1862" w:rsidRPr="005D1862" w14:paraId="1FDFCF6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84CBA2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28ECA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AF2EAA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3420A8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1100261023</w:t>
            </w:r>
          </w:p>
        </w:tc>
        <w:tc>
          <w:tcPr>
            <w:tcW w:w="404" w:type="pct"/>
            <w:tcBorders>
              <w:top w:val="nil"/>
              <w:left w:val="nil"/>
              <w:bottom w:val="single" w:sz="4" w:space="0" w:color="000000"/>
              <w:right w:val="single" w:sz="4" w:space="0" w:color="000000"/>
            </w:tcBorders>
            <w:shd w:val="clear" w:color="000000" w:fill="FFFFFF"/>
            <w:noWrap/>
            <w:hideMark/>
          </w:tcPr>
          <w:p w14:paraId="63ED8A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AFA3793" w14:textId="3D0EDF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51208412,81</w:t>
            </w:r>
          </w:p>
        </w:tc>
        <w:tc>
          <w:tcPr>
            <w:tcW w:w="778" w:type="pct"/>
            <w:tcBorders>
              <w:top w:val="nil"/>
              <w:left w:val="nil"/>
              <w:bottom w:val="single" w:sz="4" w:space="0" w:color="000000"/>
              <w:right w:val="single" w:sz="4" w:space="0" w:color="000000"/>
            </w:tcBorders>
            <w:shd w:val="clear" w:color="000000" w:fill="FFFFFF"/>
            <w:noWrap/>
            <w:hideMark/>
          </w:tcPr>
          <w:p w14:paraId="5C32BB32" w14:textId="42242B9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50960407,86</w:t>
            </w:r>
          </w:p>
        </w:tc>
        <w:tc>
          <w:tcPr>
            <w:tcW w:w="429" w:type="pct"/>
            <w:tcBorders>
              <w:top w:val="nil"/>
              <w:left w:val="nil"/>
              <w:bottom w:val="single" w:sz="4" w:space="0" w:color="000000"/>
              <w:right w:val="single" w:sz="4" w:space="0" w:color="000000"/>
            </w:tcBorders>
            <w:shd w:val="clear" w:color="000000" w:fill="FFFFFF"/>
            <w:noWrap/>
            <w:hideMark/>
          </w:tcPr>
          <w:p w14:paraId="2144613B" w14:textId="1671B53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99,52</w:t>
            </w:r>
          </w:p>
        </w:tc>
      </w:tr>
      <w:tr w:rsidR="005D1862" w:rsidRPr="005D1862" w14:paraId="0C35C6E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8240D96" w14:textId="1D1D726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Капитальный ремонт и ремонт автомобильных дорог общего пользования местного значения, софинансируемый за счет средств местного бюджета</w:t>
            </w:r>
          </w:p>
        </w:tc>
        <w:tc>
          <w:tcPr>
            <w:tcW w:w="240" w:type="pct"/>
            <w:tcBorders>
              <w:top w:val="nil"/>
              <w:left w:val="nil"/>
              <w:bottom w:val="single" w:sz="4" w:space="0" w:color="000000"/>
              <w:right w:val="single" w:sz="4" w:space="0" w:color="000000"/>
            </w:tcBorders>
            <w:shd w:val="clear" w:color="000000" w:fill="FFFFFF"/>
            <w:noWrap/>
            <w:hideMark/>
          </w:tcPr>
          <w:p w14:paraId="4A2A20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D33E62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5B127D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11002S2390</w:t>
            </w:r>
          </w:p>
        </w:tc>
        <w:tc>
          <w:tcPr>
            <w:tcW w:w="404" w:type="pct"/>
            <w:tcBorders>
              <w:top w:val="nil"/>
              <w:left w:val="nil"/>
              <w:bottom w:val="single" w:sz="4" w:space="0" w:color="000000"/>
              <w:right w:val="single" w:sz="4" w:space="0" w:color="000000"/>
            </w:tcBorders>
            <w:shd w:val="clear" w:color="000000" w:fill="FFFFFF"/>
            <w:noWrap/>
            <w:hideMark/>
          </w:tcPr>
          <w:p w14:paraId="6F61BA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33F714C" w14:textId="03C531E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93187199,79</w:t>
            </w:r>
          </w:p>
        </w:tc>
        <w:tc>
          <w:tcPr>
            <w:tcW w:w="778" w:type="pct"/>
            <w:tcBorders>
              <w:top w:val="nil"/>
              <w:left w:val="nil"/>
              <w:bottom w:val="single" w:sz="4" w:space="0" w:color="000000"/>
              <w:right w:val="single" w:sz="4" w:space="0" w:color="000000"/>
            </w:tcBorders>
            <w:shd w:val="clear" w:color="000000" w:fill="FFFFFF"/>
            <w:noWrap/>
            <w:hideMark/>
          </w:tcPr>
          <w:p w14:paraId="03EA26A3" w14:textId="66563D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89097033,49</w:t>
            </w:r>
          </w:p>
        </w:tc>
        <w:tc>
          <w:tcPr>
            <w:tcW w:w="429" w:type="pct"/>
            <w:tcBorders>
              <w:top w:val="nil"/>
              <w:left w:val="nil"/>
              <w:bottom w:val="single" w:sz="4" w:space="0" w:color="000000"/>
              <w:right w:val="single" w:sz="4" w:space="0" w:color="000000"/>
            </w:tcBorders>
            <w:shd w:val="clear" w:color="000000" w:fill="FFFFFF"/>
            <w:noWrap/>
            <w:hideMark/>
          </w:tcPr>
          <w:p w14:paraId="48D8ED44" w14:textId="2340C2B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95,61</w:t>
            </w:r>
          </w:p>
        </w:tc>
      </w:tr>
      <w:tr w:rsidR="005D1862" w:rsidRPr="005D1862" w14:paraId="499D772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61D3935" w14:textId="7AAFC64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A2868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B31F3A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765CE4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11002S2390</w:t>
            </w:r>
          </w:p>
        </w:tc>
        <w:tc>
          <w:tcPr>
            <w:tcW w:w="404" w:type="pct"/>
            <w:tcBorders>
              <w:top w:val="nil"/>
              <w:left w:val="nil"/>
              <w:bottom w:val="single" w:sz="4" w:space="0" w:color="000000"/>
              <w:right w:val="single" w:sz="4" w:space="0" w:color="000000"/>
            </w:tcBorders>
            <w:shd w:val="clear" w:color="000000" w:fill="FFFFFF"/>
            <w:noWrap/>
            <w:hideMark/>
          </w:tcPr>
          <w:p w14:paraId="64BA8B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387EB65" w14:textId="063C8D3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93187199,79</w:t>
            </w:r>
          </w:p>
        </w:tc>
        <w:tc>
          <w:tcPr>
            <w:tcW w:w="778" w:type="pct"/>
            <w:tcBorders>
              <w:top w:val="nil"/>
              <w:left w:val="nil"/>
              <w:bottom w:val="single" w:sz="4" w:space="0" w:color="000000"/>
              <w:right w:val="single" w:sz="4" w:space="0" w:color="000000"/>
            </w:tcBorders>
            <w:shd w:val="clear" w:color="000000" w:fill="FFFFFF"/>
            <w:noWrap/>
            <w:hideMark/>
          </w:tcPr>
          <w:p w14:paraId="705E7FB8" w14:textId="42CA2F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89097033,49</w:t>
            </w:r>
          </w:p>
        </w:tc>
        <w:tc>
          <w:tcPr>
            <w:tcW w:w="429" w:type="pct"/>
            <w:tcBorders>
              <w:top w:val="nil"/>
              <w:left w:val="nil"/>
              <w:bottom w:val="single" w:sz="4" w:space="0" w:color="000000"/>
              <w:right w:val="single" w:sz="4" w:space="0" w:color="000000"/>
            </w:tcBorders>
            <w:shd w:val="clear" w:color="000000" w:fill="FFFFFF"/>
            <w:noWrap/>
            <w:hideMark/>
          </w:tcPr>
          <w:p w14:paraId="7456A39C" w14:textId="0679A2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95,61</w:t>
            </w:r>
          </w:p>
        </w:tc>
      </w:tr>
      <w:tr w:rsidR="005D1862" w:rsidRPr="005D1862" w14:paraId="44832A1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8F061B7" w14:textId="2DED3D5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8E187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F242A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298703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11002S2390</w:t>
            </w:r>
          </w:p>
        </w:tc>
        <w:tc>
          <w:tcPr>
            <w:tcW w:w="404" w:type="pct"/>
            <w:tcBorders>
              <w:top w:val="nil"/>
              <w:left w:val="nil"/>
              <w:bottom w:val="single" w:sz="4" w:space="0" w:color="000000"/>
              <w:right w:val="single" w:sz="4" w:space="0" w:color="000000"/>
            </w:tcBorders>
            <w:shd w:val="clear" w:color="000000" w:fill="FFFFFF"/>
            <w:noWrap/>
            <w:hideMark/>
          </w:tcPr>
          <w:p w14:paraId="3BAB682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39C8B070" w14:textId="00CF5EC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93187199,79</w:t>
            </w:r>
          </w:p>
        </w:tc>
        <w:tc>
          <w:tcPr>
            <w:tcW w:w="778" w:type="pct"/>
            <w:tcBorders>
              <w:top w:val="nil"/>
              <w:left w:val="nil"/>
              <w:bottom w:val="single" w:sz="4" w:space="0" w:color="000000"/>
              <w:right w:val="single" w:sz="4" w:space="0" w:color="000000"/>
            </w:tcBorders>
            <w:shd w:val="clear" w:color="000000" w:fill="FFFFFF"/>
            <w:noWrap/>
            <w:hideMark/>
          </w:tcPr>
          <w:p w14:paraId="63257899" w14:textId="086C68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89097033,49</w:t>
            </w:r>
          </w:p>
        </w:tc>
        <w:tc>
          <w:tcPr>
            <w:tcW w:w="429" w:type="pct"/>
            <w:tcBorders>
              <w:top w:val="nil"/>
              <w:left w:val="nil"/>
              <w:bottom w:val="single" w:sz="4" w:space="0" w:color="000000"/>
              <w:right w:val="single" w:sz="4" w:space="0" w:color="000000"/>
            </w:tcBorders>
            <w:shd w:val="clear" w:color="000000" w:fill="FFFFFF"/>
            <w:noWrap/>
            <w:hideMark/>
          </w:tcPr>
          <w:p w14:paraId="2F908376" w14:textId="034969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95,61</w:t>
            </w:r>
          </w:p>
        </w:tc>
      </w:tr>
      <w:tr w:rsidR="005D1862" w:rsidRPr="005D1862" w14:paraId="4F45F0F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6F22A3D"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34B52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BA351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038D24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11002S2390</w:t>
            </w:r>
          </w:p>
        </w:tc>
        <w:tc>
          <w:tcPr>
            <w:tcW w:w="404" w:type="pct"/>
            <w:tcBorders>
              <w:top w:val="nil"/>
              <w:left w:val="nil"/>
              <w:bottom w:val="single" w:sz="4" w:space="0" w:color="000000"/>
              <w:right w:val="single" w:sz="4" w:space="0" w:color="000000"/>
            </w:tcBorders>
            <w:shd w:val="clear" w:color="000000" w:fill="FFFFFF"/>
            <w:noWrap/>
            <w:hideMark/>
          </w:tcPr>
          <w:p w14:paraId="58AE3D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F71AC1A" w14:textId="2C79723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93187199,79</w:t>
            </w:r>
          </w:p>
        </w:tc>
        <w:tc>
          <w:tcPr>
            <w:tcW w:w="778" w:type="pct"/>
            <w:tcBorders>
              <w:top w:val="nil"/>
              <w:left w:val="nil"/>
              <w:bottom w:val="single" w:sz="4" w:space="0" w:color="000000"/>
              <w:right w:val="single" w:sz="4" w:space="0" w:color="000000"/>
            </w:tcBorders>
            <w:shd w:val="clear" w:color="000000" w:fill="FFFFFF"/>
            <w:noWrap/>
            <w:hideMark/>
          </w:tcPr>
          <w:p w14:paraId="36E43D15" w14:textId="23A78B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89097033,49</w:t>
            </w:r>
          </w:p>
        </w:tc>
        <w:tc>
          <w:tcPr>
            <w:tcW w:w="429" w:type="pct"/>
            <w:tcBorders>
              <w:top w:val="nil"/>
              <w:left w:val="nil"/>
              <w:bottom w:val="single" w:sz="4" w:space="0" w:color="000000"/>
              <w:right w:val="single" w:sz="4" w:space="0" w:color="000000"/>
            </w:tcBorders>
            <w:shd w:val="clear" w:color="000000" w:fill="FFFFFF"/>
            <w:noWrap/>
            <w:hideMark/>
          </w:tcPr>
          <w:p w14:paraId="6D082E16" w14:textId="326597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95,61</w:t>
            </w:r>
          </w:p>
        </w:tc>
      </w:tr>
      <w:tr w:rsidR="005D1862" w:rsidRPr="005D1862" w14:paraId="38B0F80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93A251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6AE03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CB9E0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31D9EF1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11002S2390</w:t>
            </w:r>
          </w:p>
        </w:tc>
        <w:tc>
          <w:tcPr>
            <w:tcW w:w="404" w:type="pct"/>
            <w:tcBorders>
              <w:top w:val="nil"/>
              <w:left w:val="nil"/>
              <w:bottom w:val="single" w:sz="4" w:space="0" w:color="000000"/>
              <w:right w:val="single" w:sz="4" w:space="0" w:color="000000"/>
            </w:tcBorders>
            <w:shd w:val="clear" w:color="000000" w:fill="FFFFFF"/>
            <w:noWrap/>
            <w:hideMark/>
          </w:tcPr>
          <w:p w14:paraId="10B74A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2C18D88" w14:textId="348685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93187199,79</w:t>
            </w:r>
          </w:p>
        </w:tc>
        <w:tc>
          <w:tcPr>
            <w:tcW w:w="778" w:type="pct"/>
            <w:tcBorders>
              <w:top w:val="nil"/>
              <w:left w:val="nil"/>
              <w:bottom w:val="single" w:sz="4" w:space="0" w:color="000000"/>
              <w:right w:val="single" w:sz="4" w:space="0" w:color="000000"/>
            </w:tcBorders>
            <w:shd w:val="clear" w:color="000000" w:fill="FFFFFF"/>
            <w:noWrap/>
            <w:hideMark/>
          </w:tcPr>
          <w:p w14:paraId="365F7FC9" w14:textId="4C18C1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89097033,49</w:t>
            </w:r>
          </w:p>
        </w:tc>
        <w:tc>
          <w:tcPr>
            <w:tcW w:w="429" w:type="pct"/>
            <w:tcBorders>
              <w:top w:val="nil"/>
              <w:left w:val="nil"/>
              <w:bottom w:val="single" w:sz="4" w:space="0" w:color="000000"/>
              <w:right w:val="single" w:sz="4" w:space="0" w:color="000000"/>
            </w:tcBorders>
            <w:shd w:val="clear" w:color="000000" w:fill="FFFFFF"/>
            <w:noWrap/>
            <w:hideMark/>
          </w:tcPr>
          <w:p w14:paraId="08B612A5" w14:textId="7E5FF6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95,61</w:t>
            </w:r>
          </w:p>
        </w:tc>
      </w:tr>
      <w:tr w:rsidR="005D1862" w:rsidRPr="005D1862" w14:paraId="3BA9432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8291DF4" w14:textId="123E2F6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Подготовка проектно-сметной документации, документации по </w:t>
            </w:r>
            <w:r w:rsidRPr="005D1862">
              <w:rPr>
                <w:rFonts w:eastAsia="Times New Roman"/>
                <w:sz w:val="22"/>
                <w:szCs w:val="22"/>
                <w:lang w:eastAsia="ru-RU"/>
              </w:rPr>
              <w:lastRenderedPageBreak/>
              <w:t>планировке территории в целях размещения автомобильных дорог, инженерные изыскания, проведение необходимых экспертиз, строительный контроль</w:t>
            </w:r>
          </w:p>
        </w:tc>
        <w:tc>
          <w:tcPr>
            <w:tcW w:w="240" w:type="pct"/>
            <w:tcBorders>
              <w:top w:val="nil"/>
              <w:left w:val="nil"/>
              <w:bottom w:val="single" w:sz="4" w:space="0" w:color="000000"/>
              <w:right w:val="single" w:sz="4" w:space="0" w:color="000000"/>
            </w:tcBorders>
            <w:shd w:val="clear" w:color="000000" w:fill="FFFFFF"/>
            <w:noWrap/>
            <w:hideMark/>
          </w:tcPr>
          <w:p w14:paraId="5C6F16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024</w:t>
            </w:r>
          </w:p>
        </w:tc>
        <w:tc>
          <w:tcPr>
            <w:tcW w:w="242" w:type="pct"/>
            <w:tcBorders>
              <w:top w:val="nil"/>
              <w:left w:val="nil"/>
              <w:bottom w:val="single" w:sz="4" w:space="0" w:color="000000"/>
              <w:right w:val="single" w:sz="4" w:space="0" w:color="000000"/>
            </w:tcBorders>
            <w:shd w:val="clear" w:color="000000" w:fill="FFFFFF"/>
            <w:noWrap/>
            <w:hideMark/>
          </w:tcPr>
          <w:p w14:paraId="2CCF2A3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22922D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1100361024</w:t>
            </w:r>
          </w:p>
        </w:tc>
        <w:tc>
          <w:tcPr>
            <w:tcW w:w="404" w:type="pct"/>
            <w:tcBorders>
              <w:top w:val="nil"/>
              <w:left w:val="nil"/>
              <w:bottom w:val="single" w:sz="4" w:space="0" w:color="000000"/>
              <w:right w:val="single" w:sz="4" w:space="0" w:color="000000"/>
            </w:tcBorders>
            <w:shd w:val="clear" w:color="000000" w:fill="FFFFFF"/>
            <w:noWrap/>
            <w:hideMark/>
          </w:tcPr>
          <w:p w14:paraId="5CF144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EED80A7" w14:textId="27B2CF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354357,27</w:t>
            </w:r>
          </w:p>
        </w:tc>
        <w:tc>
          <w:tcPr>
            <w:tcW w:w="778" w:type="pct"/>
            <w:tcBorders>
              <w:top w:val="nil"/>
              <w:left w:val="nil"/>
              <w:bottom w:val="single" w:sz="4" w:space="0" w:color="000000"/>
              <w:right w:val="single" w:sz="4" w:space="0" w:color="000000"/>
            </w:tcBorders>
            <w:shd w:val="clear" w:color="000000" w:fill="FFFFFF"/>
            <w:noWrap/>
            <w:hideMark/>
          </w:tcPr>
          <w:p w14:paraId="686D509F"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44BAC851" w14:textId="427DD9B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4F7F578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7820C9A" w14:textId="557F403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32A5D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B45F4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15B602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1100361024</w:t>
            </w:r>
          </w:p>
        </w:tc>
        <w:tc>
          <w:tcPr>
            <w:tcW w:w="404" w:type="pct"/>
            <w:tcBorders>
              <w:top w:val="nil"/>
              <w:left w:val="nil"/>
              <w:bottom w:val="single" w:sz="4" w:space="0" w:color="000000"/>
              <w:right w:val="single" w:sz="4" w:space="0" w:color="000000"/>
            </w:tcBorders>
            <w:shd w:val="clear" w:color="000000" w:fill="FFFFFF"/>
            <w:noWrap/>
            <w:hideMark/>
          </w:tcPr>
          <w:p w14:paraId="0285F0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7566BB0" w14:textId="11DAC6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354357,27</w:t>
            </w:r>
          </w:p>
        </w:tc>
        <w:tc>
          <w:tcPr>
            <w:tcW w:w="778" w:type="pct"/>
            <w:tcBorders>
              <w:top w:val="nil"/>
              <w:left w:val="nil"/>
              <w:bottom w:val="single" w:sz="4" w:space="0" w:color="000000"/>
              <w:right w:val="single" w:sz="4" w:space="0" w:color="000000"/>
            </w:tcBorders>
            <w:shd w:val="clear" w:color="000000" w:fill="FFFFFF"/>
            <w:noWrap/>
            <w:hideMark/>
          </w:tcPr>
          <w:p w14:paraId="796E1C09"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10367D4F" w14:textId="71160F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054111F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34E0CA4" w14:textId="7CE551D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447E2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4CF93F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7A6C16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1100361024</w:t>
            </w:r>
          </w:p>
        </w:tc>
        <w:tc>
          <w:tcPr>
            <w:tcW w:w="404" w:type="pct"/>
            <w:tcBorders>
              <w:top w:val="nil"/>
              <w:left w:val="nil"/>
              <w:bottom w:val="single" w:sz="4" w:space="0" w:color="000000"/>
              <w:right w:val="single" w:sz="4" w:space="0" w:color="000000"/>
            </w:tcBorders>
            <w:shd w:val="clear" w:color="000000" w:fill="FFFFFF"/>
            <w:noWrap/>
            <w:hideMark/>
          </w:tcPr>
          <w:p w14:paraId="1F9657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65954F7A" w14:textId="10F89D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354357,27</w:t>
            </w:r>
          </w:p>
        </w:tc>
        <w:tc>
          <w:tcPr>
            <w:tcW w:w="778" w:type="pct"/>
            <w:tcBorders>
              <w:top w:val="nil"/>
              <w:left w:val="nil"/>
              <w:bottom w:val="single" w:sz="4" w:space="0" w:color="000000"/>
              <w:right w:val="single" w:sz="4" w:space="0" w:color="000000"/>
            </w:tcBorders>
            <w:shd w:val="clear" w:color="000000" w:fill="FFFFFF"/>
            <w:noWrap/>
            <w:hideMark/>
          </w:tcPr>
          <w:p w14:paraId="2C16F468"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07AB01A4" w14:textId="76683E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4B43000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5AA50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C7A63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5929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6D9FFD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1100361024</w:t>
            </w:r>
          </w:p>
        </w:tc>
        <w:tc>
          <w:tcPr>
            <w:tcW w:w="404" w:type="pct"/>
            <w:tcBorders>
              <w:top w:val="nil"/>
              <w:left w:val="nil"/>
              <w:bottom w:val="single" w:sz="4" w:space="0" w:color="000000"/>
              <w:right w:val="single" w:sz="4" w:space="0" w:color="000000"/>
            </w:tcBorders>
            <w:shd w:val="clear" w:color="000000" w:fill="FFFFFF"/>
            <w:noWrap/>
            <w:hideMark/>
          </w:tcPr>
          <w:p w14:paraId="2DD4BC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562B3E3" w14:textId="2CCF532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354357,27</w:t>
            </w:r>
          </w:p>
        </w:tc>
        <w:tc>
          <w:tcPr>
            <w:tcW w:w="778" w:type="pct"/>
            <w:tcBorders>
              <w:top w:val="nil"/>
              <w:left w:val="nil"/>
              <w:bottom w:val="single" w:sz="4" w:space="0" w:color="000000"/>
              <w:right w:val="single" w:sz="4" w:space="0" w:color="000000"/>
            </w:tcBorders>
            <w:shd w:val="clear" w:color="000000" w:fill="FFFFFF"/>
            <w:noWrap/>
            <w:hideMark/>
          </w:tcPr>
          <w:p w14:paraId="469BE8FA"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66458CAB" w14:textId="182DD71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04E8BA9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4661E75"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CAB54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3DA94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437D28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1100361024</w:t>
            </w:r>
          </w:p>
        </w:tc>
        <w:tc>
          <w:tcPr>
            <w:tcW w:w="404" w:type="pct"/>
            <w:tcBorders>
              <w:top w:val="nil"/>
              <w:left w:val="nil"/>
              <w:bottom w:val="single" w:sz="4" w:space="0" w:color="000000"/>
              <w:right w:val="single" w:sz="4" w:space="0" w:color="000000"/>
            </w:tcBorders>
            <w:shd w:val="clear" w:color="000000" w:fill="FFFFFF"/>
            <w:noWrap/>
            <w:hideMark/>
          </w:tcPr>
          <w:p w14:paraId="3375C6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84FBF0F" w14:textId="28B5F9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354357,27</w:t>
            </w:r>
          </w:p>
        </w:tc>
        <w:tc>
          <w:tcPr>
            <w:tcW w:w="778" w:type="pct"/>
            <w:tcBorders>
              <w:top w:val="nil"/>
              <w:left w:val="nil"/>
              <w:bottom w:val="single" w:sz="4" w:space="0" w:color="000000"/>
              <w:right w:val="single" w:sz="4" w:space="0" w:color="000000"/>
            </w:tcBorders>
            <w:shd w:val="clear" w:color="000000" w:fill="FFFFFF"/>
            <w:noWrap/>
            <w:hideMark/>
          </w:tcPr>
          <w:p w14:paraId="36616B21"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5257B22B" w14:textId="31A195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162038D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F4BE59C" w14:textId="2B9ACFA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полномочия в области использования автомобильных дорог общего пользования местного значения в границах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4DB483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13668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3F4765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1100461025</w:t>
            </w:r>
          </w:p>
        </w:tc>
        <w:tc>
          <w:tcPr>
            <w:tcW w:w="404" w:type="pct"/>
            <w:tcBorders>
              <w:top w:val="nil"/>
              <w:left w:val="nil"/>
              <w:bottom w:val="single" w:sz="4" w:space="0" w:color="000000"/>
              <w:right w:val="single" w:sz="4" w:space="0" w:color="000000"/>
            </w:tcBorders>
            <w:shd w:val="clear" w:color="000000" w:fill="FFFFFF"/>
            <w:noWrap/>
            <w:hideMark/>
          </w:tcPr>
          <w:p w14:paraId="311F39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5E05C25" w14:textId="6FC308C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5555000,00</w:t>
            </w:r>
          </w:p>
        </w:tc>
        <w:tc>
          <w:tcPr>
            <w:tcW w:w="778" w:type="pct"/>
            <w:tcBorders>
              <w:top w:val="nil"/>
              <w:left w:val="nil"/>
              <w:bottom w:val="single" w:sz="4" w:space="0" w:color="000000"/>
              <w:right w:val="single" w:sz="4" w:space="0" w:color="000000"/>
            </w:tcBorders>
            <w:shd w:val="clear" w:color="000000" w:fill="FFFFFF"/>
            <w:noWrap/>
            <w:hideMark/>
          </w:tcPr>
          <w:p w14:paraId="5B3BBC26" w14:textId="16C62C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4998335,56</w:t>
            </w:r>
          </w:p>
        </w:tc>
        <w:tc>
          <w:tcPr>
            <w:tcW w:w="429" w:type="pct"/>
            <w:tcBorders>
              <w:top w:val="nil"/>
              <w:left w:val="nil"/>
              <w:bottom w:val="single" w:sz="4" w:space="0" w:color="000000"/>
              <w:right w:val="single" w:sz="4" w:space="0" w:color="000000"/>
            </w:tcBorders>
            <w:shd w:val="clear" w:color="000000" w:fill="FFFFFF"/>
            <w:noWrap/>
            <w:hideMark/>
          </w:tcPr>
          <w:p w14:paraId="1DADED4D" w14:textId="1EDFEBB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89,98</w:t>
            </w:r>
          </w:p>
        </w:tc>
      </w:tr>
      <w:tr w:rsidR="005D1862" w:rsidRPr="005D1862" w14:paraId="1F0B68A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D30E46B" w14:textId="1263866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7B7E1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4414C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482913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1100461025</w:t>
            </w:r>
          </w:p>
        </w:tc>
        <w:tc>
          <w:tcPr>
            <w:tcW w:w="404" w:type="pct"/>
            <w:tcBorders>
              <w:top w:val="nil"/>
              <w:left w:val="nil"/>
              <w:bottom w:val="single" w:sz="4" w:space="0" w:color="000000"/>
              <w:right w:val="single" w:sz="4" w:space="0" w:color="000000"/>
            </w:tcBorders>
            <w:shd w:val="clear" w:color="000000" w:fill="FFFFFF"/>
            <w:noWrap/>
            <w:hideMark/>
          </w:tcPr>
          <w:p w14:paraId="6AF0FF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3A8F06C4" w14:textId="66A181F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5555000,00</w:t>
            </w:r>
          </w:p>
        </w:tc>
        <w:tc>
          <w:tcPr>
            <w:tcW w:w="778" w:type="pct"/>
            <w:tcBorders>
              <w:top w:val="nil"/>
              <w:left w:val="nil"/>
              <w:bottom w:val="single" w:sz="4" w:space="0" w:color="000000"/>
              <w:right w:val="single" w:sz="4" w:space="0" w:color="000000"/>
            </w:tcBorders>
            <w:shd w:val="clear" w:color="000000" w:fill="FFFFFF"/>
            <w:noWrap/>
            <w:hideMark/>
          </w:tcPr>
          <w:p w14:paraId="1C036DA3" w14:textId="549F35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4998335,56</w:t>
            </w:r>
          </w:p>
        </w:tc>
        <w:tc>
          <w:tcPr>
            <w:tcW w:w="429" w:type="pct"/>
            <w:tcBorders>
              <w:top w:val="nil"/>
              <w:left w:val="nil"/>
              <w:bottom w:val="single" w:sz="4" w:space="0" w:color="000000"/>
              <w:right w:val="single" w:sz="4" w:space="0" w:color="000000"/>
            </w:tcBorders>
            <w:shd w:val="clear" w:color="000000" w:fill="FFFFFF"/>
            <w:noWrap/>
            <w:hideMark/>
          </w:tcPr>
          <w:p w14:paraId="4A91D749" w14:textId="0F61A2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89,98</w:t>
            </w:r>
          </w:p>
        </w:tc>
      </w:tr>
      <w:tr w:rsidR="005D1862" w:rsidRPr="005D1862" w14:paraId="3B6E36F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BAE427" w14:textId="24E87F6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3CF6D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7BA15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48E777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1100461025</w:t>
            </w:r>
          </w:p>
        </w:tc>
        <w:tc>
          <w:tcPr>
            <w:tcW w:w="404" w:type="pct"/>
            <w:tcBorders>
              <w:top w:val="nil"/>
              <w:left w:val="nil"/>
              <w:bottom w:val="single" w:sz="4" w:space="0" w:color="000000"/>
              <w:right w:val="single" w:sz="4" w:space="0" w:color="000000"/>
            </w:tcBorders>
            <w:shd w:val="clear" w:color="000000" w:fill="FFFFFF"/>
            <w:noWrap/>
            <w:hideMark/>
          </w:tcPr>
          <w:p w14:paraId="72E1D8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5D3D76E2" w14:textId="75D3C54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5555000,00</w:t>
            </w:r>
          </w:p>
        </w:tc>
        <w:tc>
          <w:tcPr>
            <w:tcW w:w="778" w:type="pct"/>
            <w:tcBorders>
              <w:top w:val="nil"/>
              <w:left w:val="nil"/>
              <w:bottom w:val="single" w:sz="4" w:space="0" w:color="000000"/>
              <w:right w:val="single" w:sz="4" w:space="0" w:color="000000"/>
            </w:tcBorders>
            <w:shd w:val="clear" w:color="000000" w:fill="FFFFFF"/>
            <w:noWrap/>
            <w:hideMark/>
          </w:tcPr>
          <w:p w14:paraId="1A06980B" w14:textId="626AAB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4998335,56</w:t>
            </w:r>
          </w:p>
        </w:tc>
        <w:tc>
          <w:tcPr>
            <w:tcW w:w="429" w:type="pct"/>
            <w:tcBorders>
              <w:top w:val="nil"/>
              <w:left w:val="nil"/>
              <w:bottom w:val="single" w:sz="4" w:space="0" w:color="000000"/>
              <w:right w:val="single" w:sz="4" w:space="0" w:color="000000"/>
            </w:tcBorders>
            <w:shd w:val="clear" w:color="000000" w:fill="FFFFFF"/>
            <w:noWrap/>
            <w:hideMark/>
          </w:tcPr>
          <w:p w14:paraId="0A038C9B" w14:textId="2F990BA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89,98</w:t>
            </w:r>
          </w:p>
        </w:tc>
      </w:tr>
      <w:tr w:rsidR="005D1862" w:rsidRPr="005D1862" w14:paraId="64B8AB3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E403DC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18F12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8C581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4BF6C3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1100461025</w:t>
            </w:r>
          </w:p>
        </w:tc>
        <w:tc>
          <w:tcPr>
            <w:tcW w:w="404" w:type="pct"/>
            <w:tcBorders>
              <w:top w:val="nil"/>
              <w:left w:val="nil"/>
              <w:bottom w:val="single" w:sz="4" w:space="0" w:color="000000"/>
              <w:right w:val="single" w:sz="4" w:space="0" w:color="000000"/>
            </w:tcBorders>
            <w:shd w:val="clear" w:color="000000" w:fill="FFFFFF"/>
            <w:noWrap/>
            <w:hideMark/>
          </w:tcPr>
          <w:p w14:paraId="54A48B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78200AA" w14:textId="50C811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5555000,00</w:t>
            </w:r>
          </w:p>
        </w:tc>
        <w:tc>
          <w:tcPr>
            <w:tcW w:w="778" w:type="pct"/>
            <w:tcBorders>
              <w:top w:val="nil"/>
              <w:left w:val="nil"/>
              <w:bottom w:val="single" w:sz="4" w:space="0" w:color="000000"/>
              <w:right w:val="single" w:sz="4" w:space="0" w:color="000000"/>
            </w:tcBorders>
            <w:shd w:val="clear" w:color="000000" w:fill="FFFFFF"/>
            <w:noWrap/>
            <w:hideMark/>
          </w:tcPr>
          <w:p w14:paraId="616049DB" w14:textId="10C83B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4998335,56</w:t>
            </w:r>
          </w:p>
        </w:tc>
        <w:tc>
          <w:tcPr>
            <w:tcW w:w="429" w:type="pct"/>
            <w:tcBorders>
              <w:top w:val="nil"/>
              <w:left w:val="nil"/>
              <w:bottom w:val="single" w:sz="4" w:space="0" w:color="000000"/>
              <w:right w:val="single" w:sz="4" w:space="0" w:color="000000"/>
            </w:tcBorders>
            <w:shd w:val="clear" w:color="000000" w:fill="FFFFFF"/>
            <w:noWrap/>
            <w:hideMark/>
          </w:tcPr>
          <w:p w14:paraId="45FE3711" w14:textId="1D618A5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89,98</w:t>
            </w:r>
          </w:p>
        </w:tc>
      </w:tr>
      <w:tr w:rsidR="005D1862" w:rsidRPr="005D1862" w14:paraId="7AED455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B8DBFA4"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7FDBB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C1AEE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402D6F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1100461025</w:t>
            </w:r>
          </w:p>
        </w:tc>
        <w:tc>
          <w:tcPr>
            <w:tcW w:w="404" w:type="pct"/>
            <w:tcBorders>
              <w:top w:val="nil"/>
              <w:left w:val="nil"/>
              <w:bottom w:val="single" w:sz="4" w:space="0" w:color="000000"/>
              <w:right w:val="single" w:sz="4" w:space="0" w:color="000000"/>
            </w:tcBorders>
            <w:shd w:val="clear" w:color="000000" w:fill="FFFFFF"/>
            <w:noWrap/>
            <w:hideMark/>
          </w:tcPr>
          <w:p w14:paraId="2A2CBD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17F2895" w14:textId="512068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5555000,00</w:t>
            </w:r>
          </w:p>
        </w:tc>
        <w:tc>
          <w:tcPr>
            <w:tcW w:w="778" w:type="pct"/>
            <w:tcBorders>
              <w:top w:val="nil"/>
              <w:left w:val="nil"/>
              <w:bottom w:val="single" w:sz="4" w:space="0" w:color="000000"/>
              <w:right w:val="single" w:sz="4" w:space="0" w:color="000000"/>
            </w:tcBorders>
            <w:shd w:val="clear" w:color="000000" w:fill="FFFFFF"/>
            <w:noWrap/>
            <w:hideMark/>
          </w:tcPr>
          <w:p w14:paraId="56449CCA" w14:textId="27F549A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4998335,56</w:t>
            </w:r>
          </w:p>
        </w:tc>
        <w:tc>
          <w:tcPr>
            <w:tcW w:w="429" w:type="pct"/>
            <w:tcBorders>
              <w:top w:val="nil"/>
              <w:left w:val="nil"/>
              <w:bottom w:val="single" w:sz="4" w:space="0" w:color="000000"/>
              <w:right w:val="single" w:sz="4" w:space="0" w:color="000000"/>
            </w:tcBorders>
            <w:shd w:val="clear" w:color="000000" w:fill="FFFFFF"/>
            <w:noWrap/>
            <w:hideMark/>
          </w:tcPr>
          <w:p w14:paraId="213FE839" w14:textId="420529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89,98</w:t>
            </w:r>
          </w:p>
        </w:tc>
      </w:tr>
      <w:tr w:rsidR="005D1862" w:rsidRPr="005D1862" w14:paraId="2DC12F4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88FA2E" w14:textId="1A3C7EA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50F2BB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B00F9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3F70F6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6BA793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6CF369B" w14:textId="0CB2AD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26776413,42</w:t>
            </w:r>
          </w:p>
        </w:tc>
        <w:tc>
          <w:tcPr>
            <w:tcW w:w="778" w:type="pct"/>
            <w:tcBorders>
              <w:top w:val="nil"/>
              <w:left w:val="nil"/>
              <w:bottom w:val="single" w:sz="4" w:space="0" w:color="000000"/>
              <w:right w:val="single" w:sz="4" w:space="0" w:color="000000"/>
            </w:tcBorders>
            <w:shd w:val="clear" w:color="000000" w:fill="FFFFFF"/>
            <w:noWrap/>
            <w:hideMark/>
          </w:tcPr>
          <w:p w14:paraId="266E9DC5" w14:textId="764A22E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26776413,42</w:t>
            </w:r>
          </w:p>
        </w:tc>
        <w:tc>
          <w:tcPr>
            <w:tcW w:w="429" w:type="pct"/>
            <w:tcBorders>
              <w:top w:val="nil"/>
              <w:left w:val="nil"/>
              <w:bottom w:val="single" w:sz="4" w:space="0" w:color="000000"/>
              <w:right w:val="single" w:sz="4" w:space="0" w:color="000000"/>
            </w:tcBorders>
            <w:shd w:val="clear" w:color="000000" w:fill="FFFFFF"/>
            <w:noWrap/>
            <w:hideMark/>
          </w:tcPr>
          <w:p w14:paraId="7CA750A6" w14:textId="5B041A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A8E046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73F1539" w14:textId="77B78D6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7A1E1D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05F74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18F7A0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6EE6B8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42F13BA" w14:textId="4D20357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26776413,42</w:t>
            </w:r>
          </w:p>
        </w:tc>
        <w:tc>
          <w:tcPr>
            <w:tcW w:w="778" w:type="pct"/>
            <w:tcBorders>
              <w:top w:val="nil"/>
              <w:left w:val="nil"/>
              <w:bottom w:val="single" w:sz="4" w:space="0" w:color="000000"/>
              <w:right w:val="single" w:sz="4" w:space="0" w:color="000000"/>
            </w:tcBorders>
            <w:shd w:val="clear" w:color="000000" w:fill="FFFFFF"/>
            <w:noWrap/>
            <w:hideMark/>
          </w:tcPr>
          <w:p w14:paraId="3D14941F" w14:textId="17B6047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26776413,42</w:t>
            </w:r>
          </w:p>
        </w:tc>
        <w:tc>
          <w:tcPr>
            <w:tcW w:w="429" w:type="pct"/>
            <w:tcBorders>
              <w:top w:val="nil"/>
              <w:left w:val="nil"/>
              <w:bottom w:val="single" w:sz="4" w:space="0" w:color="000000"/>
              <w:right w:val="single" w:sz="4" w:space="0" w:color="000000"/>
            </w:tcBorders>
            <w:shd w:val="clear" w:color="000000" w:fill="FFFFFF"/>
            <w:noWrap/>
            <w:hideMark/>
          </w:tcPr>
          <w:p w14:paraId="59834306" w14:textId="477F77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0D62E8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54B8AE8" w14:textId="12E8FBA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Резервный фонд администрации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5E1CB5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E6DE9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2996F5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1F5A07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BE301FA" w14:textId="080970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2845063,67</w:t>
            </w:r>
          </w:p>
        </w:tc>
        <w:tc>
          <w:tcPr>
            <w:tcW w:w="778" w:type="pct"/>
            <w:tcBorders>
              <w:top w:val="nil"/>
              <w:left w:val="nil"/>
              <w:bottom w:val="single" w:sz="4" w:space="0" w:color="000000"/>
              <w:right w:val="single" w:sz="4" w:space="0" w:color="000000"/>
            </w:tcBorders>
            <w:shd w:val="clear" w:color="000000" w:fill="FFFFFF"/>
            <w:noWrap/>
            <w:hideMark/>
          </w:tcPr>
          <w:p w14:paraId="2ECFBBE6" w14:textId="1A7D53A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2845063,67</w:t>
            </w:r>
          </w:p>
        </w:tc>
        <w:tc>
          <w:tcPr>
            <w:tcW w:w="429" w:type="pct"/>
            <w:tcBorders>
              <w:top w:val="nil"/>
              <w:left w:val="nil"/>
              <w:bottom w:val="single" w:sz="4" w:space="0" w:color="000000"/>
              <w:right w:val="single" w:sz="4" w:space="0" w:color="000000"/>
            </w:tcBorders>
            <w:shd w:val="clear" w:color="000000" w:fill="FFFFFF"/>
            <w:noWrap/>
            <w:hideMark/>
          </w:tcPr>
          <w:p w14:paraId="7268257E" w14:textId="001637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27C732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C2CCA7" w14:textId="7AB1037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331E8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CB446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6B0CFE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6C7E727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49FADCEF" w14:textId="55559D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2845063,67</w:t>
            </w:r>
          </w:p>
        </w:tc>
        <w:tc>
          <w:tcPr>
            <w:tcW w:w="778" w:type="pct"/>
            <w:tcBorders>
              <w:top w:val="nil"/>
              <w:left w:val="nil"/>
              <w:bottom w:val="single" w:sz="4" w:space="0" w:color="000000"/>
              <w:right w:val="single" w:sz="4" w:space="0" w:color="000000"/>
            </w:tcBorders>
            <w:shd w:val="clear" w:color="000000" w:fill="FFFFFF"/>
            <w:noWrap/>
            <w:hideMark/>
          </w:tcPr>
          <w:p w14:paraId="37FA873B" w14:textId="33AD8C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2845063,67</w:t>
            </w:r>
          </w:p>
        </w:tc>
        <w:tc>
          <w:tcPr>
            <w:tcW w:w="429" w:type="pct"/>
            <w:tcBorders>
              <w:top w:val="nil"/>
              <w:left w:val="nil"/>
              <w:bottom w:val="single" w:sz="4" w:space="0" w:color="000000"/>
              <w:right w:val="single" w:sz="4" w:space="0" w:color="000000"/>
            </w:tcBorders>
            <w:shd w:val="clear" w:color="000000" w:fill="FFFFFF"/>
            <w:noWrap/>
            <w:hideMark/>
          </w:tcPr>
          <w:p w14:paraId="2122A413" w14:textId="6F4E3B0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B91208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B5A6779" w14:textId="5757FA0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64071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1553F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6E5FD93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6E1C0B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44E40B91" w14:textId="060764F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2845063,67</w:t>
            </w:r>
          </w:p>
        </w:tc>
        <w:tc>
          <w:tcPr>
            <w:tcW w:w="778" w:type="pct"/>
            <w:tcBorders>
              <w:top w:val="nil"/>
              <w:left w:val="nil"/>
              <w:bottom w:val="single" w:sz="4" w:space="0" w:color="000000"/>
              <w:right w:val="single" w:sz="4" w:space="0" w:color="000000"/>
            </w:tcBorders>
            <w:shd w:val="clear" w:color="000000" w:fill="FFFFFF"/>
            <w:noWrap/>
            <w:hideMark/>
          </w:tcPr>
          <w:p w14:paraId="7B9C8906" w14:textId="356BA6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2845063,67</w:t>
            </w:r>
          </w:p>
        </w:tc>
        <w:tc>
          <w:tcPr>
            <w:tcW w:w="429" w:type="pct"/>
            <w:tcBorders>
              <w:top w:val="nil"/>
              <w:left w:val="nil"/>
              <w:bottom w:val="single" w:sz="4" w:space="0" w:color="000000"/>
              <w:right w:val="single" w:sz="4" w:space="0" w:color="000000"/>
            </w:tcBorders>
            <w:shd w:val="clear" w:color="000000" w:fill="FFFFFF"/>
            <w:noWrap/>
            <w:hideMark/>
          </w:tcPr>
          <w:p w14:paraId="3F4192BB" w14:textId="273BDC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801EFE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999E59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0097F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77549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3987F7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303ACCB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ACC23D4" w14:textId="0A73AC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2845063,67</w:t>
            </w:r>
          </w:p>
        </w:tc>
        <w:tc>
          <w:tcPr>
            <w:tcW w:w="778" w:type="pct"/>
            <w:tcBorders>
              <w:top w:val="nil"/>
              <w:left w:val="nil"/>
              <w:bottom w:val="single" w:sz="4" w:space="0" w:color="000000"/>
              <w:right w:val="single" w:sz="4" w:space="0" w:color="000000"/>
            </w:tcBorders>
            <w:shd w:val="clear" w:color="000000" w:fill="FFFFFF"/>
            <w:noWrap/>
            <w:hideMark/>
          </w:tcPr>
          <w:p w14:paraId="64876151" w14:textId="096D9A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2845063,67</w:t>
            </w:r>
          </w:p>
        </w:tc>
        <w:tc>
          <w:tcPr>
            <w:tcW w:w="429" w:type="pct"/>
            <w:tcBorders>
              <w:top w:val="nil"/>
              <w:left w:val="nil"/>
              <w:bottom w:val="single" w:sz="4" w:space="0" w:color="000000"/>
              <w:right w:val="single" w:sz="4" w:space="0" w:color="000000"/>
            </w:tcBorders>
            <w:shd w:val="clear" w:color="000000" w:fill="FFFFFF"/>
            <w:noWrap/>
            <w:hideMark/>
          </w:tcPr>
          <w:p w14:paraId="38AD5072" w14:textId="3E77C77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89D094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D5D3B0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CAE214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F409C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3CB376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4BE1B9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D99C041" w14:textId="775C631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2845063,67</w:t>
            </w:r>
          </w:p>
        </w:tc>
        <w:tc>
          <w:tcPr>
            <w:tcW w:w="778" w:type="pct"/>
            <w:tcBorders>
              <w:top w:val="nil"/>
              <w:left w:val="nil"/>
              <w:bottom w:val="single" w:sz="4" w:space="0" w:color="000000"/>
              <w:right w:val="single" w:sz="4" w:space="0" w:color="000000"/>
            </w:tcBorders>
            <w:shd w:val="clear" w:color="000000" w:fill="FFFFFF"/>
            <w:noWrap/>
            <w:hideMark/>
          </w:tcPr>
          <w:p w14:paraId="7E7154C0" w14:textId="269734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2845063,67</w:t>
            </w:r>
          </w:p>
        </w:tc>
        <w:tc>
          <w:tcPr>
            <w:tcW w:w="429" w:type="pct"/>
            <w:tcBorders>
              <w:top w:val="nil"/>
              <w:left w:val="nil"/>
              <w:bottom w:val="single" w:sz="4" w:space="0" w:color="000000"/>
              <w:right w:val="single" w:sz="4" w:space="0" w:color="000000"/>
            </w:tcBorders>
            <w:shd w:val="clear" w:color="000000" w:fill="FFFFFF"/>
            <w:noWrap/>
            <w:hideMark/>
          </w:tcPr>
          <w:p w14:paraId="5CCD5377" w14:textId="142BB0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3BB277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B7AEAE5" w14:textId="482892F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Резервный фонд администрации Хасанского муниципального округа по ликвидации чрезвычайных ситуаций природного и техногенного характера</w:t>
            </w:r>
          </w:p>
        </w:tc>
        <w:tc>
          <w:tcPr>
            <w:tcW w:w="240" w:type="pct"/>
            <w:tcBorders>
              <w:top w:val="nil"/>
              <w:left w:val="nil"/>
              <w:bottom w:val="single" w:sz="4" w:space="0" w:color="000000"/>
              <w:right w:val="single" w:sz="4" w:space="0" w:color="000000"/>
            </w:tcBorders>
            <w:shd w:val="clear" w:color="000000" w:fill="FFFFFF"/>
            <w:noWrap/>
            <w:hideMark/>
          </w:tcPr>
          <w:p w14:paraId="659253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98D7B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03D15A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1189D3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F95810C" w14:textId="13D76B7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23931349,75</w:t>
            </w:r>
          </w:p>
        </w:tc>
        <w:tc>
          <w:tcPr>
            <w:tcW w:w="778" w:type="pct"/>
            <w:tcBorders>
              <w:top w:val="nil"/>
              <w:left w:val="nil"/>
              <w:bottom w:val="single" w:sz="4" w:space="0" w:color="000000"/>
              <w:right w:val="single" w:sz="4" w:space="0" w:color="000000"/>
            </w:tcBorders>
            <w:shd w:val="clear" w:color="000000" w:fill="FFFFFF"/>
            <w:noWrap/>
            <w:hideMark/>
          </w:tcPr>
          <w:p w14:paraId="55848CCA" w14:textId="3AF643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23931349,75</w:t>
            </w:r>
          </w:p>
        </w:tc>
        <w:tc>
          <w:tcPr>
            <w:tcW w:w="429" w:type="pct"/>
            <w:tcBorders>
              <w:top w:val="nil"/>
              <w:left w:val="nil"/>
              <w:bottom w:val="single" w:sz="4" w:space="0" w:color="000000"/>
              <w:right w:val="single" w:sz="4" w:space="0" w:color="000000"/>
            </w:tcBorders>
            <w:shd w:val="clear" w:color="000000" w:fill="FFFFFF"/>
            <w:noWrap/>
            <w:hideMark/>
          </w:tcPr>
          <w:p w14:paraId="5919FCB8" w14:textId="6B2175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D4BDCD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DE4EFC4" w14:textId="5C8BB25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2CF2A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0A29E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09B6E3E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4851E2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086CCF3B" w14:textId="15A7D14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23931349,75</w:t>
            </w:r>
          </w:p>
        </w:tc>
        <w:tc>
          <w:tcPr>
            <w:tcW w:w="778" w:type="pct"/>
            <w:tcBorders>
              <w:top w:val="nil"/>
              <w:left w:val="nil"/>
              <w:bottom w:val="single" w:sz="4" w:space="0" w:color="000000"/>
              <w:right w:val="single" w:sz="4" w:space="0" w:color="000000"/>
            </w:tcBorders>
            <w:shd w:val="clear" w:color="000000" w:fill="FFFFFF"/>
            <w:noWrap/>
            <w:hideMark/>
          </w:tcPr>
          <w:p w14:paraId="5156D104" w14:textId="021288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23931349,75</w:t>
            </w:r>
          </w:p>
        </w:tc>
        <w:tc>
          <w:tcPr>
            <w:tcW w:w="429" w:type="pct"/>
            <w:tcBorders>
              <w:top w:val="nil"/>
              <w:left w:val="nil"/>
              <w:bottom w:val="single" w:sz="4" w:space="0" w:color="000000"/>
              <w:right w:val="single" w:sz="4" w:space="0" w:color="000000"/>
            </w:tcBorders>
            <w:shd w:val="clear" w:color="000000" w:fill="FFFFFF"/>
            <w:noWrap/>
            <w:hideMark/>
          </w:tcPr>
          <w:p w14:paraId="0A9D6458" w14:textId="7D9568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37C579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264A004" w14:textId="0C9F65C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95B87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7570B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3152BBB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4DF752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2430C36A" w14:textId="2E4C77E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23931349,75</w:t>
            </w:r>
          </w:p>
        </w:tc>
        <w:tc>
          <w:tcPr>
            <w:tcW w:w="778" w:type="pct"/>
            <w:tcBorders>
              <w:top w:val="nil"/>
              <w:left w:val="nil"/>
              <w:bottom w:val="single" w:sz="4" w:space="0" w:color="000000"/>
              <w:right w:val="single" w:sz="4" w:space="0" w:color="000000"/>
            </w:tcBorders>
            <w:shd w:val="clear" w:color="000000" w:fill="FFFFFF"/>
            <w:noWrap/>
            <w:hideMark/>
          </w:tcPr>
          <w:p w14:paraId="7DC588C7" w14:textId="6B52658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23931349,75</w:t>
            </w:r>
          </w:p>
        </w:tc>
        <w:tc>
          <w:tcPr>
            <w:tcW w:w="429" w:type="pct"/>
            <w:tcBorders>
              <w:top w:val="nil"/>
              <w:left w:val="nil"/>
              <w:bottom w:val="single" w:sz="4" w:space="0" w:color="000000"/>
              <w:right w:val="single" w:sz="4" w:space="0" w:color="000000"/>
            </w:tcBorders>
            <w:shd w:val="clear" w:color="000000" w:fill="FFFFFF"/>
            <w:noWrap/>
            <w:hideMark/>
          </w:tcPr>
          <w:p w14:paraId="1E1D413E" w14:textId="67CDD7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4A0DC5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43A343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7F230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1499D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702829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4FC706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1480465" w14:textId="726E23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23931349,75</w:t>
            </w:r>
          </w:p>
        </w:tc>
        <w:tc>
          <w:tcPr>
            <w:tcW w:w="778" w:type="pct"/>
            <w:tcBorders>
              <w:top w:val="nil"/>
              <w:left w:val="nil"/>
              <w:bottom w:val="single" w:sz="4" w:space="0" w:color="000000"/>
              <w:right w:val="single" w:sz="4" w:space="0" w:color="000000"/>
            </w:tcBorders>
            <w:shd w:val="clear" w:color="000000" w:fill="FFFFFF"/>
            <w:noWrap/>
            <w:hideMark/>
          </w:tcPr>
          <w:p w14:paraId="62DD582D" w14:textId="7C353F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23931349,75</w:t>
            </w:r>
          </w:p>
        </w:tc>
        <w:tc>
          <w:tcPr>
            <w:tcW w:w="429" w:type="pct"/>
            <w:tcBorders>
              <w:top w:val="nil"/>
              <w:left w:val="nil"/>
              <w:bottom w:val="single" w:sz="4" w:space="0" w:color="000000"/>
              <w:right w:val="single" w:sz="4" w:space="0" w:color="000000"/>
            </w:tcBorders>
            <w:shd w:val="clear" w:color="000000" w:fill="FFFFFF"/>
            <w:noWrap/>
            <w:hideMark/>
          </w:tcPr>
          <w:p w14:paraId="608CAD1B" w14:textId="5EBF68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59A02C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A327ACF"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D9E125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43193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0409</w:t>
            </w:r>
          </w:p>
        </w:tc>
        <w:tc>
          <w:tcPr>
            <w:tcW w:w="595" w:type="pct"/>
            <w:tcBorders>
              <w:top w:val="nil"/>
              <w:left w:val="nil"/>
              <w:bottom w:val="single" w:sz="4" w:space="0" w:color="000000"/>
              <w:right w:val="single" w:sz="4" w:space="0" w:color="000000"/>
            </w:tcBorders>
            <w:shd w:val="clear" w:color="000000" w:fill="FFFFFF"/>
            <w:noWrap/>
            <w:hideMark/>
          </w:tcPr>
          <w:p w14:paraId="0CEDD8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1B998D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CDC7092" w14:textId="3E23A74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23931349,75</w:t>
            </w:r>
          </w:p>
        </w:tc>
        <w:tc>
          <w:tcPr>
            <w:tcW w:w="778" w:type="pct"/>
            <w:tcBorders>
              <w:top w:val="nil"/>
              <w:left w:val="nil"/>
              <w:bottom w:val="single" w:sz="4" w:space="0" w:color="000000"/>
              <w:right w:val="single" w:sz="4" w:space="0" w:color="000000"/>
            </w:tcBorders>
            <w:shd w:val="clear" w:color="000000" w:fill="FFFFFF"/>
            <w:noWrap/>
            <w:hideMark/>
          </w:tcPr>
          <w:p w14:paraId="5FD78B9F" w14:textId="598A6B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23931349,75</w:t>
            </w:r>
          </w:p>
        </w:tc>
        <w:tc>
          <w:tcPr>
            <w:tcW w:w="429" w:type="pct"/>
            <w:tcBorders>
              <w:top w:val="nil"/>
              <w:left w:val="nil"/>
              <w:bottom w:val="single" w:sz="4" w:space="0" w:color="000000"/>
              <w:right w:val="single" w:sz="4" w:space="0" w:color="000000"/>
            </w:tcBorders>
            <w:shd w:val="clear" w:color="000000" w:fill="FFFFFF"/>
            <w:noWrap/>
            <w:hideMark/>
          </w:tcPr>
          <w:p w14:paraId="6B1432E4" w14:textId="70182C5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624C03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0687B62" w14:textId="1E7F75F3"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Другие вопросы в области национальной экономики</w:t>
            </w:r>
          </w:p>
        </w:tc>
        <w:tc>
          <w:tcPr>
            <w:tcW w:w="240" w:type="pct"/>
            <w:tcBorders>
              <w:top w:val="nil"/>
              <w:left w:val="nil"/>
              <w:bottom w:val="single" w:sz="4" w:space="0" w:color="000000"/>
              <w:right w:val="single" w:sz="4" w:space="0" w:color="000000"/>
            </w:tcBorders>
            <w:shd w:val="clear" w:color="000000" w:fill="FFFFFF"/>
            <w:noWrap/>
            <w:hideMark/>
          </w:tcPr>
          <w:p w14:paraId="035238AB"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454B85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41308845"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7DE8A568"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11E7C58" w14:textId="1090A65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20885446,73</w:t>
            </w:r>
          </w:p>
        </w:tc>
        <w:tc>
          <w:tcPr>
            <w:tcW w:w="778" w:type="pct"/>
            <w:tcBorders>
              <w:top w:val="nil"/>
              <w:left w:val="nil"/>
              <w:bottom w:val="single" w:sz="4" w:space="0" w:color="000000"/>
              <w:right w:val="single" w:sz="4" w:space="0" w:color="000000"/>
            </w:tcBorders>
            <w:shd w:val="clear" w:color="000000" w:fill="FFFFFF"/>
            <w:noWrap/>
            <w:hideMark/>
          </w:tcPr>
          <w:p w14:paraId="699515A8" w14:textId="72F971E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20405306,42</w:t>
            </w:r>
          </w:p>
        </w:tc>
        <w:tc>
          <w:tcPr>
            <w:tcW w:w="429" w:type="pct"/>
            <w:tcBorders>
              <w:top w:val="nil"/>
              <w:left w:val="nil"/>
              <w:bottom w:val="single" w:sz="4" w:space="0" w:color="000000"/>
              <w:right w:val="single" w:sz="4" w:space="0" w:color="000000"/>
            </w:tcBorders>
            <w:shd w:val="clear" w:color="000000" w:fill="FFFFFF"/>
            <w:noWrap/>
            <w:hideMark/>
          </w:tcPr>
          <w:p w14:paraId="176CB822" w14:textId="6A69265F"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97,70</w:t>
            </w:r>
          </w:p>
        </w:tc>
      </w:tr>
      <w:tr w:rsidR="005D1862" w:rsidRPr="005D1862" w14:paraId="34B6632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AEFB6F5" w14:textId="23F71D1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694AA3D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F7BD9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7D467E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1400000000</w:t>
            </w:r>
          </w:p>
        </w:tc>
        <w:tc>
          <w:tcPr>
            <w:tcW w:w="404" w:type="pct"/>
            <w:tcBorders>
              <w:top w:val="nil"/>
              <w:left w:val="nil"/>
              <w:bottom w:val="single" w:sz="4" w:space="0" w:color="000000"/>
              <w:right w:val="single" w:sz="4" w:space="0" w:color="000000"/>
            </w:tcBorders>
            <w:shd w:val="clear" w:color="000000" w:fill="FFFFFF"/>
            <w:noWrap/>
            <w:hideMark/>
          </w:tcPr>
          <w:p w14:paraId="147158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B50099D" w14:textId="184A067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288DBB61" w14:textId="66929A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429" w:type="pct"/>
            <w:tcBorders>
              <w:top w:val="nil"/>
              <w:left w:val="nil"/>
              <w:bottom w:val="single" w:sz="4" w:space="0" w:color="000000"/>
              <w:right w:val="single" w:sz="4" w:space="0" w:color="000000"/>
            </w:tcBorders>
            <w:shd w:val="clear" w:color="000000" w:fill="FFFFFF"/>
            <w:noWrap/>
            <w:hideMark/>
          </w:tcPr>
          <w:p w14:paraId="605A4EEE" w14:textId="5EF1E9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5E8592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4074D79" w14:textId="6B4527F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на возмещение части затрат субъектам малого и среднего предпринимательства со статусом "Социальный предприниматель"</w:t>
            </w:r>
          </w:p>
        </w:tc>
        <w:tc>
          <w:tcPr>
            <w:tcW w:w="240" w:type="pct"/>
            <w:tcBorders>
              <w:top w:val="nil"/>
              <w:left w:val="nil"/>
              <w:bottom w:val="single" w:sz="4" w:space="0" w:color="000000"/>
              <w:right w:val="single" w:sz="4" w:space="0" w:color="000000"/>
            </w:tcBorders>
            <w:shd w:val="clear" w:color="000000" w:fill="FFFFFF"/>
            <w:noWrap/>
            <w:hideMark/>
          </w:tcPr>
          <w:p w14:paraId="373407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211A7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5A51C5B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1400370040</w:t>
            </w:r>
          </w:p>
        </w:tc>
        <w:tc>
          <w:tcPr>
            <w:tcW w:w="404" w:type="pct"/>
            <w:tcBorders>
              <w:top w:val="nil"/>
              <w:left w:val="nil"/>
              <w:bottom w:val="single" w:sz="4" w:space="0" w:color="000000"/>
              <w:right w:val="single" w:sz="4" w:space="0" w:color="000000"/>
            </w:tcBorders>
            <w:shd w:val="clear" w:color="000000" w:fill="FFFFFF"/>
            <w:noWrap/>
            <w:hideMark/>
          </w:tcPr>
          <w:p w14:paraId="0E1AB6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1CF8F7F" w14:textId="6AE5BE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02C0BC7A" w14:textId="213C4C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429" w:type="pct"/>
            <w:tcBorders>
              <w:top w:val="nil"/>
              <w:left w:val="nil"/>
              <w:bottom w:val="single" w:sz="4" w:space="0" w:color="000000"/>
              <w:right w:val="single" w:sz="4" w:space="0" w:color="000000"/>
            </w:tcBorders>
            <w:shd w:val="clear" w:color="000000" w:fill="FFFFFF"/>
            <w:noWrap/>
            <w:hideMark/>
          </w:tcPr>
          <w:p w14:paraId="370B56C8" w14:textId="019B595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181ED6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DB22370" w14:textId="6766E95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бюджетные ассигнования</w:t>
            </w:r>
          </w:p>
        </w:tc>
        <w:tc>
          <w:tcPr>
            <w:tcW w:w="240" w:type="pct"/>
            <w:tcBorders>
              <w:top w:val="nil"/>
              <w:left w:val="nil"/>
              <w:bottom w:val="single" w:sz="4" w:space="0" w:color="000000"/>
              <w:right w:val="single" w:sz="4" w:space="0" w:color="000000"/>
            </w:tcBorders>
            <w:shd w:val="clear" w:color="000000" w:fill="FFFFFF"/>
            <w:noWrap/>
            <w:hideMark/>
          </w:tcPr>
          <w:p w14:paraId="06063E7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897B0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2E5730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1400370040</w:t>
            </w:r>
          </w:p>
        </w:tc>
        <w:tc>
          <w:tcPr>
            <w:tcW w:w="404" w:type="pct"/>
            <w:tcBorders>
              <w:top w:val="nil"/>
              <w:left w:val="nil"/>
              <w:bottom w:val="single" w:sz="4" w:space="0" w:color="000000"/>
              <w:right w:val="single" w:sz="4" w:space="0" w:color="000000"/>
            </w:tcBorders>
            <w:shd w:val="clear" w:color="000000" w:fill="FFFFFF"/>
            <w:noWrap/>
            <w:hideMark/>
          </w:tcPr>
          <w:p w14:paraId="61E65A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800</w:t>
            </w:r>
          </w:p>
        </w:tc>
        <w:tc>
          <w:tcPr>
            <w:tcW w:w="778" w:type="pct"/>
            <w:tcBorders>
              <w:top w:val="nil"/>
              <w:left w:val="nil"/>
              <w:bottom w:val="single" w:sz="4" w:space="0" w:color="000000"/>
              <w:right w:val="single" w:sz="4" w:space="0" w:color="000000"/>
            </w:tcBorders>
            <w:shd w:val="clear" w:color="000000" w:fill="FFFFFF"/>
            <w:noWrap/>
            <w:hideMark/>
          </w:tcPr>
          <w:p w14:paraId="5D1902B4" w14:textId="0AC31C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2389A1C3" w14:textId="2151931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429" w:type="pct"/>
            <w:tcBorders>
              <w:top w:val="nil"/>
              <w:left w:val="nil"/>
              <w:bottom w:val="single" w:sz="4" w:space="0" w:color="000000"/>
              <w:right w:val="single" w:sz="4" w:space="0" w:color="000000"/>
            </w:tcBorders>
            <w:shd w:val="clear" w:color="000000" w:fill="FFFFFF"/>
            <w:noWrap/>
            <w:hideMark/>
          </w:tcPr>
          <w:p w14:paraId="720F7EAB" w14:textId="3FBE3DE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363D34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07CBBD7" w14:textId="35917B2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юридическим лицам (кроме некоммерческих организаций</w:t>
            </w:r>
            <w:proofErr w:type="gramStart"/>
            <w:r w:rsidRPr="005D1862">
              <w:rPr>
                <w:rFonts w:eastAsia="Times New Roman"/>
                <w:sz w:val="22"/>
                <w:szCs w:val="22"/>
                <w:lang w:eastAsia="ru-RU"/>
              </w:rPr>
              <w:t>),индивидуальным</w:t>
            </w:r>
            <w:proofErr w:type="gramEnd"/>
            <w:r w:rsidRPr="005D1862">
              <w:rPr>
                <w:rFonts w:eastAsia="Times New Roman"/>
                <w:sz w:val="22"/>
                <w:szCs w:val="22"/>
                <w:lang w:eastAsia="ru-RU"/>
              </w:rPr>
              <w:t xml:space="preserve"> предпринимателям,физическим лицам-производителям товаров,работ,услуг</w:t>
            </w:r>
          </w:p>
        </w:tc>
        <w:tc>
          <w:tcPr>
            <w:tcW w:w="240" w:type="pct"/>
            <w:tcBorders>
              <w:top w:val="nil"/>
              <w:left w:val="nil"/>
              <w:bottom w:val="single" w:sz="4" w:space="0" w:color="000000"/>
              <w:right w:val="single" w:sz="4" w:space="0" w:color="000000"/>
            </w:tcBorders>
            <w:shd w:val="clear" w:color="000000" w:fill="FFFFFF"/>
            <w:noWrap/>
            <w:hideMark/>
          </w:tcPr>
          <w:p w14:paraId="2C3F0EE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A2ABD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24B5E4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1400370040</w:t>
            </w:r>
          </w:p>
        </w:tc>
        <w:tc>
          <w:tcPr>
            <w:tcW w:w="404" w:type="pct"/>
            <w:tcBorders>
              <w:top w:val="nil"/>
              <w:left w:val="nil"/>
              <w:bottom w:val="single" w:sz="4" w:space="0" w:color="000000"/>
              <w:right w:val="single" w:sz="4" w:space="0" w:color="000000"/>
            </w:tcBorders>
            <w:shd w:val="clear" w:color="000000" w:fill="FFFFFF"/>
            <w:noWrap/>
            <w:hideMark/>
          </w:tcPr>
          <w:p w14:paraId="710D96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810</w:t>
            </w:r>
          </w:p>
        </w:tc>
        <w:tc>
          <w:tcPr>
            <w:tcW w:w="778" w:type="pct"/>
            <w:tcBorders>
              <w:top w:val="nil"/>
              <w:left w:val="nil"/>
              <w:bottom w:val="single" w:sz="4" w:space="0" w:color="000000"/>
              <w:right w:val="single" w:sz="4" w:space="0" w:color="000000"/>
            </w:tcBorders>
            <w:shd w:val="clear" w:color="000000" w:fill="FFFFFF"/>
            <w:noWrap/>
            <w:hideMark/>
          </w:tcPr>
          <w:p w14:paraId="3141ECE7" w14:textId="7A1B6E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492A29B7" w14:textId="5184B95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429" w:type="pct"/>
            <w:tcBorders>
              <w:top w:val="nil"/>
              <w:left w:val="nil"/>
              <w:bottom w:val="single" w:sz="4" w:space="0" w:color="000000"/>
              <w:right w:val="single" w:sz="4" w:space="0" w:color="000000"/>
            </w:tcBorders>
            <w:shd w:val="clear" w:color="000000" w:fill="FFFFFF"/>
            <w:noWrap/>
            <w:hideMark/>
          </w:tcPr>
          <w:p w14:paraId="718F3C7A" w14:textId="0058EF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BEB557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7ADC281" w14:textId="7982FC1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0" w:type="pct"/>
            <w:tcBorders>
              <w:top w:val="nil"/>
              <w:left w:val="nil"/>
              <w:bottom w:val="single" w:sz="4" w:space="0" w:color="000000"/>
              <w:right w:val="single" w:sz="4" w:space="0" w:color="000000"/>
            </w:tcBorders>
            <w:shd w:val="clear" w:color="000000" w:fill="FFFFFF"/>
            <w:noWrap/>
            <w:hideMark/>
          </w:tcPr>
          <w:p w14:paraId="100BBC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D3971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0FCB9D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1400370040</w:t>
            </w:r>
          </w:p>
        </w:tc>
        <w:tc>
          <w:tcPr>
            <w:tcW w:w="404" w:type="pct"/>
            <w:tcBorders>
              <w:top w:val="nil"/>
              <w:left w:val="nil"/>
              <w:bottom w:val="single" w:sz="4" w:space="0" w:color="000000"/>
              <w:right w:val="single" w:sz="4" w:space="0" w:color="000000"/>
            </w:tcBorders>
            <w:shd w:val="clear" w:color="000000" w:fill="FFFFFF"/>
            <w:noWrap/>
            <w:hideMark/>
          </w:tcPr>
          <w:p w14:paraId="1178FB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811</w:t>
            </w:r>
          </w:p>
        </w:tc>
        <w:tc>
          <w:tcPr>
            <w:tcW w:w="778" w:type="pct"/>
            <w:tcBorders>
              <w:top w:val="nil"/>
              <w:left w:val="nil"/>
              <w:bottom w:val="single" w:sz="4" w:space="0" w:color="000000"/>
              <w:right w:val="single" w:sz="4" w:space="0" w:color="000000"/>
            </w:tcBorders>
            <w:shd w:val="clear" w:color="000000" w:fill="FFFFFF"/>
            <w:noWrap/>
            <w:hideMark/>
          </w:tcPr>
          <w:p w14:paraId="695282DA" w14:textId="096B84D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1D72C182" w14:textId="6BC70C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429" w:type="pct"/>
            <w:tcBorders>
              <w:top w:val="nil"/>
              <w:left w:val="nil"/>
              <w:bottom w:val="single" w:sz="4" w:space="0" w:color="000000"/>
              <w:right w:val="single" w:sz="4" w:space="0" w:color="000000"/>
            </w:tcBorders>
            <w:shd w:val="clear" w:color="000000" w:fill="FFFFFF"/>
            <w:noWrap/>
            <w:hideMark/>
          </w:tcPr>
          <w:p w14:paraId="567669AC" w14:textId="6EEAE1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9E4D94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E3AA738" w14:textId="738CDBC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0" w:type="pct"/>
            <w:tcBorders>
              <w:top w:val="nil"/>
              <w:left w:val="nil"/>
              <w:bottom w:val="single" w:sz="4" w:space="0" w:color="000000"/>
              <w:right w:val="single" w:sz="4" w:space="0" w:color="000000"/>
            </w:tcBorders>
            <w:shd w:val="clear" w:color="000000" w:fill="FFFFFF"/>
            <w:noWrap/>
            <w:hideMark/>
          </w:tcPr>
          <w:p w14:paraId="5B2E0C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098C5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4FD5CA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1400370040</w:t>
            </w:r>
          </w:p>
        </w:tc>
        <w:tc>
          <w:tcPr>
            <w:tcW w:w="404" w:type="pct"/>
            <w:tcBorders>
              <w:top w:val="nil"/>
              <w:left w:val="nil"/>
              <w:bottom w:val="single" w:sz="4" w:space="0" w:color="000000"/>
              <w:right w:val="single" w:sz="4" w:space="0" w:color="000000"/>
            </w:tcBorders>
            <w:shd w:val="clear" w:color="000000" w:fill="FFFFFF"/>
            <w:noWrap/>
            <w:hideMark/>
          </w:tcPr>
          <w:p w14:paraId="57C58A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811</w:t>
            </w:r>
          </w:p>
        </w:tc>
        <w:tc>
          <w:tcPr>
            <w:tcW w:w="778" w:type="pct"/>
            <w:tcBorders>
              <w:top w:val="nil"/>
              <w:left w:val="nil"/>
              <w:bottom w:val="single" w:sz="4" w:space="0" w:color="000000"/>
              <w:right w:val="single" w:sz="4" w:space="0" w:color="000000"/>
            </w:tcBorders>
            <w:shd w:val="clear" w:color="000000" w:fill="FFFFFF"/>
            <w:noWrap/>
            <w:hideMark/>
          </w:tcPr>
          <w:p w14:paraId="50579FF6" w14:textId="7CD3D9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4CA08119" w14:textId="4E2D14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429" w:type="pct"/>
            <w:tcBorders>
              <w:top w:val="nil"/>
              <w:left w:val="nil"/>
              <w:bottom w:val="single" w:sz="4" w:space="0" w:color="000000"/>
              <w:right w:val="single" w:sz="4" w:space="0" w:color="000000"/>
            </w:tcBorders>
            <w:shd w:val="clear" w:color="000000" w:fill="FFFFFF"/>
            <w:noWrap/>
            <w:hideMark/>
          </w:tcPr>
          <w:p w14:paraId="44858907" w14:textId="43D88B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BE6AF3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70CCE9" w14:textId="51D878A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"Развитие туризма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31720F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FC815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39F873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1600000000</w:t>
            </w:r>
          </w:p>
        </w:tc>
        <w:tc>
          <w:tcPr>
            <w:tcW w:w="404" w:type="pct"/>
            <w:tcBorders>
              <w:top w:val="nil"/>
              <w:left w:val="nil"/>
              <w:bottom w:val="single" w:sz="4" w:space="0" w:color="000000"/>
              <w:right w:val="single" w:sz="4" w:space="0" w:color="000000"/>
            </w:tcBorders>
            <w:shd w:val="clear" w:color="000000" w:fill="FFFFFF"/>
            <w:noWrap/>
            <w:hideMark/>
          </w:tcPr>
          <w:p w14:paraId="0B70C1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FAC5470" w14:textId="4E505B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19489446,73</w:t>
            </w:r>
          </w:p>
        </w:tc>
        <w:tc>
          <w:tcPr>
            <w:tcW w:w="778" w:type="pct"/>
            <w:tcBorders>
              <w:top w:val="nil"/>
              <w:left w:val="nil"/>
              <w:bottom w:val="single" w:sz="4" w:space="0" w:color="000000"/>
              <w:right w:val="single" w:sz="4" w:space="0" w:color="000000"/>
            </w:tcBorders>
            <w:shd w:val="clear" w:color="000000" w:fill="FFFFFF"/>
            <w:noWrap/>
            <w:hideMark/>
          </w:tcPr>
          <w:p w14:paraId="113038AA" w14:textId="608B94A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19473656,42</w:t>
            </w:r>
          </w:p>
        </w:tc>
        <w:tc>
          <w:tcPr>
            <w:tcW w:w="429" w:type="pct"/>
            <w:tcBorders>
              <w:top w:val="nil"/>
              <w:left w:val="nil"/>
              <w:bottom w:val="single" w:sz="4" w:space="0" w:color="000000"/>
              <w:right w:val="single" w:sz="4" w:space="0" w:color="000000"/>
            </w:tcBorders>
            <w:shd w:val="clear" w:color="000000" w:fill="FFFFFF"/>
            <w:noWrap/>
            <w:hideMark/>
          </w:tcPr>
          <w:p w14:paraId="01FA7B7F" w14:textId="657F579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99,92</w:t>
            </w:r>
          </w:p>
        </w:tc>
      </w:tr>
      <w:tr w:rsidR="005D1862" w:rsidRPr="005D1862" w14:paraId="4D51DEB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BDC126A" w14:textId="7F7B5A66" w:rsidR="005D1862" w:rsidRPr="005D1862" w:rsidRDefault="00783850" w:rsidP="003405B6">
            <w:pPr>
              <w:jc w:val="both"/>
              <w:rPr>
                <w:rFonts w:eastAsia="Times New Roman"/>
                <w:sz w:val="22"/>
                <w:szCs w:val="22"/>
                <w:lang w:eastAsia="ru-RU"/>
              </w:rPr>
            </w:pPr>
            <w:r w:rsidRPr="005D1862">
              <w:rPr>
                <w:rFonts w:eastAsia="Times New Roman"/>
                <w:sz w:val="22"/>
                <w:szCs w:val="22"/>
                <w:lang w:eastAsia="ru-RU"/>
              </w:rPr>
              <w:t>Мероприятия,</w:t>
            </w:r>
            <w:r w:rsidR="005D1862" w:rsidRPr="005D1862">
              <w:rPr>
                <w:rFonts w:eastAsia="Times New Roman"/>
                <w:sz w:val="22"/>
                <w:szCs w:val="22"/>
                <w:lang w:eastAsia="ru-RU"/>
              </w:rPr>
              <w:t xml:space="preserve"> направленные на развитие туристских территорий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14BB19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8CFA3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00BA23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16001S2730</w:t>
            </w:r>
          </w:p>
        </w:tc>
        <w:tc>
          <w:tcPr>
            <w:tcW w:w="404" w:type="pct"/>
            <w:tcBorders>
              <w:top w:val="nil"/>
              <w:left w:val="nil"/>
              <w:bottom w:val="single" w:sz="4" w:space="0" w:color="000000"/>
              <w:right w:val="single" w:sz="4" w:space="0" w:color="000000"/>
            </w:tcBorders>
            <w:shd w:val="clear" w:color="000000" w:fill="FFFFFF"/>
            <w:noWrap/>
            <w:hideMark/>
          </w:tcPr>
          <w:p w14:paraId="7FE2CA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A6F75B3" w14:textId="2D28F3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19489446,73</w:t>
            </w:r>
          </w:p>
        </w:tc>
        <w:tc>
          <w:tcPr>
            <w:tcW w:w="778" w:type="pct"/>
            <w:tcBorders>
              <w:top w:val="nil"/>
              <w:left w:val="nil"/>
              <w:bottom w:val="single" w:sz="4" w:space="0" w:color="000000"/>
              <w:right w:val="single" w:sz="4" w:space="0" w:color="000000"/>
            </w:tcBorders>
            <w:shd w:val="clear" w:color="000000" w:fill="FFFFFF"/>
            <w:noWrap/>
            <w:hideMark/>
          </w:tcPr>
          <w:p w14:paraId="610332F6" w14:textId="544D04F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19473656,42</w:t>
            </w:r>
          </w:p>
        </w:tc>
        <w:tc>
          <w:tcPr>
            <w:tcW w:w="429" w:type="pct"/>
            <w:tcBorders>
              <w:top w:val="nil"/>
              <w:left w:val="nil"/>
              <w:bottom w:val="single" w:sz="4" w:space="0" w:color="000000"/>
              <w:right w:val="single" w:sz="4" w:space="0" w:color="000000"/>
            </w:tcBorders>
            <w:shd w:val="clear" w:color="000000" w:fill="FFFFFF"/>
            <w:noWrap/>
            <w:hideMark/>
          </w:tcPr>
          <w:p w14:paraId="52C6E686" w14:textId="614FAD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99,92</w:t>
            </w:r>
          </w:p>
        </w:tc>
      </w:tr>
      <w:tr w:rsidR="005D1862" w:rsidRPr="005D1862" w14:paraId="155FC60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8DA4808" w14:textId="578523A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90A39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83FED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378461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16001S2730</w:t>
            </w:r>
          </w:p>
        </w:tc>
        <w:tc>
          <w:tcPr>
            <w:tcW w:w="404" w:type="pct"/>
            <w:tcBorders>
              <w:top w:val="nil"/>
              <w:left w:val="nil"/>
              <w:bottom w:val="single" w:sz="4" w:space="0" w:color="000000"/>
              <w:right w:val="single" w:sz="4" w:space="0" w:color="000000"/>
            </w:tcBorders>
            <w:shd w:val="clear" w:color="000000" w:fill="FFFFFF"/>
            <w:noWrap/>
            <w:hideMark/>
          </w:tcPr>
          <w:p w14:paraId="6C98F7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4353DA67" w14:textId="110B6F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19489446,73</w:t>
            </w:r>
          </w:p>
        </w:tc>
        <w:tc>
          <w:tcPr>
            <w:tcW w:w="778" w:type="pct"/>
            <w:tcBorders>
              <w:top w:val="nil"/>
              <w:left w:val="nil"/>
              <w:bottom w:val="single" w:sz="4" w:space="0" w:color="000000"/>
              <w:right w:val="single" w:sz="4" w:space="0" w:color="000000"/>
            </w:tcBorders>
            <w:shd w:val="clear" w:color="000000" w:fill="FFFFFF"/>
            <w:noWrap/>
            <w:hideMark/>
          </w:tcPr>
          <w:p w14:paraId="02EE7976" w14:textId="1A3B853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19473656,42</w:t>
            </w:r>
          </w:p>
        </w:tc>
        <w:tc>
          <w:tcPr>
            <w:tcW w:w="429" w:type="pct"/>
            <w:tcBorders>
              <w:top w:val="nil"/>
              <w:left w:val="nil"/>
              <w:bottom w:val="single" w:sz="4" w:space="0" w:color="000000"/>
              <w:right w:val="single" w:sz="4" w:space="0" w:color="000000"/>
            </w:tcBorders>
            <w:shd w:val="clear" w:color="000000" w:fill="FFFFFF"/>
            <w:noWrap/>
            <w:hideMark/>
          </w:tcPr>
          <w:p w14:paraId="11B667C1" w14:textId="48BEB33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99,92</w:t>
            </w:r>
          </w:p>
        </w:tc>
      </w:tr>
      <w:tr w:rsidR="005D1862" w:rsidRPr="005D1862" w14:paraId="2C9F7B1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63CC506" w14:textId="3354C6A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45F3F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51EDC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4BF3B7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16001S2730</w:t>
            </w:r>
          </w:p>
        </w:tc>
        <w:tc>
          <w:tcPr>
            <w:tcW w:w="404" w:type="pct"/>
            <w:tcBorders>
              <w:top w:val="nil"/>
              <w:left w:val="nil"/>
              <w:bottom w:val="single" w:sz="4" w:space="0" w:color="000000"/>
              <w:right w:val="single" w:sz="4" w:space="0" w:color="000000"/>
            </w:tcBorders>
            <w:shd w:val="clear" w:color="000000" w:fill="FFFFFF"/>
            <w:noWrap/>
            <w:hideMark/>
          </w:tcPr>
          <w:p w14:paraId="5FE4AA0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625CF7E9" w14:textId="74B782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19489446,73</w:t>
            </w:r>
          </w:p>
        </w:tc>
        <w:tc>
          <w:tcPr>
            <w:tcW w:w="778" w:type="pct"/>
            <w:tcBorders>
              <w:top w:val="nil"/>
              <w:left w:val="nil"/>
              <w:bottom w:val="single" w:sz="4" w:space="0" w:color="000000"/>
              <w:right w:val="single" w:sz="4" w:space="0" w:color="000000"/>
            </w:tcBorders>
            <w:shd w:val="clear" w:color="000000" w:fill="FFFFFF"/>
            <w:noWrap/>
            <w:hideMark/>
          </w:tcPr>
          <w:p w14:paraId="239F8627" w14:textId="3F5B6FC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19473656,42</w:t>
            </w:r>
          </w:p>
        </w:tc>
        <w:tc>
          <w:tcPr>
            <w:tcW w:w="429" w:type="pct"/>
            <w:tcBorders>
              <w:top w:val="nil"/>
              <w:left w:val="nil"/>
              <w:bottom w:val="single" w:sz="4" w:space="0" w:color="000000"/>
              <w:right w:val="single" w:sz="4" w:space="0" w:color="000000"/>
            </w:tcBorders>
            <w:shd w:val="clear" w:color="000000" w:fill="FFFFFF"/>
            <w:noWrap/>
            <w:hideMark/>
          </w:tcPr>
          <w:p w14:paraId="39EA5E36" w14:textId="56EEA1B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99,92</w:t>
            </w:r>
          </w:p>
        </w:tc>
      </w:tr>
      <w:tr w:rsidR="005D1862" w:rsidRPr="005D1862" w14:paraId="52C6570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D4126D8"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77C2D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1E472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341C54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16001S2730</w:t>
            </w:r>
          </w:p>
        </w:tc>
        <w:tc>
          <w:tcPr>
            <w:tcW w:w="404" w:type="pct"/>
            <w:tcBorders>
              <w:top w:val="nil"/>
              <w:left w:val="nil"/>
              <w:bottom w:val="single" w:sz="4" w:space="0" w:color="000000"/>
              <w:right w:val="single" w:sz="4" w:space="0" w:color="000000"/>
            </w:tcBorders>
            <w:shd w:val="clear" w:color="000000" w:fill="FFFFFF"/>
            <w:noWrap/>
            <w:hideMark/>
          </w:tcPr>
          <w:p w14:paraId="3DF34C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9D5A472" w14:textId="0C8907C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19489446,73</w:t>
            </w:r>
          </w:p>
        </w:tc>
        <w:tc>
          <w:tcPr>
            <w:tcW w:w="778" w:type="pct"/>
            <w:tcBorders>
              <w:top w:val="nil"/>
              <w:left w:val="nil"/>
              <w:bottom w:val="single" w:sz="4" w:space="0" w:color="000000"/>
              <w:right w:val="single" w:sz="4" w:space="0" w:color="000000"/>
            </w:tcBorders>
            <w:shd w:val="clear" w:color="000000" w:fill="FFFFFF"/>
            <w:noWrap/>
            <w:hideMark/>
          </w:tcPr>
          <w:p w14:paraId="541272B1" w14:textId="5696F7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19473656,42</w:t>
            </w:r>
          </w:p>
        </w:tc>
        <w:tc>
          <w:tcPr>
            <w:tcW w:w="429" w:type="pct"/>
            <w:tcBorders>
              <w:top w:val="nil"/>
              <w:left w:val="nil"/>
              <w:bottom w:val="single" w:sz="4" w:space="0" w:color="000000"/>
              <w:right w:val="single" w:sz="4" w:space="0" w:color="000000"/>
            </w:tcBorders>
            <w:shd w:val="clear" w:color="000000" w:fill="FFFFFF"/>
            <w:noWrap/>
            <w:hideMark/>
          </w:tcPr>
          <w:p w14:paraId="62C6E2DD" w14:textId="1BBEEE0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99,92</w:t>
            </w:r>
          </w:p>
        </w:tc>
      </w:tr>
      <w:tr w:rsidR="005D1862" w:rsidRPr="005D1862" w14:paraId="0EF45D8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E06B13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1C988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B943FC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715EB5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16001S2730</w:t>
            </w:r>
          </w:p>
        </w:tc>
        <w:tc>
          <w:tcPr>
            <w:tcW w:w="404" w:type="pct"/>
            <w:tcBorders>
              <w:top w:val="nil"/>
              <w:left w:val="nil"/>
              <w:bottom w:val="single" w:sz="4" w:space="0" w:color="000000"/>
              <w:right w:val="single" w:sz="4" w:space="0" w:color="000000"/>
            </w:tcBorders>
            <w:shd w:val="clear" w:color="000000" w:fill="FFFFFF"/>
            <w:noWrap/>
            <w:hideMark/>
          </w:tcPr>
          <w:p w14:paraId="59590C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8373CED" w14:textId="64F92DD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19489446,73</w:t>
            </w:r>
          </w:p>
        </w:tc>
        <w:tc>
          <w:tcPr>
            <w:tcW w:w="778" w:type="pct"/>
            <w:tcBorders>
              <w:top w:val="nil"/>
              <w:left w:val="nil"/>
              <w:bottom w:val="single" w:sz="4" w:space="0" w:color="000000"/>
              <w:right w:val="single" w:sz="4" w:space="0" w:color="000000"/>
            </w:tcBorders>
            <w:shd w:val="clear" w:color="000000" w:fill="FFFFFF"/>
            <w:noWrap/>
            <w:hideMark/>
          </w:tcPr>
          <w:p w14:paraId="0A2935DB" w14:textId="722FA02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19473656,42</w:t>
            </w:r>
          </w:p>
        </w:tc>
        <w:tc>
          <w:tcPr>
            <w:tcW w:w="429" w:type="pct"/>
            <w:tcBorders>
              <w:top w:val="nil"/>
              <w:left w:val="nil"/>
              <w:bottom w:val="single" w:sz="4" w:space="0" w:color="000000"/>
              <w:right w:val="single" w:sz="4" w:space="0" w:color="000000"/>
            </w:tcBorders>
            <w:shd w:val="clear" w:color="000000" w:fill="FFFFFF"/>
            <w:noWrap/>
            <w:hideMark/>
          </w:tcPr>
          <w:p w14:paraId="6A03B94B" w14:textId="06BE68C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99,92</w:t>
            </w:r>
          </w:p>
        </w:tc>
      </w:tr>
      <w:tr w:rsidR="005D1862" w:rsidRPr="005D1862" w14:paraId="6AB3090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FB4DF4E" w14:textId="68C898A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68E796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77E79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69FE14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53735E3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BF24E75" w14:textId="17F495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1296000,00</w:t>
            </w:r>
          </w:p>
        </w:tc>
        <w:tc>
          <w:tcPr>
            <w:tcW w:w="778" w:type="pct"/>
            <w:tcBorders>
              <w:top w:val="nil"/>
              <w:left w:val="nil"/>
              <w:bottom w:val="single" w:sz="4" w:space="0" w:color="000000"/>
              <w:right w:val="single" w:sz="4" w:space="0" w:color="000000"/>
            </w:tcBorders>
            <w:shd w:val="clear" w:color="000000" w:fill="FFFFFF"/>
            <w:noWrap/>
            <w:hideMark/>
          </w:tcPr>
          <w:p w14:paraId="69B89640" w14:textId="28210F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831650,00</w:t>
            </w:r>
          </w:p>
        </w:tc>
        <w:tc>
          <w:tcPr>
            <w:tcW w:w="429" w:type="pct"/>
            <w:tcBorders>
              <w:top w:val="nil"/>
              <w:left w:val="nil"/>
              <w:bottom w:val="single" w:sz="4" w:space="0" w:color="000000"/>
              <w:right w:val="single" w:sz="4" w:space="0" w:color="000000"/>
            </w:tcBorders>
            <w:shd w:val="clear" w:color="000000" w:fill="FFFFFF"/>
            <w:noWrap/>
            <w:hideMark/>
          </w:tcPr>
          <w:p w14:paraId="6968F47B" w14:textId="51C537E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64,17</w:t>
            </w:r>
          </w:p>
        </w:tc>
      </w:tr>
      <w:tr w:rsidR="005D1862" w:rsidRPr="005D1862" w14:paraId="4B07D8D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16F6DB9" w14:textId="01CDDB7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5AD133E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6C16C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656A6C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3EDD5D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D4A6E3D" w14:textId="2887BC0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1296000,00</w:t>
            </w:r>
          </w:p>
        </w:tc>
        <w:tc>
          <w:tcPr>
            <w:tcW w:w="778" w:type="pct"/>
            <w:tcBorders>
              <w:top w:val="nil"/>
              <w:left w:val="nil"/>
              <w:bottom w:val="single" w:sz="4" w:space="0" w:color="000000"/>
              <w:right w:val="single" w:sz="4" w:space="0" w:color="000000"/>
            </w:tcBorders>
            <w:shd w:val="clear" w:color="000000" w:fill="FFFFFF"/>
            <w:noWrap/>
            <w:hideMark/>
          </w:tcPr>
          <w:p w14:paraId="3B73FD4A" w14:textId="1758C4A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831650,00</w:t>
            </w:r>
          </w:p>
        </w:tc>
        <w:tc>
          <w:tcPr>
            <w:tcW w:w="429" w:type="pct"/>
            <w:tcBorders>
              <w:top w:val="nil"/>
              <w:left w:val="nil"/>
              <w:bottom w:val="single" w:sz="4" w:space="0" w:color="000000"/>
              <w:right w:val="single" w:sz="4" w:space="0" w:color="000000"/>
            </w:tcBorders>
            <w:shd w:val="clear" w:color="000000" w:fill="FFFFFF"/>
            <w:noWrap/>
            <w:hideMark/>
          </w:tcPr>
          <w:p w14:paraId="6BC8E5A2" w14:textId="15FFAFC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64,17</w:t>
            </w:r>
          </w:p>
        </w:tc>
      </w:tr>
      <w:tr w:rsidR="005D1862" w:rsidRPr="005D1862" w14:paraId="721A105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715B454" w14:textId="19D8588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Управление и распоряжение имуществом, находящимся в собственности и ведении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66B3AB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5BF3F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64F7CB3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113CCA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42843C7" w14:textId="49E47FB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1296000,00</w:t>
            </w:r>
          </w:p>
        </w:tc>
        <w:tc>
          <w:tcPr>
            <w:tcW w:w="778" w:type="pct"/>
            <w:tcBorders>
              <w:top w:val="nil"/>
              <w:left w:val="nil"/>
              <w:bottom w:val="single" w:sz="4" w:space="0" w:color="000000"/>
              <w:right w:val="single" w:sz="4" w:space="0" w:color="000000"/>
            </w:tcBorders>
            <w:shd w:val="clear" w:color="000000" w:fill="FFFFFF"/>
            <w:noWrap/>
            <w:hideMark/>
          </w:tcPr>
          <w:p w14:paraId="77BD2885" w14:textId="437CF3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831650,00</w:t>
            </w:r>
          </w:p>
        </w:tc>
        <w:tc>
          <w:tcPr>
            <w:tcW w:w="429" w:type="pct"/>
            <w:tcBorders>
              <w:top w:val="nil"/>
              <w:left w:val="nil"/>
              <w:bottom w:val="single" w:sz="4" w:space="0" w:color="000000"/>
              <w:right w:val="single" w:sz="4" w:space="0" w:color="000000"/>
            </w:tcBorders>
            <w:shd w:val="clear" w:color="000000" w:fill="FFFFFF"/>
            <w:noWrap/>
            <w:hideMark/>
          </w:tcPr>
          <w:p w14:paraId="2EC8607E" w14:textId="0D074A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64,17</w:t>
            </w:r>
          </w:p>
        </w:tc>
      </w:tr>
      <w:tr w:rsidR="005D1862" w:rsidRPr="005D1862" w14:paraId="755D3D4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CF0C279" w14:textId="32F9205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B618E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8943A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09A68A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551EB4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15EDDBE5" w14:textId="5E90477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1296000,00</w:t>
            </w:r>
          </w:p>
        </w:tc>
        <w:tc>
          <w:tcPr>
            <w:tcW w:w="778" w:type="pct"/>
            <w:tcBorders>
              <w:top w:val="nil"/>
              <w:left w:val="nil"/>
              <w:bottom w:val="single" w:sz="4" w:space="0" w:color="000000"/>
              <w:right w:val="single" w:sz="4" w:space="0" w:color="000000"/>
            </w:tcBorders>
            <w:shd w:val="clear" w:color="000000" w:fill="FFFFFF"/>
            <w:noWrap/>
            <w:hideMark/>
          </w:tcPr>
          <w:p w14:paraId="6119A81F" w14:textId="2B896A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831650,00</w:t>
            </w:r>
          </w:p>
        </w:tc>
        <w:tc>
          <w:tcPr>
            <w:tcW w:w="429" w:type="pct"/>
            <w:tcBorders>
              <w:top w:val="nil"/>
              <w:left w:val="nil"/>
              <w:bottom w:val="single" w:sz="4" w:space="0" w:color="000000"/>
              <w:right w:val="single" w:sz="4" w:space="0" w:color="000000"/>
            </w:tcBorders>
            <w:shd w:val="clear" w:color="000000" w:fill="FFFFFF"/>
            <w:noWrap/>
            <w:hideMark/>
          </w:tcPr>
          <w:p w14:paraId="3053957D" w14:textId="6BD3F8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64,17</w:t>
            </w:r>
          </w:p>
        </w:tc>
      </w:tr>
      <w:tr w:rsidR="005D1862" w:rsidRPr="005D1862" w14:paraId="51BEB6B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505560B" w14:textId="42870DA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8C297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C454E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79D277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1A3CF9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304704F6" w14:textId="51EA46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1296000,00</w:t>
            </w:r>
          </w:p>
        </w:tc>
        <w:tc>
          <w:tcPr>
            <w:tcW w:w="778" w:type="pct"/>
            <w:tcBorders>
              <w:top w:val="nil"/>
              <w:left w:val="nil"/>
              <w:bottom w:val="single" w:sz="4" w:space="0" w:color="000000"/>
              <w:right w:val="single" w:sz="4" w:space="0" w:color="000000"/>
            </w:tcBorders>
            <w:shd w:val="clear" w:color="000000" w:fill="FFFFFF"/>
            <w:noWrap/>
            <w:hideMark/>
          </w:tcPr>
          <w:p w14:paraId="2F9617A7" w14:textId="51C58F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831650,00</w:t>
            </w:r>
          </w:p>
        </w:tc>
        <w:tc>
          <w:tcPr>
            <w:tcW w:w="429" w:type="pct"/>
            <w:tcBorders>
              <w:top w:val="nil"/>
              <w:left w:val="nil"/>
              <w:bottom w:val="single" w:sz="4" w:space="0" w:color="000000"/>
              <w:right w:val="single" w:sz="4" w:space="0" w:color="000000"/>
            </w:tcBorders>
            <w:shd w:val="clear" w:color="000000" w:fill="FFFFFF"/>
            <w:noWrap/>
            <w:hideMark/>
          </w:tcPr>
          <w:p w14:paraId="2C1623AE" w14:textId="3DF4934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64,17</w:t>
            </w:r>
          </w:p>
        </w:tc>
      </w:tr>
      <w:tr w:rsidR="005D1862" w:rsidRPr="005D1862" w14:paraId="371AF13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C7454A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5E0AA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6F968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291BC6D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29A75F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5086D7A" w14:textId="4B7CD3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1296000,00</w:t>
            </w:r>
          </w:p>
        </w:tc>
        <w:tc>
          <w:tcPr>
            <w:tcW w:w="778" w:type="pct"/>
            <w:tcBorders>
              <w:top w:val="nil"/>
              <w:left w:val="nil"/>
              <w:bottom w:val="single" w:sz="4" w:space="0" w:color="000000"/>
              <w:right w:val="single" w:sz="4" w:space="0" w:color="000000"/>
            </w:tcBorders>
            <w:shd w:val="clear" w:color="000000" w:fill="FFFFFF"/>
            <w:noWrap/>
            <w:hideMark/>
          </w:tcPr>
          <w:p w14:paraId="7F5C93F8" w14:textId="2322C7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831650,00</w:t>
            </w:r>
          </w:p>
        </w:tc>
        <w:tc>
          <w:tcPr>
            <w:tcW w:w="429" w:type="pct"/>
            <w:tcBorders>
              <w:top w:val="nil"/>
              <w:left w:val="nil"/>
              <w:bottom w:val="single" w:sz="4" w:space="0" w:color="000000"/>
              <w:right w:val="single" w:sz="4" w:space="0" w:color="000000"/>
            </w:tcBorders>
            <w:shd w:val="clear" w:color="000000" w:fill="FFFFFF"/>
            <w:noWrap/>
            <w:hideMark/>
          </w:tcPr>
          <w:p w14:paraId="1DA58935" w14:textId="6AC387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64,17</w:t>
            </w:r>
          </w:p>
        </w:tc>
      </w:tr>
      <w:tr w:rsidR="005D1862" w:rsidRPr="005D1862" w14:paraId="700FD95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FA5063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8ECB5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C08B9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0412</w:t>
            </w:r>
          </w:p>
        </w:tc>
        <w:tc>
          <w:tcPr>
            <w:tcW w:w="595" w:type="pct"/>
            <w:tcBorders>
              <w:top w:val="nil"/>
              <w:left w:val="nil"/>
              <w:bottom w:val="single" w:sz="4" w:space="0" w:color="000000"/>
              <w:right w:val="single" w:sz="4" w:space="0" w:color="000000"/>
            </w:tcBorders>
            <w:shd w:val="clear" w:color="000000" w:fill="FFFFFF"/>
            <w:noWrap/>
            <w:hideMark/>
          </w:tcPr>
          <w:p w14:paraId="05C5CB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9999912100</w:t>
            </w:r>
          </w:p>
        </w:tc>
        <w:tc>
          <w:tcPr>
            <w:tcW w:w="404" w:type="pct"/>
            <w:tcBorders>
              <w:top w:val="nil"/>
              <w:left w:val="nil"/>
              <w:bottom w:val="single" w:sz="4" w:space="0" w:color="000000"/>
              <w:right w:val="single" w:sz="4" w:space="0" w:color="000000"/>
            </w:tcBorders>
            <w:shd w:val="clear" w:color="000000" w:fill="FFFFFF"/>
            <w:noWrap/>
            <w:hideMark/>
          </w:tcPr>
          <w:p w14:paraId="101507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1DA85CB" w14:textId="1BDFEB6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1296000,00</w:t>
            </w:r>
          </w:p>
        </w:tc>
        <w:tc>
          <w:tcPr>
            <w:tcW w:w="778" w:type="pct"/>
            <w:tcBorders>
              <w:top w:val="nil"/>
              <w:left w:val="nil"/>
              <w:bottom w:val="single" w:sz="4" w:space="0" w:color="000000"/>
              <w:right w:val="single" w:sz="4" w:space="0" w:color="000000"/>
            </w:tcBorders>
            <w:shd w:val="clear" w:color="000000" w:fill="FFFFFF"/>
            <w:noWrap/>
            <w:hideMark/>
          </w:tcPr>
          <w:p w14:paraId="074B898D" w14:textId="085BFBA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831650,00</w:t>
            </w:r>
          </w:p>
        </w:tc>
        <w:tc>
          <w:tcPr>
            <w:tcW w:w="429" w:type="pct"/>
            <w:tcBorders>
              <w:top w:val="nil"/>
              <w:left w:val="nil"/>
              <w:bottom w:val="single" w:sz="4" w:space="0" w:color="000000"/>
              <w:right w:val="single" w:sz="4" w:space="0" w:color="000000"/>
            </w:tcBorders>
            <w:shd w:val="clear" w:color="000000" w:fill="FFFFFF"/>
            <w:noWrap/>
            <w:hideMark/>
          </w:tcPr>
          <w:p w14:paraId="77E8A0AA" w14:textId="6A2D53A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64,17</w:t>
            </w:r>
          </w:p>
        </w:tc>
      </w:tr>
      <w:tr w:rsidR="005D1862" w:rsidRPr="005D1862" w14:paraId="3C761CC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B1116D3" w14:textId="6BE73707"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ЖИЛИЩНО-КОММУНАЛЬНОЕ ХОЗЯЙСТВО</w:t>
            </w:r>
          </w:p>
        </w:tc>
        <w:tc>
          <w:tcPr>
            <w:tcW w:w="240" w:type="pct"/>
            <w:tcBorders>
              <w:top w:val="nil"/>
              <w:left w:val="nil"/>
              <w:bottom w:val="single" w:sz="4" w:space="0" w:color="000000"/>
              <w:right w:val="single" w:sz="4" w:space="0" w:color="000000"/>
            </w:tcBorders>
            <w:shd w:val="clear" w:color="000000" w:fill="FFFFFF"/>
            <w:noWrap/>
            <w:hideMark/>
          </w:tcPr>
          <w:p w14:paraId="49A5763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BB411F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0500</w:t>
            </w:r>
          </w:p>
        </w:tc>
        <w:tc>
          <w:tcPr>
            <w:tcW w:w="595" w:type="pct"/>
            <w:tcBorders>
              <w:top w:val="nil"/>
              <w:left w:val="nil"/>
              <w:bottom w:val="single" w:sz="4" w:space="0" w:color="000000"/>
              <w:right w:val="single" w:sz="4" w:space="0" w:color="000000"/>
            </w:tcBorders>
            <w:shd w:val="clear" w:color="000000" w:fill="FFFFFF"/>
            <w:noWrap/>
            <w:hideMark/>
          </w:tcPr>
          <w:p w14:paraId="7621F43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0FA3BB5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756400A" w14:textId="3E76916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298278153,53</w:t>
            </w:r>
          </w:p>
        </w:tc>
        <w:tc>
          <w:tcPr>
            <w:tcW w:w="778" w:type="pct"/>
            <w:tcBorders>
              <w:top w:val="nil"/>
              <w:left w:val="nil"/>
              <w:bottom w:val="single" w:sz="4" w:space="0" w:color="000000"/>
              <w:right w:val="single" w:sz="4" w:space="0" w:color="000000"/>
            </w:tcBorders>
            <w:shd w:val="clear" w:color="000000" w:fill="FFFFFF"/>
            <w:noWrap/>
            <w:hideMark/>
          </w:tcPr>
          <w:p w14:paraId="62E36DC9" w14:textId="302BA43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261352037,52</w:t>
            </w:r>
          </w:p>
        </w:tc>
        <w:tc>
          <w:tcPr>
            <w:tcW w:w="429" w:type="pct"/>
            <w:tcBorders>
              <w:top w:val="nil"/>
              <w:left w:val="nil"/>
              <w:bottom w:val="single" w:sz="4" w:space="0" w:color="000000"/>
              <w:right w:val="single" w:sz="4" w:space="0" w:color="000000"/>
            </w:tcBorders>
            <w:shd w:val="clear" w:color="000000" w:fill="FFFFFF"/>
            <w:noWrap/>
            <w:hideMark/>
          </w:tcPr>
          <w:p w14:paraId="49F7B407" w14:textId="67EE1496"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87,62</w:t>
            </w:r>
          </w:p>
        </w:tc>
      </w:tr>
      <w:tr w:rsidR="005D1862" w:rsidRPr="005D1862" w14:paraId="2611E60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A39D15C" w14:textId="59E6EF18"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Жилищное хозяйство</w:t>
            </w:r>
          </w:p>
        </w:tc>
        <w:tc>
          <w:tcPr>
            <w:tcW w:w="240" w:type="pct"/>
            <w:tcBorders>
              <w:top w:val="nil"/>
              <w:left w:val="nil"/>
              <w:bottom w:val="single" w:sz="4" w:space="0" w:color="000000"/>
              <w:right w:val="single" w:sz="4" w:space="0" w:color="000000"/>
            </w:tcBorders>
            <w:shd w:val="clear" w:color="000000" w:fill="FFFFFF"/>
            <w:noWrap/>
            <w:hideMark/>
          </w:tcPr>
          <w:p w14:paraId="3721879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C5ABB0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5FC54D2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2F2E0D6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4C47399" w14:textId="52CF22B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27856898,88</w:t>
            </w:r>
          </w:p>
        </w:tc>
        <w:tc>
          <w:tcPr>
            <w:tcW w:w="778" w:type="pct"/>
            <w:tcBorders>
              <w:top w:val="nil"/>
              <w:left w:val="nil"/>
              <w:bottom w:val="single" w:sz="4" w:space="0" w:color="000000"/>
              <w:right w:val="single" w:sz="4" w:space="0" w:color="000000"/>
            </w:tcBorders>
            <w:shd w:val="clear" w:color="000000" w:fill="FFFFFF"/>
            <w:noWrap/>
            <w:hideMark/>
          </w:tcPr>
          <w:p w14:paraId="4F9365E2" w14:textId="6EB8E62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23741382,33</w:t>
            </w:r>
          </w:p>
        </w:tc>
        <w:tc>
          <w:tcPr>
            <w:tcW w:w="429" w:type="pct"/>
            <w:tcBorders>
              <w:top w:val="nil"/>
              <w:left w:val="nil"/>
              <w:bottom w:val="single" w:sz="4" w:space="0" w:color="000000"/>
              <w:right w:val="single" w:sz="4" w:space="0" w:color="000000"/>
            </w:tcBorders>
            <w:shd w:val="clear" w:color="000000" w:fill="FFFFFF"/>
            <w:noWrap/>
            <w:hideMark/>
          </w:tcPr>
          <w:p w14:paraId="64B87CDF" w14:textId="3398BB2D"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85,23</w:t>
            </w:r>
          </w:p>
        </w:tc>
      </w:tr>
      <w:tr w:rsidR="005D1862" w:rsidRPr="005D1862" w14:paraId="1956068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7B1E63F" w14:textId="4D93497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1EDABA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8359D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4BDDC0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153CD5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9DFE236" w14:textId="42AEF1E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27856898,88</w:t>
            </w:r>
          </w:p>
        </w:tc>
        <w:tc>
          <w:tcPr>
            <w:tcW w:w="778" w:type="pct"/>
            <w:tcBorders>
              <w:top w:val="nil"/>
              <w:left w:val="nil"/>
              <w:bottom w:val="single" w:sz="4" w:space="0" w:color="000000"/>
              <w:right w:val="single" w:sz="4" w:space="0" w:color="000000"/>
            </w:tcBorders>
            <w:shd w:val="clear" w:color="000000" w:fill="FFFFFF"/>
            <w:noWrap/>
            <w:hideMark/>
          </w:tcPr>
          <w:p w14:paraId="7CF620CF" w14:textId="3C5662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23741382,33</w:t>
            </w:r>
          </w:p>
        </w:tc>
        <w:tc>
          <w:tcPr>
            <w:tcW w:w="429" w:type="pct"/>
            <w:tcBorders>
              <w:top w:val="nil"/>
              <w:left w:val="nil"/>
              <w:bottom w:val="single" w:sz="4" w:space="0" w:color="000000"/>
              <w:right w:val="single" w:sz="4" w:space="0" w:color="000000"/>
            </w:tcBorders>
            <w:shd w:val="clear" w:color="000000" w:fill="FFFFFF"/>
            <w:noWrap/>
            <w:hideMark/>
          </w:tcPr>
          <w:p w14:paraId="09559452" w14:textId="05516A6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85,23</w:t>
            </w:r>
          </w:p>
        </w:tc>
      </w:tr>
      <w:tr w:rsidR="005D1862" w:rsidRPr="005D1862" w14:paraId="7AF28B1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445EA46" w14:textId="7CB0668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593948D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5ACFA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5801FE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5FA045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298B539" w14:textId="48549C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27856898,88</w:t>
            </w:r>
          </w:p>
        </w:tc>
        <w:tc>
          <w:tcPr>
            <w:tcW w:w="778" w:type="pct"/>
            <w:tcBorders>
              <w:top w:val="nil"/>
              <w:left w:val="nil"/>
              <w:bottom w:val="single" w:sz="4" w:space="0" w:color="000000"/>
              <w:right w:val="single" w:sz="4" w:space="0" w:color="000000"/>
            </w:tcBorders>
            <w:shd w:val="clear" w:color="000000" w:fill="FFFFFF"/>
            <w:noWrap/>
            <w:hideMark/>
          </w:tcPr>
          <w:p w14:paraId="576D095F" w14:textId="7939AA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23741382,33</w:t>
            </w:r>
          </w:p>
        </w:tc>
        <w:tc>
          <w:tcPr>
            <w:tcW w:w="429" w:type="pct"/>
            <w:tcBorders>
              <w:top w:val="nil"/>
              <w:left w:val="nil"/>
              <w:bottom w:val="single" w:sz="4" w:space="0" w:color="000000"/>
              <w:right w:val="single" w:sz="4" w:space="0" w:color="000000"/>
            </w:tcBorders>
            <w:shd w:val="clear" w:color="000000" w:fill="FFFFFF"/>
            <w:noWrap/>
            <w:hideMark/>
          </w:tcPr>
          <w:p w14:paraId="0D0D6E29" w14:textId="1F6C3FC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85,23</w:t>
            </w:r>
          </w:p>
        </w:tc>
      </w:tr>
      <w:tr w:rsidR="005D1862" w:rsidRPr="005D1862" w14:paraId="21269D3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5CEF741" w14:textId="027161D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Резервный фонд администрации Хасанского муниципального округа по ликвидации чрезвычайных ситуаций природного и техногенного характера</w:t>
            </w:r>
          </w:p>
        </w:tc>
        <w:tc>
          <w:tcPr>
            <w:tcW w:w="240" w:type="pct"/>
            <w:tcBorders>
              <w:top w:val="nil"/>
              <w:left w:val="nil"/>
              <w:bottom w:val="single" w:sz="4" w:space="0" w:color="000000"/>
              <w:right w:val="single" w:sz="4" w:space="0" w:color="000000"/>
            </w:tcBorders>
            <w:shd w:val="clear" w:color="000000" w:fill="FFFFFF"/>
            <w:noWrap/>
            <w:hideMark/>
          </w:tcPr>
          <w:p w14:paraId="2FF042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F4218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15BAE4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3DE44DB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A854EA6" w14:textId="2C6EEFF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7376850,00</w:t>
            </w:r>
          </w:p>
        </w:tc>
        <w:tc>
          <w:tcPr>
            <w:tcW w:w="778" w:type="pct"/>
            <w:tcBorders>
              <w:top w:val="nil"/>
              <w:left w:val="nil"/>
              <w:bottom w:val="single" w:sz="4" w:space="0" w:color="000000"/>
              <w:right w:val="single" w:sz="4" w:space="0" w:color="000000"/>
            </w:tcBorders>
            <w:shd w:val="clear" w:color="000000" w:fill="FFFFFF"/>
            <w:noWrap/>
            <w:hideMark/>
          </w:tcPr>
          <w:p w14:paraId="67271DDB" w14:textId="75320D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7376850,00</w:t>
            </w:r>
          </w:p>
        </w:tc>
        <w:tc>
          <w:tcPr>
            <w:tcW w:w="429" w:type="pct"/>
            <w:tcBorders>
              <w:top w:val="nil"/>
              <w:left w:val="nil"/>
              <w:bottom w:val="single" w:sz="4" w:space="0" w:color="000000"/>
              <w:right w:val="single" w:sz="4" w:space="0" w:color="000000"/>
            </w:tcBorders>
            <w:shd w:val="clear" w:color="000000" w:fill="FFFFFF"/>
            <w:noWrap/>
            <w:hideMark/>
          </w:tcPr>
          <w:p w14:paraId="62B13598" w14:textId="16D74B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1F5302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169F4D6" w14:textId="2FDA68E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8E295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79C8D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7BFE08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5B9FC2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1AF72557" w14:textId="2A6D9E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7376850,00</w:t>
            </w:r>
          </w:p>
        </w:tc>
        <w:tc>
          <w:tcPr>
            <w:tcW w:w="778" w:type="pct"/>
            <w:tcBorders>
              <w:top w:val="nil"/>
              <w:left w:val="nil"/>
              <w:bottom w:val="single" w:sz="4" w:space="0" w:color="000000"/>
              <w:right w:val="single" w:sz="4" w:space="0" w:color="000000"/>
            </w:tcBorders>
            <w:shd w:val="clear" w:color="000000" w:fill="FFFFFF"/>
            <w:noWrap/>
            <w:hideMark/>
          </w:tcPr>
          <w:p w14:paraId="16604217" w14:textId="622C52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7376850,00</w:t>
            </w:r>
          </w:p>
        </w:tc>
        <w:tc>
          <w:tcPr>
            <w:tcW w:w="429" w:type="pct"/>
            <w:tcBorders>
              <w:top w:val="nil"/>
              <w:left w:val="nil"/>
              <w:bottom w:val="single" w:sz="4" w:space="0" w:color="000000"/>
              <w:right w:val="single" w:sz="4" w:space="0" w:color="000000"/>
            </w:tcBorders>
            <w:shd w:val="clear" w:color="000000" w:fill="FFFFFF"/>
            <w:noWrap/>
            <w:hideMark/>
          </w:tcPr>
          <w:p w14:paraId="05D42AC6" w14:textId="5C7A11A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F257E3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45005D" w14:textId="5FF75E8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02BD2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C3601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0EE5CA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209A23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54568FDD" w14:textId="015367E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7376850,00</w:t>
            </w:r>
          </w:p>
        </w:tc>
        <w:tc>
          <w:tcPr>
            <w:tcW w:w="778" w:type="pct"/>
            <w:tcBorders>
              <w:top w:val="nil"/>
              <w:left w:val="nil"/>
              <w:bottom w:val="single" w:sz="4" w:space="0" w:color="000000"/>
              <w:right w:val="single" w:sz="4" w:space="0" w:color="000000"/>
            </w:tcBorders>
            <w:shd w:val="clear" w:color="000000" w:fill="FFFFFF"/>
            <w:noWrap/>
            <w:hideMark/>
          </w:tcPr>
          <w:p w14:paraId="17D9F518" w14:textId="6A3C0BE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7376850,00</w:t>
            </w:r>
          </w:p>
        </w:tc>
        <w:tc>
          <w:tcPr>
            <w:tcW w:w="429" w:type="pct"/>
            <w:tcBorders>
              <w:top w:val="nil"/>
              <w:left w:val="nil"/>
              <w:bottom w:val="single" w:sz="4" w:space="0" w:color="000000"/>
              <w:right w:val="single" w:sz="4" w:space="0" w:color="000000"/>
            </w:tcBorders>
            <w:shd w:val="clear" w:color="000000" w:fill="FFFFFF"/>
            <w:noWrap/>
            <w:hideMark/>
          </w:tcPr>
          <w:p w14:paraId="1F9C4B19" w14:textId="5204EF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7CAF2E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6707E7"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7A6E4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88CD2E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3D842D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12DE06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AB25E87" w14:textId="7321F6A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7376850,00</w:t>
            </w:r>
          </w:p>
        </w:tc>
        <w:tc>
          <w:tcPr>
            <w:tcW w:w="778" w:type="pct"/>
            <w:tcBorders>
              <w:top w:val="nil"/>
              <w:left w:val="nil"/>
              <w:bottom w:val="single" w:sz="4" w:space="0" w:color="000000"/>
              <w:right w:val="single" w:sz="4" w:space="0" w:color="000000"/>
            </w:tcBorders>
            <w:shd w:val="clear" w:color="000000" w:fill="FFFFFF"/>
            <w:noWrap/>
            <w:hideMark/>
          </w:tcPr>
          <w:p w14:paraId="57E158C7" w14:textId="7B300C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7376850,00</w:t>
            </w:r>
          </w:p>
        </w:tc>
        <w:tc>
          <w:tcPr>
            <w:tcW w:w="429" w:type="pct"/>
            <w:tcBorders>
              <w:top w:val="nil"/>
              <w:left w:val="nil"/>
              <w:bottom w:val="single" w:sz="4" w:space="0" w:color="000000"/>
              <w:right w:val="single" w:sz="4" w:space="0" w:color="000000"/>
            </w:tcBorders>
            <w:shd w:val="clear" w:color="000000" w:fill="FFFFFF"/>
            <w:noWrap/>
            <w:hideMark/>
          </w:tcPr>
          <w:p w14:paraId="7B17AE2B" w14:textId="2259005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C27737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FD5FB6F"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F1BB7E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56AE5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310444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0BBBA5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8D7F6B8" w14:textId="43FEE8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7376850,00</w:t>
            </w:r>
          </w:p>
        </w:tc>
        <w:tc>
          <w:tcPr>
            <w:tcW w:w="778" w:type="pct"/>
            <w:tcBorders>
              <w:top w:val="nil"/>
              <w:left w:val="nil"/>
              <w:bottom w:val="single" w:sz="4" w:space="0" w:color="000000"/>
              <w:right w:val="single" w:sz="4" w:space="0" w:color="000000"/>
            </w:tcBorders>
            <w:shd w:val="clear" w:color="000000" w:fill="FFFFFF"/>
            <w:noWrap/>
            <w:hideMark/>
          </w:tcPr>
          <w:p w14:paraId="5020B0FB" w14:textId="2431CEF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7376850,00</w:t>
            </w:r>
          </w:p>
        </w:tc>
        <w:tc>
          <w:tcPr>
            <w:tcW w:w="429" w:type="pct"/>
            <w:tcBorders>
              <w:top w:val="nil"/>
              <w:left w:val="nil"/>
              <w:bottom w:val="single" w:sz="4" w:space="0" w:color="000000"/>
              <w:right w:val="single" w:sz="4" w:space="0" w:color="000000"/>
            </w:tcBorders>
            <w:shd w:val="clear" w:color="000000" w:fill="FFFFFF"/>
            <w:noWrap/>
            <w:hideMark/>
          </w:tcPr>
          <w:p w14:paraId="1132799C" w14:textId="4B7000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35D94E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085A100" w14:textId="708DD50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Расходы в области жилищного хозяйства</w:t>
            </w:r>
          </w:p>
        </w:tc>
        <w:tc>
          <w:tcPr>
            <w:tcW w:w="240" w:type="pct"/>
            <w:tcBorders>
              <w:top w:val="nil"/>
              <w:left w:val="nil"/>
              <w:bottom w:val="single" w:sz="4" w:space="0" w:color="000000"/>
              <w:right w:val="single" w:sz="4" w:space="0" w:color="000000"/>
            </w:tcBorders>
            <w:shd w:val="clear" w:color="000000" w:fill="FFFFFF"/>
            <w:noWrap/>
            <w:hideMark/>
          </w:tcPr>
          <w:p w14:paraId="517E78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BD28E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57AEFE0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9999961010</w:t>
            </w:r>
          </w:p>
        </w:tc>
        <w:tc>
          <w:tcPr>
            <w:tcW w:w="404" w:type="pct"/>
            <w:tcBorders>
              <w:top w:val="nil"/>
              <w:left w:val="nil"/>
              <w:bottom w:val="single" w:sz="4" w:space="0" w:color="000000"/>
              <w:right w:val="single" w:sz="4" w:space="0" w:color="000000"/>
            </w:tcBorders>
            <w:shd w:val="clear" w:color="000000" w:fill="FFFFFF"/>
            <w:noWrap/>
            <w:hideMark/>
          </w:tcPr>
          <w:p w14:paraId="6F5369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E114D00" w14:textId="49D74EC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15312055,53</w:t>
            </w:r>
          </w:p>
        </w:tc>
        <w:tc>
          <w:tcPr>
            <w:tcW w:w="778" w:type="pct"/>
            <w:tcBorders>
              <w:top w:val="nil"/>
              <w:left w:val="nil"/>
              <w:bottom w:val="single" w:sz="4" w:space="0" w:color="000000"/>
              <w:right w:val="single" w:sz="4" w:space="0" w:color="000000"/>
            </w:tcBorders>
            <w:shd w:val="clear" w:color="000000" w:fill="FFFFFF"/>
            <w:noWrap/>
            <w:hideMark/>
          </w:tcPr>
          <w:p w14:paraId="28C3F3CF" w14:textId="726231D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15209399,32</w:t>
            </w:r>
          </w:p>
        </w:tc>
        <w:tc>
          <w:tcPr>
            <w:tcW w:w="429" w:type="pct"/>
            <w:tcBorders>
              <w:top w:val="nil"/>
              <w:left w:val="nil"/>
              <w:bottom w:val="single" w:sz="4" w:space="0" w:color="000000"/>
              <w:right w:val="single" w:sz="4" w:space="0" w:color="000000"/>
            </w:tcBorders>
            <w:shd w:val="clear" w:color="000000" w:fill="FFFFFF"/>
            <w:noWrap/>
            <w:hideMark/>
          </w:tcPr>
          <w:p w14:paraId="006D1AF4" w14:textId="22D4B1E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99,33</w:t>
            </w:r>
          </w:p>
        </w:tc>
      </w:tr>
      <w:tr w:rsidR="005D1862" w:rsidRPr="005D1862" w14:paraId="53B827F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8267767" w14:textId="106F108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6BF6C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8A6F3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77CB57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9999961010</w:t>
            </w:r>
          </w:p>
        </w:tc>
        <w:tc>
          <w:tcPr>
            <w:tcW w:w="404" w:type="pct"/>
            <w:tcBorders>
              <w:top w:val="nil"/>
              <w:left w:val="nil"/>
              <w:bottom w:val="single" w:sz="4" w:space="0" w:color="000000"/>
              <w:right w:val="single" w:sz="4" w:space="0" w:color="000000"/>
            </w:tcBorders>
            <w:shd w:val="clear" w:color="000000" w:fill="FFFFFF"/>
            <w:noWrap/>
            <w:hideMark/>
          </w:tcPr>
          <w:p w14:paraId="4EF3CF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7A77C934" w14:textId="0385802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15312055,53</w:t>
            </w:r>
          </w:p>
        </w:tc>
        <w:tc>
          <w:tcPr>
            <w:tcW w:w="778" w:type="pct"/>
            <w:tcBorders>
              <w:top w:val="nil"/>
              <w:left w:val="nil"/>
              <w:bottom w:val="single" w:sz="4" w:space="0" w:color="000000"/>
              <w:right w:val="single" w:sz="4" w:space="0" w:color="000000"/>
            </w:tcBorders>
            <w:shd w:val="clear" w:color="000000" w:fill="FFFFFF"/>
            <w:noWrap/>
            <w:hideMark/>
          </w:tcPr>
          <w:p w14:paraId="606ED902" w14:textId="6B7D3CA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15209399,32</w:t>
            </w:r>
          </w:p>
        </w:tc>
        <w:tc>
          <w:tcPr>
            <w:tcW w:w="429" w:type="pct"/>
            <w:tcBorders>
              <w:top w:val="nil"/>
              <w:left w:val="nil"/>
              <w:bottom w:val="single" w:sz="4" w:space="0" w:color="000000"/>
              <w:right w:val="single" w:sz="4" w:space="0" w:color="000000"/>
            </w:tcBorders>
            <w:shd w:val="clear" w:color="000000" w:fill="FFFFFF"/>
            <w:noWrap/>
            <w:hideMark/>
          </w:tcPr>
          <w:p w14:paraId="17880B27" w14:textId="54B8973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99,33</w:t>
            </w:r>
          </w:p>
        </w:tc>
      </w:tr>
      <w:tr w:rsidR="005D1862" w:rsidRPr="005D1862" w14:paraId="7764FB8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AE2979B" w14:textId="52AAFD2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1DF03D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3A2B2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33B189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9999961010</w:t>
            </w:r>
          </w:p>
        </w:tc>
        <w:tc>
          <w:tcPr>
            <w:tcW w:w="404" w:type="pct"/>
            <w:tcBorders>
              <w:top w:val="nil"/>
              <w:left w:val="nil"/>
              <w:bottom w:val="single" w:sz="4" w:space="0" w:color="000000"/>
              <w:right w:val="single" w:sz="4" w:space="0" w:color="000000"/>
            </w:tcBorders>
            <w:shd w:val="clear" w:color="000000" w:fill="FFFFFF"/>
            <w:noWrap/>
            <w:hideMark/>
          </w:tcPr>
          <w:p w14:paraId="3CF60F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46B60890" w14:textId="08EBDB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15312055,53</w:t>
            </w:r>
          </w:p>
        </w:tc>
        <w:tc>
          <w:tcPr>
            <w:tcW w:w="778" w:type="pct"/>
            <w:tcBorders>
              <w:top w:val="nil"/>
              <w:left w:val="nil"/>
              <w:bottom w:val="single" w:sz="4" w:space="0" w:color="000000"/>
              <w:right w:val="single" w:sz="4" w:space="0" w:color="000000"/>
            </w:tcBorders>
            <w:shd w:val="clear" w:color="000000" w:fill="FFFFFF"/>
            <w:noWrap/>
            <w:hideMark/>
          </w:tcPr>
          <w:p w14:paraId="5073655C" w14:textId="2ECF78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15209399,32</w:t>
            </w:r>
          </w:p>
        </w:tc>
        <w:tc>
          <w:tcPr>
            <w:tcW w:w="429" w:type="pct"/>
            <w:tcBorders>
              <w:top w:val="nil"/>
              <w:left w:val="nil"/>
              <w:bottom w:val="single" w:sz="4" w:space="0" w:color="000000"/>
              <w:right w:val="single" w:sz="4" w:space="0" w:color="000000"/>
            </w:tcBorders>
            <w:shd w:val="clear" w:color="000000" w:fill="FFFFFF"/>
            <w:noWrap/>
            <w:hideMark/>
          </w:tcPr>
          <w:p w14:paraId="76046D95" w14:textId="488F208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99,33</w:t>
            </w:r>
          </w:p>
        </w:tc>
      </w:tr>
      <w:tr w:rsidR="005D1862" w:rsidRPr="005D1862" w14:paraId="5C28CC8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8121D71"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A0069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CD341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3F7A1AA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9999961010</w:t>
            </w:r>
          </w:p>
        </w:tc>
        <w:tc>
          <w:tcPr>
            <w:tcW w:w="404" w:type="pct"/>
            <w:tcBorders>
              <w:top w:val="nil"/>
              <w:left w:val="nil"/>
              <w:bottom w:val="single" w:sz="4" w:space="0" w:color="000000"/>
              <w:right w:val="single" w:sz="4" w:space="0" w:color="000000"/>
            </w:tcBorders>
            <w:shd w:val="clear" w:color="000000" w:fill="FFFFFF"/>
            <w:noWrap/>
            <w:hideMark/>
          </w:tcPr>
          <w:p w14:paraId="4A5D1E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15CB12A" w14:textId="76A167A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15312055,53</w:t>
            </w:r>
          </w:p>
        </w:tc>
        <w:tc>
          <w:tcPr>
            <w:tcW w:w="778" w:type="pct"/>
            <w:tcBorders>
              <w:top w:val="nil"/>
              <w:left w:val="nil"/>
              <w:bottom w:val="single" w:sz="4" w:space="0" w:color="000000"/>
              <w:right w:val="single" w:sz="4" w:space="0" w:color="000000"/>
            </w:tcBorders>
            <w:shd w:val="clear" w:color="000000" w:fill="FFFFFF"/>
            <w:noWrap/>
            <w:hideMark/>
          </w:tcPr>
          <w:p w14:paraId="0C059744" w14:textId="43523CA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15209399,32</w:t>
            </w:r>
          </w:p>
        </w:tc>
        <w:tc>
          <w:tcPr>
            <w:tcW w:w="429" w:type="pct"/>
            <w:tcBorders>
              <w:top w:val="nil"/>
              <w:left w:val="nil"/>
              <w:bottom w:val="single" w:sz="4" w:space="0" w:color="000000"/>
              <w:right w:val="single" w:sz="4" w:space="0" w:color="000000"/>
            </w:tcBorders>
            <w:shd w:val="clear" w:color="000000" w:fill="FFFFFF"/>
            <w:noWrap/>
            <w:hideMark/>
          </w:tcPr>
          <w:p w14:paraId="4D88BAAF" w14:textId="35E0CB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99,33</w:t>
            </w:r>
          </w:p>
        </w:tc>
      </w:tr>
      <w:tr w:rsidR="005D1862" w:rsidRPr="005D1862" w14:paraId="62C79E9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43C1B5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0F16B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8A70C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7B8C0A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9999961010</w:t>
            </w:r>
          </w:p>
        </w:tc>
        <w:tc>
          <w:tcPr>
            <w:tcW w:w="404" w:type="pct"/>
            <w:tcBorders>
              <w:top w:val="nil"/>
              <w:left w:val="nil"/>
              <w:bottom w:val="single" w:sz="4" w:space="0" w:color="000000"/>
              <w:right w:val="single" w:sz="4" w:space="0" w:color="000000"/>
            </w:tcBorders>
            <w:shd w:val="clear" w:color="000000" w:fill="FFFFFF"/>
            <w:noWrap/>
            <w:hideMark/>
          </w:tcPr>
          <w:p w14:paraId="467A86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591F47B" w14:textId="1CAB0AC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15312055,53</w:t>
            </w:r>
          </w:p>
        </w:tc>
        <w:tc>
          <w:tcPr>
            <w:tcW w:w="778" w:type="pct"/>
            <w:tcBorders>
              <w:top w:val="nil"/>
              <w:left w:val="nil"/>
              <w:bottom w:val="single" w:sz="4" w:space="0" w:color="000000"/>
              <w:right w:val="single" w:sz="4" w:space="0" w:color="000000"/>
            </w:tcBorders>
            <w:shd w:val="clear" w:color="000000" w:fill="FFFFFF"/>
            <w:noWrap/>
            <w:hideMark/>
          </w:tcPr>
          <w:p w14:paraId="2B5D119D" w14:textId="475F5A4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15209399,32</w:t>
            </w:r>
          </w:p>
        </w:tc>
        <w:tc>
          <w:tcPr>
            <w:tcW w:w="429" w:type="pct"/>
            <w:tcBorders>
              <w:top w:val="nil"/>
              <w:left w:val="nil"/>
              <w:bottom w:val="single" w:sz="4" w:space="0" w:color="000000"/>
              <w:right w:val="single" w:sz="4" w:space="0" w:color="000000"/>
            </w:tcBorders>
            <w:shd w:val="clear" w:color="000000" w:fill="FFFFFF"/>
            <w:noWrap/>
            <w:hideMark/>
          </w:tcPr>
          <w:p w14:paraId="2C798256" w14:textId="0BDEF3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99,33</w:t>
            </w:r>
          </w:p>
        </w:tc>
      </w:tr>
      <w:tr w:rsidR="005D1862" w:rsidRPr="005D1862" w14:paraId="6EF389F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F1BC1C0" w14:textId="3A887A1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06E4B3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ED08D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71DC4B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2B42EAA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12FC195" w14:textId="0E9356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5167993,35</w:t>
            </w:r>
          </w:p>
        </w:tc>
        <w:tc>
          <w:tcPr>
            <w:tcW w:w="778" w:type="pct"/>
            <w:tcBorders>
              <w:top w:val="nil"/>
              <w:left w:val="nil"/>
              <w:bottom w:val="single" w:sz="4" w:space="0" w:color="000000"/>
              <w:right w:val="single" w:sz="4" w:space="0" w:color="000000"/>
            </w:tcBorders>
            <w:shd w:val="clear" w:color="000000" w:fill="FFFFFF"/>
            <w:noWrap/>
            <w:hideMark/>
          </w:tcPr>
          <w:p w14:paraId="60225994" w14:textId="78CF52A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1155133,01</w:t>
            </w:r>
          </w:p>
        </w:tc>
        <w:tc>
          <w:tcPr>
            <w:tcW w:w="429" w:type="pct"/>
            <w:tcBorders>
              <w:top w:val="nil"/>
              <w:left w:val="nil"/>
              <w:bottom w:val="single" w:sz="4" w:space="0" w:color="000000"/>
              <w:right w:val="single" w:sz="4" w:space="0" w:color="000000"/>
            </w:tcBorders>
            <w:shd w:val="clear" w:color="000000" w:fill="FFFFFF"/>
            <w:noWrap/>
            <w:hideMark/>
          </w:tcPr>
          <w:p w14:paraId="20D3648D" w14:textId="032EAA3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22,35</w:t>
            </w:r>
          </w:p>
        </w:tc>
      </w:tr>
      <w:tr w:rsidR="005D1862" w:rsidRPr="005D1862" w14:paraId="7924CB2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0015820" w14:textId="48AE739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E9E73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FC1F8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0F6067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0070D5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03B69F37" w14:textId="0F5690A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5167993,35</w:t>
            </w:r>
          </w:p>
        </w:tc>
        <w:tc>
          <w:tcPr>
            <w:tcW w:w="778" w:type="pct"/>
            <w:tcBorders>
              <w:top w:val="nil"/>
              <w:left w:val="nil"/>
              <w:bottom w:val="single" w:sz="4" w:space="0" w:color="000000"/>
              <w:right w:val="single" w:sz="4" w:space="0" w:color="000000"/>
            </w:tcBorders>
            <w:shd w:val="clear" w:color="000000" w:fill="FFFFFF"/>
            <w:noWrap/>
            <w:hideMark/>
          </w:tcPr>
          <w:p w14:paraId="1006C492" w14:textId="47DA55E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1155133,01</w:t>
            </w:r>
          </w:p>
        </w:tc>
        <w:tc>
          <w:tcPr>
            <w:tcW w:w="429" w:type="pct"/>
            <w:tcBorders>
              <w:top w:val="nil"/>
              <w:left w:val="nil"/>
              <w:bottom w:val="single" w:sz="4" w:space="0" w:color="000000"/>
              <w:right w:val="single" w:sz="4" w:space="0" w:color="000000"/>
            </w:tcBorders>
            <w:shd w:val="clear" w:color="000000" w:fill="FFFFFF"/>
            <w:noWrap/>
            <w:hideMark/>
          </w:tcPr>
          <w:p w14:paraId="6EAFCDDD" w14:textId="3045E51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22,35</w:t>
            </w:r>
          </w:p>
        </w:tc>
      </w:tr>
      <w:tr w:rsidR="005D1862" w:rsidRPr="005D1862" w14:paraId="14AE961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92E61F" w14:textId="5F6C384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59301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3AA044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5C7381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5635ED8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6DE7193B" w14:textId="0692D0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5167993,35</w:t>
            </w:r>
          </w:p>
        </w:tc>
        <w:tc>
          <w:tcPr>
            <w:tcW w:w="778" w:type="pct"/>
            <w:tcBorders>
              <w:top w:val="nil"/>
              <w:left w:val="nil"/>
              <w:bottom w:val="single" w:sz="4" w:space="0" w:color="000000"/>
              <w:right w:val="single" w:sz="4" w:space="0" w:color="000000"/>
            </w:tcBorders>
            <w:shd w:val="clear" w:color="000000" w:fill="FFFFFF"/>
            <w:noWrap/>
            <w:hideMark/>
          </w:tcPr>
          <w:p w14:paraId="55BFD28F" w14:textId="627AE8C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1155133,01</w:t>
            </w:r>
          </w:p>
        </w:tc>
        <w:tc>
          <w:tcPr>
            <w:tcW w:w="429" w:type="pct"/>
            <w:tcBorders>
              <w:top w:val="nil"/>
              <w:left w:val="nil"/>
              <w:bottom w:val="single" w:sz="4" w:space="0" w:color="000000"/>
              <w:right w:val="single" w:sz="4" w:space="0" w:color="000000"/>
            </w:tcBorders>
            <w:shd w:val="clear" w:color="000000" w:fill="FFFFFF"/>
            <w:noWrap/>
            <w:hideMark/>
          </w:tcPr>
          <w:p w14:paraId="3AFDA7F8" w14:textId="047271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22,35</w:t>
            </w:r>
          </w:p>
        </w:tc>
      </w:tr>
      <w:tr w:rsidR="005D1862" w:rsidRPr="005D1862" w14:paraId="26AD3B7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8C1A091"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7399F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8B5A15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7AFA92B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79DA6A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B29989F" w14:textId="65E909B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5167993,35</w:t>
            </w:r>
          </w:p>
        </w:tc>
        <w:tc>
          <w:tcPr>
            <w:tcW w:w="778" w:type="pct"/>
            <w:tcBorders>
              <w:top w:val="nil"/>
              <w:left w:val="nil"/>
              <w:bottom w:val="single" w:sz="4" w:space="0" w:color="000000"/>
              <w:right w:val="single" w:sz="4" w:space="0" w:color="000000"/>
            </w:tcBorders>
            <w:shd w:val="clear" w:color="000000" w:fill="FFFFFF"/>
            <w:noWrap/>
            <w:hideMark/>
          </w:tcPr>
          <w:p w14:paraId="15D0E11C" w14:textId="4F8D33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1155133,01</w:t>
            </w:r>
          </w:p>
        </w:tc>
        <w:tc>
          <w:tcPr>
            <w:tcW w:w="429" w:type="pct"/>
            <w:tcBorders>
              <w:top w:val="nil"/>
              <w:left w:val="nil"/>
              <w:bottom w:val="single" w:sz="4" w:space="0" w:color="000000"/>
              <w:right w:val="single" w:sz="4" w:space="0" w:color="000000"/>
            </w:tcBorders>
            <w:shd w:val="clear" w:color="000000" w:fill="FFFFFF"/>
            <w:noWrap/>
            <w:hideMark/>
          </w:tcPr>
          <w:p w14:paraId="09589E61" w14:textId="357F23C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22,35</w:t>
            </w:r>
          </w:p>
        </w:tc>
      </w:tr>
      <w:tr w:rsidR="005D1862" w:rsidRPr="005D1862" w14:paraId="1C3D589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ECE3D48"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911EE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FEB8B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0501</w:t>
            </w:r>
          </w:p>
        </w:tc>
        <w:tc>
          <w:tcPr>
            <w:tcW w:w="595" w:type="pct"/>
            <w:tcBorders>
              <w:top w:val="nil"/>
              <w:left w:val="nil"/>
              <w:bottom w:val="single" w:sz="4" w:space="0" w:color="000000"/>
              <w:right w:val="single" w:sz="4" w:space="0" w:color="000000"/>
            </w:tcBorders>
            <w:shd w:val="clear" w:color="000000" w:fill="FFFFFF"/>
            <w:noWrap/>
            <w:hideMark/>
          </w:tcPr>
          <w:p w14:paraId="7A4101A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2AE93E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10BF46C" w14:textId="57B9610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5167993,35</w:t>
            </w:r>
          </w:p>
        </w:tc>
        <w:tc>
          <w:tcPr>
            <w:tcW w:w="778" w:type="pct"/>
            <w:tcBorders>
              <w:top w:val="nil"/>
              <w:left w:val="nil"/>
              <w:bottom w:val="single" w:sz="4" w:space="0" w:color="000000"/>
              <w:right w:val="single" w:sz="4" w:space="0" w:color="000000"/>
            </w:tcBorders>
            <w:shd w:val="clear" w:color="000000" w:fill="FFFFFF"/>
            <w:noWrap/>
            <w:hideMark/>
          </w:tcPr>
          <w:p w14:paraId="52ACA881" w14:textId="64F519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1155133,01</w:t>
            </w:r>
          </w:p>
        </w:tc>
        <w:tc>
          <w:tcPr>
            <w:tcW w:w="429" w:type="pct"/>
            <w:tcBorders>
              <w:top w:val="nil"/>
              <w:left w:val="nil"/>
              <w:bottom w:val="single" w:sz="4" w:space="0" w:color="000000"/>
              <w:right w:val="single" w:sz="4" w:space="0" w:color="000000"/>
            </w:tcBorders>
            <w:shd w:val="clear" w:color="000000" w:fill="FFFFFF"/>
            <w:noWrap/>
            <w:hideMark/>
          </w:tcPr>
          <w:p w14:paraId="44C92B77" w14:textId="698B884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22,35</w:t>
            </w:r>
          </w:p>
        </w:tc>
      </w:tr>
      <w:tr w:rsidR="005D1862" w:rsidRPr="005D1862" w14:paraId="0328D2E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87CEEC6" w14:textId="469C75C6"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Коммунальное хозяйство</w:t>
            </w:r>
          </w:p>
        </w:tc>
        <w:tc>
          <w:tcPr>
            <w:tcW w:w="240" w:type="pct"/>
            <w:tcBorders>
              <w:top w:val="nil"/>
              <w:left w:val="nil"/>
              <w:bottom w:val="single" w:sz="4" w:space="0" w:color="000000"/>
              <w:right w:val="single" w:sz="4" w:space="0" w:color="000000"/>
            </w:tcBorders>
            <w:shd w:val="clear" w:color="000000" w:fill="FFFFFF"/>
            <w:noWrap/>
            <w:hideMark/>
          </w:tcPr>
          <w:p w14:paraId="6BE1122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482FFB8"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209918A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2C546EB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E28B328" w14:textId="2194D1CB"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115007066,95</w:t>
            </w:r>
          </w:p>
        </w:tc>
        <w:tc>
          <w:tcPr>
            <w:tcW w:w="778" w:type="pct"/>
            <w:tcBorders>
              <w:top w:val="nil"/>
              <w:left w:val="nil"/>
              <w:bottom w:val="single" w:sz="4" w:space="0" w:color="000000"/>
              <w:right w:val="single" w:sz="4" w:space="0" w:color="000000"/>
            </w:tcBorders>
            <w:shd w:val="clear" w:color="000000" w:fill="FFFFFF"/>
            <w:noWrap/>
            <w:hideMark/>
          </w:tcPr>
          <w:p w14:paraId="3A6DDA5A" w14:textId="4E984B1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104953201,83</w:t>
            </w:r>
          </w:p>
        </w:tc>
        <w:tc>
          <w:tcPr>
            <w:tcW w:w="429" w:type="pct"/>
            <w:tcBorders>
              <w:top w:val="nil"/>
              <w:left w:val="nil"/>
              <w:bottom w:val="single" w:sz="4" w:space="0" w:color="000000"/>
              <w:right w:val="single" w:sz="4" w:space="0" w:color="000000"/>
            </w:tcBorders>
            <w:shd w:val="clear" w:color="000000" w:fill="FFFFFF"/>
            <w:noWrap/>
            <w:hideMark/>
          </w:tcPr>
          <w:p w14:paraId="235E79DA" w14:textId="28F77AC9"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91,26</w:t>
            </w:r>
          </w:p>
        </w:tc>
      </w:tr>
      <w:tr w:rsidR="005D1862" w:rsidRPr="005D1862" w14:paraId="6930586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02E869C" w14:textId="59FA5D0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"Обеспечение населения Хасанского муниципального округа твердым топливом (дровами)"</w:t>
            </w:r>
          </w:p>
        </w:tc>
        <w:tc>
          <w:tcPr>
            <w:tcW w:w="240" w:type="pct"/>
            <w:tcBorders>
              <w:top w:val="nil"/>
              <w:left w:val="nil"/>
              <w:bottom w:val="single" w:sz="4" w:space="0" w:color="000000"/>
              <w:right w:val="single" w:sz="4" w:space="0" w:color="000000"/>
            </w:tcBorders>
            <w:shd w:val="clear" w:color="000000" w:fill="FFFFFF"/>
            <w:noWrap/>
            <w:hideMark/>
          </w:tcPr>
          <w:p w14:paraId="23EEE1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E3E3F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550657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1200000000</w:t>
            </w:r>
          </w:p>
        </w:tc>
        <w:tc>
          <w:tcPr>
            <w:tcW w:w="404" w:type="pct"/>
            <w:tcBorders>
              <w:top w:val="nil"/>
              <w:left w:val="nil"/>
              <w:bottom w:val="single" w:sz="4" w:space="0" w:color="000000"/>
              <w:right w:val="single" w:sz="4" w:space="0" w:color="000000"/>
            </w:tcBorders>
            <w:shd w:val="clear" w:color="000000" w:fill="FFFFFF"/>
            <w:noWrap/>
            <w:hideMark/>
          </w:tcPr>
          <w:p w14:paraId="6F6516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41DBB5E" w14:textId="0E0E1A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3055899,93</w:t>
            </w:r>
          </w:p>
        </w:tc>
        <w:tc>
          <w:tcPr>
            <w:tcW w:w="778" w:type="pct"/>
            <w:tcBorders>
              <w:top w:val="nil"/>
              <w:left w:val="nil"/>
              <w:bottom w:val="single" w:sz="4" w:space="0" w:color="000000"/>
              <w:right w:val="single" w:sz="4" w:space="0" w:color="000000"/>
            </w:tcBorders>
            <w:shd w:val="clear" w:color="000000" w:fill="FFFFFF"/>
            <w:noWrap/>
            <w:hideMark/>
          </w:tcPr>
          <w:p w14:paraId="53A9D0E6" w14:textId="7567CCC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2566476,40</w:t>
            </w:r>
          </w:p>
        </w:tc>
        <w:tc>
          <w:tcPr>
            <w:tcW w:w="429" w:type="pct"/>
            <w:tcBorders>
              <w:top w:val="nil"/>
              <w:left w:val="nil"/>
              <w:bottom w:val="single" w:sz="4" w:space="0" w:color="000000"/>
              <w:right w:val="single" w:sz="4" w:space="0" w:color="000000"/>
            </w:tcBorders>
            <w:shd w:val="clear" w:color="000000" w:fill="FFFFFF"/>
            <w:noWrap/>
            <w:hideMark/>
          </w:tcPr>
          <w:p w14:paraId="34BFF9E5" w14:textId="392E41F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83,98</w:t>
            </w:r>
          </w:p>
        </w:tc>
      </w:tr>
      <w:tr w:rsidR="005D1862" w:rsidRPr="005D1862" w14:paraId="1508914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EBCFCE0" w14:textId="3AE5903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топливоснабжающим организациям, осуществляющим обеспечение граждан твердым топливом (дровами)-на возмещение затрат, возникающих в связи с установлением тарифов для населения, не обеспечивающих возмещение полной стоимости твердого топлива</w:t>
            </w:r>
          </w:p>
        </w:tc>
        <w:tc>
          <w:tcPr>
            <w:tcW w:w="240" w:type="pct"/>
            <w:tcBorders>
              <w:top w:val="nil"/>
              <w:left w:val="nil"/>
              <w:bottom w:val="single" w:sz="4" w:space="0" w:color="000000"/>
              <w:right w:val="single" w:sz="4" w:space="0" w:color="000000"/>
            </w:tcBorders>
            <w:shd w:val="clear" w:color="000000" w:fill="FFFFFF"/>
            <w:noWrap/>
            <w:hideMark/>
          </w:tcPr>
          <w:p w14:paraId="333E0E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CB42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06B24D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12001S2620</w:t>
            </w:r>
          </w:p>
        </w:tc>
        <w:tc>
          <w:tcPr>
            <w:tcW w:w="404" w:type="pct"/>
            <w:tcBorders>
              <w:top w:val="nil"/>
              <w:left w:val="nil"/>
              <w:bottom w:val="single" w:sz="4" w:space="0" w:color="000000"/>
              <w:right w:val="single" w:sz="4" w:space="0" w:color="000000"/>
            </w:tcBorders>
            <w:shd w:val="clear" w:color="000000" w:fill="FFFFFF"/>
            <w:noWrap/>
            <w:hideMark/>
          </w:tcPr>
          <w:p w14:paraId="014E8B7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D49A4FB" w14:textId="50F16EF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3055899,93</w:t>
            </w:r>
          </w:p>
        </w:tc>
        <w:tc>
          <w:tcPr>
            <w:tcW w:w="778" w:type="pct"/>
            <w:tcBorders>
              <w:top w:val="nil"/>
              <w:left w:val="nil"/>
              <w:bottom w:val="single" w:sz="4" w:space="0" w:color="000000"/>
              <w:right w:val="single" w:sz="4" w:space="0" w:color="000000"/>
            </w:tcBorders>
            <w:shd w:val="clear" w:color="000000" w:fill="FFFFFF"/>
            <w:noWrap/>
            <w:hideMark/>
          </w:tcPr>
          <w:p w14:paraId="4D4B0CF9" w14:textId="438306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2566476,40</w:t>
            </w:r>
          </w:p>
        </w:tc>
        <w:tc>
          <w:tcPr>
            <w:tcW w:w="429" w:type="pct"/>
            <w:tcBorders>
              <w:top w:val="nil"/>
              <w:left w:val="nil"/>
              <w:bottom w:val="single" w:sz="4" w:space="0" w:color="000000"/>
              <w:right w:val="single" w:sz="4" w:space="0" w:color="000000"/>
            </w:tcBorders>
            <w:shd w:val="clear" w:color="000000" w:fill="FFFFFF"/>
            <w:noWrap/>
            <w:hideMark/>
          </w:tcPr>
          <w:p w14:paraId="533D7EF4" w14:textId="3EA49AF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83,98</w:t>
            </w:r>
          </w:p>
        </w:tc>
      </w:tr>
      <w:tr w:rsidR="005D1862" w:rsidRPr="005D1862" w14:paraId="0B12196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4B9874B" w14:textId="7048020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бюджетные ассигнования</w:t>
            </w:r>
          </w:p>
        </w:tc>
        <w:tc>
          <w:tcPr>
            <w:tcW w:w="240" w:type="pct"/>
            <w:tcBorders>
              <w:top w:val="nil"/>
              <w:left w:val="nil"/>
              <w:bottom w:val="single" w:sz="4" w:space="0" w:color="000000"/>
              <w:right w:val="single" w:sz="4" w:space="0" w:color="000000"/>
            </w:tcBorders>
            <w:shd w:val="clear" w:color="000000" w:fill="FFFFFF"/>
            <w:noWrap/>
            <w:hideMark/>
          </w:tcPr>
          <w:p w14:paraId="5C87F4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6B9E6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04C9A6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12001S2620</w:t>
            </w:r>
          </w:p>
        </w:tc>
        <w:tc>
          <w:tcPr>
            <w:tcW w:w="404" w:type="pct"/>
            <w:tcBorders>
              <w:top w:val="nil"/>
              <w:left w:val="nil"/>
              <w:bottom w:val="single" w:sz="4" w:space="0" w:color="000000"/>
              <w:right w:val="single" w:sz="4" w:space="0" w:color="000000"/>
            </w:tcBorders>
            <w:shd w:val="clear" w:color="000000" w:fill="FFFFFF"/>
            <w:noWrap/>
            <w:hideMark/>
          </w:tcPr>
          <w:p w14:paraId="470E4A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800</w:t>
            </w:r>
          </w:p>
        </w:tc>
        <w:tc>
          <w:tcPr>
            <w:tcW w:w="778" w:type="pct"/>
            <w:tcBorders>
              <w:top w:val="nil"/>
              <w:left w:val="nil"/>
              <w:bottom w:val="single" w:sz="4" w:space="0" w:color="000000"/>
              <w:right w:val="single" w:sz="4" w:space="0" w:color="000000"/>
            </w:tcBorders>
            <w:shd w:val="clear" w:color="000000" w:fill="FFFFFF"/>
            <w:noWrap/>
            <w:hideMark/>
          </w:tcPr>
          <w:p w14:paraId="0A4EA4F2" w14:textId="225FB8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3055899,93</w:t>
            </w:r>
          </w:p>
        </w:tc>
        <w:tc>
          <w:tcPr>
            <w:tcW w:w="778" w:type="pct"/>
            <w:tcBorders>
              <w:top w:val="nil"/>
              <w:left w:val="nil"/>
              <w:bottom w:val="single" w:sz="4" w:space="0" w:color="000000"/>
              <w:right w:val="single" w:sz="4" w:space="0" w:color="000000"/>
            </w:tcBorders>
            <w:shd w:val="clear" w:color="000000" w:fill="FFFFFF"/>
            <w:noWrap/>
            <w:hideMark/>
          </w:tcPr>
          <w:p w14:paraId="061A815A" w14:textId="34DD22B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2566476,40</w:t>
            </w:r>
          </w:p>
        </w:tc>
        <w:tc>
          <w:tcPr>
            <w:tcW w:w="429" w:type="pct"/>
            <w:tcBorders>
              <w:top w:val="nil"/>
              <w:left w:val="nil"/>
              <w:bottom w:val="single" w:sz="4" w:space="0" w:color="000000"/>
              <w:right w:val="single" w:sz="4" w:space="0" w:color="000000"/>
            </w:tcBorders>
            <w:shd w:val="clear" w:color="000000" w:fill="FFFFFF"/>
            <w:noWrap/>
            <w:hideMark/>
          </w:tcPr>
          <w:p w14:paraId="41E11E54" w14:textId="4BDA86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83,98</w:t>
            </w:r>
          </w:p>
        </w:tc>
      </w:tr>
      <w:tr w:rsidR="005D1862" w:rsidRPr="005D1862" w14:paraId="0515120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0649C0B" w14:textId="76E2DEC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юридическим лицам (кроме некоммерческих организаций</w:t>
            </w:r>
            <w:proofErr w:type="gramStart"/>
            <w:r w:rsidRPr="005D1862">
              <w:rPr>
                <w:rFonts w:eastAsia="Times New Roman"/>
                <w:sz w:val="22"/>
                <w:szCs w:val="22"/>
                <w:lang w:eastAsia="ru-RU"/>
              </w:rPr>
              <w:t>),индивидуальным</w:t>
            </w:r>
            <w:proofErr w:type="gramEnd"/>
            <w:r w:rsidRPr="005D1862">
              <w:rPr>
                <w:rFonts w:eastAsia="Times New Roman"/>
                <w:sz w:val="22"/>
                <w:szCs w:val="22"/>
                <w:lang w:eastAsia="ru-RU"/>
              </w:rPr>
              <w:t xml:space="preserve"> предпринимателям,физическим лицам-производителям товаров,работ,услуг</w:t>
            </w:r>
          </w:p>
        </w:tc>
        <w:tc>
          <w:tcPr>
            <w:tcW w:w="240" w:type="pct"/>
            <w:tcBorders>
              <w:top w:val="nil"/>
              <w:left w:val="nil"/>
              <w:bottom w:val="single" w:sz="4" w:space="0" w:color="000000"/>
              <w:right w:val="single" w:sz="4" w:space="0" w:color="000000"/>
            </w:tcBorders>
            <w:shd w:val="clear" w:color="000000" w:fill="FFFFFF"/>
            <w:noWrap/>
            <w:hideMark/>
          </w:tcPr>
          <w:p w14:paraId="3EC32A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05024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7D8595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12001S2620</w:t>
            </w:r>
          </w:p>
        </w:tc>
        <w:tc>
          <w:tcPr>
            <w:tcW w:w="404" w:type="pct"/>
            <w:tcBorders>
              <w:top w:val="nil"/>
              <w:left w:val="nil"/>
              <w:bottom w:val="single" w:sz="4" w:space="0" w:color="000000"/>
              <w:right w:val="single" w:sz="4" w:space="0" w:color="000000"/>
            </w:tcBorders>
            <w:shd w:val="clear" w:color="000000" w:fill="FFFFFF"/>
            <w:noWrap/>
            <w:hideMark/>
          </w:tcPr>
          <w:p w14:paraId="08BE34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810</w:t>
            </w:r>
          </w:p>
        </w:tc>
        <w:tc>
          <w:tcPr>
            <w:tcW w:w="778" w:type="pct"/>
            <w:tcBorders>
              <w:top w:val="nil"/>
              <w:left w:val="nil"/>
              <w:bottom w:val="single" w:sz="4" w:space="0" w:color="000000"/>
              <w:right w:val="single" w:sz="4" w:space="0" w:color="000000"/>
            </w:tcBorders>
            <w:shd w:val="clear" w:color="000000" w:fill="FFFFFF"/>
            <w:noWrap/>
            <w:hideMark/>
          </w:tcPr>
          <w:p w14:paraId="03E342B1" w14:textId="5281C7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3055899,93</w:t>
            </w:r>
          </w:p>
        </w:tc>
        <w:tc>
          <w:tcPr>
            <w:tcW w:w="778" w:type="pct"/>
            <w:tcBorders>
              <w:top w:val="nil"/>
              <w:left w:val="nil"/>
              <w:bottom w:val="single" w:sz="4" w:space="0" w:color="000000"/>
              <w:right w:val="single" w:sz="4" w:space="0" w:color="000000"/>
            </w:tcBorders>
            <w:shd w:val="clear" w:color="000000" w:fill="FFFFFF"/>
            <w:noWrap/>
            <w:hideMark/>
          </w:tcPr>
          <w:p w14:paraId="40822C36" w14:textId="6C74ACA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2566476,40</w:t>
            </w:r>
          </w:p>
        </w:tc>
        <w:tc>
          <w:tcPr>
            <w:tcW w:w="429" w:type="pct"/>
            <w:tcBorders>
              <w:top w:val="nil"/>
              <w:left w:val="nil"/>
              <w:bottom w:val="single" w:sz="4" w:space="0" w:color="000000"/>
              <w:right w:val="single" w:sz="4" w:space="0" w:color="000000"/>
            </w:tcBorders>
            <w:shd w:val="clear" w:color="000000" w:fill="FFFFFF"/>
            <w:noWrap/>
            <w:hideMark/>
          </w:tcPr>
          <w:p w14:paraId="5CE6D806" w14:textId="196B49C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83,98</w:t>
            </w:r>
          </w:p>
        </w:tc>
      </w:tr>
      <w:tr w:rsidR="005D1862" w:rsidRPr="005D1862" w14:paraId="06580EC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460ACE6" w14:textId="192C581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0" w:type="pct"/>
            <w:tcBorders>
              <w:top w:val="nil"/>
              <w:left w:val="nil"/>
              <w:bottom w:val="single" w:sz="4" w:space="0" w:color="000000"/>
              <w:right w:val="single" w:sz="4" w:space="0" w:color="000000"/>
            </w:tcBorders>
            <w:shd w:val="clear" w:color="000000" w:fill="FFFFFF"/>
            <w:noWrap/>
            <w:hideMark/>
          </w:tcPr>
          <w:p w14:paraId="5BD5A2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DCEF7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77E99C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12001S2620</w:t>
            </w:r>
          </w:p>
        </w:tc>
        <w:tc>
          <w:tcPr>
            <w:tcW w:w="404" w:type="pct"/>
            <w:tcBorders>
              <w:top w:val="nil"/>
              <w:left w:val="nil"/>
              <w:bottom w:val="single" w:sz="4" w:space="0" w:color="000000"/>
              <w:right w:val="single" w:sz="4" w:space="0" w:color="000000"/>
            </w:tcBorders>
            <w:shd w:val="clear" w:color="000000" w:fill="FFFFFF"/>
            <w:noWrap/>
            <w:hideMark/>
          </w:tcPr>
          <w:p w14:paraId="582592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811</w:t>
            </w:r>
          </w:p>
        </w:tc>
        <w:tc>
          <w:tcPr>
            <w:tcW w:w="778" w:type="pct"/>
            <w:tcBorders>
              <w:top w:val="nil"/>
              <w:left w:val="nil"/>
              <w:bottom w:val="single" w:sz="4" w:space="0" w:color="000000"/>
              <w:right w:val="single" w:sz="4" w:space="0" w:color="000000"/>
            </w:tcBorders>
            <w:shd w:val="clear" w:color="000000" w:fill="FFFFFF"/>
            <w:noWrap/>
            <w:hideMark/>
          </w:tcPr>
          <w:p w14:paraId="348518FA" w14:textId="101840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3055899,93</w:t>
            </w:r>
          </w:p>
        </w:tc>
        <w:tc>
          <w:tcPr>
            <w:tcW w:w="778" w:type="pct"/>
            <w:tcBorders>
              <w:top w:val="nil"/>
              <w:left w:val="nil"/>
              <w:bottom w:val="single" w:sz="4" w:space="0" w:color="000000"/>
              <w:right w:val="single" w:sz="4" w:space="0" w:color="000000"/>
            </w:tcBorders>
            <w:shd w:val="clear" w:color="000000" w:fill="FFFFFF"/>
            <w:noWrap/>
            <w:hideMark/>
          </w:tcPr>
          <w:p w14:paraId="711C0E93" w14:textId="2C7083D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2566476,40</w:t>
            </w:r>
          </w:p>
        </w:tc>
        <w:tc>
          <w:tcPr>
            <w:tcW w:w="429" w:type="pct"/>
            <w:tcBorders>
              <w:top w:val="nil"/>
              <w:left w:val="nil"/>
              <w:bottom w:val="single" w:sz="4" w:space="0" w:color="000000"/>
              <w:right w:val="single" w:sz="4" w:space="0" w:color="000000"/>
            </w:tcBorders>
            <w:shd w:val="clear" w:color="000000" w:fill="FFFFFF"/>
            <w:noWrap/>
            <w:hideMark/>
          </w:tcPr>
          <w:p w14:paraId="5C6822D9" w14:textId="43F9D36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83,98</w:t>
            </w:r>
          </w:p>
        </w:tc>
      </w:tr>
      <w:tr w:rsidR="005D1862" w:rsidRPr="005D1862" w14:paraId="1FEABFC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3C3FB5" w14:textId="139C485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0" w:type="pct"/>
            <w:tcBorders>
              <w:top w:val="nil"/>
              <w:left w:val="nil"/>
              <w:bottom w:val="single" w:sz="4" w:space="0" w:color="000000"/>
              <w:right w:val="single" w:sz="4" w:space="0" w:color="000000"/>
            </w:tcBorders>
            <w:shd w:val="clear" w:color="000000" w:fill="FFFFFF"/>
            <w:noWrap/>
            <w:hideMark/>
          </w:tcPr>
          <w:p w14:paraId="51650B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C6E54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1FAB69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12001S2620</w:t>
            </w:r>
          </w:p>
        </w:tc>
        <w:tc>
          <w:tcPr>
            <w:tcW w:w="404" w:type="pct"/>
            <w:tcBorders>
              <w:top w:val="nil"/>
              <w:left w:val="nil"/>
              <w:bottom w:val="single" w:sz="4" w:space="0" w:color="000000"/>
              <w:right w:val="single" w:sz="4" w:space="0" w:color="000000"/>
            </w:tcBorders>
            <w:shd w:val="clear" w:color="000000" w:fill="FFFFFF"/>
            <w:noWrap/>
            <w:hideMark/>
          </w:tcPr>
          <w:p w14:paraId="0E084C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811</w:t>
            </w:r>
          </w:p>
        </w:tc>
        <w:tc>
          <w:tcPr>
            <w:tcW w:w="778" w:type="pct"/>
            <w:tcBorders>
              <w:top w:val="nil"/>
              <w:left w:val="nil"/>
              <w:bottom w:val="single" w:sz="4" w:space="0" w:color="000000"/>
              <w:right w:val="single" w:sz="4" w:space="0" w:color="000000"/>
            </w:tcBorders>
            <w:shd w:val="clear" w:color="000000" w:fill="FFFFFF"/>
            <w:noWrap/>
            <w:hideMark/>
          </w:tcPr>
          <w:p w14:paraId="6F724E14" w14:textId="4FFDAE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3055899,93</w:t>
            </w:r>
          </w:p>
        </w:tc>
        <w:tc>
          <w:tcPr>
            <w:tcW w:w="778" w:type="pct"/>
            <w:tcBorders>
              <w:top w:val="nil"/>
              <w:left w:val="nil"/>
              <w:bottom w:val="single" w:sz="4" w:space="0" w:color="000000"/>
              <w:right w:val="single" w:sz="4" w:space="0" w:color="000000"/>
            </w:tcBorders>
            <w:shd w:val="clear" w:color="000000" w:fill="FFFFFF"/>
            <w:noWrap/>
            <w:hideMark/>
          </w:tcPr>
          <w:p w14:paraId="0F2A4F2D" w14:textId="6D6382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2566476,40</w:t>
            </w:r>
          </w:p>
        </w:tc>
        <w:tc>
          <w:tcPr>
            <w:tcW w:w="429" w:type="pct"/>
            <w:tcBorders>
              <w:top w:val="nil"/>
              <w:left w:val="nil"/>
              <w:bottom w:val="single" w:sz="4" w:space="0" w:color="000000"/>
              <w:right w:val="single" w:sz="4" w:space="0" w:color="000000"/>
            </w:tcBorders>
            <w:shd w:val="clear" w:color="000000" w:fill="FFFFFF"/>
            <w:noWrap/>
            <w:hideMark/>
          </w:tcPr>
          <w:p w14:paraId="652C3934" w14:textId="622FB8C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83,98</w:t>
            </w:r>
          </w:p>
        </w:tc>
      </w:tr>
      <w:tr w:rsidR="005D1862" w:rsidRPr="005D1862" w14:paraId="7E2DD2A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BCD02F4" w14:textId="2524BD4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"Повышение качества водоснабжения и водоотведения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52F6F8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79C80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7A058B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1300000000</w:t>
            </w:r>
          </w:p>
        </w:tc>
        <w:tc>
          <w:tcPr>
            <w:tcW w:w="404" w:type="pct"/>
            <w:tcBorders>
              <w:top w:val="nil"/>
              <w:left w:val="nil"/>
              <w:bottom w:val="single" w:sz="4" w:space="0" w:color="000000"/>
              <w:right w:val="single" w:sz="4" w:space="0" w:color="000000"/>
            </w:tcBorders>
            <w:shd w:val="clear" w:color="000000" w:fill="FFFFFF"/>
            <w:noWrap/>
            <w:hideMark/>
          </w:tcPr>
          <w:p w14:paraId="41B4E2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355611D" w14:textId="13BE29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4030000,00</w:t>
            </w:r>
          </w:p>
        </w:tc>
        <w:tc>
          <w:tcPr>
            <w:tcW w:w="778" w:type="pct"/>
            <w:tcBorders>
              <w:top w:val="nil"/>
              <w:left w:val="nil"/>
              <w:bottom w:val="single" w:sz="4" w:space="0" w:color="000000"/>
              <w:right w:val="single" w:sz="4" w:space="0" w:color="000000"/>
            </w:tcBorders>
            <w:shd w:val="clear" w:color="000000" w:fill="FFFFFF"/>
            <w:noWrap/>
            <w:hideMark/>
          </w:tcPr>
          <w:p w14:paraId="0D7B790B"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54DF56DD" w14:textId="5BD1C55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42460E3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EF662AC" w14:textId="6B4B38F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Строительство объектов биологической очистки сточных вод на территории населенных пуктов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0D3447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9B3BC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6F5513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1300261032</w:t>
            </w:r>
          </w:p>
        </w:tc>
        <w:tc>
          <w:tcPr>
            <w:tcW w:w="404" w:type="pct"/>
            <w:tcBorders>
              <w:top w:val="nil"/>
              <w:left w:val="nil"/>
              <w:bottom w:val="single" w:sz="4" w:space="0" w:color="000000"/>
              <w:right w:val="single" w:sz="4" w:space="0" w:color="000000"/>
            </w:tcBorders>
            <w:shd w:val="clear" w:color="000000" w:fill="FFFFFF"/>
            <w:noWrap/>
            <w:hideMark/>
          </w:tcPr>
          <w:p w14:paraId="2DD49B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066BFE1" w14:textId="11BEA9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3440000,00</w:t>
            </w:r>
          </w:p>
        </w:tc>
        <w:tc>
          <w:tcPr>
            <w:tcW w:w="778" w:type="pct"/>
            <w:tcBorders>
              <w:top w:val="nil"/>
              <w:left w:val="nil"/>
              <w:bottom w:val="single" w:sz="4" w:space="0" w:color="000000"/>
              <w:right w:val="single" w:sz="4" w:space="0" w:color="000000"/>
            </w:tcBorders>
            <w:shd w:val="clear" w:color="000000" w:fill="FFFFFF"/>
            <w:noWrap/>
            <w:hideMark/>
          </w:tcPr>
          <w:p w14:paraId="10DBF302"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61064627" w14:textId="198CD39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4E7D5C5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49CDCC8" w14:textId="281D5F4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Капитальные вложения в объекты государственной (муниципальной) собственности</w:t>
            </w:r>
          </w:p>
        </w:tc>
        <w:tc>
          <w:tcPr>
            <w:tcW w:w="240" w:type="pct"/>
            <w:tcBorders>
              <w:top w:val="nil"/>
              <w:left w:val="nil"/>
              <w:bottom w:val="single" w:sz="4" w:space="0" w:color="000000"/>
              <w:right w:val="single" w:sz="4" w:space="0" w:color="000000"/>
            </w:tcBorders>
            <w:shd w:val="clear" w:color="000000" w:fill="FFFFFF"/>
            <w:noWrap/>
            <w:hideMark/>
          </w:tcPr>
          <w:p w14:paraId="60CE94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03667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722BBA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1300261032</w:t>
            </w:r>
          </w:p>
        </w:tc>
        <w:tc>
          <w:tcPr>
            <w:tcW w:w="404" w:type="pct"/>
            <w:tcBorders>
              <w:top w:val="nil"/>
              <w:left w:val="nil"/>
              <w:bottom w:val="single" w:sz="4" w:space="0" w:color="000000"/>
              <w:right w:val="single" w:sz="4" w:space="0" w:color="000000"/>
            </w:tcBorders>
            <w:shd w:val="clear" w:color="000000" w:fill="FFFFFF"/>
            <w:noWrap/>
            <w:hideMark/>
          </w:tcPr>
          <w:p w14:paraId="12919BD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400</w:t>
            </w:r>
          </w:p>
        </w:tc>
        <w:tc>
          <w:tcPr>
            <w:tcW w:w="778" w:type="pct"/>
            <w:tcBorders>
              <w:top w:val="nil"/>
              <w:left w:val="nil"/>
              <w:bottom w:val="single" w:sz="4" w:space="0" w:color="000000"/>
              <w:right w:val="single" w:sz="4" w:space="0" w:color="000000"/>
            </w:tcBorders>
            <w:shd w:val="clear" w:color="000000" w:fill="FFFFFF"/>
            <w:noWrap/>
            <w:hideMark/>
          </w:tcPr>
          <w:p w14:paraId="7713BAE6" w14:textId="3D91C1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3440000,00</w:t>
            </w:r>
          </w:p>
        </w:tc>
        <w:tc>
          <w:tcPr>
            <w:tcW w:w="778" w:type="pct"/>
            <w:tcBorders>
              <w:top w:val="nil"/>
              <w:left w:val="nil"/>
              <w:bottom w:val="single" w:sz="4" w:space="0" w:color="000000"/>
              <w:right w:val="single" w:sz="4" w:space="0" w:color="000000"/>
            </w:tcBorders>
            <w:shd w:val="clear" w:color="000000" w:fill="FFFFFF"/>
            <w:noWrap/>
            <w:hideMark/>
          </w:tcPr>
          <w:p w14:paraId="4AF6142C"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5D70B752" w14:textId="4A9EA6D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36CA5BA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A4CE4C7" w14:textId="3A97CFF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Бюджетные инвестиции</w:t>
            </w:r>
          </w:p>
        </w:tc>
        <w:tc>
          <w:tcPr>
            <w:tcW w:w="240" w:type="pct"/>
            <w:tcBorders>
              <w:top w:val="nil"/>
              <w:left w:val="nil"/>
              <w:bottom w:val="single" w:sz="4" w:space="0" w:color="000000"/>
              <w:right w:val="single" w:sz="4" w:space="0" w:color="000000"/>
            </w:tcBorders>
            <w:shd w:val="clear" w:color="000000" w:fill="FFFFFF"/>
            <w:noWrap/>
            <w:hideMark/>
          </w:tcPr>
          <w:p w14:paraId="32F178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4A277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17CE3C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1300261032</w:t>
            </w:r>
          </w:p>
        </w:tc>
        <w:tc>
          <w:tcPr>
            <w:tcW w:w="404" w:type="pct"/>
            <w:tcBorders>
              <w:top w:val="nil"/>
              <w:left w:val="nil"/>
              <w:bottom w:val="single" w:sz="4" w:space="0" w:color="000000"/>
              <w:right w:val="single" w:sz="4" w:space="0" w:color="000000"/>
            </w:tcBorders>
            <w:shd w:val="clear" w:color="000000" w:fill="FFFFFF"/>
            <w:noWrap/>
            <w:hideMark/>
          </w:tcPr>
          <w:p w14:paraId="5E04B74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410</w:t>
            </w:r>
          </w:p>
        </w:tc>
        <w:tc>
          <w:tcPr>
            <w:tcW w:w="778" w:type="pct"/>
            <w:tcBorders>
              <w:top w:val="nil"/>
              <w:left w:val="nil"/>
              <w:bottom w:val="single" w:sz="4" w:space="0" w:color="000000"/>
              <w:right w:val="single" w:sz="4" w:space="0" w:color="000000"/>
            </w:tcBorders>
            <w:shd w:val="clear" w:color="000000" w:fill="FFFFFF"/>
            <w:noWrap/>
            <w:hideMark/>
          </w:tcPr>
          <w:p w14:paraId="75F6F9F3" w14:textId="7366DAA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3440000,00</w:t>
            </w:r>
          </w:p>
        </w:tc>
        <w:tc>
          <w:tcPr>
            <w:tcW w:w="778" w:type="pct"/>
            <w:tcBorders>
              <w:top w:val="nil"/>
              <w:left w:val="nil"/>
              <w:bottom w:val="single" w:sz="4" w:space="0" w:color="000000"/>
              <w:right w:val="single" w:sz="4" w:space="0" w:color="000000"/>
            </w:tcBorders>
            <w:shd w:val="clear" w:color="000000" w:fill="FFFFFF"/>
            <w:noWrap/>
            <w:hideMark/>
          </w:tcPr>
          <w:p w14:paraId="1EDFC81B"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0A0C6BC9" w14:textId="4373758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45B5965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C2A1432" w14:textId="326062F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Бюджетные инвестиции в объекты капитального строительства государственной (муниципальной) собственности</w:t>
            </w:r>
          </w:p>
        </w:tc>
        <w:tc>
          <w:tcPr>
            <w:tcW w:w="240" w:type="pct"/>
            <w:tcBorders>
              <w:top w:val="nil"/>
              <w:left w:val="nil"/>
              <w:bottom w:val="single" w:sz="4" w:space="0" w:color="000000"/>
              <w:right w:val="single" w:sz="4" w:space="0" w:color="000000"/>
            </w:tcBorders>
            <w:shd w:val="clear" w:color="000000" w:fill="FFFFFF"/>
            <w:noWrap/>
            <w:hideMark/>
          </w:tcPr>
          <w:p w14:paraId="45557A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B46DD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68BE77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1300261032</w:t>
            </w:r>
          </w:p>
        </w:tc>
        <w:tc>
          <w:tcPr>
            <w:tcW w:w="404" w:type="pct"/>
            <w:tcBorders>
              <w:top w:val="nil"/>
              <w:left w:val="nil"/>
              <w:bottom w:val="single" w:sz="4" w:space="0" w:color="000000"/>
              <w:right w:val="single" w:sz="4" w:space="0" w:color="000000"/>
            </w:tcBorders>
            <w:shd w:val="clear" w:color="000000" w:fill="FFFFFF"/>
            <w:noWrap/>
            <w:hideMark/>
          </w:tcPr>
          <w:p w14:paraId="6E00B4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414</w:t>
            </w:r>
          </w:p>
        </w:tc>
        <w:tc>
          <w:tcPr>
            <w:tcW w:w="778" w:type="pct"/>
            <w:tcBorders>
              <w:top w:val="nil"/>
              <w:left w:val="nil"/>
              <w:bottom w:val="single" w:sz="4" w:space="0" w:color="000000"/>
              <w:right w:val="single" w:sz="4" w:space="0" w:color="000000"/>
            </w:tcBorders>
            <w:shd w:val="clear" w:color="000000" w:fill="FFFFFF"/>
            <w:noWrap/>
            <w:hideMark/>
          </w:tcPr>
          <w:p w14:paraId="2C270D14" w14:textId="760A62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3440000,00</w:t>
            </w:r>
          </w:p>
        </w:tc>
        <w:tc>
          <w:tcPr>
            <w:tcW w:w="778" w:type="pct"/>
            <w:tcBorders>
              <w:top w:val="nil"/>
              <w:left w:val="nil"/>
              <w:bottom w:val="single" w:sz="4" w:space="0" w:color="000000"/>
              <w:right w:val="single" w:sz="4" w:space="0" w:color="000000"/>
            </w:tcBorders>
            <w:shd w:val="clear" w:color="000000" w:fill="FFFFFF"/>
            <w:noWrap/>
            <w:hideMark/>
          </w:tcPr>
          <w:p w14:paraId="712D71BC"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77711F59" w14:textId="3F70735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4CFB293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255B7FC" w14:textId="2FF54C1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Бюджетные инвестиции в объекты капитального строительства государственной (муниципальной) собственности</w:t>
            </w:r>
          </w:p>
        </w:tc>
        <w:tc>
          <w:tcPr>
            <w:tcW w:w="240" w:type="pct"/>
            <w:tcBorders>
              <w:top w:val="nil"/>
              <w:left w:val="nil"/>
              <w:bottom w:val="single" w:sz="4" w:space="0" w:color="000000"/>
              <w:right w:val="single" w:sz="4" w:space="0" w:color="000000"/>
            </w:tcBorders>
            <w:shd w:val="clear" w:color="000000" w:fill="FFFFFF"/>
            <w:noWrap/>
            <w:hideMark/>
          </w:tcPr>
          <w:p w14:paraId="0D802E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98CF9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003D0D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1300261032</w:t>
            </w:r>
          </w:p>
        </w:tc>
        <w:tc>
          <w:tcPr>
            <w:tcW w:w="404" w:type="pct"/>
            <w:tcBorders>
              <w:top w:val="nil"/>
              <w:left w:val="nil"/>
              <w:bottom w:val="single" w:sz="4" w:space="0" w:color="000000"/>
              <w:right w:val="single" w:sz="4" w:space="0" w:color="000000"/>
            </w:tcBorders>
            <w:shd w:val="clear" w:color="000000" w:fill="FFFFFF"/>
            <w:noWrap/>
            <w:hideMark/>
          </w:tcPr>
          <w:p w14:paraId="412969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414</w:t>
            </w:r>
          </w:p>
        </w:tc>
        <w:tc>
          <w:tcPr>
            <w:tcW w:w="778" w:type="pct"/>
            <w:tcBorders>
              <w:top w:val="nil"/>
              <w:left w:val="nil"/>
              <w:bottom w:val="single" w:sz="4" w:space="0" w:color="000000"/>
              <w:right w:val="single" w:sz="4" w:space="0" w:color="000000"/>
            </w:tcBorders>
            <w:shd w:val="clear" w:color="000000" w:fill="FFFFFF"/>
            <w:noWrap/>
            <w:hideMark/>
          </w:tcPr>
          <w:p w14:paraId="6CD2C07B" w14:textId="515E2E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3440000,00</w:t>
            </w:r>
          </w:p>
        </w:tc>
        <w:tc>
          <w:tcPr>
            <w:tcW w:w="778" w:type="pct"/>
            <w:tcBorders>
              <w:top w:val="nil"/>
              <w:left w:val="nil"/>
              <w:bottom w:val="single" w:sz="4" w:space="0" w:color="000000"/>
              <w:right w:val="single" w:sz="4" w:space="0" w:color="000000"/>
            </w:tcBorders>
            <w:shd w:val="clear" w:color="000000" w:fill="FFFFFF"/>
            <w:noWrap/>
            <w:hideMark/>
          </w:tcPr>
          <w:p w14:paraId="6C2F2D29"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68E46F1C" w14:textId="5805AC6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5D808EA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A69FB6D" w14:textId="18F63CB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Проектирование и (или) строительство, реконструкция, модернизация и капитальный ремонт объектов водопроводно-канализационного хозяйства</w:t>
            </w:r>
          </w:p>
        </w:tc>
        <w:tc>
          <w:tcPr>
            <w:tcW w:w="240" w:type="pct"/>
            <w:tcBorders>
              <w:top w:val="nil"/>
              <w:left w:val="nil"/>
              <w:bottom w:val="single" w:sz="4" w:space="0" w:color="000000"/>
              <w:right w:val="single" w:sz="4" w:space="0" w:color="000000"/>
            </w:tcBorders>
            <w:shd w:val="clear" w:color="000000" w:fill="FFFFFF"/>
            <w:noWrap/>
            <w:hideMark/>
          </w:tcPr>
          <w:p w14:paraId="2EDF5E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A39A0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1FC4CC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13002S2320</w:t>
            </w:r>
          </w:p>
        </w:tc>
        <w:tc>
          <w:tcPr>
            <w:tcW w:w="404" w:type="pct"/>
            <w:tcBorders>
              <w:top w:val="nil"/>
              <w:left w:val="nil"/>
              <w:bottom w:val="single" w:sz="4" w:space="0" w:color="000000"/>
              <w:right w:val="single" w:sz="4" w:space="0" w:color="000000"/>
            </w:tcBorders>
            <w:shd w:val="clear" w:color="000000" w:fill="FFFFFF"/>
            <w:noWrap/>
            <w:hideMark/>
          </w:tcPr>
          <w:p w14:paraId="5BEDE3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0504F81" w14:textId="2528FC6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590000,00</w:t>
            </w:r>
          </w:p>
        </w:tc>
        <w:tc>
          <w:tcPr>
            <w:tcW w:w="778" w:type="pct"/>
            <w:tcBorders>
              <w:top w:val="nil"/>
              <w:left w:val="nil"/>
              <w:bottom w:val="single" w:sz="4" w:space="0" w:color="000000"/>
              <w:right w:val="single" w:sz="4" w:space="0" w:color="000000"/>
            </w:tcBorders>
            <w:shd w:val="clear" w:color="000000" w:fill="FFFFFF"/>
            <w:noWrap/>
            <w:hideMark/>
          </w:tcPr>
          <w:p w14:paraId="3406E59A"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07A30157" w14:textId="6CB365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73573F0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7EDBDD7" w14:textId="480CC37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Капитальные вложения в объекты государственной (муниципальной) собственности</w:t>
            </w:r>
          </w:p>
        </w:tc>
        <w:tc>
          <w:tcPr>
            <w:tcW w:w="240" w:type="pct"/>
            <w:tcBorders>
              <w:top w:val="nil"/>
              <w:left w:val="nil"/>
              <w:bottom w:val="single" w:sz="4" w:space="0" w:color="000000"/>
              <w:right w:val="single" w:sz="4" w:space="0" w:color="000000"/>
            </w:tcBorders>
            <w:shd w:val="clear" w:color="000000" w:fill="FFFFFF"/>
            <w:noWrap/>
            <w:hideMark/>
          </w:tcPr>
          <w:p w14:paraId="6698AF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A9C5AD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2B565D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13002S2320</w:t>
            </w:r>
          </w:p>
        </w:tc>
        <w:tc>
          <w:tcPr>
            <w:tcW w:w="404" w:type="pct"/>
            <w:tcBorders>
              <w:top w:val="nil"/>
              <w:left w:val="nil"/>
              <w:bottom w:val="single" w:sz="4" w:space="0" w:color="000000"/>
              <w:right w:val="single" w:sz="4" w:space="0" w:color="000000"/>
            </w:tcBorders>
            <w:shd w:val="clear" w:color="000000" w:fill="FFFFFF"/>
            <w:noWrap/>
            <w:hideMark/>
          </w:tcPr>
          <w:p w14:paraId="2B4144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400</w:t>
            </w:r>
          </w:p>
        </w:tc>
        <w:tc>
          <w:tcPr>
            <w:tcW w:w="778" w:type="pct"/>
            <w:tcBorders>
              <w:top w:val="nil"/>
              <w:left w:val="nil"/>
              <w:bottom w:val="single" w:sz="4" w:space="0" w:color="000000"/>
              <w:right w:val="single" w:sz="4" w:space="0" w:color="000000"/>
            </w:tcBorders>
            <w:shd w:val="clear" w:color="000000" w:fill="FFFFFF"/>
            <w:noWrap/>
            <w:hideMark/>
          </w:tcPr>
          <w:p w14:paraId="01DEF24B" w14:textId="306789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590000,00</w:t>
            </w:r>
          </w:p>
        </w:tc>
        <w:tc>
          <w:tcPr>
            <w:tcW w:w="778" w:type="pct"/>
            <w:tcBorders>
              <w:top w:val="nil"/>
              <w:left w:val="nil"/>
              <w:bottom w:val="single" w:sz="4" w:space="0" w:color="000000"/>
              <w:right w:val="single" w:sz="4" w:space="0" w:color="000000"/>
            </w:tcBorders>
            <w:shd w:val="clear" w:color="000000" w:fill="FFFFFF"/>
            <w:noWrap/>
            <w:hideMark/>
          </w:tcPr>
          <w:p w14:paraId="6101CDFB"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1D4812DE" w14:textId="39524B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7D424E2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51A4682" w14:textId="4D767E1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Бюджетные инвестиции</w:t>
            </w:r>
          </w:p>
        </w:tc>
        <w:tc>
          <w:tcPr>
            <w:tcW w:w="240" w:type="pct"/>
            <w:tcBorders>
              <w:top w:val="nil"/>
              <w:left w:val="nil"/>
              <w:bottom w:val="single" w:sz="4" w:space="0" w:color="000000"/>
              <w:right w:val="single" w:sz="4" w:space="0" w:color="000000"/>
            </w:tcBorders>
            <w:shd w:val="clear" w:color="000000" w:fill="FFFFFF"/>
            <w:noWrap/>
            <w:hideMark/>
          </w:tcPr>
          <w:p w14:paraId="0C0FEE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A38AA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4AE536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13002S2320</w:t>
            </w:r>
          </w:p>
        </w:tc>
        <w:tc>
          <w:tcPr>
            <w:tcW w:w="404" w:type="pct"/>
            <w:tcBorders>
              <w:top w:val="nil"/>
              <w:left w:val="nil"/>
              <w:bottom w:val="single" w:sz="4" w:space="0" w:color="000000"/>
              <w:right w:val="single" w:sz="4" w:space="0" w:color="000000"/>
            </w:tcBorders>
            <w:shd w:val="clear" w:color="000000" w:fill="FFFFFF"/>
            <w:noWrap/>
            <w:hideMark/>
          </w:tcPr>
          <w:p w14:paraId="5677D2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410</w:t>
            </w:r>
          </w:p>
        </w:tc>
        <w:tc>
          <w:tcPr>
            <w:tcW w:w="778" w:type="pct"/>
            <w:tcBorders>
              <w:top w:val="nil"/>
              <w:left w:val="nil"/>
              <w:bottom w:val="single" w:sz="4" w:space="0" w:color="000000"/>
              <w:right w:val="single" w:sz="4" w:space="0" w:color="000000"/>
            </w:tcBorders>
            <w:shd w:val="clear" w:color="000000" w:fill="FFFFFF"/>
            <w:noWrap/>
            <w:hideMark/>
          </w:tcPr>
          <w:p w14:paraId="4DC0FA0F" w14:textId="0F2158C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590000,00</w:t>
            </w:r>
          </w:p>
        </w:tc>
        <w:tc>
          <w:tcPr>
            <w:tcW w:w="778" w:type="pct"/>
            <w:tcBorders>
              <w:top w:val="nil"/>
              <w:left w:val="nil"/>
              <w:bottom w:val="single" w:sz="4" w:space="0" w:color="000000"/>
              <w:right w:val="single" w:sz="4" w:space="0" w:color="000000"/>
            </w:tcBorders>
            <w:shd w:val="clear" w:color="000000" w:fill="FFFFFF"/>
            <w:noWrap/>
            <w:hideMark/>
          </w:tcPr>
          <w:p w14:paraId="7F45EF08"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38F00117" w14:textId="2528C52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67109F7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3BE3C8F" w14:textId="1B4D50D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Бюджетные инвестиции в объекты капитального строительства государственной (муниципальной) собственности</w:t>
            </w:r>
          </w:p>
        </w:tc>
        <w:tc>
          <w:tcPr>
            <w:tcW w:w="240" w:type="pct"/>
            <w:tcBorders>
              <w:top w:val="nil"/>
              <w:left w:val="nil"/>
              <w:bottom w:val="single" w:sz="4" w:space="0" w:color="000000"/>
              <w:right w:val="single" w:sz="4" w:space="0" w:color="000000"/>
            </w:tcBorders>
            <w:shd w:val="clear" w:color="000000" w:fill="FFFFFF"/>
            <w:noWrap/>
            <w:hideMark/>
          </w:tcPr>
          <w:p w14:paraId="642631E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8558A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74A160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13002S2320</w:t>
            </w:r>
          </w:p>
        </w:tc>
        <w:tc>
          <w:tcPr>
            <w:tcW w:w="404" w:type="pct"/>
            <w:tcBorders>
              <w:top w:val="nil"/>
              <w:left w:val="nil"/>
              <w:bottom w:val="single" w:sz="4" w:space="0" w:color="000000"/>
              <w:right w:val="single" w:sz="4" w:space="0" w:color="000000"/>
            </w:tcBorders>
            <w:shd w:val="clear" w:color="000000" w:fill="FFFFFF"/>
            <w:noWrap/>
            <w:hideMark/>
          </w:tcPr>
          <w:p w14:paraId="6DFBC9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414</w:t>
            </w:r>
          </w:p>
        </w:tc>
        <w:tc>
          <w:tcPr>
            <w:tcW w:w="778" w:type="pct"/>
            <w:tcBorders>
              <w:top w:val="nil"/>
              <w:left w:val="nil"/>
              <w:bottom w:val="single" w:sz="4" w:space="0" w:color="000000"/>
              <w:right w:val="single" w:sz="4" w:space="0" w:color="000000"/>
            </w:tcBorders>
            <w:shd w:val="clear" w:color="000000" w:fill="FFFFFF"/>
            <w:noWrap/>
            <w:hideMark/>
          </w:tcPr>
          <w:p w14:paraId="6F7F3F39" w14:textId="0D5699B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590000,00</w:t>
            </w:r>
          </w:p>
        </w:tc>
        <w:tc>
          <w:tcPr>
            <w:tcW w:w="778" w:type="pct"/>
            <w:tcBorders>
              <w:top w:val="nil"/>
              <w:left w:val="nil"/>
              <w:bottom w:val="single" w:sz="4" w:space="0" w:color="000000"/>
              <w:right w:val="single" w:sz="4" w:space="0" w:color="000000"/>
            </w:tcBorders>
            <w:shd w:val="clear" w:color="000000" w:fill="FFFFFF"/>
            <w:noWrap/>
            <w:hideMark/>
          </w:tcPr>
          <w:p w14:paraId="7FA966B6"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20D661CF" w14:textId="2821133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4D88FA6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3C1BF98" w14:textId="66C7469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Бюджетные инвестиции в объекты капитального строительства государственной (муниципальной) собственности</w:t>
            </w:r>
          </w:p>
        </w:tc>
        <w:tc>
          <w:tcPr>
            <w:tcW w:w="240" w:type="pct"/>
            <w:tcBorders>
              <w:top w:val="nil"/>
              <w:left w:val="nil"/>
              <w:bottom w:val="single" w:sz="4" w:space="0" w:color="000000"/>
              <w:right w:val="single" w:sz="4" w:space="0" w:color="000000"/>
            </w:tcBorders>
            <w:shd w:val="clear" w:color="000000" w:fill="FFFFFF"/>
            <w:noWrap/>
            <w:hideMark/>
          </w:tcPr>
          <w:p w14:paraId="3ADFE2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9F81F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7EDB42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13002S2320</w:t>
            </w:r>
          </w:p>
        </w:tc>
        <w:tc>
          <w:tcPr>
            <w:tcW w:w="404" w:type="pct"/>
            <w:tcBorders>
              <w:top w:val="nil"/>
              <w:left w:val="nil"/>
              <w:bottom w:val="single" w:sz="4" w:space="0" w:color="000000"/>
              <w:right w:val="single" w:sz="4" w:space="0" w:color="000000"/>
            </w:tcBorders>
            <w:shd w:val="clear" w:color="000000" w:fill="FFFFFF"/>
            <w:noWrap/>
            <w:hideMark/>
          </w:tcPr>
          <w:p w14:paraId="3CA4BC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414</w:t>
            </w:r>
          </w:p>
        </w:tc>
        <w:tc>
          <w:tcPr>
            <w:tcW w:w="778" w:type="pct"/>
            <w:tcBorders>
              <w:top w:val="nil"/>
              <w:left w:val="nil"/>
              <w:bottom w:val="single" w:sz="4" w:space="0" w:color="000000"/>
              <w:right w:val="single" w:sz="4" w:space="0" w:color="000000"/>
            </w:tcBorders>
            <w:shd w:val="clear" w:color="000000" w:fill="FFFFFF"/>
            <w:noWrap/>
            <w:hideMark/>
          </w:tcPr>
          <w:p w14:paraId="16DE3C9B" w14:textId="4E52C9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590000,00</w:t>
            </w:r>
          </w:p>
        </w:tc>
        <w:tc>
          <w:tcPr>
            <w:tcW w:w="778" w:type="pct"/>
            <w:tcBorders>
              <w:top w:val="nil"/>
              <w:left w:val="nil"/>
              <w:bottom w:val="single" w:sz="4" w:space="0" w:color="000000"/>
              <w:right w:val="single" w:sz="4" w:space="0" w:color="000000"/>
            </w:tcBorders>
            <w:shd w:val="clear" w:color="000000" w:fill="FFFFFF"/>
            <w:noWrap/>
            <w:hideMark/>
          </w:tcPr>
          <w:p w14:paraId="66C7BBF5"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178281F2" w14:textId="17EBAE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5893BB4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AFB4080" w14:textId="7F2267C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33E624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F0E41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00EE08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46CF3B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73C8D9C" w14:textId="2119EF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107921167,02</w:t>
            </w:r>
          </w:p>
        </w:tc>
        <w:tc>
          <w:tcPr>
            <w:tcW w:w="778" w:type="pct"/>
            <w:tcBorders>
              <w:top w:val="nil"/>
              <w:left w:val="nil"/>
              <w:bottom w:val="single" w:sz="4" w:space="0" w:color="000000"/>
              <w:right w:val="single" w:sz="4" w:space="0" w:color="000000"/>
            </w:tcBorders>
            <w:shd w:val="clear" w:color="000000" w:fill="FFFFFF"/>
            <w:noWrap/>
            <w:hideMark/>
          </w:tcPr>
          <w:p w14:paraId="091169EC" w14:textId="4775CDA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102386725,43</w:t>
            </w:r>
          </w:p>
        </w:tc>
        <w:tc>
          <w:tcPr>
            <w:tcW w:w="429" w:type="pct"/>
            <w:tcBorders>
              <w:top w:val="nil"/>
              <w:left w:val="nil"/>
              <w:bottom w:val="single" w:sz="4" w:space="0" w:color="000000"/>
              <w:right w:val="single" w:sz="4" w:space="0" w:color="000000"/>
            </w:tcBorders>
            <w:shd w:val="clear" w:color="000000" w:fill="FFFFFF"/>
            <w:noWrap/>
            <w:hideMark/>
          </w:tcPr>
          <w:p w14:paraId="7C194AD0" w14:textId="477F21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94,87</w:t>
            </w:r>
          </w:p>
        </w:tc>
      </w:tr>
      <w:tr w:rsidR="005D1862" w:rsidRPr="005D1862" w14:paraId="61F3AFF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684825D" w14:textId="158C48B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1489EF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AA366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399AC5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019A25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1AF49DA" w14:textId="18AA81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107921167,02</w:t>
            </w:r>
          </w:p>
        </w:tc>
        <w:tc>
          <w:tcPr>
            <w:tcW w:w="778" w:type="pct"/>
            <w:tcBorders>
              <w:top w:val="nil"/>
              <w:left w:val="nil"/>
              <w:bottom w:val="single" w:sz="4" w:space="0" w:color="000000"/>
              <w:right w:val="single" w:sz="4" w:space="0" w:color="000000"/>
            </w:tcBorders>
            <w:shd w:val="clear" w:color="000000" w:fill="FFFFFF"/>
            <w:noWrap/>
            <w:hideMark/>
          </w:tcPr>
          <w:p w14:paraId="0CB0F0DD" w14:textId="3FC2FCC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102386725,43</w:t>
            </w:r>
          </w:p>
        </w:tc>
        <w:tc>
          <w:tcPr>
            <w:tcW w:w="429" w:type="pct"/>
            <w:tcBorders>
              <w:top w:val="nil"/>
              <w:left w:val="nil"/>
              <w:bottom w:val="single" w:sz="4" w:space="0" w:color="000000"/>
              <w:right w:val="single" w:sz="4" w:space="0" w:color="000000"/>
            </w:tcBorders>
            <w:shd w:val="clear" w:color="000000" w:fill="FFFFFF"/>
            <w:noWrap/>
            <w:hideMark/>
          </w:tcPr>
          <w:p w14:paraId="7B1503E5" w14:textId="7338BE2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94,87</w:t>
            </w:r>
          </w:p>
        </w:tc>
      </w:tr>
      <w:tr w:rsidR="005D1862" w:rsidRPr="005D1862" w14:paraId="647B456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CB2DA11" w14:textId="72FEAAC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Резервный фонд администрации Хасанского муниципального округа по ликвидации чрезвычайных ситуаций природного и техногенного характера</w:t>
            </w:r>
          </w:p>
        </w:tc>
        <w:tc>
          <w:tcPr>
            <w:tcW w:w="240" w:type="pct"/>
            <w:tcBorders>
              <w:top w:val="nil"/>
              <w:left w:val="nil"/>
              <w:bottom w:val="single" w:sz="4" w:space="0" w:color="000000"/>
              <w:right w:val="single" w:sz="4" w:space="0" w:color="000000"/>
            </w:tcBorders>
            <w:shd w:val="clear" w:color="000000" w:fill="FFFFFF"/>
            <w:noWrap/>
            <w:hideMark/>
          </w:tcPr>
          <w:p w14:paraId="5464AC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53F1F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51AA9B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192D7B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0E56071" w14:textId="5B0EDF6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2447497,41</w:t>
            </w:r>
          </w:p>
        </w:tc>
        <w:tc>
          <w:tcPr>
            <w:tcW w:w="778" w:type="pct"/>
            <w:tcBorders>
              <w:top w:val="nil"/>
              <w:left w:val="nil"/>
              <w:bottom w:val="single" w:sz="4" w:space="0" w:color="000000"/>
              <w:right w:val="single" w:sz="4" w:space="0" w:color="000000"/>
            </w:tcBorders>
            <w:shd w:val="clear" w:color="000000" w:fill="FFFFFF"/>
            <w:noWrap/>
            <w:hideMark/>
          </w:tcPr>
          <w:p w14:paraId="7AB17FFA" w14:textId="39183D4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2447497,41</w:t>
            </w:r>
          </w:p>
        </w:tc>
        <w:tc>
          <w:tcPr>
            <w:tcW w:w="429" w:type="pct"/>
            <w:tcBorders>
              <w:top w:val="nil"/>
              <w:left w:val="nil"/>
              <w:bottom w:val="single" w:sz="4" w:space="0" w:color="000000"/>
              <w:right w:val="single" w:sz="4" w:space="0" w:color="000000"/>
            </w:tcBorders>
            <w:shd w:val="clear" w:color="000000" w:fill="FFFFFF"/>
            <w:noWrap/>
            <w:hideMark/>
          </w:tcPr>
          <w:p w14:paraId="06878B1E" w14:textId="62E2BFC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D67F89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8234887" w14:textId="335CEE6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CA24C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95981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29B6D3B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65E3D5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70951696" w14:textId="61C7FF1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2447497,41</w:t>
            </w:r>
          </w:p>
        </w:tc>
        <w:tc>
          <w:tcPr>
            <w:tcW w:w="778" w:type="pct"/>
            <w:tcBorders>
              <w:top w:val="nil"/>
              <w:left w:val="nil"/>
              <w:bottom w:val="single" w:sz="4" w:space="0" w:color="000000"/>
              <w:right w:val="single" w:sz="4" w:space="0" w:color="000000"/>
            </w:tcBorders>
            <w:shd w:val="clear" w:color="000000" w:fill="FFFFFF"/>
            <w:noWrap/>
            <w:hideMark/>
          </w:tcPr>
          <w:p w14:paraId="229063DE" w14:textId="16B1B3D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2447497,41</w:t>
            </w:r>
          </w:p>
        </w:tc>
        <w:tc>
          <w:tcPr>
            <w:tcW w:w="429" w:type="pct"/>
            <w:tcBorders>
              <w:top w:val="nil"/>
              <w:left w:val="nil"/>
              <w:bottom w:val="single" w:sz="4" w:space="0" w:color="000000"/>
              <w:right w:val="single" w:sz="4" w:space="0" w:color="000000"/>
            </w:tcBorders>
            <w:shd w:val="clear" w:color="000000" w:fill="FFFFFF"/>
            <w:noWrap/>
            <w:hideMark/>
          </w:tcPr>
          <w:p w14:paraId="1853FA5E" w14:textId="2FE3C30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F3F281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8B8E5A3" w14:textId="2DCD249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84E99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A5709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1817F9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6ACCFD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5525CD39" w14:textId="3ACBEB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2447497,41</w:t>
            </w:r>
          </w:p>
        </w:tc>
        <w:tc>
          <w:tcPr>
            <w:tcW w:w="778" w:type="pct"/>
            <w:tcBorders>
              <w:top w:val="nil"/>
              <w:left w:val="nil"/>
              <w:bottom w:val="single" w:sz="4" w:space="0" w:color="000000"/>
              <w:right w:val="single" w:sz="4" w:space="0" w:color="000000"/>
            </w:tcBorders>
            <w:shd w:val="clear" w:color="000000" w:fill="FFFFFF"/>
            <w:noWrap/>
            <w:hideMark/>
          </w:tcPr>
          <w:p w14:paraId="263EE6B0" w14:textId="35A408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2447497,41</w:t>
            </w:r>
          </w:p>
        </w:tc>
        <w:tc>
          <w:tcPr>
            <w:tcW w:w="429" w:type="pct"/>
            <w:tcBorders>
              <w:top w:val="nil"/>
              <w:left w:val="nil"/>
              <w:bottom w:val="single" w:sz="4" w:space="0" w:color="000000"/>
              <w:right w:val="single" w:sz="4" w:space="0" w:color="000000"/>
            </w:tcBorders>
            <w:shd w:val="clear" w:color="000000" w:fill="FFFFFF"/>
            <w:noWrap/>
            <w:hideMark/>
          </w:tcPr>
          <w:p w14:paraId="5624C5C1" w14:textId="4FBCE06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ED2176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4F12503"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225C2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D9ADD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493560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1FC00D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5BFEB68" w14:textId="64F970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2447497,41</w:t>
            </w:r>
          </w:p>
        </w:tc>
        <w:tc>
          <w:tcPr>
            <w:tcW w:w="778" w:type="pct"/>
            <w:tcBorders>
              <w:top w:val="nil"/>
              <w:left w:val="nil"/>
              <w:bottom w:val="single" w:sz="4" w:space="0" w:color="000000"/>
              <w:right w:val="single" w:sz="4" w:space="0" w:color="000000"/>
            </w:tcBorders>
            <w:shd w:val="clear" w:color="000000" w:fill="FFFFFF"/>
            <w:noWrap/>
            <w:hideMark/>
          </w:tcPr>
          <w:p w14:paraId="4EB6BAEA" w14:textId="3CB2EB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2447497,41</w:t>
            </w:r>
          </w:p>
        </w:tc>
        <w:tc>
          <w:tcPr>
            <w:tcW w:w="429" w:type="pct"/>
            <w:tcBorders>
              <w:top w:val="nil"/>
              <w:left w:val="nil"/>
              <w:bottom w:val="single" w:sz="4" w:space="0" w:color="000000"/>
              <w:right w:val="single" w:sz="4" w:space="0" w:color="000000"/>
            </w:tcBorders>
            <w:shd w:val="clear" w:color="000000" w:fill="FFFFFF"/>
            <w:noWrap/>
            <w:hideMark/>
          </w:tcPr>
          <w:p w14:paraId="532D7D72" w14:textId="1BFA47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6D76CA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D7B57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A5945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DD7FD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62178A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9999900004</w:t>
            </w:r>
          </w:p>
        </w:tc>
        <w:tc>
          <w:tcPr>
            <w:tcW w:w="404" w:type="pct"/>
            <w:tcBorders>
              <w:top w:val="nil"/>
              <w:left w:val="nil"/>
              <w:bottom w:val="single" w:sz="4" w:space="0" w:color="000000"/>
              <w:right w:val="single" w:sz="4" w:space="0" w:color="000000"/>
            </w:tcBorders>
            <w:shd w:val="clear" w:color="000000" w:fill="FFFFFF"/>
            <w:noWrap/>
            <w:hideMark/>
          </w:tcPr>
          <w:p w14:paraId="3C2FC9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0586F27" w14:textId="3D54E4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2447497,41</w:t>
            </w:r>
          </w:p>
        </w:tc>
        <w:tc>
          <w:tcPr>
            <w:tcW w:w="778" w:type="pct"/>
            <w:tcBorders>
              <w:top w:val="nil"/>
              <w:left w:val="nil"/>
              <w:bottom w:val="single" w:sz="4" w:space="0" w:color="000000"/>
              <w:right w:val="single" w:sz="4" w:space="0" w:color="000000"/>
            </w:tcBorders>
            <w:shd w:val="clear" w:color="000000" w:fill="FFFFFF"/>
            <w:noWrap/>
            <w:hideMark/>
          </w:tcPr>
          <w:p w14:paraId="2BACF054" w14:textId="656297B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2447497,41</w:t>
            </w:r>
          </w:p>
        </w:tc>
        <w:tc>
          <w:tcPr>
            <w:tcW w:w="429" w:type="pct"/>
            <w:tcBorders>
              <w:top w:val="nil"/>
              <w:left w:val="nil"/>
              <w:bottom w:val="single" w:sz="4" w:space="0" w:color="000000"/>
              <w:right w:val="single" w:sz="4" w:space="0" w:color="000000"/>
            </w:tcBorders>
            <w:shd w:val="clear" w:color="000000" w:fill="FFFFFF"/>
            <w:noWrap/>
            <w:hideMark/>
          </w:tcPr>
          <w:p w14:paraId="248C9318" w14:textId="6B9BC94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DFEC6E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171017E" w14:textId="7613D56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организацию электро-, тепло</w:t>
            </w:r>
            <w:proofErr w:type="gramStart"/>
            <w:r w:rsidRPr="005D1862">
              <w:rPr>
                <w:rFonts w:eastAsia="Times New Roman"/>
                <w:sz w:val="22"/>
                <w:szCs w:val="22"/>
                <w:lang w:eastAsia="ru-RU"/>
              </w:rPr>
              <w:t>-,газо</w:t>
            </w:r>
            <w:proofErr w:type="gramEnd"/>
            <w:r w:rsidRPr="005D1862">
              <w:rPr>
                <w:rFonts w:eastAsia="Times New Roman"/>
                <w:sz w:val="22"/>
                <w:szCs w:val="22"/>
                <w:lang w:eastAsia="ru-RU"/>
              </w:rPr>
              <w:t>- и водоснабжения населения, водоотведения, снабжения населения топливом</w:t>
            </w:r>
          </w:p>
        </w:tc>
        <w:tc>
          <w:tcPr>
            <w:tcW w:w="240" w:type="pct"/>
            <w:tcBorders>
              <w:top w:val="nil"/>
              <w:left w:val="nil"/>
              <w:bottom w:val="single" w:sz="4" w:space="0" w:color="000000"/>
              <w:right w:val="single" w:sz="4" w:space="0" w:color="000000"/>
            </w:tcBorders>
            <w:shd w:val="clear" w:color="000000" w:fill="FFFFFF"/>
            <w:noWrap/>
            <w:hideMark/>
          </w:tcPr>
          <w:p w14:paraId="3752ED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374FA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39C6C5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9999961030</w:t>
            </w:r>
          </w:p>
        </w:tc>
        <w:tc>
          <w:tcPr>
            <w:tcW w:w="404" w:type="pct"/>
            <w:tcBorders>
              <w:top w:val="nil"/>
              <w:left w:val="nil"/>
              <w:bottom w:val="single" w:sz="4" w:space="0" w:color="000000"/>
              <w:right w:val="single" w:sz="4" w:space="0" w:color="000000"/>
            </w:tcBorders>
            <w:shd w:val="clear" w:color="000000" w:fill="FFFFFF"/>
            <w:noWrap/>
            <w:hideMark/>
          </w:tcPr>
          <w:p w14:paraId="199EDA7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E308370" w14:textId="062A896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54398190,26</w:t>
            </w:r>
          </w:p>
        </w:tc>
        <w:tc>
          <w:tcPr>
            <w:tcW w:w="778" w:type="pct"/>
            <w:tcBorders>
              <w:top w:val="nil"/>
              <w:left w:val="nil"/>
              <w:bottom w:val="single" w:sz="4" w:space="0" w:color="000000"/>
              <w:right w:val="single" w:sz="4" w:space="0" w:color="000000"/>
            </w:tcBorders>
            <w:shd w:val="clear" w:color="000000" w:fill="FFFFFF"/>
            <w:noWrap/>
            <w:hideMark/>
          </w:tcPr>
          <w:p w14:paraId="262F48F7" w14:textId="7409E25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51022876,59</w:t>
            </w:r>
          </w:p>
        </w:tc>
        <w:tc>
          <w:tcPr>
            <w:tcW w:w="429" w:type="pct"/>
            <w:tcBorders>
              <w:top w:val="nil"/>
              <w:left w:val="nil"/>
              <w:bottom w:val="single" w:sz="4" w:space="0" w:color="000000"/>
              <w:right w:val="single" w:sz="4" w:space="0" w:color="000000"/>
            </w:tcBorders>
            <w:shd w:val="clear" w:color="000000" w:fill="FFFFFF"/>
            <w:noWrap/>
            <w:hideMark/>
          </w:tcPr>
          <w:p w14:paraId="7F0EE725" w14:textId="5284988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93,80</w:t>
            </w:r>
          </w:p>
        </w:tc>
      </w:tr>
      <w:tr w:rsidR="005D1862" w:rsidRPr="005D1862" w14:paraId="6B50A05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2213534" w14:textId="674A244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F02E8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DAFA3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560EC4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9999961030</w:t>
            </w:r>
          </w:p>
        </w:tc>
        <w:tc>
          <w:tcPr>
            <w:tcW w:w="404" w:type="pct"/>
            <w:tcBorders>
              <w:top w:val="nil"/>
              <w:left w:val="nil"/>
              <w:bottom w:val="single" w:sz="4" w:space="0" w:color="000000"/>
              <w:right w:val="single" w:sz="4" w:space="0" w:color="000000"/>
            </w:tcBorders>
            <w:shd w:val="clear" w:color="000000" w:fill="FFFFFF"/>
            <w:noWrap/>
            <w:hideMark/>
          </w:tcPr>
          <w:p w14:paraId="0FA848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4604463C" w14:textId="0E19744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54208190,26</w:t>
            </w:r>
          </w:p>
        </w:tc>
        <w:tc>
          <w:tcPr>
            <w:tcW w:w="778" w:type="pct"/>
            <w:tcBorders>
              <w:top w:val="nil"/>
              <w:left w:val="nil"/>
              <w:bottom w:val="single" w:sz="4" w:space="0" w:color="000000"/>
              <w:right w:val="single" w:sz="4" w:space="0" w:color="000000"/>
            </w:tcBorders>
            <w:shd w:val="clear" w:color="000000" w:fill="FFFFFF"/>
            <w:noWrap/>
            <w:hideMark/>
          </w:tcPr>
          <w:p w14:paraId="2D07341B" w14:textId="36F4FA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50832876,59</w:t>
            </w:r>
          </w:p>
        </w:tc>
        <w:tc>
          <w:tcPr>
            <w:tcW w:w="429" w:type="pct"/>
            <w:tcBorders>
              <w:top w:val="nil"/>
              <w:left w:val="nil"/>
              <w:bottom w:val="single" w:sz="4" w:space="0" w:color="000000"/>
              <w:right w:val="single" w:sz="4" w:space="0" w:color="000000"/>
            </w:tcBorders>
            <w:shd w:val="clear" w:color="000000" w:fill="FFFFFF"/>
            <w:noWrap/>
            <w:hideMark/>
          </w:tcPr>
          <w:p w14:paraId="0866AE27" w14:textId="43DD669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93,77</w:t>
            </w:r>
          </w:p>
        </w:tc>
      </w:tr>
      <w:tr w:rsidR="005D1862" w:rsidRPr="005D1862" w14:paraId="12B5F94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F23E16E" w14:textId="53045A2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E8BF8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AD780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08788A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9999961030</w:t>
            </w:r>
          </w:p>
        </w:tc>
        <w:tc>
          <w:tcPr>
            <w:tcW w:w="404" w:type="pct"/>
            <w:tcBorders>
              <w:top w:val="nil"/>
              <w:left w:val="nil"/>
              <w:bottom w:val="single" w:sz="4" w:space="0" w:color="000000"/>
              <w:right w:val="single" w:sz="4" w:space="0" w:color="000000"/>
            </w:tcBorders>
            <w:shd w:val="clear" w:color="000000" w:fill="FFFFFF"/>
            <w:noWrap/>
            <w:hideMark/>
          </w:tcPr>
          <w:p w14:paraId="136C5B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3EFD0D64" w14:textId="697C8A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54208190,26</w:t>
            </w:r>
          </w:p>
        </w:tc>
        <w:tc>
          <w:tcPr>
            <w:tcW w:w="778" w:type="pct"/>
            <w:tcBorders>
              <w:top w:val="nil"/>
              <w:left w:val="nil"/>
              <w:bottom w:val="single" w:sz="4" w:space="0" w:color="000000"/>
              <w:right w:val="single" w:sz="4" w:space="0" w:color="000000"/>
            </w:tcBorders>
            <w:shd w:val="clear" w:color="000000" w:fill="FFFFFF"/>
            <w:noWrap/>
            <w:hideMark/>
          </w:tcPr>
          <w:p w14:paraId="0CF77B2A" w14:textId="1BC9D5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50832876,59</w:t>
            </w:r>
          </w:p>
        </w:tc>
        <w:tc>
          <w:tcPr>
            <w:tcW w:w="429" w:type="pct"/>
            <w:tcBorders>
              <w:top w:val="nil"/>
              <w:left w:val="nil"/>
              <w:bottom w:val="single" w:sz="4" w:space="0" w:color="000000"/>
              <w:right w:val="single" w:sz="4" w:space="0" w:color="000000"/>
            </w:tcBorders>
            <w:shd w:val="clear" w:color="000000" w:fill="FFFFFF"/>
            <w:noWrap/>
            <w:hideMark/>
          </w:tcPr>
          <w:p w14:paraId="0D3CB8D4" w14:textId="1FB665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93,77</w:t>
            </w:r>
          </w:p>
        </w:tc>
      </w:tr>
      <w:tr w:rsidR="005D1862" w:rsidRPr="005D1862" w14:paraId="48D2E67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A29DE5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3442B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94BF4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01E026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9999961030</w:t>
            </w:r>
          </w:p>
        </w:tc>
        <w:tc>
          <w:tcPr>
            <w:tcW w:w="404" w:type="pct"/>
            <w:tcBorders>
              <w:top w:val="nil"/>
              <w:left w:val="nil"/>
              <w:bottom w:val="single" w:sz="4" w:space="0" w:color="000000"/>
              <w:right w:val="single" w:sz="4" w:space="0" w:color="000000"/>
            </w:tcBorders>
            <w:shd w:val="clear" w:color="000000" w:fill="FFFFFF"/>
            <w:noWrap/>
            <w:hideMark/>
          </w:tcPr>
          <w:p w14:paraId="0F3841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C41C4A5" w14:textId="56C6DD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54208190,26</w:t>
            </w:r>
          </w:p>
        </w:tc>
        <w:tc>
          <w:tcPr>
            <w:tcW w:w="778" w:type="pct"/>
            <w:tcBorders>
              <w:top w:val="nil"/>
              <w:left w:val="nil"/>
              <w:bottom w:val="single" w:sz="4" w:space="0" w:color="000000"/>
              <w:right w:val="single" w:sz="4" w:space="0" w:color="000000"/>
            </w:tcBorders>
            <w:shd w:val="clear" w:color="000000" w:fill="FFFFFF"/>
            <w:noWrap/>
            <w:hideMark/>
          </w:tcPr>
          <w:p w14:paraId="0221D6FF" w14:textId="35B7DE5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50832876,59</w:t>
            </w:r>
          </w:p>
        </w:tc>
        <w:tc>
          <w:tcPr>
            <w:tcW w:w="429" w:type="pct"/>
            <w:tcBorders>
              <w:top w:val="nil"/>
              <w:left w:val="nil"/>
              <w:bottom w:val="single" w:sz="4" w:space="0" w:color="000000"/>
              <w:right w:val="single" w:sz="4" w:space="0" w:color="000000"/>
            </w:tcBorders>
            <w:shd w:val="clear" w:color="000000" w:fill="FFFFFF"/>
            <w:noWrap/>
            <w:hideMark/>
          </w:tcPr>
          <w:p w14:paraId="67419B39" w14:textId="3361093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93,77</w:t>
            </w:r>
          </w:p>
        </w:tc>
      </w:tr>
      <w:tr w:rsidR="005D1862" w:rsidRPr="005D1862" w14:paraId="3C45472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DDFC19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C1282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D1F1E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4DD62E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9999961030</w:t>
            </w:r>
          </w:p>
        </w:tc>
        <w:tc>
          <w:tcPr>
            <w:tcW w:w="404" w:type="pct"/>
            <w:tcBorders>
              <w:top w:val="nil"/>
              <w:left w:val="nil"/>
              <w:bottom w:val="single" w:sz="4" w:space="0" w:color="000000"/>
              <w:right w:val="single" w:sz="4" w:space="0" w:color="000000"/>
            </w:tcBorders>
            <w:shd w:val="clear" w:color="000000" w:fill="FFFFFF"/>
            <w:noWrap/>
            <w:hideMark/>
          </w:tcPr>
          <w:p w14:paraId="2CD0D8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3016ABE" w14:textId="76722C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54208190,26</w:t>
            </w:r>
          </w:p>
        </w:tc>
        <w:tc>
          <w:tcPr>
            <w:tcW w:w="778" w:type="pct"/>
            <w:tcBorders>
              <w:top w:val="nil"/>
              <w:left w:val="nil"/>
              <w:bottom w:val="single" w:sz="4" w:space="0" w:color="000000"/>
              <w:right w:val="single" w:sz="4" w:space="0" w:color="000000"/>
            </w:tcBorders>
            <w:shd w:val="clear" w:color="000000" w:fill="FFFFFF"/>
            <w:noWrap/>
            <w:hideMark/>
          </w:tcPr>
          <w:p w14:paraId="4868F0A9" w14:textId="5F73E74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50832876,59</w:t>
            </w:r>
          </w:p>
        </w:tc>
        <w:tc>
          <w:tcPr>
            <w:tcW w:w="429" w:type="pct"/>
            <w:tcBorders>
              <w:top w:val="nil"/>
              <w:left w:val="nil"/>
              <w:bottom w:val="single" w:sz="4" w:space="0" w:color="000000"/>
              <w:right w:val="single" w:sz="4" w:space="0" w:color="000000"/>
            </w:tcBorders>
            <w:shd w:val="clear" w:color="000000" w:fill="FFFFFF"/>
            <w:noWrap/>
            <w:hideMark/>
          </w:tcPr>
          <w:p w14:paraId="7CE563F9" w14:textId="2CAB466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93,77</w:t>
            </w:r>
          </w:p>
        </w:tc>
      </w:tr>
      <w:tr w:rsidR="005D1862" w:rsidRPr="005D1862" w14:paraId="36D237F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8C72005" w14:textId="313DC3F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Капитальные вложения в объекты государственной (муниципальной) собственности</w:t>
            </w:r>
          </w:p>
        </w:tc>
        <w:tc>
          <w:tcPr>
            <w:tcW w:w="240" w:type="pct"/>
            <w:tcBorders>
              <w:top w:val="nil"/>
              <w:left w:val="nil"/>
              <w:bottom w:val="single" w:sz="4" w:space="0" w:color="000000"/>
              <w:right w:val="single" w:sz="4" w:space="0" w:color="000000"/>
            </w:tcBorders>
            <w:shd w:val="clear" w:color="000000" w:fill="FFFFFF"/>
            <w:noWrap/>
            <w:hideMark/>
          </w:tcPr>
          <w:p w14:paraId="1A2447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CE6DB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3F71710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9999961030</w:t>
            </w:r>
          </w:p>
        </w:tc>
        <w:tc>
          <w:tcPr>
            <w:tcW w:w="404" w:type="pct"/>
            <w:tcBorders>
              <w:top w:val="nil"/>
              <w:left w:val="nil"/>
              <w:bottom w:val="single" w:sz="4" w:space="0" w:color="000000"/>
              <w:right w:val="single" w:sz="4" w:space="0" w:color="000000"/>
            </w:tcBorders>
            <w:shd w:val="clear" w:color="000000" w:fill="FFFFFF"/>
            <w:noWrap/>
            <w:hideMark/>
          </w:tcPr>
          <w:p w14:paraId="7E0922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400</w:t>
            </w:r>
          </w:p>
        </w:tc>
        <w:tc>
          <w:tcPr>
            <w:tcW w:w="778" w:type="pct"/>
            <w:tcBorders>
              <w:top w:val="nil"/>
              <w:left w:val="nil"/>
              <w:bottom w:val="single" w:sz="4" w:space="0" w:color="000000"/>
              <w:right w:val="single" w:sz="4" w:space="0" w:color="000000"/>
            </w:tcBorders>
            <w:shd w:val="clear" w:color="000000" w:fill="FFFFFF"/>
            <w:noWrap/>
            <w:hideMark/>
          </w:tcPr>
          <w:p w14:paraId="3F7CB0D6" w14:textId="151CD29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190000,00</w:t>
            </w:r>
          </w:p>
        </w:tc>
        <w:tc>
          <w:tcPr>
            <w:tcW w:w="778" w:type="pct"/>
            <w:tcBorders>
              <w:top w:val="nil"/>
              <w:left w:val="nil"/>
              <w:bottom w:val="single" w:sz="4" w:space="0" w:color="000000"/>
              <w:right w:val="single" w:sz="4" w:space="0" w:color="000000"/>
            </w:tcBorders>
            <w:shd w:val="clear" w:color="000000" w:fill="FFFFFF"/>
            <w:noWrap/>
            <w:hideMark/>
          </w:tcPr>
          <w:p w14:paraId="2D98C7CD" w14:textId="7C7CAF3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190000,00</w:t>
            </w:r>
          </w:p>
        </w:tc>
        <w:tc>
          <w:tcPr>
            <w:tcW w:w="429" w:type="pct"/>
            <w:tcBorders>
              <w:top w:val="nil"/>
              <w:left w:val="nil"/>
              <w:bottom w:val="single" w:sz="4" w:space="0" w:color="000000"/>
              <w:right w:val="single" w:sz="4" w:space="0" w:color="000000"/>
            </w:tcBorders>
            <w:shd w:val="clear" w:color="000000" w:fill="FFFFFF"/>
            <w:noWrap/>
            <w:hideMark/>
          </w:tcPr>
          <w:p w14:paraId="5935D6F1" w14:textId="41B93CA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84D6C2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9BA6CEE" w14:textId="0D92CE4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Бюджетные инвестиции</w:t>
            </w:r>
          </w:p>
        </w:tc>
        <w:tc>
          <w:tcPr>
            <w:tcW w:w="240" w:type="pct"/>
            <w:tcBorders>
              <w:top w:val="nil"/>
              <w:left w:val="nil"/>
              <w:bottom w:val="single" w:sz="4" w:space="0" w:color="000000"/>
              <w:right w:val="single" w:sz="4" w:space="0" w:color="000000"/>
            </w:tcBorders>
            <w:shd w:val="clear" w:color="000000" w:fill="FFFFFF"/>
            <w:noWrap/>
            <w:hideMark/>
          </w:tcPr>
          <w:p w14:paraId="3FF1B6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6E42D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6AA821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9999961030</w:t>
            </w:r>
          </w:p>
        </w:tc>
        <w:tc>
          <w:tcPr>
            <w:tcW w:w="404" w:type="pct"/>
            <w:tcBorders>
              <w:top w:val="nil"/>
              <w:left w:val="nil"/>
              <w:bottom w:val="single" w:sz="4" w:space="0" w:color="000000"/>
              <w:right w:val="single" w:sz="4" w:space="0" w:color="000000"/>
            </w:tcBorders>
            <w:shd w:val="clear" w:color="000000" w:fill="FFFFFF"/>
            <w:noWrap/>
            <w:hideMark/>
          </w:tcPr>
          <w:p w14:paraId="4F0E89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410</w:t>
            </w:r>
          </w:p>
        </w:tc>
        <w:tc>
          <w:tcPr>
            <w:tcW w:w="778" w:type="pct"/>
            <w:tcBorders>
              <w:top w:val="nil"/>
              <w:left w:val="nil"/>
              <w:bottom w:val="single" w:sz="4" w:space="0" w:color="000000"/>
              <w:right w:val="single" w:sz="4" w:space="0" w:color="000000"/>
            </w:tcBorders>
            <w:shd w:val="clear" w:color="000000" w:fill="FFFFFF"/>
            <w:noWrap/>
            <w:hideMark/>
          </w:tcPr>
          <w:p w14:paraId="7BBEDE60" w14:textId="0DC7A66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190000,00</w:t>
            </w:r>
          </w:p>
        </w:tc>
        <w:tc>
          <w:tcPr>
            <w:tcW w:w="778" w:type="pct"/>
            <w:tcBorders>
              <w:top w:val="nil"/>
              <w:left w:val="nil"/>
              <w:bottom w:val="single" w:sz="4" w:space="0" w:color="000000"/>
              <w:right w:val="single" w:sz="4" w:space="0" w:color="000000"/>
            </w:tcBorders>
            <w:shd w:val="clear" w:color="000000" w:fill="FFFFFF"/>
            <w:noWrap/>
            <w:hideMark/>
          </w:tcPr>
          <w:p w14:paraId="6465FD03" w14:textId="565AA6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190000,00</w:t>
            </w:r>
          </w:p>
        </w:tc>
        <w:tc>
          <w:tcPr>
            <w:tcW w:w="429" w:type="pct"/>
            <w:tcBorders>
              <w:top w:val="nil"/>
              <w:left w:val="nil"/>
              <w:bottom w:val="single" w:sz="4" w:space="0" w:color="000000"/>
              <w:right w:val="single" w:sz="4" w:space="0" w:color="000000"/>
            </w:tcBorders>
            <w:shd w:val="clear" w:color="000000" w:fill="FFFFFF"/>
            <w:noWrap/>
            <w:hideMark/>
          </w:tcPr>
          <w:p w14:paraId="37A84AE9" w14:textId="7A57CA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038C34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D39F207" w14:textId="031FC83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Бюджетные инвестиции в объекты капитального строительства государственной (муниципальной) собственности</w:t>
            </w:r>
          </w:p>
        </w:tc>
        <w:tc>
          <w:tcPr>
            <w:tcW w:w="240" w:type="pct"/>
            <w:tcBorders>
              <w:top w:val="nil"/>
              <w:left w:val="nil"/>
              <w:bottom w:val="single" w:sz="4" w:space="0" w:color="000000"/>
              <w:right w:val="single" w:sz="4" w:space="0" w:color="000000"/>
            </w:tcBorders>
            <w:shd w:val="clear" w:color="000000" w:fill="FFFFFF"/>
            <w:noWrap/>
            <w:hideMark/>
          </w:tcPr>
          <w:p w14:paraId="0306A7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14DD8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1269D7B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9999961030</w:t>
            </w:r>
          </w:p>
        </w:tc>
        <w:tc>
          <w:tcPr>
            <w:tcW w:w="404" w:type="pct"/>
            <w:tcBorders>
              <w:top w:val="nil"/>
              <w:left w:val="nil"/>
              <w:bottom w:val="single" w:sz="4" w:space="0" w:color="000000"/>
              <w:right w:val="single" w:sz="4" w:space="0" w:color="000000"/>
            </w:tcBorders>
            <w:shd w:val="clear" w:color="000000" w:fill="FFFFFF"/>
            <w:noWrap/>
            <w:hideMark/>
          </w:tcPr>
          <w:p w14:paraId="018645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414</w:t>
            </w:r>
          </w:p>
        </w:tc>
        <w:tc>
          <w:tcPr>
            <w:tcW w:w="778" w:type="pct"/>
            <w:tcBorders>
              <w:top w:val="nil"/>
              <w:left w:val="nil"/>
              <w:bottom w:val="single" w:sz="4" w:space="0" w:color="000000"/>
              <w:right w:val="single" w:sz="4" w:space="0" w:color="000000"/>
            </w:tcBorders>
            <w:shd w:val="clear" w:color="000000" w:fill="FFFFFF"/>
            <w:noWrap/>
            <w:hideMark/>
          </w:tcPr>
          <w:p w14:paraId="17214ECC" w14:textId="3F48669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190000,00</w:t>
            </w:r>
          </w:p>
        </w:tc>
        <w:tc>
          <w:tcPr>
            <w:tcW w:w="778" w:type="pct"/>
            <w:tcBorders>
              <w:top w:val="nil"/>
              <w:left w:val="nil"/>
              <w:bottom w:val="single" w:sz="4" w:space="0" w:color="000000"/>
              <w:right w:val="single" w:sz="4" w:space="0" w:color="000000"/>
            </w:tcBorders>
            <w:shd w:val="clear" w:color="000000" w:fill="FFFFFF"/>
            <w:noWrap/>
            <w:hideMark/>
          </w:tcPr>
          <w:p w14:paraId="73D89B6F" w14:textId="6EB9F31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190000,00</w:t>
            </w:r>
          </w:p>
        </w:tc>
        <w:tc>
          <w:tcPr>
            <w:tcW w:w="429" w:type="pct"/>
            <w:tcBorders>
              <w:top w:val="nil"/>
              <w:left w:val="nil"/>
              <w:bottom w:val="single" w:sz="4" w:space="0" w:color="000000"/>
              <w:right w:val="single" w:sz="4" w:space="0" w:color="000000"/>
            </w:tcBorders>
            <w:shd w:val="clear" w:color="000000" w:fill="FFFFFF"/>
            <w:noWrap/>
            <w:hideMark/>
          </w:tcPr>
          <w:p w14:paraId="57CFE6EC" w14:textId="14FE6F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64665C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CA84B7F" w14:textId="20A8E5B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Бюджетные инвестиции в объекты капитального строительства государственной (муниципальной) собственности</w:t>
            </w:r>
          </w:p>
        </w:tc>
        <w:tc>
          <w:tcPr>
            <w:tcW w:w="240" w:type="pct"/>
            <w:tcBorders>
              <w:top w:val="nil"/>
              <w:left w:val="nil"/>
              <w:bottom w:val="single" w:sz="4" w:space="0" w:color="000000"/>
              <w:right w:val="single" w:sz="4" w:space="0" w:color="000000"/>
            </w:tcBorders>
            <w:shd w:val="clear" w:color="000000" w:fill="FFFFFF"/>
            <w:noWrap/>
            <w:hideMark/>
          </w:tcPr>
          <w:p w14:paraId="2F64EC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DCA23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5EBD3A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9999961030</w:t>
            </w:r>
          </w:p>
        </w:tc>
        <w:tc>
          <w:tcPr>
            <w:tcW w:w="404" w:type="pct"/>
            <w:tcBorders>
              <w:top w:val="nil"/>
              <w:left w:val="nil"/>
              <w:bottom w:val="single" w:sz="4" w:space="0" w:color="000000"/>
              <w:right w:val="single" w:sz="4" w:space="0" w:color="000000"/>
            </w:tcBorders>
            <w:shd w:val="clear" w:color="000000" w:fill="FFFFFF"/>
            <w:noWrap/>
            <w:hideMark/>
          </w:tcPr>
          <w:p w14:paraId="1C67F1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414</w:t>
            </w:r>
          </w:p>
        </w:tc>
        <w:tc>
          <w:tcPr>
            <w:tcW w:w="778" w:type="pct"/>
            <w:tcBorders>
              <w:top w:val="nil"/>
              <w:left w:val="nil"/>
              <w:bottom w:val="single" w:sz="4" w:space="0" w:color="000000"/>
              <w:right w:val="single" w:sz="4" w:space="0" w:color="000000"/>
            </w:tcBorders>
            <w:shd w:val="clear" w:color="000000" w:fill="FFFFFF"/>
            <w:noWrap/>
            <w:hideMark/>
          </w:tcPr>
          <w:p w14:paraId="5AB96465" w14:textId="57944A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190000,00</w:t>
            </w:r>
          </w:p>
        </w:tc>
        <w:tc>
          <w:tcPr>
            <w:tcW w:w="778" w:type="pct"/>
            <w:tcBorders>
              <w:top w:val="nil"/>
              <w:left w:val="nil"/>
              <w:bottom w:val="single" w:sz="4" w:space="0" w:color="000000"/>
              <w:right w:val="single" w:sz="4" w:space="0" w:color="000000"/>
            </w:tcBorders>
            <w:shd w:val="clear" w:color="000000" w:fill="FFFFFF"/>
            <w:noWrap/>
            <w:hideMark/>
          </w:tcPr>
          <w:p w14:paraId="154D593A" w14:textId="6EAEF5C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190000,00</w:t>
            </w:r>
          </w:p>
        </w:tc>
        <w:tc>
          <w:tcPr>
            <w:tcW w:w="429" w:type="pct"/>
            <w:tcBorders>
              <w:top w:val="nil"/>
              <w:left w:val="nil"/>
              <w:bottom w:val="single" w:sz="4" w:space="0" w:color="000000"/>
              <w:right w:val="single" w:sz="4" w:space="0" w:color="000000"/>
            </w:tcBorders>
            <w:shd w:val="clear" w:color="000000" w:fill="FFFFFF"/>
            <w:noWrap/>
            <w:hideMark/>
          </w:tcPr>
          <w:p w14:paraId="5364B413" w14:textId="7FF808E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2135AA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5BB5C89" w14:textId="64DBD51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исполнение полномочий в сфере обращения с твердыми коммунальными отходами на территории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6FD9B4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DDD77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043C1B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9999961040</w:t>
            </w:r>
          </w:p>
        </w:tc>
        <w:tc>
          <w:tcPr>
            <w:tcW w:w="404" w:type="pct"/>
            <w:tcBorders>
              <w:top w:val="nil"/>
              <w:left w:val="nil"/>
              <w:bottom w:val="single" w:sz="4" w:space="0" w:color="000000"/>
              <w:right w:val="single" w:sz="4" w:space="0" w:color="000000"/>
            </w:tcBorders>
            <w:shd w:val="clear" w:color="000000" w:fill="FFFFFF"/>
            <w:noWrap/>
            <w:hideMark/>
          </w:tcPr>
          <w:p w14:paraId="11002A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E66781F" w14:textId="69FBA0F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7078291,52</w:t>
            </w:r>
          </w:p>
        </w:tc>
        <w:tc>
          <w:tcPr>
            <w:tcW w:w="778" w:type="pct"/>
            <w:tcBorders>
              <w:top w:val="nil"/>
              <w:left w:val="nil"/>
              <w:bottom w:val="single" w:sz="4" w:space="0" w:color="000000"/>
              <w:right w:val="single" w:sz="4" w:space="0" w:color="000000"/>
            </w:tcBorders>
            <w:shd w:val="clear" w:color="000000" w:fill="FFFFFF"/>
            <w:noWrap/>
            <w:hideMark/>
          </w:tcPr>
          <w:p w14:paraId="4C1B0F88" w14:textId="21CBBC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4969151,86</w:t>
            </w:r>
          </w:p>
        </w:tc>
        <w:tc>
          <w:tcPr>
            <w:tcW w:w="429" w:type="pct"/>
            <w:tcBorders>
              <w:top w:val="nil"/>
              <w:left w:val="nil"/>
              <w:bottom w:val="single" w:sz="4" w:space="0" w:color="000000"/>
              <w:right w:val="single" w:sz="4" w:space="0" w:color="000000"/>
            </w:tcBorders>
            <w:shd w:val="clear" w:color="000000" w:fill="FFFFFF"/>
            <w:noWrap/>
            <w:hideMark/>
          </w:tcPr>
          <w:p w14:paraId="452FBF2E" w14:textId="6979D6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70,20</w:t>
            </w:r>
          </w:p>
        </w:tc>
      </w:tr>
      <w:tr w:rsidR="005D1862" w:rsidRPr="005D1862" w14:paraId="4A946F1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B88A8A7" w14:textId="50F7F3A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4BB0A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6955A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6AAA93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9999961040</w:t>
            </w:r>
          </w:p>
        </w:tc>
        <w:tc>
          <w:tcPr>
            <w:tcW w:w="404" w:type="pct"/>
            <w:tcBorders>
              <w:top w:val="nil"/>
              <w:left w:val="nil"/>
              <w:bottom w:val="single" w:sz="4" w:space="0" w:color="000000"/>
              <w:right w:val="single" w:sz="4" w:space="0" w:color="000000"/>
            </w:tcBorders>
            <w:shd w:val="clear" w:color="000000" w:fill="FFFFFF"/>
            <w:noWrap/>
            <w:hideMark/>
          </w:tcPr>
          <w:p w14:paraId="2CD77C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1CAC92F" w14:textId="1FE37F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7078291,52</w:t>
            </w:r>
          </w:p>
        </w:tc>
        <w:tc>
          <w:tcPr>
            <w:tcW w:w="778" w:type="pct"/>
            <w:tcBorders>
              <w:top w:val="nil"/>
              <w:left w:val="nil"/>
              <w:bottom w:val="single" w:sz="4" w:space="0" w:color="000000"/>
              <w:right w:val="single" w:sz="4" w:space="0" w:color="000000"/>
            </w:tcBorders>
            <w:shd w:val="clear" w:color="000000" w:fill="FFFFFF"/>
            <w:noWrap/>
            <w:hideMark/>
          </w:tcPr>
          <w:p w14:paraId="3B950244" w14:textId="5FFC188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4969151,86</w:t>
            </w:r>
          </w:p>
        </w:tc>
        <w:tc>
          <w:tcPr>
            <w:tcW w:w="429" w:type="pct"/>
            <w:tcBorders>
              <w:top w:val="nil"/>
              <w:left w:val="nil"/>
              <w:bottom w:val="single" w:sz="4" w:space="0" w:color="000000"/>
              <w:right w:val="single" w:sz="4" w:space="0" w:color="000000"/>
            </w:tcBorders>
            <w:shd w:val="clear" w:color="000000" w:fill="FFFFFF"/>
            <w:noWrap/>
            <w:hideMark/>
          </w:tcPr>
          <w:p w14:paraId="5E84BDA6" w14:textId="021DB4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70,20</w:t>
            </w:r>
          </w:p>
        </w:tc>
      </w:tr>
      <w:tr w:rsidR="005D1862" w:rsidRPr="005D1862" w14:paraId="00C9BA1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B75D7A9" w14:textId="53B69DE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2DF4B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B55F2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6B3D1B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9999961040</w:t>
            </w:r>
          </w:p>
        </w:tc>
        <w:tc>
          <w:tcPr>
            <w:tcW w:w="404" w:type="pct"/>
            <w:tcBorders>
              <w:top w:val="nil"/>
              <w:left w:val="nil"/>
              <w:bottom w:val="single" w:sz="4" w:space="0" w:color="000000"/>
              <w:right w:val="single" w:sz="4" w:space="0" w:color="000000"/>
            </w:tcBorders>
            <w:shd w:val="clear" w:color="000000" w:fill="FFFFFF"/>
            <w:noWrap/>
            <w:hideMark/>
          </w:tcPr>
          <w:p w14:paraId="22590C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4D501271" w14:textId="273D11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7078291,52</w:t>
            </w:r>
          </w:p>
        </w:tc>
        <w:tc>
          <w:tcPr>
            <w:tcW w:w="778" w:type="pct"/>
            <w:tcBorders>
              <w:top w:val="nil"/>
              <w:left w:val="nil"/>
              <w:bottom w:val="single" w:sz="4" w:space="0" w:color="000000"/>
              <w:right w:val="single" w:sz="4" w:space="0" w:color="000000"/>
            </w:tcBorders>
            <w:shd w:val="clear" w:color="000000" w:fill="FFFFFF"/>
            <w:noWrap/>
            <w:hideMark/>
          </w:tcPr>
          <w:p w14:paraId="13E058D0" w14:textId="69AB60C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4969151,86</w:t>
            </w:r>
          </w:p>
        </w:tc>
        <w:tc>
          <w:tcPr>
            <w:tcW w:w="429" w:type="pct"/>
            <w:tcBorders>
              <w:top w:val="nil"/>
              <w:left w:val="nil"/>
              <w:bottom w:val="single" w:sz="4" w:space="0" w:color="000000"/>
              <w:right w:val="single" w:sz="4" w:space="0" w:color="000000"/>
            </w:tcBorders>
            <w:shd w:val="clear" w:color="000000" w:fill="FFFFFF"/>
            <w:noWrap/>
            <w:hideMark/>
          </w:tcPr>
          <w:p w14:paraId="20BBDC49" w14:textId="48A0F0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70,20</w:t>
            </w:r>
          </w:p>
        </w:tc>
      </w:tr>
      <w:tr w:rsidR="005D1862" w:rsidRPr="005D1862" w14:paraId="7510DBF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5F42CFD"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36EC7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BEFB8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56797F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9999961040</w:t>
            </w:r>
          </w:p>
        </w:tc>
        <w:tc>
          <w:tcPr>
            <w:tcW w:w="404" w:type="pct"/>
            <w:tcBorders>
              <w:top w:val="nil"/>
              <w:left w:val="nil"/>
              <w:bottom w:val="single" w:sz="4" w:space="0" w:color="000000"/>
              <w:right w:val="single" w:sz="4" w:space="0" w:color="000000"/>
            </w:tcBorders>
            <w:shd w:val="clear" w:color="000000" w:fill="FFFFFF"/>
            <w:noWrap/>
            <w:hideMark/>
          </w:tcPr>
          <w:p w14:paraId="0E1379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C1A3696" w14:textId="1CF41A6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7078291,52</w:t>
            </w:r>
          </w:p>
        </w:tc>
        <w:tc>
          <w:tcPr>
            <w:tcW w:w="778" w:type="pct"/>
            <w:tcBorders>
              <w:top w:val="nil"/>
              <w:left w:val="nil"/>
              <w:bottom w:val="single" w:sz="4" w:space="0" w:color="000000"/>
              <w:right w:val="single" w:sz="4" w:space="0" w:color="000000"/>
            </w:tcBorders>
            <w:shd w:val="clear" w:color="000000" w:fill="FFFFFF"/>
            <w:noWrap/>
            <w:hideMark/>
          </w:tcPr>
          <w:p w14:paraId="34ACE54B" w14:textId="07D4ABA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4969151,86</w:t>
            </w:r>
          </w:p>
        </w:tc>
        <w:tc>
          <w:tcPr>
            <w:tcW w:w="429" w:type="pct"/>
            <w:tcBorders>
              <w:top w:val="nil"/>
              <w:left w:val="nil"/>
              <w:bottom w:val="single" w:sz="4" w:space="0" w:color="000000"/>
              <w:right w:val="single" w:sz="4" w:space="0" w:color="000000"/>
            </w:tcBorders>
            <w:shd w:val="clear" w:color="000000" w:fill="FFFFFF"/>
            <w:noWrap/>
            <w:hideMark/>
          </w:tcPr>
          <w:p w14:paraId="67E54F0D" w14:textId="6143C65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70,20</w:t>
            </w:r>
          </w:p>
        </w:tc>
      </w:tr>
      <w:tr w:rsidR="005D1862" w:rsidRPr="005D1862" w14:paraId="0034B39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2D3F6E4"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8B340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FAD07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3C072AA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9999961040</w:t>
            </w:r>
          </w:p>
        </w:tc>
        <w:tc>
          <w:tcPr>
            <w:tcW w:w="404" w:type="pct"/>
            <w:tcBorders>
              <w:top w:val="nil"/>
              <w:left w:val="nil"/>
              <w:bottom w:val="single" w:sz="4" w:space="0" w:color="000000"/>
              <w:right w:val="single" w:sz="4" w:space="0" w:color="000000"/>
            </w:tcBorders>
            <w:shd w:val="clear" w:color="000000" w:fill="FFFFFF"/>
            <w:noWrap/>
            <w:hideMark/>
          </w:tcPr>
          <w:p w14:paraId="79FC03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415FCD4" w14:textId="14CDB5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7078291,52</w:t>
            </w:r>
          </w:p>
        </w:tc>
        <w:tc>
          <w:tcPr>
            <w:tcW w:w="778" w:type="pct"/>
            <w:tcBorders>
              <w:top w:val="nil"/>
              <w:left w:val="nil"/>
              <w:bottom w:val="single" w:sz="4" w:space="0" w:color="000000"/>
              <w:right w:val="single" w:sz="4" w:space="0" w:color="000000"/>
            </w:tcBorders>
            <w:shd w:val="clear" w:color="000000" w:fill="FFFFFF"/>
            <w:noWrap/>
            <w:hideMark/>
          </w:tcPr>
          <w:p w14:paraId="6A91229C" w14:textId="36BD05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4969151,86</w:t>
            </w:r>
          </w:p>
        </w:tc>
        <w:tc>
          <w:tcPr>
            <w:tcW w:w="429" w:type="pct"/>
            <w:tcBorders>
              <w:top w:val="nil"/>
              <w:left w:val="nil"/>
              <w:bottom w:val="single" w:sz="4" w:space="0" w:color="000000"/>
              <w:right w:val="single" w:sz="4" w:space="0" w:color="000000"/>
            </w:tcBorders>
            <w:shd w:val="clear" w:color="000000" w:fill="FFFFFF"/>
            <w:noWrap/>
            <w:hideMark/>
          </w:tcPr>
          <w:p w14:paraId="5CE9B374" w14:textId="001BDEF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70,20</w:t>
            </w:r>
          </w:p>
        </w:tc>
      </w:tr>
      <w:tr w:rsidR="005D1862" w:rsidRPr="005D1862" w14:paraId="68D283A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0D9DDE8" w14:textId="7922217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Субсидии муниципальным унитарным предприятиям в целях </w:t>
            </w:r>
            <w:r w:rsidRPr="005D1862">
              <w:rPr>
                <w:rFonts w:eastAsia="Times New Roman"/>
                <w:sz w:val="22"/>
                <w:szCs w:val="22"/>
                <w:lang w:eastAsia="ru-RU"/>
              </w:rPr>
              <w:lastRenderedPageBreak/>
              <w:t>восстановления платежеспособности</w:t>
            </w:r>
          </w:p>
        </w:tc>
        <w:tc>
          <w:tcPr>
            <w:tcW w:w="240" w:type="pct"/>
            <w:tcBorders>
              <w:top w:val="nil"/>
              <w:left w:val="nil"/>
              <w:bottom w:val="single" w:sz="4" w:space="0" w:color="000000"/>
              <w:right w:val="single" w:sz="4" w:space="0" w:color="000000"/>
            </w:tcBorders>
            <w:shd w:val="clear" w:color="000000" w:fill="FFFFFF"/>
            <w:noWrap/>
            <w:hideMark/>
          </w:tcPr>
          <w:p w14:paraId="4122B6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024</w:t>
            </w:r>
          </w:p>
        </w:tc>
        <w:tc>
          <w:tcPr>
            <w:tcW w:w="242" w:type="pct"/>
            <w:tcBorders>
              <w:top w:val="nil"/>
              <w:left w:val="nil"/>
              <w:bottom w:val="single" w:sz="4" w:space="0" w:color="000000"/>
              <w:right w:val="single" w:sz="4" w:space="0" w:color="000000"/>
            </w:tcBorders>
            <w:shd w:val="clear" w:color="000000" w:fill="FFFFFF"/>
            <w:noWrap/>
            <w:hideMark/>
          </w:tcPr>
          <w:p w14:paraId="6BAEA5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25FD61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9999970011</w:t>
            </w:r>
          </w:p>
        </w:tc>
        <w:tc>
          <w:tcPr>
            <w:tcW w:w="404" w:type="pct"/>
            <w:tcBorders>
              <w:top w:val="nil"/>
              <w:left w:val="nil"/>
              <w:bottom w:val="single" w:sz="4" w:space="0" w:color="000000"/>
              <w:right w:val="single" w:sz="4" w:space="0" w:color="000000"/>
            </w:tcBorders>
            <w:shd w:val="clear" w:color="000000" w:fill="FFFFFF"/>
            <w:noWrap/>
            <w:hideMark/>
          </w:tcPr>
          <w:p w14:paraId="049307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7A11C8D" w14:textId="58FE6A9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42000000,00</w:t>
            </w:r>
          </w:p>
        </w:tc>
        <w:tc>
          <w:tcPr>
            <w:tcW w:w="778" w:type="pct"/>
            <w:tcBorders>
              <w:top w:val="nil"/>
              <w:left w:val="nil"/>
              <w:bottom w:val="single" w:sz="4" w:space="0" w:color="000000"/>
              <w:right w:val="single" w:sz="4" w:space="0" w:color="000000"/>
            </w:tcBorders>
            <w:shd w:val="clear" w:color="000000" w:fill="FFFFFF"/>
            <w:noWrap/>
            <w:hideMark/>
          </w:tcPr>
          <w:p w14:paraId="1AD10559" w14:textId="7180523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42000000,00</w:t>
            </w:r>
          </w:p>
        </w:tc>
        <w:tc>
          <w:tcPr>
            <w:tcW w:w="429" w:type="pct"/>
            <w:tcBorders>
              <w:top w:val="nil"/>
              <w:left w:val="nil"/>
              <w:bottom w:val="single" w:sz="4" w:space="0" w:color="000000"/>
              <w:right w:val="single" w:sz="4" w:space="0" w:color="000000"/>
            </w:tcBorders>
            <w:shd w:val="clear" w:color="000000" w:fill="FFFFFF"/>
            <w:noWrap/>
            <w:hideMark/>
          </w:tcPr>
          <w:p w14:paraId="5FC6DCAE" w14:textId="4845F6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729A95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F120EDC" w14:textId="08C665D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бюджетные ассигнования</w:t>
            </w:r>
          </w:p>
        </w:tc>
        <w:tc>
          <w:tcPr>
            <w:tcW w:w="240" w:type="pct"/>
            <w:tcBorders>
              <w:top w:val="nil"/>
              <w:left w:val="nil"/>
              <w:bottom w:val="single" w:sz="4" w:space="0" w:color="000000"/>
              <w:right w:val="single" w:sz="4" w:space="0" w:color="000000"/>
            </w:tcBorders>
            <w:shd w:val="clear" w:color="000000" w:fill="FFFFFF"/>
            <w:noWrap/>
            <w:hideMark/>
          </w:tcPr>
          <w:p w14:paraId="22D102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75FE7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4536BA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9999970011</w:t>
            </w:r>
          </w:p>
        </w:tc>
        <w:tc>
          <w:tcPr>
            <w:tcW w:w="404" w:type="pct"/>
            <w:tcBorders>
              <w:top w:val="nil"/>
              <w:left w:val="nil"/>
              <w:bottom w:val="single" w:sz="4" w:space="0" w:color="000000"/>
              <w:right w:val="single" w:sz="4" w:space="0" w:color="000000"/>
            </w:tcBorders>
            <w:shd w:val="clear" w:color="000000" w:fill="FFFFFF"/>
            <w:noWrap/>
            <w:hideMark/>
          </w:tcPr>
          <w:p w14:paraId="5F9C66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800</w:t>
            </w:r>
          </w:p>
        </w:tc>
        <w:tc>
          <w:tcPr>
            <w:tcW w:w="778" w:type="pct"/>
            <w:tcBorders>
              <w:top w:val="nil"/>
              <w:left w:val="nil"/>
              <w:bottom w:val="single" w:sz="4" w:space="0" w:color="000000"/>
              <w:right w:val="single" w:sz="4" w:space="0" w:color="000000"/>
            </w:tcBorders>
            <w:shd w:val="clear" w:color="000000" w:fill="FFFFFF"/>
            <w:noWrap/>
            <w:hideMark/>
          </w:tcPr>
          <w:p w14:paraId="0E279FC6" w14:textId="165DC43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42000000,00</w:t>
            </w:r>
          </w:p>
        </w:tc>
        <w:tc>
          <w:tcPr>
            <w:tcW w:w="778" w:type="pct"/>
            <w:tcBorders>
              <w:top w:val="nil"/>
              <w:left w:val="nil"/>
              <w:bottom w:val="single" w:sz="4" w:space="0" w:color="000000"/>
              <w:right w:val="single" w:sz="4" w:space="0" w:color="000000"/>
            </w:tcBorders>
            <w:shd w:val="clear" w:color="000000" w:fill="FFFFFF"/>
            <w:noWrap/>
            <w:hideMark/>
          </w:tcPr>
          <w:p w14:paraId="21293AAF" w14:textId="4297853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42000000,00</w:t>
            </w:r>
          </w:p>
        </w:tc>
        <w:tc>
          <w:tcPr>
            <w:tcW w:w="429" w:type="pct"/>
            <w:tcBorders>
              <w:top w:val="nil"/>
              <w:left w:val="nil"/>
              <w:bottom w:val="single" w:sz="4" w:space="0" w:color="000000"/>
              <w:right w:val="single" w:sz="4" w:space="0" w:color="000000"/>
            </w:tcBorders>
            <w:shd w:val="clear" w:color="000000" w:fill="FFFFFF"/>
            <w:noWrap/>
            <w:hideMark/>
          </w:tcPr>
          <w:p w14:paraId="45BD178D" w14:textId="3F11A33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30EC5C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451D129" w14:textId="4170BB3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юридическим лицам (кроме некоммерческих организаций</w:t>
            </w:r>
            <w:proofErr w:type="gramStart"/>
            <w:r w:rsidRPr="005D1862">
              <w:rPr>
                <w:rFonts w:eastAsia="Times New Roman"/>
                <w:sz w:val="22"/>
                <w:szCs w:val="22"/>
                <w:lang w:eastAsia="ru-RU"/>
              </w:rPr>
              <w:t>),индивидуальным</w:t>
            </w:r>
            <w:proofErr w:type="gramEnd"/>
            <w:r w:rsidRPr="005D1862">
              <w:rPr>
                <w:rFonts w:eastAsia="Times New Roman"/>
                <w:sz w:val="22"/>
                <w:szCs w:val="22"/>
                <w:lang w:eastAsia="ru-RU"/>
              </w:rPr>
              <w:t xml:space="preserve"> предпринимателям,физическим лицам-производителям товаров,работ,услуг</w:t>
            </w:r>
          </w:p>
        </w:tc>
        <w:tc>
          <w:tcPr>
            <w:tcW w:w="240" w:type="pct"/>
            <w:tcBorders>
              <w:top w:val="nil"/>
              <w:left w:val="nil"/>
              <w:bottom w:val="single" w:sz="4" w:space="0" w:color="000000"/>
              <w:right w:val="single" w:sz="4" w:space="0" w:color="000000"/>
            </w:tcBorders>
            <w:shd w:val="clear" w:color="000000" w:fill="FFFFFF"/>
            <w:noWrap/>
            <w:hideMark/>
          </w:tcPr>
          <w:p w14:paraId="31D1F3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E8932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506C0E4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9999970011</w:t>
            </w:r>
          </w:p>
        </w:tc>
        <w:tc>
          <w:tcPr>
            <w:tcW w:w="404" w:type="pct"/>
            <w:tcBorders>
              <w:top w:val="nil"/>
              <w:left w:val="nil"/>
              <w:bottom w:val="single" w:sz="4" w:space="0" w:color="000000"/>
              <w:right w:val="single" w:sz="4" w:space="0" w:color="000000"/>
            </w:tcBorders>
            <w:shd w:val="clear" w:color="000000" w:fill="FFFFFF"/>
            <w:noWrap/>
            <w:hideMark/>
          </w:tcPr>
          <w:p w14:paraId="5C6C3A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810</w:t>
            </w:r>
          </w:p>
        </w:tc>
        <w:tc>
          <w:tcPr>
            <w:tcW w:w="778" w:type="pct"/>
            <w:tcBorders>
              <w:top w:val="nil"/>
              <w:left w:val="nil"/>
              <w:bottom w:val="single" w:sz="4" w:space="0" w:color="000000"/>
              <w:right w:val="single" w:sz="4" w:space="0" w:color="000000"/>
            </w:tcBorders>
            <w:shd w:val="clear" w:color="000000" w:fill="FFFFFF"/>
            <w:noWrap/>
            <w:hideMark/>
          </w:tcPr>
          <w:p w14:paraId="3F1A38C6" w14:textId="0F7A31B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42000000,00</w:t>
            </w:r>
          </w:p>
        </w:tc>
        <w:tc>
          <w:tcPr>
            <w:tcW w:w="778" w:type="pct"/>
            <w:tcBorders>
              <w:top w:val="nil"/>
              <w:left w:val="nil"/>
              <w:bottom w:val="single" w:sz="4" w:space="0" w:color="000000"/>
              <w:right w:val="single" w:sz="4" w:space="0" w:color="000000"/>
            </w:tcBorders>
            <w:shd w:val="clear" w:color="000000" w:fill="FFFFFF"/>
            <w:noWrap/>
            <w:hideMark/>
          </w:tcPr>
          <w:p w14:paraId="6C00E8A2" w14:textId="1A19BFD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42000000,00</w:t>
            </w:r>
          </w:p>
        </w:tc>
        <w:tc>
          <w:tcPr>
            <w:tcW w:w="429" w:type="pct"/>
            <w:tcBorders>
              <w:top w:val="nil"/>
              <w:left w:val="nil"/>
              <w:bottom w:val="single" w:sz="4" w:space="0" w:color="000000"/>
              <w:right w:val="single" w:sz="4" w:space="0" w:color="000000"/>
            </w:tcBorders>
            <w:shd w:val="clear" w:color="000000" w:fill="FFFFFF"/>
            <w:noWrap/>
            <w:hideMark/>
          </w:tcPr>
          <w:p w14:paraId="79E96D7C" w14:textId="22AEA1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8A7AFE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8C6E5CB" w14:textId="4B2562E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0" w:type="pct"/>
            <w:tcBorders>
              <w:top w:val="nil"/>
              <w:left w:val="nil"/>
              <w:bottom w:val="single" w:sz="4" w:space="0" w:color="000000"/>
              <w:right w:val="single" w:sz="4" w:space="0" w:color="000000"/>
            </w:tcBorders>
            <w:shd w:val="clear" w:color="000000" w:fill="FFFFFF"/>
            <w:noWrap/>
            <w:hideMark/>
          </w:tcPr>
          <w:p w14:paraId="316A8FE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01FD5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404CAD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9999970011</w:t>
            </w:r>
          </w:p>
        </w:tc>
        <w:tc>
          <w:tcPr>
            <w:tcW w:w="404" w:type="pct"/>
            <w:tcBorders>
              <w:top w:val="nil"/>
              <w:left w:val="nil"/>
              <w:bottom w:val="single" w:sz="4" w:space="0" w:color="000000"/>
              <w:right w:val="single" w:sz="4" w:space="0" w:color="000000"/>
            </w:tcBorders>
            <w:shd w:val="clear" w:color="000000" w:fill="FFFFFF"/>
            <w:noWrap/>
            <w:hideMark/>
          </w:tcPr>
          <w:p w14:paraId="58BB9D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813</w:t>
            </w:r>
          </w:p>
        </w:tc>
        <w:tc>
          <w:tcPr>
            <w:tcW w:w="778" w:type="pct"/>
            <w:tcBorders>
              <w:top w:val="nil"/>
              <w:left w:val="nil"/>
              <w:bottom w:val="single" w:sz="4" w:space="0" w:color="000000"/>
              <w:right w:val="single" w:sz="4" w:space="0" w:color="000000"/>
            </w:tcBorders>
            <w:shd w:val="clear" w:color="000000" w:fill="FFFFFF"/>
            <w:noWrap/>
            <w:hideMark/>
          </w:tcPr>
          <w:p w14:paraId="30960221" w14:textId="5F3C02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42000000,00</w:t>
            </w:r>
          </w:p>
        </w:tc>
        <w:tc>
          <w:tcPr>
            <w:tcW w:w="778" w:type="pct"/>
            <w:tcBorders>
              <w:top w:val="nil"/>
              <w:left w:val="nil"/>
              <w:bottom w:val="single" w:sz="4" w:space="0" w:color="000000"/>
              <w:right w:val="single" w:sz="4" w:space="0" w:color="000000"/>
            </w:tcBorders>
            <w:shd w:val="clear" w:color="000000" w:fill="FFFFFF"/>
            <w:noWrap/>
            <w:hideMark/>
          </w:tcPr>
          <w:p w14:paraId="05DC8289" w14:textId="0637106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42000000,00</w:t>
            </w:r>
          </w:p>
        </w:tc>
        <w:tc>
          <w:tcPr>
            <w:tcW w:w="429" w:type="pct"/>
            <w:tcBorders>
              <w:top w:val="nil"/>
              <w:left w:val="nil"/>
              <w:bottom w:val="single" w:sz="4" w:space="0" w:color="000000"/>
              <w:right w:val="single" w:sz="4" w:space="0" w:color="000000"/>
            </w:tcBorders>
            <w:shd w:val="clear" w:color="000000" w:fill="FFFFFF"/>
            <w:noWrap/>
            <w:hideMark/>
          </w:tcPr>
          <w:p w14:paraId="77886D60" w14:textId="2065AB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ED6472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413B86A" w14:textId="17C46A3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0" w:type="pct"/>
            <w:tcBorders>
              <w:top w:val="nil"/>
              <w:left w:val="nil"/>
              <w:bottom w:val="single" w:sz="4" w:space="0" w:color="000000"/>
              <w:right w:val="single" w:sz="4" w:space="0" w:color="000000"/>
            </w:tcBorders>
            <w:shd w:val="clear" w:color="000000" w:fill="FFFFFF"/>
            <w:noWrap/>
            <w:hideMark/>
          </w:tcPr>
          <w:p w14:paraId="039674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DF7A3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6042B2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9999970011</w:t>
            </w:r>
          </w:p>
        </w:tc>
        <w:tc>
          <w:tcPr>
            <w:tcW w:w="404" w:type="pct"/>
            <w:tcBorders>
              <w:top w:val="nil"/>
              <w:left w:val="nil"/>
              <w:bottom w:val="single" w:sz="4" w:space="0" w:color="000000"/>
              <w:right w:val="single" w:sz="4" w:space="0" w:color="000000"/>
            </w:tcBorders>
            <w:shd w:val="clear" w:color="000000" w:fill="FFFFFF"/>
            <w:noWrap/>
            <w:hideMark/>
          </w:tcPr>
          <w:p w14:paraId="79C8928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813</w:t>
            </w:r>
          </w:p>
        </w:tc>
        <w:tc>
          <w:tcPr>
            <w:tcW w:w="778" w:type="pct"/>
            <w:tcBorders>
              <w:top w:val="nil"/>
              <w:left w:val="nil"/>
              <w:bottom w:val="single" w:sz="4" w:space="0" w:color="000000"/>
              <w:right w:val="single" w:sz="4" w:space="0" w:color="000000"/>
            </w:tcBorders>
            <w:shd w:val="clear" w:color="000000" w:fill="FFFFFF"/>
            <w:noWrap/>
            <w:hideMark/>
          </w:tcPr>
          <w:p w14:paraId="1EAB286E" w14:textId="0EF5AC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42000000,00</w:t>
            </w:r>
          </w:p>
        </w:tc>
        <w:tc>
          <w:tcPr>
            <w:tcW w:w="778" w:type="pct"/>
            <w:tcBorders>
              <w:top w:val="nil"/>
              <w:left w:val="nil"/>
              <w:bottom w:val="single" w:sz="4" w:space="0" w:color="000000"/>
              <w:right w:val="single" w:sz="4" w:space="0" w:color="000000"/>
            </w:tcBorders>
            <w:shd w:val="clear" w:color="000000" w:fill="FFFFFF"/>
            <w:noWrap/>
            <w:hideMark/>
          </w:tcPr>
          <w:p w14:paraId="273ACB85" w14:textId="0AF4945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42000000,00</w:t>
            </w:r>
          </w:p>
        </w:tc>
        <w:tc>
          <w:tcPr>
            <w:tcW w:w="429" w:type="pct"/>
            <w:tcBorders>
              <w:top w:val="nil"/>
              <w:left w:val="nil"/>
              <w:bottom w:val="single" w:sz="4" w:space="0" w:color="000000"/>
              <w:right w:val="single" w:sz="4" w:space="0" w:color="000000"/>
            </w:tcBorders>
            <w:shd w:val="clear" w:color="000000" w:fill="FFFFFF"/>
            <w:noWrap/>
            <w:hideMark/>
          </w:tcPr>
          <w:p w14:paraId="159E72B4" w14:textId="777F414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6E2C96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D739806" w14:textId="351C3E9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Поддержка проектов, инициируемых жителями округа, по решению вопросов местного значения за счет </w:t>
            </w:r>
            <w:proofErr w:type="gramStart"/>
            <w:r w:rsidRPr="005D1862">
              <w:rPr>
                <w:rFonts w:eastAsia="Times New Roman"/>
                <w:sz w:val="22"/>
                <w:szCs w:val="22"/>
                <w:lang w:eastAsia="ru-RU"/>
              </w:rPr>
              <w:t>средств грантов</w:t>
            </w:r>
            <w:proofErr w:type="gramEnd"/>
            <w:r w:rsidRPr="005D1862">
              <w:rPr>
                <w:rFonts w:eastAsia="Times New Roman"/>
                <w:sz w:val="22"/>
                <w:szCs w:val="22"/>
                <w:lang w:eastAsia="ru-RU"/>
              </w:rPr>
              <w:t xml:space="preserve"> выделенных из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369C12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C831B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6CC5D0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9999994030</w:t>
            </w:r>
          </w:p>
        </w:tc>
        <w:tc>
          <w:tcPr>
            <w:tcW w:w="404" w:type="pct"/>
            <w:tcBorders>
              <w:top w:val="nil"/>
              <w:left w:val="nil"/>
              <w:bottom w:val="single" w:sz="4" w:space="0" w:color="000000"/>
              <w:right w:val="single" w:sz="4" w:space="0" w:color="000000"/>
            </w:tcBorders>
            <w:shd w:val="clear" w:color="000000" w:fill="FFFFFF"/>
            <w:noWrap/>
            <w:hideMark/>
          </w:tcPr>
          <w:p w14:paraId="7BEF33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29E75DA" w14:textId="72C40FE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1997187,83</w:t>
            </w:r>
          </w:p>
        </w:tc>
        <w:tc>
          <w:tcPr>
            <w:tcW w:w="778" w:type="pct"/>
            <w:tcBorders>
              <w:top w:val="nil"/>
              <w:left w:val="nil"/>
              <w:bottom w:val="single" w:sz="4" w:space="0" w:color="000000"/>
              <w:right w:val="single" w:sz="4" w:space="0" w:color="000000"/>
            </w:tcBorders>
            <w:shd w:val="clear" w:color="000000" w:fill="FFFFFF"/>
            <w:noWrap/>
            <w:hideMark/>
          </w:tcPr>
          <w:p w14:paraId="341BE55E" w14:textId="63162B7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1947199,57</w:t>
            </w:r>
          </w:p>
        </w:tc>
        <w:tc>
          <w:tcPr>
            <w:tcW w:w="429" w:type="pct"/>
            <w:tcBorders>
              <w:top w:val="nil"/>
              <w:left w:val="nil"/>
              <w:bottom w:val="single" w:sz="4" w:space="0" w:color="000000"/>
              <w:right w:val="single" w:sz="4" w:space="0" w:color="000000"/>
            </w:tcBorders>
            <w:shd w:val="clear" w:color="000000" w:fill="FFFFFF"/>
            <w:noWrap/>
            <w:hideMark/>
          </w:tcPr>
          <w:p w14:paraId="2D3B1154" w14:textId="67F94F7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97,50</w:t>
            </w:r>
          </w:p>
        </w:tc>
      </w:tr>
      <w:tr w:rsidR="005D1862" w:rsidRPr="005D1862" w14:paraId="79F4F5D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5540E2A" w14:textId="51A635B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4B034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6CCAB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64E6F0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9999994030</w:t>
            </w:r>
          </w:p>
        </w:tc>
        <w:tc>
          <w:tcPr>
            <w:tcW w:w="404" w:type="pct"/>
            <w:tcBorders>
              <w:top w:val="nil"/>
              <w:left w:val="nil"/>
              <w:bottom w:val="single" w:sz="4" w:space="0" w:color="000000"/>
              <w:right w:val="single" w:sz="4" w:space="0" w:color="000000"/>
            </w:tcBorders>
            <w:shd w:val="clear" w:color="000000" w:fill="FFFFFF"/>
            <w:noWrap/>
            <w:hideMark/>
          </w:tcPr>
          <w:p w14:paraId="0AABC8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7B2D5FCA" w14:textId="2B22282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1997187,83</w:t>
            </w:r>
          </w:p>
        </w:tc>
        <w:tc>
          <w:tcPr>
            <w:tcW w:w="778" w:type="pct"/>
            <w:tcBorders>
              <w:top w:val="nil"/>
              <w:left w:val="nil"/>
              <w:bottom w:val="single" w:sz="4" w:space="0" w:color="000000"/>
              <w:right w:val="single" w:sz="4" w:space="0" w:color="000000"/>
            </w:tcBorders>
            <w:shd w:val="clear" w:color="000000" w:fill="FFFFFF"/>
            <w:noWrap/>
            <w:hideMark/>
          </w:tcPr>
          <w:p w14:paraId="16C0B8DA" w14:textId="67C28B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1947199,57</w:t>
            </w:r>
          </w:p>
        </w:tc>
        <w:tc>
          <w:tcPr>
            <w:tcW w:w="429" w:type="pct"/>
            <w:tcBorders>
              <w:top w:val="nil"/>
              <w:left w:val="nil"/>
              <w:bottom w:val="single" w:sz="4" w:space="0" w:color="000000"/>
              <w:right w:val="single" w:sz="4" w:space="0" w:color="000000"/>
            </w:tcBorders>
            <w:shd w:val="clear" w:color="000000" w:fill="FFFFFF"/>
            <w:noWrap/>
            <w:hideMark/>
          </w:tcPr>
          <w:p w14:paraId="7A804F65" w14:textId="626B358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97,50</w:t>
            </w:r>
          </w:p>
        </w:tc>
      </w:tr>
      <w:tr w:rsidR="005D1862" w:rsidRPr="005D1862" w14:paraId="23C824B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5880FDF" w14:textId="2D35405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FD5C5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6F4E1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4B6CA5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9999994030</w:t>
            </w:r>
          </w:p>
        </w:tc>
        <w:tc>
          <w:tcPr>
            <w:tcW w:w="404" w:type="pct"/>
            <w:tcBorders>
              <w:top w:val="nil"/>
              <w:left w:val="nil"/>
              <w:bottom w:val="single" w:sz="4" w:space="0" w:color="000000"/>
              <w:right w:val="single" w:sz="4" w:space="0" w:color="000000"/>
            </w:tcBorders>
            <w:shd w:val="clear" w:color="000000" w:fill="FFFFFF"/>
            <w:noWrap/>
            <w:hideMark/>
          </w:tcPr>
          <w:p w14:paraId="222146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19C2E9D" w14:textId="0BA1702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1997187,83</w:t>
            </w:r>
          </w:p>
        </w:tc>
        <w:tc>
          <w:tcPr>
            <w:tcW w:w="778" w:type="pct"/>
            <w:tcBorders>
              <w:top w:val="nil"/>
              <w:left w:val="nil"/>
              <w:bottom w:val="single" w:sz="4" w:space="0" w:color="000000"/>
              <w:right w:val="single" w:sz="4" w:space="0" w:color="000000"/>
            </w:tcBorders>
            <w:shd w:val="clear" w:color="000000" w:fill="FFFFFF"/>
            <w:noWrap/>
            <w:hideMark/>
          </w:tcPr>
          <w:p w14:paraId="0FB5415D" w14:textId="1B5905C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1947199,57</w:t>
            </w:r>
          </w:p>
        </w:tc>
        <w:tc>
          <w:tcPr>
            <w:tcW w:w="429" w:type="pct"/>
            <w:tcBorders>
              <w:top w:val="nil"/>
              <w:left w:val="nil"/>
              <w:bottom w:val="single" w:sz="4" w:space="0" w:color="000000"/>
              <w:right w:val="single" w:sz="4" w:space="0" w:color="000000"/>
            </w:tcBorders>
            <w:shd w:val="clear" w:color="000000" w:fill="FFFFFF"/>
            <w:noWrap/>
            <w:hideMark/>
          </w:tcPr>
          <w:p w14:paraId="379937DF" w14:textId="45F0F1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97,50</w:t>
            </w:r>
          </w:p>
        </w:tc>
      </w:tr>
      <w:tr w:rsidR="005D1862" w:rsidRPr="005D1862" w14:paraId="7ADEBF3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035BE33"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8CE81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53A61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0BBBAD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9999994030</w:t>
            </w:r>
          </w:p>
        </w:tc>
        <w:tc>
          <w:tcPr>
            <w:tcW w:w="404" w:type="pct"/>
            <w:tcBorders>
              <w:top w:val="nil"/>
              <w:left w:val="nil"/>
              <w:bottom w:val="single" w:sz="4" w:space="0" w:color="000000"/>
              <w:right w:val="single" w:sz="4" w:space="0" w:color="000000"/>
            </w:tcBorders>
            <w:shd w:val="clear" w:color="000000" w:fill="FFFFFF"/>
            <w:noWrap/>
            <w:hideMark/>
          </w:tcPr>
          <w:p w14:paraId="39FB78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F4B2D33" w14:textId="12F7DA7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1997187,83</w:t>
            </w:r>
          </w:p>
        </w:tc>
        <w:tc>
          <w:tcPr>
            <w:tcW w:w="778" w:type="pct"/>
            <w:tcBorders>
              <w:top w:val="nil"/>
              <w:left w:val="nil"/>
              <w:bottom w:val="single" w:sz="4" w:space="0" w:color="000000"/>
              <w:right w:val="single" w:sz="4" w:space="0" w:color="000000"/>
            </w:tcBorders>
            <w:shd w:val="clear" w:color="000000" w:fill="FFFFFF"/>
            <w:noWrap/>
            <w:hideMark/>
          </w:tcPr>
          <w:p w14:paraId="02120826" w14:textId="34108A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1947199,57</w:t>
            </w:r>
          </w:p>
        </w:tc>
        <w:tc>
          <w:tcPr>
            <w:tcW w:w="429" w:type="pct"/>
            <w:tcBorders>
              <w:top w:val="nil"/>
              <w:left w:val="nil"/>
              <w:bottom w:val="single" w:sz="4" w:space="0" w:color="000000"/>
              <w:right w:val="single" w:sz="4" w:space="0" w:color="000000"/>
            </w:tcBorders>
            <w:shd w:val="clear" w:color="000000" w:fill="FFFFFF"/>
            <w:noWrap/>
            <w:hideMark/>
          </w:tcPr>
          <w:p w14:paraId="08CF4EC8" w14:textId="47641E7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97,50</w:t>
            </w:r>
          </w:p>
        </w:tc>
      </w:tr>
      <w:tr w:rsidR="005D1862" w:rsidRPr="005D1862" w14:paraId="3BFE14A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E5A5E62"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BE3BD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AD97C2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0502</w:t>
            </w:r>
          </w:p>
        </w:tc>
        <w:tc>
          <w:tcPr>
            <w:tcW w:w="595" w:type="pct"/>
            <w:tcBorders>
              <w:top w:val="nil"/>
              <w:left w:val="nil"/>
              <w:bottom w:val="single" w:sz="4" w:space="0" w:color="000000"/>
              <w:right w:val="single" w:sz="4" w:space="0" w:color="000000"/>
            </w:tcBorders>
            <w:shd w:val="clear" w:color="000000" w:fill="FFFFFF"/>
            <w:noWrap/>
            <w:hideMark/>
          </w:tcPr>
          <w:p w14:paraId="347E01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9999994030</w:t>
            </w:r>
          </w:p>
        </w:tc>
        <w:tc>
          <w:tcPr>
            <w:tcW w:w="404" w:type="pct"/>
            <w:tcBorders>
              <w:top w:val="nil"/>
              <w:left w:val="nil"/>
              <w:bottom w:val="single" w:sz="4" w:space="0" w:color="000000"/>
              <w:right w:val="single" w:sz="4" w:space="0" w:color="000000"/>
            </w:tcBorders>
            <w:shd w:val="clear" w:color="000000" w:fill="FFFFFF"/>
            <w:noWrap/>
            <w:hideMark/>
          </w:tcPr>
          <w:p w14:paraId="6113F5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5C8FDFB" w14:textId="25CA9E0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1997187,83</w:t>
            </w:r>
          </w:p>
        </w:tc>
        <w:tc>
          <w:tcPr>
            <w:tcW w:w="778" w:type="pct"/>
            <w:tcBorders>
              <w:top w:val="nil"/>
              <w:left w:val="nil"/>
              <w:bottom w:val="single" w:sz="4" w:space="0" w:color="000000"/>
              <w:right w:val="single" w:sz="4" w:space="0" w:color="000000"/>
            </w:tcBorders>
            <w:shd w:val="clear" w:color="000000" w:fill="FFFFFF"/>
            <w:noWrap/>
            <w:hideMark/>
          </w:tcPr>
          <w:p w14:paraId="1AC4577C" w14:textId="31CA83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1947199,57</w:t>
            </w:r>
          </w:p>
        </w:tc>
        <w:tc>
          <w:tcPr>
            <w:tcW w:w="429" w:type="pct"/>
            <w:tcBorders>
              <w:top w:val="nil"/>
              <w:left w:val="nil"/>
              <w:bottom w:val="single" w:sz="4" w:space="0" w:color="000000"/>
              <w:right w:val="single" w:sz="4" w:space="0" w:color="000000"/>
            </w:tcBorders>
            <w:shd w:val="clear" w:color="000000" w:fill="FFFFFF"/>
            <w:noWrap/>
            <w:hideMark/>
          </w:tcPr>
          <w:p w14:paraId="795CE697" w14:textId="66F1522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97,50</w:t>
            </w:r>
          </w:p>
        </w:tc>
      </w:tr>
      <w:tr w:rsidR="005D1862" w:rsidRPr="005D1862" w14:paraId="076B111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D6C157B" w14:textId="07F62DAC"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Благоустройство</w:t>
            </w:r>
          </w:p>
        </w:tc>
        <w:tc>
          <w:tcPr>
            <w:tcW w:w="240" w:type="pct"/>
            <w:tcBorders>
              <w:top w:val="nil"/>
              <w:left w:val="nil"/>
              <w:bottom w:val="single" w:sz="4" w:space="0" w:color="000000"/>
              <w:right w:val="single" w:sz="4" w:space="0" w:color="000000"/>
            </w:tcBorders>
            <w:shd w:val="clear" w:color="000000" w:fill="FFFFFF"/>
            <w:noWrap/>
            <w:hideMark/>
          </w:tcPr>
          <w:p w14:paraId="5680C0F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478715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3BA00E3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064EFD8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F60BC79" w14:textId="21649BAB"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155414187,70</w:t>
            </w:r>
          </w:p>
        </w:tc>
        <w:tc>
          <w:tcPr>
            <w:tcW w:w="778" w:type="pct"/>
            <w:tcBorders>
              <w:top w:val="nil"/>
              <w:left w:val="nil"/>
              <w:bottom w:val="single" w:sz="4" w:space="0" w:color="000000"/>
              <w:right w:val="single" w:sz="4" w:space="0" w:color="000000"/>
            </w:tcBorders>
            <w:shd w:val="clear" w:color="000000" w:fill="FFFFFF"/>
            <w:noWrap/>
            <w:hideMark/>
          </w:tcPr>
          <w:p w14:paraId="5D2B29AC" w14:textId="0CEB2FE2"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132657453,36</w:t>
            </w:r>
          </w:p>
        </w:tc>
        <w:tc>
          <w:tcPr>
            <w:tcW w:w="429" w:type="pct"/>
            <w:tcBorders>
              <w:top w:val="nil"/>
              <w:left w:val="nil"/>
              <w:bottom w:val="single" w:sz="4" w:space="0" w:color="000000"/>
              <w:right w:val="single" w:sz="4" w:space="0" w:color="000000"/>
            </w:tcBorders>
            <w:shd w:val="clear" w:color="000000" w:fill="FFFFFF"/>
            <w:noWrap/>
            <w:hideMark/>
          </w:tcPr>
          <w:p w14:paraId="5BEAA2C5" w14:textId="52E9B8B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85,36</w:t>
            </w:r>
          </w:p>
        </w:tc>
      </w:tr>
      <w:tr w:rsidR="005D1862" w:rsidRPr="005D1862" w14:paraId="2F484B4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17ACDE9" w14:textId="2280062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"Формирование современной городской среды населенных пунктов Хасанского муниципального округа Приморского края"</w:t>
            </w:r>
          </w:p>
        </w:tc>
        <w:tc>
          <w:tcPr>
            <w:tcW w:w="240" w:type="pct"/>
            <w:tcBorders>
              <w:top w:val="nil"/>
              <w:left w:val="nil"/>
              <w:bottom w:val="single" w:sz="4" w:space="0" w:color="000000"/>
              <w:right w:val="single" w:sz="4" w:space="0" w:color="000000"/>
            </w:tcBorders>
            <w:shd w:val="clear" w:color="000000" w:fill="FFFFFF"/>
            <w:noWrap/>
            <w:hideMark/>
          </w:tcPr>
          <w:p w14:paraId="4F3A2C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5C90D1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0D077A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0700000000</w:t>
            </w:r>
          </w:p>
        </w:tc>
        <w:tc>
          <w:tcPr>
            <w:tcW w:w="404" w:type="pct"/>
            <w:tcBorders>
              <w:top w:val="nil"/>
              <w:left w:val="nil"/>
              <w:bottom w:val="single" w:sz="4" w:space="0" w:color="000000"/>
              <w:right w:val="single" w:sz="4" w:space="0" w:color="000000"/>
            </w:tcBorders>
            <w:shd w:val="clear" w:color="000000" w:fill="FFFFFF"/>
            <w:noWrap/>
            <w:hideMark/>
          </w:tcPr>
          <w:p w14:paraId="72E230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A7E6C2B" w14:textId="4D24A9D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29766430,87</w:t>
            </w:r>
          </w:p>
        </w:tc>
        <w:tc>
          <w:tcPr>
            <w:tcW w:w="778" w:type="pct"/>
            <w:tcBorders>
              <w:top w:val="nil"/>
              <w:left w:val="nil"/>
              <w:bottom w:val="single" w:sz="4" w:space="0" w:color="000000"/>
              <w:right w:val="single" w:sz="4" w:space="0" w:color="000000"/>
            </w:tcBorders>
            <w:shd w:val="clear" w:color="000000" w:fill="FFFFFF"/>
            <w:noWrap/>
            <w:hideMark/>
          </w:tcPr>
          <w:p w14:paraId="0F089D0B" w14:textId="3B7B98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29660271,30</w:t>
            </w:r>
          </w:p>
        </w:tc>
        <w:tc>
          <w:tcPr>
            <w:tcW w:w="429" w:type="pct"/>
            <w:tcBorders>
              <w:top w:val="nil"/>
              <w:left w:val="nil"/>
              <w:bottom w:val="single" w:sz="4" w:space="0" w:color="000000"/>
              <w:right w:val="single" w:sz="4" w:space="0" w:color="000000"/>
            </w:tcBorders>
            <w:shd w:val="clear" w:color="000000" w:fill="FFFFFF"/>
            <w:noWrap/>
            <w:hideMark/>
          </w:tcPr>
          <w:p w14:paraId="587D664B" w14:textId="6B5F81A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99,64</w:t>
            </w:r>
          </w:p>
        </w:tc>
      </w:tr>
      <w:tr w:rsidR="005D1862" w:rsidRPr="005D1862" w14:paraId="67EE3F6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37DAA4F" w14:textId="460AC8C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"Формирование современной городской среды населенных пунктов Хасанского муниципального округа Приморского края"</w:t>
            </w:r>
          </w:p>
        </w:tc>
        <w:tc>
          <w:tcPr>
            <w:tcW w:w="240" w:type="pct"/>
            <w:tcBorders>
              <w:top w:val="nil"/>
              <w:left w:val="nil"/>
              <w:bottom w:val="single" w:sz="4" w:space="0" w:color="000000"/>
              <w:right w:val="single" w:sz="4" w:space="0" w:color="000000"/>
            </w:tcBorders>
            <w:shd w:val="clear" w:color="000000" w:fill="FFFFFF"/>
            <w:noWrap/>
            <w:hideMark/>
          </w:tcPr>
          <w:p w14:paraId="06FB4A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15E4F4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A133D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0710000000</w:t>
            </w:r>
          </w:p>
        </w:tc>
        <w:tc>
          <w:tcPr>
            <w:tcW w:w="404" w:type="pct"/>
            <w:tcBorders>
              <w:top w:val="nil"/>
              <w:left w:val="nil"/>
              <w:bottom w:val="single" w:sz="4" w:space="0" w:color="000000"/>
              <w:right w:val="single" w:sz="4" w:space="0" w:color="000000"/>
            </w:tcBorders>
            <w:shd w:val="clear" w:color="000000" w:fill="FFFFFF"/>
            <w:noWrap/>
            <w:hideMark/>
          </w:tcPr>
          <w:p w14:paraId="5F3C0B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D8E9237" w14:textId="085038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7960116,06</w:t>
            </w:r>
          </w:p>
        </w:tc>
        <w:tc>
          <w:tcPr>
            <w:tcW w:w="778" w:type="pct"/>
            <w:tcBorders>
              <w:top w:val="nil"/>
              <w:left w:val="nil"/>
              <w:bottom w:val="single" w:sz="4" w:space="0" w:color="000000"/>
              <w:right w:val="single" w:sz="4" w:space="0" w:color="000000"/>
            </w:tcBorders>
            <w:shd w:val="clear" w:color="000000" w:fill="FFFFFF"/>
            <w:noWrap/>
            <w:hideMark/>
          </w:tcPr>
          <w:p w14:paraId="018BFE02" w14:textId="34CB8A6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7854023,58</w:t>
            </w:r>
          </w:p>
        </w:tc>
        <w:tc>
          <w:tcPr>
            <w:tcW w:w="429" w:type="pct"/>
            <w:tcBorders>
              <w:top w:val="nil"/>
              <w:left w:val="nil"/>
              <w:bottom w:val="single" w:sz="4" w:space="0" w:color="000000"/>
              <w:right w:val="single" w:sz="4" w:space="0" w:color="000000"/>
            </w:tcBorders>
            <w:shd w:val="clear" w:color="000000" w:fill="FFFFFF"/>
            <w:noWrap/>
            <w:hideMark/>
          </w:tcPr>
          <w:p w14:paraId="729C44C7" w14:textId="49FD6FE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98,67</w:t>
            </w:r>
          </w:p>
        </w:tc>
      </w:tr>
      <w:tr w:rsidR="005D1862" w:rsidRPr="005D1862" w14:paraId="6F26310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A02D2CB" w14:textId="2ED12C2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Реализация программ формирования современной городской среды за счет средств всех уровней бюджета</w:t>
            </w:r>
          </w:p>
        </w:tc>
        <w:tc>
          <w:tcPr>
            <w:tcW w:w="240" w:type="pct"/>
            <w:tcBorders>
              <w:top w:val="nil"/>
              <w:left w:val="nil"/>
              <w:bottom w:val="single" w:sz="4" w:space="0" w:color="000000"/>
              <w:right w:val="single" w:sz="4" w:space="0" w:color="000000"/>
            </w:tcBorders>
            <w:shd w:val="clear" w:color="000000" w:fill="FFFFFF"/>
            <w:noWrap/>
            <w:hideMark/>
          </w:tcPr>
          <w:p w14:paraId="195D8C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4D325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234896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071F2L5550</w:t>
            </w:r>
          </w:p>
        </w:tc>
        <w:tc>
          <w:tcPr>
            <w:tcW w:w="404" w:type="pct"/>
            <w:tcBorders>
              <w:top w:val="nil"/>
              <w:left w:val="nil"/>
              <w:bottom w:val="single" w:sz="4" w:space="0" w:color="000000"/>
              <w:right w:val="single" w:sz="4" w:space="0" w:color="000000"/>
            </w:tcBorders>
            <w:shd w:val="clear" w:color="000000" w:fill="FFFFFF"/>
            <w:noWrap/>
            <w:hideMark/>
          </w:tcPr>
          <w:p w14:paraId="32CD80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0B457D2" w14:textId="7F85F2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7960116,06</w:t>
            </w:r>
          </w:p>
        </w:tc>
        <w:tc>
          <w:tcPr>
            <w:tcW w:w="778" w:type="pct"/>
            <w:tcBorders>
              <w:top w:val="nil"/>
              <w:left w:val="nil"/>
              <w:bottom w:val="single" w:sz="4" w:space="0" w:color="000000"/>
              <w:right w:val="single" w:sz="4" w:space="0" w:color="000000"/>
            </w:tcBorders>
            <w:shd w:val="clear" w:color="000000" w:fill="FFFFFF"/>
            <w:noWrap/>
            <w:hideMark/>
          </w:tcPr>
          <w:p w14:paraId="7199C244" w14:textId="35268DC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7854023,58</w:t>
            </w:r>
          </w:p>
        </w:tc>
        <w:tc>
          <w:tcPr>
            <w:tcW w:w="429" w:type="pct"/>
            <w:tcBorders>
              <w:top w:val="nil"/>
              <w:left w:val="nil"/>
              <w:bottom w:val="single" w:sz="4" w:space="0" w:color="000000"/>
              <w:right w:val="single" w:sz="4" w:space="0" w:color="000000"/>
            </w:tcBorders>
            <w:shd w:val="clear" w:color="000000" w:fill="FFFFFF"/>
            <w:noWrap/>
            <w:hideMark/>
          </w:tcPr>
          <w:p w14:paraId="32BEA6A3" w14:textId="1AB9FB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98,67</w:t>
            </w:r>
          </w:p>
        </w:tc>
      </w:tr>
      <w:tr w:rsidR="005D1862" w:rsidRPr="005D1862" w14:paraId="0DBBF2C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732CA5B" w14:textId="10AE319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289DA8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D9236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D4A5F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071F2L5550</w:t>
            </w:r>
          </w:p>
        </w:tc>
        <w:tc>
          <w:tcPr>
            <w:tcW w:w="404" w:type="pct"/>
            <w:tcBorders>
              <w:top w:val="nil"/>
              <w:left w:val="nil"/>
              <w:bottom w:val="single" w:sz="4" w:space="0" w:color="000000"/>
              <w:right w:val="single" w:sz="4" w:space="0" w:color="000000"/>
            </w:tcBorders>
            <w:shd w:val="clear" w:color="000000" w:fill="FFFFFF"/>
            <w:noWrap/>
            <w:hideMark/>
          </w:tcPr>
          <w:p w14:paraId="394A1A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AE10711" w14:textId="5FB81C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7960116,06</w:t>
            </w:r>
          </w:p>
        </w:tc>
        <w:tc>
          <w:tcPr>
            <w:tcW w:w="778" w:type="pct"/>
            <w:tcBorders>
              <w:top w:val="nil"/>
              <w:left w:val="nil"/>
              <w:bottom w:val="single" w:sz="4" w:space="0" w:color="000000"/>
              <w:right w:val="single" w:sz="4" w:space="0" w:color="000000"/>
            </w:tcBorders>
            <w:shd w:val="clear" w:color="000000" w:fill="FFFFFF"/>
            <w:noWrap/>
            <w:hideMark/>
          </w:tcPr>
          <w:p w14:paraId="55D90F5C" w14:textId="1DD2145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7854023,58</w:t>
            </w:r>
          </w:p>
        </w:tc>
        <w:tc>
          <w:tcPr>
            <w:tcW w:w="429" w:type="pct"/>
            <w:tcBorders>
              <w:top w:val="nil"/>
              <w:left w:val="nil"/>
              <w:bottom w:val="single" w:sz="4" w:space="0" w:color="000000"/>
              <w:right w:val="single" w:sz="4" w:space="0" w:color="000000"/>
            </w:tcBorders>
            <w:shd w:val="clear" w:color="000000" w:fill="FFFFFF"/>
            <w:noWrap/>
            <w:hideMark/>
          </w:tcPr>
          <w:p w14:paraId="032F23C1" w14:textId="6C03AB1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98,67</w:t>
            </w:r>
          </w:p>
        </w:tc>
      </w:tr>
      <w:tr w:rsidR="005D1862" w:rsidRPr="005D1862" w14:paraId="4FF0A8C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E5E7E68" w14:textId="5D94367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A2457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F2ECC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3172AE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071F2L5550</w:t>
            </w:r>
          </w:p>
        </w:tc>
        <w:tc>
          <w:tcPr>
            <w:tcW w:w="404" w:type="pct"/>
            <w:tcBorders>
              <w:top w:val="nil"/>
              <w:left w:val="nil"/>
              <w:bottom w:val="single" w:sz="4" w:space="0" w:color="000000"/>
              <w:right w:val="single" w:sz="4" w:space="0" w:color="000000"/>
            </w:tcBorders>
            <w:shd w:val="clear" w:color="000000" w:fill="FFFFFF"/>
            <w:noWrap/>
            <w:hideMark/>
          </w:tcPr>
          <w:p w14:paraId="17A05E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E47BCD9" w14:textId="715B9D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7960116,06</w:t>
            </w:r>
          </w:p>
        </w:tc>
        <w:tc>
          <w:tcPr>
            <w:tcW w:w="778" w:type="pct"/>
            <w:tcBorders>
              <w:top w:val="nil"/>
              <w:left w:val="nil"/>
              <w:bottom w:val="single" w:sz="4" w:space="0" w:color="000000"/>
              <w:right w:val="single" w:sz="4" w:space="0" w:color="000000"/>
            </w:tcBorders>
            <w:shd w:val="clear" w:color="000000" w:fill="FFFFFF"/>
            <w:noWrap/>
            <w:hideMark/>
          </w:tcPr>
          <w:p w14:paraId="2124DF20" w14:textId="5CFB3E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7854023,58</w:t>
            </w:r>
          </w:p>
        </w:tc>
        <w:tc>
          <w:tcPr>
            <w:tcW w:w="429" w:type="pct"/>
            <w:tcBorders>
              <w:top w:val="nil"/>
              <w:left w:val="nil"/>
              <w:bottom w:val="single" w:sz="4" w:space="0" w:color="000000"/>
              <w:right w:val="single" w:sz="4" w:space="0" w:color="000000"/>
            </w:tcBorders>
            <w:shd w:val="clear" w:color="000000" w:fill="FFFFFF"/>
            <w:noWrap/>
            <w:hideMark/>
          </w:tcPr>
          <w:p w14:paraId="1E907FB5" w14:textId="63C756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98,67</w:t>
            </w:r>
          </w:p>
        </w:tc>
      </w:tr>
      <w:tr w:rsidR="005D1862" w:rsidRPr="005D1862" w14:paraId="59A1B9C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E880F9E"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4CC10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39322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7E8ED7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071F2L5550</w:t>
            </w:r>
          </w:p>
        </w:tc>
        <w:tc>
          <w:tcPr>
            <w:tcW w:w="404" w:type="pct"/>
            <w:tcBorders>
              <w:top w:val="nil"/>
              <w:left w:val="nil"/>
              <w:bottom w:val="single" w:sz="4" w:space="0" w:color="000000"/>
              <w:right w:val="single" w:sz="4" w:space="0" w:color="000000"/>
            </w:tcBorders>
            <w:shd w:val="clear" w:color="000000" w:fill="FFFFFF"/>
            <w:noWrap/>
            <w:hideMark/>
          </w:tcPr>
          <w:p w14:paraId="48FB42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A1FCD3E" w14:textId="1DDEAB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7960116,06</w:t>
            </w:r>
          </w:p>
        </w:tc>
        <w:tc>
          <w:tcPr>
            <w:tcW w:w="778" w:type="pct"/>
            <w:tcBorders>
              <w:top w:val="nil"/>
              <w:left w:val="nil"/>
              <w:bottom w:val="single" w:sz="4" w:space="0" w:color="000000"/>
              <w:right w:val="single" w:sz="4" w:space="0" w:color="000000"/>
            </w:tcBorders>
            <w:shd w:val="clear" w:color="000000" w:fill="FFFFFF"/>
            <w:noWrap/>
            <w:hideMark/>
          </w:tcPr>
          <w:p w14:paraId="6111BC28" w14:textId="7D8E29D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7854023,58</w:t>
            </w:r>
          </w:p>
        </w:tc>
        <w:tc>
          <w:tcPr>
            <w:tcW w:w="429" w:type="pct"/>
            <w:tcBorders>
              <w:top w:val="nil"/>
              <w:left w:val="nil"/>
              <w:bottom w:val="single" w:sz="4" w:space="0" w:color="000000"/>
              <w:right w:val="single" w:sz="4" w:space="0" w:color="000000"/>
            </w:tcBorders>
            <w:shd w:val="clear" w:color="000000" w:fill="FFFFFF"/>
            <w:noWrap/>
            <w:hideMark/>
          </w:tcPr>
          <w:p w14:paraId="006C354F" w14:textId="716011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98,67</w:t>
            </w:r>
          </w:p>
        </w:tc>
      </w:tr>
      <w:tr w:rsidR="005D1862" w:rsidRPr="005D1862" w14:paraId="35D88F6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6002BF"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A5626D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61DBF1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E3857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071F2L5550</w:t>
            </w:r>
          </w:p>
        </w:tc>
        <w:tc>
          <w:tcPr>
            <w:tcW w:w="404" w:type="pct"/>
            <w:tcBorders>
              <w:top w:val="nil"/>
              <w:left w:val="nil"/>
              <w:bottom w:val="single" w:sz="4" w:space="0" w:color="000000"/>
              <w:right w:val="single" w:sz="4" w:space="0" w:color="000000"/>
            </w:tcBorders>
            <w:shd w:val="clear" w:color="000000" w:fill="FFFFFF"/>
            <w:noWrap/>
            <w:hideMark/>
          </w:tcPr>
          <w:p w14:paraId="6282BA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C2C110E" w14:textId="0649434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7960116,06</w:t>
            </w:r>
          </w:p>
        </w:tc>
        <w:tc>
          <w:tcPr>
            <w:tcW w:w="778" w:type="pct"/>
            <w:tcBorders>
              <w:top w:val="nil"/>
              <w:left w:val="nil"/>
              <w:bottom w:val="single" w:sz="4" w:space="0" w:color="000000"/>
              <w:right w:val="single" w:sz="4" w:space="0" w:color="000000"/>
            </w:tcBorders>
            <w:shd w:val="clear" w:color="000000" w:fill="FFFFFF"/>
            <w:noWrap/>
            <w:hideMark/>
          </w:tcPr>
          <w:p w14:paraId="51972A57" w14:textId="6DB7238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7854023,58</w:t>
            </w:r>
          </w:p>
        </w:tc>
        <w:tc>
          <w:tcPr>
            <w:tcW w:w="429" w:type="pct"/>
            <w:tcBorders>
              <w:top w:val="nil"/>
              <w:left w:val="nil"/>
              <w:bottom w:val="single" w:sz="4" w:space="0" w:color="000000"/>
              <w:right w:val="single" w:sz="4" w:space="0" w:color="000000"/>
            </w:tcBorders>
            <w:shd w:val="clear" w:color="000000" w:fill="FFFFFF"/>
            <w:noWrap/>
            <w:hideMark/>
          </w:tcPr>
          <w:p w14:paraId="2F4026CB" w14:textId="0D98D28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98,67</w:t>
            </w:r>
          </w:p>
        </w:tc>
      </w:tr>
      <w:tr w:rsidR="005D1862" w:rsidRPr="005D1862" w14:paraId="1951C01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002AA7A" w14:textId="0253105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"Благоустройство территорий Хасанского муниципального округа Приморского края"</w:t>
            </w:r>
          </w:p>
        </w:tc>
        <w:tc>
          <w:tcPr>
            <w:tcW w:w="240" w:type="pct"/>
            <w:tcBorders>
              <w:top w:val="nil"/>
              <w:left w:val="nil"/>
              <w:bottom w:val="single" w:sz="4" w:space="0" w:color="000000"/>
              <w:right w:val="single" w:sz="4" w:space="0" w:color="000000"/>
            </w:tcBorders>
            <w:shd w:val="clear" w:color="000000" w:fill="FFFFFF"/>
            <w:noWrap/>
            <w:hideMark/>
          </w:tcPr>
          <w:p w14:paraId="1152E3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3EB0BD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5B32D3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0720000000</w:t>
            </w:r>
          </w:p>
        </w:tc>
        <w:tc>
          <w:tcPr>
            <w:tcW w:w="404" w:type="pct"/>
            <w:tcBorders>
              <w:top w:val="nil"/>
              <w:left w:val="nil"/>
              <w:bottom w:val="single" w:sz="4" w:space="0" w:color="000000"/>
              <w:right w:val="single" w:sz="4" w:space="0" w:color="000000"/>
            </w:tcBorders>
            <w:shd w:val="clear" w:color="000000" w:fill="FFFFFF"/>
            <w:noWrap/>
            <w:hideMark/>
          </w:tcPr>
          <w:p w14:paraId="47DB96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E24A97B" w14:textId="0329D05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21806314,81</w:t>
            </w:r>
          </w:p>
        </w:tc>
        <w:tc>
          <w:tcPr>
            <w:tcW w:w="778" w:type="pct"/>
            <w:tcBorders>
              <w:top w:val="nil"/>
              <w:left w:val="nil"/>
              <w:bottom w:val="single" w:sz="4" w:space="0" w:color="000000"/>
              <w:right w:val="single" w:sz="4" w:space="0" w:color="000000"/>
            </w:tcBorders>
            <w:shd w:val="clear" w:color="000000" w:fill="FFFFFF"/>
            <w:noWrap/>
            <w:hideMark/>
          </w:tcPr>
          <w:p w14:paraId="6F86ADE5" w14:textId="54AFDB9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21806247,72</w:t>
            </w:r>
          </w:p>
        </w:tc>
        <w:tc>
          <w:tcPr>
            <w:tcW w:w="429" w:type="pct"/>
            <w:tcBorders>
              <w:top w:val="nil"/>
              <w:left w:val="nil"/>
              <w:bottom w:val="single" w:sz="4" w:space="0" w:color="000000"/>
              <w:right w:val="single" w:sz="4" w:space="0" w:color="000000"/>
            </w:tcBorders>
            <w:shd w:val="clear" w:color="000000" w:fill="FFFFFF"/>
            <w:noWrap/>
            <w:hideMark/>
          </w:tcPr>
          <w:p w14:paraId="1CCA1EB5" w14:textId="3AD136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5BAFB7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04381D4" w14:textId="48236CB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Реализация проекта "Безопасный путь к спорту и искусству" в рамках проекта инициативного бюджетирования по направлению "Твой проект"</w:t>
            </w:r>
          </w:p>
        </w:tc>
        <w:tc>
          <w:tcPr>
            <w:tcW w:w="240" w:type="pct"/>
            <w:tcBorders>
              <w:top w:val="nil"/>
              <w:left w:val="nil"/>
              <w:bottom w:val="single" w:sz="4" w:space="0" w:color="000000"/>
              <w:right w:val="single" w:sz="4" w:space="0" w:color="000000"/>
            </w:tcBorders>
            <w:shd w:val="clear" w:color="000000" w:fill="FFFFFF"/>
            <w:noWrap/>
            <w:hideMark/>
          </w:tcPr>
          <w:p w14:paraId="68D8A0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99D72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083D66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07201S2361</w:t>
            </w:r>
          </w:p>
        </w:tc>
        <w:tc>
          <w:tcPr>
            <w:tcW w:w="404" w:type="pct"/>
            <w:tcBorders>
              <w:top w:val="nil"/>
              <w:left w:val="nil"/>
              <w:bottom w:val="single" w:sz="4" w:space="0" w:color="000000"/>
              <w:right w:val="single" w:sz="4" w:space="0" w:color="000000"/>
            </w:tcBorders>
            <w:shd w:val="clear" w:color="000000" w:fill="FFFFFF"/>
            <w:noWrap/>
            <w:hideMark/>
          </w:tcPr>
          <w:p w14:paraId="36A232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7854A69" w14:textId="798FCFF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2459999,00</w:t>
            </w:r>
          </w:p>
        </w:tc>
        <w:tc>
          <w:tcPr>
            <w:tcW w:w="778" w:type="pct"/>
            <w:tcBorders>
              <w:top w:val="nil"/>
              <w:left w:val="nil"/>
              <w:bottom w:val="single" w:sz="4" w:space="0" w:color="000000"/>
              <w:right w:val="single" w:sz="4" w:space="0" w:color="000000"/>
            </w:tcBorders>
            <w:shd w:val="clear" w:color="000000" w:fill="FFFFFF"/>
            <w:noWrap/>
            <w:hideMark/>
          </w:tcPr>
          <w:p w14:paraId="1F844BA1" w14:textId="5F7EC2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2459999,00</w:t>
            </w:r>
          </w:p>
        </w:tc>
        <w:tc>
          <w:tcPr>
            <w:tcW w:w="429" w:type="pct"/>
            <w:tcBorders>
              <w:top w:val="nil"/>
              <w:left w:val="nil"/>
              <w:bottom w:val="single" w:sz="4" w:space="0" w:color="000000"/>
              <w:right w:val="single" w:sz="4" w:space="0" w:color="000000"/>
            </w:tcBorders>
            <w:shd w:val="clear" w:color="000000" w:fill="FFFFFF"/>
            <w:noWrap/>
            <w:hideMark/>
          </w:tcPr>
          <w:p w14:paraId="31561CC8" w14:textId="072D1B1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39A311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14E9CFC" w14:textId="59BEE4C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FE960B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72F24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169AA6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07201S2361</w:t>
            </w:r>
          </w:p>
        </w:tc>
        <w:tc>
          <w:tcPr>
            <w:tcW w:w="404" w:type="pct"/>
            <w:tcBorders>
              <w:top w:val="nil"/>
              <w:left w:val="nil"/>
              <w:bottom w:val="single" w:sz="4" w:space="0" w:color="000000"/>
              <w:right w:val="single" w:sz="4" w:space="0" w:color="000000"/>
            </w:tcBorders>
            <w:shd w:val="clear" w:color="000000" w:fill="FFFFFF"/>
            <w:noWrap/>
            <w:hideMark/>
          </w:tcPr>
          <w:p w14:paraId="45EF25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0274BB94" w14:textId="12210E5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2459999,00</w:t>
            </w:r>
          </w:p>
        </w:tc>
        <w:tc>
          <w:tcPr>
            <w:tcW w:w="778" w:type="pct"/>
            <w:tcBorders>
              <w:top w:val="nil"/>
              <w:left w:val="nil"/>
              <w:bottom w:val="single" w:sz="4" w:space="0" w:color="000000"/>
              <w:right w:val="single" w:sz="4" w:space="0" w:color="000000"/>
            </w:tcBorders>
            <w:shd w:val="clear" w:color="000000" w:fill="FFFFFF"/>
            <w:noWrap/>
            <w:hideMark/>
          </w:tcPr>
          <w:p w14:paraId="534CE080" w14:textId="0CB7AD5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2459999,00</w:t>
            </w:r>
          </w:p>
        </w:tc>
        <w:tc>
          <w:tcPr>
            <w:tcW w:w="429" w:type="pct"/>
            <w:tcBorders>
              <w:top w:val="nil"/>
              <w:left w:val="nil"/>
              <w:bottom w:val="single" w:sz="4" w:space="0" w:color="000000"/>
              <w:right w:val="single" w:sz="4" w:space="0" w:color="000000"/>
            </w:tcBorders>
            <w:shd w:val="clear" w:color="000000" w:fill="FFFFFF"/>
            <w:noWrap/>
            <w:hideMark/>
          </w:tcPr>
          <w:p w14:paraId="474D7022" w14:textId="687530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D9F49D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D5ACED2" w14:textId="11D3757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FBD36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8ECB2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B817E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07201S2361</w:t>
            </w:r>
          </w:p>
        </w:tc>
        <w:tc>
          <w:tcPr>
            <w:tcW w:w="404" w:type="pct"/>
            <w:tcBorders>
              <w:top w:val="nil"/>
              <w:left w:val="nil"/>
              <w:bottom w:val="single" w:sz="4" w:space="0" w:color="000000"/>
              <w:right w:val="single" w:sz="4" w:space="0" w:color="000000"/>
            </w:tcBorders>
            <w:shd w:val="clear" w:color="000000" w:fill="FFFFFF"/>
            <w:noWrap/>
            <w:hideMark/>
          </w:tcPr>
          <w:p w14:paraId="41DEF3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213910BF" w14:textId="4E1450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2459999,00</w:t>
            </w:r>
          </w:p>
        </w:tc>
        <w:tc>
          <w:tcPr>
            <w:tcW w:w="778" w:type="pct"/>
            <w:tcBorders>
              <w:top w:val="nil"/>
              <w:left w:val="nil"/>
              <w:bottom w:val="single" w:sz="4" w:space="0" w:color="000000"/>
              <w:right w:val="single" w:sz="4" w:space="0" w:color="000000"/>
            </w:tcBorders>
            <w:shd w:val="clear" w:color="000000" w:fill="FFFFFF"/>
            <w:noWrap/>
            <w:hideMark/>
          </w:tcPr>
          <w:p w14:paraId="254431A0" w14:textId="190A15C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2459999,00</w:t>
            </w:r>
          </w:p>
        </w:tc>
        <w:tc>
          <w:tcPr>
            <w:tcW w:w="429" w:type="pct"/>
            <w:tcBorders>
              <w:top w:val="nil"/>
              <w:left w:val="nil"/>
              <w:bottom w:val="single" w:sz="4" w:space="0" w:color="000000"/>
              <w:right w:val="single" w:sz="4" w:space="0" w:color="000000"/>
            </w:tcBorders>
            <w:shd w:val="clear" w:color="000000" w:fill="FFFFFF"/>
            <w:noWrap/>
            <w:hideMark/>
          </w:tcPr>
          <w:p w14:paraId="4430907B" w14:textId="72E2B9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F03BC1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2E16BD2"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CF204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B96DE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05D94E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07201S2361</w:t>
            </w:r>
          </w:p>
        </w:tc>
        <w:tc>
          <w:tcPr>
            <w:tcW w:w="404" w:type="pct"/>
            <w:tcBorders>
              <w:top w:val="nil"/>
              <w:left w:val="nil"/>
              <w:bottom w:val="single" w:sz="4" w:space="0" w:color="000000"/>
              <w:right w:val="single" w:sz="4" w:space="0" w:color="000000"/>
            </w:tcBorders>
            <w:shd w:val="clear" w:color="000000" w:fill="FFFFFF"/>
            <w:noWrap/>
            <w:hideMark/>
          </w:tcPr>
          <w:p w14:paraId="7CA6BF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406C006" w14:textId="1BC60E1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2459999,00</w:t>
            </w:r>
          </w:p>
        </w:tc>
        <w:tc>
          <w:tcPr>
            <w:tcW w:w="778" w:type="pct"/>
            <w:tcBorders>
              <w:top w:val="nil"/>
              <w:left w:val="nil"/>
              <w:bottom w:val="single" w:sz="4" w:space="0" w:color="000000"/>
              <w:right w:val="single" w:sz="4" w:space="0" w:color="000000"/>
            </w:tcBorders>
            <w:shd w:val="clear" w:color="000000" w:fill="FFFFFF"/>
            <w:noWrap/>
            <w:hideMark/>
          </w:tcPr>
          <w:p w14:paraId="32017D2C" w14:textId="7BA4019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2459999,00</w:t>
            </w:r>
          </w:p>
        </w:tc>
        <w:tc>
          <w:tcPr>
            <w:tcW w:w="429" w:type="pct"/>
            <w:tcBorders>
              <w:top w:val="nil"/>
              <w:left w:val="nil"/>
              <w:bottom w:val="single" w:sz="4" w:space="0" w:color="000000"/>
              <w:right w:val="single" w:sz="4" w:space="0" w:color="000000"/>
            </w:tcBorders>
            <w:shd w:val="clear" w:color="000000" w:fill="FFFFFF"/>
            <w:noWrap/>
            <w:hideMark/>
          </w:tcPr>
          <w:p w14:paraId="7E2BD666" w14:textId="7EECC56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6E6DB3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D52BDB5"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A4480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113CC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1FAAB5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07201S2361</w:t>
            </w:r>
          </w:p>
        </w:tc>
        <w:tc>
          <w:tcPr>
            <w:tcW w:w="404" w:type="pct"/>
            <w:tcBorders>
              <w:top w:val="nil"/>
              <w:left w:val="nil"/>
              <w:bottom w:val="single" w:sz="4" w:space="0" w:color="000000"/>
              <w:right w:val="single" w:sz="4" w:space="0" w:color="000000"/>
            </w:tcBorders>
            <w:shd w:val="clear" w:color="000000" w:fill="FFFFFF"/>
            <w:noWrap/>
            <w:hideMark/>
          </w:tcPr>
          <w:p w14:paraId="72FA7D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EAE781E" w14:textId="4FF199F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2459999,00</w:t>
            </w:r>
          </w:p>
        </w:tc>
        <w:tc>
          <w:tcPr>
            <w:tcW w:w="778" w:type="pct"/>
            <w:tcBorders>
              <w:top w:val="nil"/>
              <w:left w:val="nil"/>
              <w:bottom w:val="single" w:sz="4" w:space="0" w:color="000000"/>
              <w:right w:val="single" w:sz="4" w:space="0" w:color="000000"/>
            </w:tcBorders>
            <w:shd w:val="clear" w:color="000000" w:fill="FFFFFF"/>
            <w:noWrap/>
            <w:hideMark/>
          </w:tcPr>
          <w:p w14:paraId="5642C2E1" w14:textId="3F9B0C0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2459999,00</w:t>
            </w:r>
          </w:p>
        </w:tc>
        <w:tc>
          <w:tcPr>
            <w:tcW w:w="429" w:type="pct"/>
            <w:tcBorders>
              <w:top w:val="nil"/>
              <w:left w:val="nil"/>
              <w:bottom w:val="single" w:sz="4" w:space="0" w:color="000000"/>
              <w:right w:val="single" w:sz="4" w:space="0" w:color="000000"/>
            </w:tcBorders>
            <w:shd w:val="clear" w:color="000000" w:fill="FFFFFF"/>
            <w:noWrap/>
            <w:hideMark/>
          </w:tcPr>
          <w:p w14:paraId="5A3B237A" w14:textId="5C5EAE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451011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174062C" w14:textId="7C1F892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Реализация проекта "Детская игровая площадка" в рамках проекта инициативного бюджетирования по направлению "Твой проект"</w:t>
            </w:r>
          </w:p>
        </w:tc>
        <w:tc>
          <w:tcPr>
            <w:tcW w:w="240" w:type="pct"/>
            <w:tcBorders>
              <w:top w:val="nil"/>
              <w:left w:val="nil"/>
              <w:bottom w:val="single" w:sz="4" w:space="0" w:color="000000"/>
              <w:right w:val="single" w:sz="4" w:space="0" w:color="000000"/>
            </w:tcBorders>
            <w:shd w:val="clear" w:color="000000" w:fill="FFFFFF"/>
            <w:noWrap/>
            <w:hideMark/>
          </w:tcPr>
          <w:p w14:paraId="6B1DAD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C8BBC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7BEDB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07201S2362</w:t>
            </w:r>
          </w:p>
        </w:tc>
        <w:tc>
          <w:tcPr>
            <w:tcW w:w="404" w:type="pct"/>
            <w:tcBorders>
              <w:top w:val="nil"/>
              <w:left w:val="nil"/>
              <w:bottom w:val="single" w:sz="4" w:space="0" w:color="000000"/>
              <w:right w:val="single" w:sz="4" w:space="0" w:color="000000"/>
            </w:tcBorders>
            <w:shd w:val="clear" w:color="000000" w:fill="FFFFFF"/>
            <w:noWrap/>
            <w:hideMark/>
          </w:tcPr>
          <w:p w14:paraId="7FE626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B718FC6" w14:textId="0FAAAB2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2515151,35</w:t>
            </w:r>
          </w:p>
        </w:tc>
        <w:tc>
          <w:tcPr>
            <w:tcW w:w="778" w:type="pct"/>
            <w:tcBorders>
              <w:top w:val="nil"/>
              <w:left w:val="nil"/>
              <w:bottom w:val="single" w:sz="4" w:space="0" w:color="000000"/>
              <w:right w:val="single" w:sz="4" w:space="0" w:color="000000"/>
            </w:tcBorders>
            <w:shd w:val="clear" w:color="000000" w:fill="FFFFFF"/>
            <w:noWrap/>
            <w:hideMark/>
          </w:tcPr>
          <w:p w14:paraId="0EA561B2" w14:textId="408196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2515151,35</w:t>
            </w:r>
          </w:p>
        </w:tc>
        <w:tc>
          <w:tcPr>
            <w:tcW w:w="429" w:type="pct"/>
            <w:tcBorders>
              <w:top w:val="nil"/>
              <w:left w:val="nil"/>
              <w:bottom w:val="single" w:sz="4" w:space="0" w:color="000000"/>
              <w:right w:val="single" w:sz="4" w:space="0" w:color="000000"/>
            </w:tcBorders>
            <w:shd w:val="clear" w:color="000000" w:fill="FFFFFF"/>
            <w:noWrap/>
            <w:hideMark/>
          </w:tcPr>
          <w:p w14:paraId="79A19711" w14:textId="375779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8C9D26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2A2ECC1" w14:textId="01FBDBD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F615A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4CA04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50CAB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07201S2362</w:t>
            </w:r>
          </w:p>
        </w:tc>
        <w:tc>
          <w:tcPr>
            <w:tcW w:w="404" w:type="pct"/>
            <w:tcBorders>
              <w:top w:val="nil"/>
              <w:left w:val="nil"/>
              <w:bottom w:val="single" w:sz="4" w:space="0" w:color="000000"/>
              <w:right w:val="single" w:sz="4" w:space="0" w:color="000000"/>
            </w:tcBorders>
            <w:shd w:val="clear" w:color="000000" w:fill="FFFFFF"/>
            <w:noWrap/>
            <w:hideMark/>
          </w:tcPr>
          <w:p w14:paraId="1220B9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0C790299" w14:textId="128173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2515151,35</w:t>
            </w:r>
          </w:p>
        </w:tc>
        <w:tc>
          <w:tcPr>
            <w:tcW w:w="778" w:type="pct"/>
            <w:tcBorders>
              <w:top w:val="nil"/>
              <w:left w:val="nil"/>
              <w:bottom w:val="single" w:sz="4" w:space="0" w:color="000000"/>
              <w:right w:val="single" w:sz="4" w:space="0" w:color="000000"/>
            </w:tcBorders>
            <w:shd w:val="clear" w:color="000000" w:fill="FFFFFF"/>
            <w:noWrap/>
            <w:hideMark/>
          </w:tcPr>
          <w:p w14:paraId="196569AC" w14:textId="178DF8F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2515151,35</w:t>
            </w:r>
          </w:p>
        </w:tc>
        <w:tc>
          <w:tcPr>
            <w:tcW w:w="429" w:type="pct"/>
            <w:tcBorders>
              <w:top w:val="nil"/>
              <w:left w:val="nil"/>
              <w:bottom w:val="single" w:sz="4" w:space="0" w:color="000000"/>
              <w:right w:val="single" w:sz="4" w:space="0" w:color="000000"/>
            </w:tcBorders>
            <w:shd w:val="clear" w:color="000000" w:fill="FFFFFF"/>
            <w:noWrap/>
            <w:hideMark/>
          </w:tcPr>
          <w:p w14:paraId="6293A6E7" w14:textId="31DBEE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941067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19ABBE7" w14:textId="3130018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8273CA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44E7A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51CB0A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07201S2362</w:t>
            </w:r>
          </w:p>
        </w:tc>
        <w:tc>
          <w:tcPr>
            <w:tcW w:w="404" w:type="pct"/>
            <w:tcBorders>
              <w:top w:val="nil"/>
              <w:left w:val="nil"/>
              <w:bottom w:val="single" w:sz="4" w:space="0" w:color="000000"/>
              <w:right w:val="single" w:sz="4" w:space="0" w:color="000000"/>
            </w:tcBorders>
            <w:shd w:val="clear" w:color="000000" w:fill="FFFFFF"/>
            <w:noWrap/>
            <w:hideMark/>
          </w:tcPr>
          <w:p w14:paraId="7550F7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3E36F1E3" w14:textId="51D25E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2515151,35</w:t>
            </w:r>
          </w:p>
        </w:tc>
        <w:tc>
          <w:tcPr>
            <w:tcW w:w="778" w:type="pct"/>
            <w:tcBorders>
              <w:top w:val="nil"/>
              <w:left w:val="nil"/>
              <w:bottom w:val="single" w:sz="4" w:space="0" w:color="000000"/>
              <w:right w:val="single" w:sz="4" w:space="0" w:color="000000"/>
            </w:tcBorders>
            <w:shd w:val="clear" w:color="000000" w:fill="FFFFFF"/>
            <w:noWrap/>
            <w:hideMark/>
          </w:tcPr>
          <w:p w14:paraId="5CEA5486" w14:textId="3CA2F0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2515151,35</w:t>
            </w:r>
          </w:p>
        </w:tc>
        <w:tc>
          <w:tcPr>
            <w:tcW w:w="429" w:type="pct"/>
            <w:tcBorders>
              <w:top w:val="nil"/>
              <w:left w:val="nil"/>
              <w:bottom w:val="single" w:sz="4" w:space="0" w:color="000000"/>
              <w:right w:val="single" w:sz="4" w:space="0" w:color="000000"/>
            </w:tcBorders>
            <w:shd w:val="clear" w:color="000000" w:fill="FFFFFF"/>
            <w:noWrap/>
            <w:hideMark/>
          </w:tcPr>
          <w:p w14:paraId="24B98853" w14:textId="5D69B7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5CF600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EA28B34"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CC320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4CB93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0F11E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07201S2362</w:t>
            </w:r>
          </w:p>
        </w:tc>
        <w:tc>
          <w:tcPr>
            <w:tcW w:w="404" w:type="pct"/>
            <w:tcBorders>
              <w:top w:val="nil"/>
              <w:left w:val="nil"/>
              <w:bottom w:val="single" w:sz="4" w:space="0" w:color="000000"/>
              <w:right w:val="single" w:sz="4" w:space="0" w:color="000000"/>
            </w:tcBorders>
            <w:shd w:val="clear" w:color="000000" w:fill="FFFFFF"/>
            <w:noWrap/>
            <w:hideMark/>
          </w:tcPr>
          <w:p w14:paraId="7D1B7E3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2C5F07B" w14:textId="2AFA1C8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2515151,35</w:t>
            </w:r>
          </w:p>
        </w:tc>
        <w:tc>
          <w:tcPr>
            <w:tcW w:w="778" w:type="pct"/>
            <w:tcBorders>
              <w:top w:val="nil"/>
              <w:left w:val="nil"/>
              <w:bottom w:val="single" w:sz="4" w:space="0" w:color="000000"/>
              <w:right w:val="single" w:sz="4" w:space="0" w:color="000000"/>
            </w:tcBorders>
            <w:shd w:val="clear" w:color="000000" w:fill="FFFFFF"/>
            <w:noWrap/>
            <w:hideMark/>
          </w:tcPr>
          <w:p w14:paraId="1EA752C3" w14:textId="1B765E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2515151,35</w:t>
            </w:r>
          </w:p>
        </w:tc>
        <w:tc>
          <w:tcPr>
            <w:tcW w:w="429" w:type="pct"/>
            <w:tcBorders>
              <w:top w:val="nil"/>
              <w:left w:val="nil"/>
              <w:bottom w:val="single" w:sz="4" w:space="0" w:color="000000"/>
              <w:right w:val="single" w:sz="4" w:space="0" w:color="000000"/>
            </w:tcBorders>
            <w:shd w:val="clear" w:color="000000" w:fill="FFFFFF"/>
            <w:noWrap/>
            <w:hideMark/>
          </w:tcPr>
          <w:p w14:paraId="141EBF89" w14:textId="3B9EE1C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6F8BDC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FA39C1F"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2A9383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0DE5F7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7E01F9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07201S2362</w:t>
            </w:r>
          </w:p>
        </w:tc>
        <w:tc>
          <w:tcPr>
            <w:tcW w:w="404" w:type="pct"/>
            <w:tcBorders>
              <w:top w:val="nil"/>
              <w:left w:val="nil"/>
              <w:bottom w:val="single" w:sz="4" w:space="0" w:color="000000"/>
              <w:right w:val="single" w:sz="4" w:space="0" w:color="000000"/>
            </w:tcBorders>
            <w:shd w:val="clear" w:color="000000" w:fill="FFFFFF"/>
            <w:noWrap/>
            <w:hideMark/>
          </w:tcPr>
          <w:p w14:paraId="2CC036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4FB2E92" w14:textId="1BB1DF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2515151,35</w:t>
            </w:r>
          </w:p>
        </w:tc>
        <w:tc>
          <w:tcPr>
            <w:tcW w:w="778" w:type="pct"/>
            <w:tcBorders>
              <w:top w:val="nil"/>
              <w:left w:val="nil"/>
              <w:bottom w:val="single" w:sz="4" w:space="0" w:color="000000"/>
              <w:right w:val="single" w:sz="4" w:space="0" w:color="000000"/>
            </w:tcBorders>
            <w:shd w:val="clear" w:color="000000" w:fill="FFFFFF"/>
            <w:noWrap/>
            <w:hideMark/>
          </w:tcPr>
          <w:p w14:paraId="13369093" w14:textId="664AD3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2515151,35</w:t>
            </w:r>
          </w:p>
        </w:tc>
        <w:tc>
          <w:tcPr>
            <w:tcW w:w="429" w:type="pct"/>
            <w:tcBorders>
              <w:top w:val="nil"/>
              <w:left w:val="nil"/>
              <w:bottom w:val="single" w:sz="4" w:space="0" w:color="000000"/>
              <w:right w:val="single" w:sz="4" w:space="0" w:color="000000"/>
            </w:tcBorders>
            <w:shd w:val="clear" w:color="000000" w:fill="FFFFFF"/>
            <w:noWrap/>
            <w:hideMark/>
          </w:tcPr>
          <w:p w14:paraId="2F5522B5" w14:textId="59487A8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FE45C8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F94DA8C" w14:textId="0C67B61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Благоустройство территорий Хасанского муниципального округа в рамках муниципальных программ</w:t>
            </w:r>
          </w:p>
        </w:tc>
        <w:tc>
          <w:tcPr>
            <w:tcW w:w="240" w:type="pct"/>
            <w:tcBorders>
              <w:top w:val="nil"/>
              <w:left w:val="nil"/>
              <w:bottom w:val="single" w:sz="4" w:space="0" w:color="000000"/>
              <w:right w:val="single" w:sz="4" w:space="0" w:color="000000"/>
            </w:tcBorders>
            <w:shd w:val="clear" w:color="000000" w:fill="FFFFFF"/>
            <w:noWrap/>
            <w:hideMark/>
          </w:tcPr>
          <w:p w14:paraId="1C911E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64FC9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3DEFE9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07201S2610</w:t>
            </w:r>
          </w:p>
        </w:tc>
        <w:tc>
          <w:tcPr>
            <w:tcW w:w="404" w:type="pct"/>
            <w:tcBorders>
              <w:top w:val="nil"/>
              <w:left w:val="nil"/>
              <w:bottom w:val="single" w:sz="4" w:space="0" w:color="000000"/>
              <w:right w:val="single" w:sz="4" w:space="0" w:color="000000"/>
            </w:tcBorders>
            <w:shd w:val="clear" w:color="000000" w:fill="FFFFFF"/>
            <w:noWrap/>
            <w:hideMark/>
          </w:tcPr>
          <w:p w14:paraId="37DF25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6B92A8C" w14:textId="5E7CBD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16831164,46</w:t>
            </w:r>
          </w:p>
        </w:tc>
        <w:tc>
          <w:tcPr>
            <w:tcW w:w="778" w:type="pct"/>
            <w:tcBorders>
              <w:top w:val="nil"/>
              <w:left w:val="nil"/>
              <w:bottom w:val="single" w:sz="4" w:space="0" w:color="000000"/>
              <w:right w:val="single" w:sz="4" w:space="0" w:color="000000"/>
            </w:tcBorders>
            <w:shd w:val="clear" w:color="000000" w:fill="FFFFFF"/>
            <w:noWrap/>
            <w:hideMark/>
          </w:tcPr>
          <w:p w14:paraId="08A1FBE1" w14:textId="546914B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16831097,37</w:t>
            </w:r>
          </w:p>
        </w:tc>
        <w:tc>
          <w:tcPr>
            <w:tcW w:w="429" w:type="pct"/>
            <w:tcBorders>
              <w:top w:val="nil"/>
              <w:left w:val="nil"/>
              <w:bottom w:val="single" w:sz="4" w:space="0" w:color="000000"/>
              <w:right w:val="single" w:sz="4" w:space="0" w:color="000000"/>
            </w:tcBorders>
            <w:shd w:val="clear" w:color="000000" w:fill="FFFFFF"/>
            <w:noWrap/>
            <w:hideMark/>
          </w:tcPr>
          <w:p w14:paraId="494890FF" w14:textId="4C90F1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916385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6BDADE3" w14:textId="344F592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5C49B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29FCC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276A15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07201S2610</w:t>
            </w:r>
          </w:p>
        </w:tc>
        <w:tc>
          <w:tcPr>
            <w:tcW w:w="404" w:type="pct"/>
            <w:tcBorders>
              <w:top w:val="nil"/>
              <w:left w:val="nil"/>
              <w:bottom w:val="single" w:sz="4" w:space="0" w:color="000000"/>
              <w:right w:val="single" w:sz="4" w:space="0" w:color="000000"/>
            </w:tcBorders>
            <w:shd w:val="clear" w:color="000000" w:fill="FFFFFF"/>
            <w:noWrap/>
            <w:hideMark/>
          </w:tcPr>
          <w:p w14:paraId="2BB566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91B45B1" w14:textId="79B595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16831164,46</w:t>
            </w:r>
          </w:p>
        </w:tc>
        <w:tc>
          <w:tcPr>
            <w:tcW w:w="778" w:type="pct"/>
            <w:tcBorders>
              <w:top w:val="nil"/>
              <w:left w:val="nil"/>
              <w:bottom w:val="single" w:sz="4" w:space="0" w:color="000000"/>
              <w:right w:val="single" w:sz="4" w:space="0" w:color="000000"/>
            </w:tcBorders>
            <w:shd w:val="clear" w:color="000000" w:fill="FFFFFF"/>
            <w:noWrap/>
            <w:hideMark/>
          </w:tcPr>
          <w:p w14:paraId="564D8B5D" w14:textId="1F64C8D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16831097,37</w:t>
            </w:r>
          </w:p>
        </w:tc>
        <w:tc>
          <w:tcPr>
            <w:tcW w:w="429" w:type="pct"/>
            <w:tcBorders>
              <w:top w:val="nil"/>
              <w:left w:val="nil"/>
              <w:bottom w:val="single" w:sz="4" w:space="0" w:color="000000"/>
              <w:right w:val="single" w:sz="4" w:space="0" w:color="000000"/>
            </w:tcBorders>
            <w:shd w:val="clear" w:color="000000" w:fill="FFFFFF"/>
            <w:noWrap/>
            <w:hideMark/>
          </w:tcPr>
          <w:p w14:paraId="77E8567C" w14:textId="6F7B293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A29253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47C7C1B" w14:textId="6F42702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6B206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6B51AC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2CD0A7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07201S2610</w:t>
            </w:r>
          </w:p>
        </w:tc>
        <w:tc>
          <w:tcPr>
            <w:tcW w:w="404" w:type="pct"/>
            <w:tcBorders>
              <w:top w:val="nil"/>
              <w:left w:val="nil"/>
              <w:bottom w:val="single" w:sz="4" w:space="0" w:color="000000"/>
              <w:right w:val="single" w:sz="4" w:space="0" w:color="000000"/>
            </w:tcBorders>
            <w:shd w:val="clear" w:color="000000" w:fill="FFFFFF"/>
            <w:noWrap/>
            <w:hideMark/>
          </w:tcPr>
          <w:p w14:paraId="5BBA5C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177FF08B" w14:textId="49C0F4A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16831164,46</w:t>
            </w:r>
          </w:p>
        </w:tc>
        <w:tc>
          <w:tcPr>
            <w:tcW w:w="778" w:type="pct"/>
            <w:tcBorders>
              <w:top w:val="nil"/>
              <w:left w:val="nil"/>
              <w:bottom w:val="single" w:sz="4" w:space="0" w:color="000000"/>
              <w:right w:val="single" w:sz="4" w:space="0" w:color="000000"/>
            </w:tcBorders>
            <w:shd w:val="clear" w:color="000000" w:fill="FFFFFF"/>
            <w:noWrap/>
            <w:hideMark/>
          </w:tcPr>
          <w:p w14:paraId="223BC17D" w14:textId="0038B9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16831097,37</w:t>
            </w:r>
          </w:p>
        </w:tc>
        <w:tc>
          <w:tcPr>
            <w:tcW w:w="429" w:type="pct"/>
            <w:tcBorders>
              <w:top w:val="nil"/>
              <w:left w:val="nil"/>
              <w:bottom w:val="single" w:sz="4" w:space="0" w:color="000000"/>
              <w:right w:val="single" w:sz="4" w:space="0" w:color="000000"/>
            </w:tcBorders>
            <w:shd w:val="clear" w:color="000000" w:fill="FFFFFF"/>
            <w:noWrap/>
            <w:hideMark/>
          </w:tcPr>
          <w:p w14:paraId="697AACB4" w14:textId="62E8884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1EB710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78587D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8B953A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8CAA3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30E2E5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07201S2610</w:t>
            </w:r>
          </w:p>
        </w:tc>
        <w:tc>
          <w:tcPr>
            <w:tcW w:w="404" w:type="pct"/>
            <w:tcBorders>
              <w:top w:val="nil"/>
              <w:left w:val="nil"/>
              <w:bottom w:val="single" w:sz="4" w:space="0" w:color="000000"/>
              <w:right w:val="single" w:sz="4" w:space="0" w:color="000000"/>
            </w:tcBorders>
            <w:shd w:val="clear" w:color="000000" w:fill="FFFFFF"/>
            <w:noWrap/>
            <w:hideMark/>
          </w:tcPr>
          <w:p w14:paraId="0B7A90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80071A2" w14:textId="5F4A57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16831164,46</w:t>
            </w:r>
          </w:p>
        </w:tc>
        <w:tc>
          <w:tcPr>
            <w:tcW w:w="778" w:type="pct"/>
            <w:tcBorders>
              <w:top w:val="nil"/>
              <w:left w:val="nil"/>
              <w:bottom w:val="single" w:sz="4" w:space="0" w:color="000000"/>
              <w:right w:val="single" w:sz="4" w:space="0" w:color="000000"/>
            </w:tcBorders>
            <w:shd w:val="clear" w:color="000000" w:fill="FFFFFF"/>
            <w:noWrap/>
            <w:hideMark/>
          </w:tcPr>
          <w:p w14:paraId="441442BF" w14:textId="00CC126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16831097,37</w:t>
            </w:r>
          </w:p>
        </w:tc>
        <w:tc>
          <w:tcPr>
            <w:tcW w:w="429" w:type="pct"/>
            <w:tcBorders>
              <w:top w:val="nil"/>
              <w:left w:val="nil"/>
              <w:bottom w:val="single" w:sz="4" w:space="0" w:color="000000"/>
              <w:right w:val="single" w:sz="4" w:space="0" w:color="000000"/>
            </w:tcBorders>
            <w:shd w:val="clear" w:color="000000" w:fill="FFFFFF"/>
            <w:noWrap/>
            <w:hideMark/>
          </w:tcPr>
          <w:p w14:paraId="58516CA2" w14:textId="0DC1FF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6F7564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05C39E4"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D25AE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9A750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2D8D3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07201S2610</w:t>
            </w:r>
          </w:p>
        </w:tc>
        <w:tc>
          <w:tcPr>
            <w:tcW w:w="404" w:type="pct"/>
            <w:tcBorders>
              <w:top w:val="nil"/>
              <w:left w:val="nil"/>
              <w:bottom w:val="single" w:sz="4" w:space="0" w:color="000000"/>
              <w:right w:val="single" w:sz="4" w:space="0" w:color="000000"/>
            </w:tcBorders>
            <w:shd w:val="clear" w:color="000000" w:fill="FFFFFF"/>
            <w:noWrap/>
            <w:hideMark/>
          </w:tcPr>
          <w:p w14:paraId="133B125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C3C5BF1" w14:textId="2BC307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16831164,46</w:t>
            </w:r>
          </w:p>
        </w:tc>
        <w:tc>
          <w:tcPr>
            <w:tcW w:w="778" w:type="pct"/>
            <w:tcBorders>
              <w:top w:val="nil"/>
              <w:left w:val="nil"/>
              <w:bottom w:val="single" w:sz="4" w:space="0" w:color="000000"/>
              <w:right w:val="single" w:sz="4" w:space="0" w:color="000000"/>
            </w:tcBorders>
            <w:shd w:val="clear" w:color="000000" w:fill="FFFFFF"/>
            <w:noWrap/>
            <w:hideMark/>
          </w:tcPr>
          <w:p w14:paraId="12A00472" w14:textId="3E9A4E8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16831097,37</w:t>
            </w:r>
          </w:p>
        </w:tc>
        <w:tc>
          <w:tcPr>
            <w:tcW w:w="429" w:type="pct"/>
            <w:tcBorders>
              <w:top w:val="nil"/>
              <w:left w:val="nil"/>
              <w:bottom w:val="single" w:sz="4" w:space="0" w:color="000000"/>
              <w:right w:val="single" w:sz="4" w:space="0" w:color="000000"/>
            </w:tcBorders>
            <w:shd w:val="clear" w:color="000000" w:fill="FFFFFF"/>
            <w:noWrap/>
            <w:hideMark/>
          </w:tcPr>
          <w:p w14:paraId="1FD73F5D" w14:textId="6662E3C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08E09E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9B5E2BE" w14:textId="19F5624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"Развитие туризма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01C884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47D64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5971FF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1600000000</w:t>
            </w:r>
          </w:p>
        </w:tc>
        <w:tc>
          <w:tcPr>
            <w:tcW w:w="404" w:type="pct"/>
            <w:tcBorders>
              <w:top w:val="nil"/>
              <w:left w:val="nil"/>
              <w:bottom w:val="single" w:sz="4" w:space="0" w:color="000000"/>
              <w:right w:val="single" w:sz="4" w:space="0" w:color="000000"/>
            </w:tcBorders>
            <w:shd w:val="clear" w:color="000000" w:fill="FFFFFF"/>
            <w:noWrap/>
            <w:hideMark/>
          </w:tcPr>
          <w:p w14:paraId="0567E9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E782B6D" w14:textId="7D1E01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34717625,36</w:t>
            </w:r>
          </w:p>
        </w:tc>
        <w:tc>
          <w:tcPr>
            <w:tcW w:w="778" w:type="pct"/>
            <w:tcBorders>
              <w:top w:val="nil"/>
              <w:left w:val="nil"/>
              <w:bottom w:val="single" w:sz="4" w:space="0" w:color="000000"/>
              <w:right w:val="single" w:sz="4" w:space="0" w:color="000000"/>
            </w:tcBorders>
            <w:shd w:val="clear" w:color="000000" w:fill="FFFFFF"/>
            <w:noWrap/>
            <w:hideMark/>
          </w:tcPr>
          <w:p w14:paraId="6326E6F0" w14:textId="1B5E24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26439609,05</w:t>
            </w:r>
          </w:p>
        </w:tc>
        <w:tc>
          <w:tcPr>
            <w:tcW w:w="429" w:type="pct"/>
            <w:tcBorders>
              <w:top w:val="nil"/>
              <w:left w:val="nil"/>
              <w:bottom w:val="single" w:sz="4" w:space="0" w:color="000000"/>
              <w:right w:val="single" w:sz="4" w:space="0" w:color="000000"/>
            </w:tcBorders>
            <w:shd w:val="clear" w:color="000000" w:fill="FFFFFF"/>
            <w:noWrap/>
            <w:hideMark/>
          </w:tcPr>
          <w:p w14:paraId="66766638" w14:textId="7AC9106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76,16</w:t>
            </w:r>
          </w:p>
        </w:tc>
      </w:tr>
      <w:tr w:rsidR="005D1862" w:rsidRPr="005D1862" w14:paraId="0DB7D9A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41DA234" w14:textId="2509A22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Обустройство пляжных территорий в рамках благоустройства территорий, прилегающих к местам туристского показа</w:t>
            </w:r>
          </w:p>
        </w:tc>
        <w:tc>
          <w:tcPr>
            <w:tcW w:w="240" w:type="pct"/>
            <w:tcBorders>
              <w:top w:val="nil"/>
              <w:left w:val="nil"/>
              <w:bottom w:val="single" w:sz="4" w:space="0" w:color="000000"/>
              <w:right w:val="single" w:sz="4" w:space="0" w:color="000000"/>
            </w:tcBorders>
            <w:shd w:val="clear" w:color="000000" w:fill="FFFFFF"/>
            <w:noWrap/>
            <w:hideMark/>
          </w:tcPr>
          <w:p w14:paraId="6FE477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AD629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75030E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16001S2241</w:t>
            </w:r>
          </w:p>
        </w:tc>
        <w:tc>
          <w:tcPr>
            <w:tcW w:w="404" w:type="pct"/>
            <w:tcBorders>
              <w:top w:val="nil"/>
              <w:left w:val="nil"/>
              <w:bottom w:val="single" w:sz="4" w:space="0" w:color="000000"/>
              <w:right w:val="single" w:sz="4" w:space="0" w:color="000000"/>
            </w:tcBorders>
            <w:shd w:val="clear" w:color="000000" w:fill="FFFFFF"/>
            <w:noWrap/>
            <w:hideMark/>
          </w:tcPr>
          <w:p w14:paraId="115FBA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07C705A" w14:textId="1B6ADF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34717625,36</w:t>
            </w:r>
          </w:p>
        </w:tc>
        <w:tc>
          <w:tcPr>
            <w:tcW w:w="778" w:type="pct"/>
            <w:tcBorders>
              <w:top w:val="nil"/>
              <w:left w:val="nil"/>
              <w:bottom w:val="single" w:sz="4" w:space="0" w:color="000000"/>
              <w:right w:val="single" w:sz="4" w:space="0" w:color="000000"/>
            </w:tcBorders>
            <w:shd w:val="clear" w:color="000000" w:fill="FFFFFF"/>
            <w:noWrap/>
            <w:hideMark/>
          </w:tcPr>
          <w:p w14:paraId="60EEF0E1" w14:textId="20B3D4C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26439609,05</w:t>
            </w:r>
          </w:p>
        </w:tc>
        <w:tc>
          <w:tcPr>
            <w:tcW w:w="429" w:type="pct"/>
            <w:tcBorders>
              <w:top w:val="nil"/>
              <w:left w:val="nil"/>
              <w:bottom w:val="single" w:sz="4" w:space="0" w:color="000000"/>
              <w:right w:val="single" w:sz="4" w:space="0" w:color="000000"/>
            </w:tcBorders>
            <w:shd w:val="clear" w:color="000000" w:fill="FFFFFF"/>
            <w:noWrap/>
            <w:hideMark/>
          </w:tcPr>
          <w:p w14:paraId="499BCCD1" w14:textId="0E8701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76,16</w:t>
            </w:r>
          </w:p>
        </w:tc>
      </w:tr>
      <w:tr w:rsidR="005D1862" w:rsidRPr="005D1862" w14:paraId="67F6FBD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126A1FB" w14:textId="1B7BFC7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220F5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58078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0CAA17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16001S2241</w:t>
            </w:r>
          </w:p>
        </w:tc>
        <w:tc>
          <w:tcPr>
            <w:tcW w:w="404" w:type="pct"/>
            <w:tcBorders>
              <w:top w:val="nil"/>
              <w:left w:val="nil"/>
              <w:bottom w:val="single" w:sz="4" w:space="0" w:color="000000"/>
              <w:right w:val="single" w:sz="4" w:space="0" w:color="000000"/>
            </w:tcBorders>
            <w:shd w:val="clear" w:color="000000" w:fill="FFFFFF"/>
            <w:noWrap/>
            <w:hideMark/>
          </w:tcPr>
          <w:p w14:paraId="7443E4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B9D4B15" w14:textId="646D4DE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34717625,36</w:t>
            </w:r>
          </w:p>
        </w:tc>
        <w:tc>
          <w:tcPr>
            <w:tcW w:w="778" w:type="pct"/>
            <w:tcBorders>
              <w:top w:val="nil"/>
              <w:left w:val="nil"/>
              <w:bottom w:val="single" w:sz="4" w:space="0" w:color="000000"/>
              <w:right w:val="single" w:sz="4" w:space="0" w:color="000000"/>
            </w:tcBorders>
            <w:shd w:val="clear" w:color="000000" w:fill="FFFFFF"/>
            <w:noWrap/>
            <w:hideMark/>
          </w:tcPr>
          <w:p w14:paraId="0C564990" w14:textId="4BE689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26439609,05</w:t>
            </w:r>
          </w:p>
        </w:tc>
        <w:tc>
          <w:tcPr>
            <w:tcW w:w="429" w:type="pct"/>
            <w:tcBorders>
              <w:top w:val="nil"/>
              <w:left w:val="nil"/>
              <w:bottom w:val="single" w:sz="4" w:space="0" w:color="000000"/>
              <w:right w:val="single" w:sz="4" w:space="0" w:color="000000"/>
            </w:tcBorders>
            <w:shd w:val="clear" w:color="000000" w:fill="FFFFFF"/>
            <w:noWrap/>
            <w:hideMark/>
          </w:tcPr>
          <w:p w14:paraId="6550C033" w14:textId="6C4BD3E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76,16</w:t>
            </w:r>
          </w:p>
        </w:tc>
      </w:tr>
      <w:tr w:rsidR="005D1862" w:rsidRPr="005D1862" w14:paraId="754A9B5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928697C" w14:textId="3BEA9F9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E636F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7BDFB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E6F0E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16001S2241</w:t>
            </w:r>
          </w:p>
        </w:tc>
        <w:tc>
          <w:tcPr>
            <w:tcW w:w="404" w:type="pct"/>
            <w:tcBorders>
              <w:top w:val="nil"/>
              <w:left w:val="nil"/>
              <w:bottom w:val="single" w:sz="4" w:space="0" w:color="000000"/>
              <w:right w:val="single" w:sz="4" w:space="0" w:color="000000"/>
            </w:tcBorders>
            <w:shd w:val="clear" w:color="000000" w:fill="FFFFFF"/>
            <w:noWrap/>
            <w:hideMark/>
          </w:tcPr>
          <w:p w14:paraId="157F94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5A78E514" w14:textId="6E2823B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34717625,36</w:t>
            </w:r>
          </w:p>
        </w:tc>
        <w:tc>
          <w:tcPr>
            <w:tcW w:w="778" w:type="pct"/>
            <w:tcBorders>
              <w:top w:val="nil"/>
              <w:left w:val="nil"/>
              <w:bottom w:val="single" w:sz="4" w:space="0" w:color="000000"/>
              <w:right w:val="single" w:sz="4" w:space="0" w:color="000000"/>
            </w:tcBorders>
            <w:shd w:val="clear" w:color="000000" w:fill="FFFFFF"/>
            <w:noWrap/>
            <w:hideMark/>
          </w:tcPr>
          <w:p w14:paraId="6AF91DBC" w14:textId="1C6CDC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26439609,05</w:t>
            </w:r>
          </w:p>
        </w:tc>
        <w:tc>
          <w:tcPr>
            <w:tcW w:w="429" w:type="pct"/>
            <w:tcBorders>
              <w:top w:val="nil"/>
              <w:left w:val="nil"/>
              <w:bottom w:val="single" w:sz="4" w:space="0" w:color="000000"/>
              <w:right w:val="single" w:sz="4" w:space="0" w:color="000000"/>
            </w:tcBorders>
            <w:shd w:val="clear" w:color="000000" w:fill="FFFFFF"/>
            <w:noWrap/>
            <w:hideMark/>
          </w:tcPr>
          <w:p w14:paraId="71F69D98" w14:textId="340D289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76,16</w:t>
            </w:r>
          </w:p>
        </w:tc>
      </w:tr>
      <w:tr w:rsidR="005D1862" w:rsidRPr="005D1862" w14:paraId="11F9F22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A35B64A"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99F078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4F0AD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1034FB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16001S2241</w:t>
            </w:r>
          </w:p>
        </w:tc>
        <w:tc>
          <w:tcPr>
            <w:tcW w:w="404" w:type="pct"/>
            <w:tcBorders>
              <w:top w:val="nil"/>
              <w:left w:val="nil"/>
              <w:bottom w:val="single" w:sz="4" w:space="0" w:color="000000"/>
              <w:right w:val="single" w:sz="4" w:space="0" w:color="000000"/>
            </w:tcBorders>
            <w:shd w:val="clear" w:color="000000" w:fill="FFFFFF"/>
            <w:noWrap/>
            <w:hideMark/>
          </w:tcPr>
          <w:p w14:paraId="5BA5F9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96AFF50" w14:textId="49C515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34717625,36</w:t>
            </w:r>
          </w:p>
        </w:tc>
        <w:tc>
          <w:tcPr>
            <w:tcW w:w="778" w:type="pct"/>
            <w:tcBorders>
              <w:top w:val="nil"/>
              <w:left w:val="nil"/>
              <w:bottom w:val="single" w:sz="4" w:space="0" w:color="000000"/>
              <w:right w:val="single" w:sz="4" w:space="0" w:color="000000"/>
            </w:tcBorders>
            <w:shd w:val="clear" w:color="000000" w:fill="FFFFFF"/>
            <w:noWrap/>
            <w:hideMark/>
          </w:tcPr>
          <w:p w14:paraId="68D15B41" w14:textId="2DEF386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26439609,05</w:t>
            </w:r>
          </w:p>
        </w:tc>
        <w:tc>
          <w:tcPr>
            <w:tcW w:w="429" w:type="pct"/>
            <w:tcBorders>
              <w:top w:val="nil"/>
              <w:left w:val="nil"/>
              <w:bottom w:val="single" w:sz="4" w:space="0" w:color="000000"/>
              <w:right w:val="single" w:sz="4" w:space="0" w:color="000000"/>
            </w:tcBorders>
            <w:shd w:val="clear" w:color="000000" w:fill="FFFFFF"/>
            <w:noWrap/>
            <w:hideMark/>
          </w:tcPr>
          <w:p w14:paraId="42A6B97C" w14:textId="77DA595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76,16</w:t>
            </w:r>
          </w:p>
        </w:tc>
      </w:tr>
      <w:tr w:rsidR="005D1862" w:rsidRPr="005D1862" w14:paraId="2E1108C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CCCAF5E"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3708F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02FA0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1E3230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16001S2241</w:t>
            </w:r>
          </w:p>
        </w:tc>
        <w:tc>
          <w:tcPr>
            <w:tcW w:w="404" w:type="pct"/>
            <w:tcBorders>
              <w:top w:val="nil"/>
              <w:left w:val="nil"/>
              <w:bottom w:val="single" w:sz="4" w:space="0" w:color="000000"/>
              <w:right w:val="single" w:sz="4" w:space="0" w:color="000000"/>
            </w:tcBorders>
            <w:shd w:val="clear" w:color="000000" w:fill="FFFFFF"/>
            <w:noWrap/>
            <w:hideMark/>
          </w:tcPr>
          <w:p w14:paraId="068733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BCB5408" w14:textId="31C262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34717625,36</w:t>
            </w:r>
          </w:p>
        </w:tc>
        <w:tc>
          <w:tcPr>
            <w:tcW w:w="778" w:type="pct"/>
            <w:tcBorders>
              <w:top w:val="nil"/>
              <w:left w:val="nil"/>
              <w:bottom w:val="single" w:sz="4" w:space="0" w:color="000000"/>
              <w:right w:val="single" w:sz="4" w:space="0" w:color="000000"/>
            </w:tcBorders>
            <w:shd w:val="clear" w:color="000000" w:fill="FFFFFF"/>
            <w:noWrap/>
            <w:hideMark/>
          </w:tcPr>
          <w:p w14:paraId="12635C13" w14:textId="768166B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26439609,05</w:t>
            </w:r>
          </w:p>
        </w:tc>
        <w:tc>
          <w:tcPr>
            <w:tcW w:w="429" w:type="pct"/>
            <w:tcBorders>
              <w:top w:val="nil"/>
              <w:left w:val="nil"/>
              <w:bottom w:val="single" w:sz="4" w:space="0" w:color="000000"/>
              <w:right w:val="single" w:sz="4" w:space="0" w:color="000000"/>
            </w:tcBorders>
            <w:shd w:val="clear" w:color="000000" w:fill="FFFFFF"/>
            <w:noWrap/>
            <w:hideMark/>
          </w:tcPr>
          <w:p w14:paraId="08CFFBFA" w14:textId="0EA2DC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76,16</w:t>
            </w:r>
          </w:p>
        </w:tc>
      </w:tr>
      <w:tr w:rsidR="005D1862" w:rsidRPr="005D1862" w14:paraId="7FDFA48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E8AE73A" w14:textId="5E29D78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11D57E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666AE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6C3A21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0D15E8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C8BE7BA" w14:textId="1E89A02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90930131,47</w:t>
            </w:r>
          </w:p>
        </w:tc>
        <w:tc>
          <w:tcPr>
            <w:tcW w:w="778" w:type="pct"/>
            <w:tcBorders>
              <w:top w:val="nil"/>
              <w:left w:val="nil"/>
              <w:bottom w:val="single" w:sz="4" w:space="0" w:color="000000"/>
              <w:right w:val="single" w:sz="4" w:space="0" w:color="000000"/>
            </w:tcBorders>
            <w:shd w:val="clear" w:color="000000" w:fill="FFFFFF"/>
            <w:noWrap/>
            <w:hideMark/>
          </w:tcPr>
          <w:p w14:paraId="3E458ADC" w14:textId="3F00863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76557573,01</w:t>
            </w:r>
          </w:p>
        </w:tc>
        <w:tc>
          <w:tcPr>
            <w:tcW w:w="429" w:type="pct"/>
            <w:tcBorders>
              <w:top w:val="nil"/>
              <w:left w:val="nil"/>
              <w:bottom w:val="single" w:sz="4" w:space="0" w:color="000000"/>
              <w:right w:val="single" w:sz="4" w:space="0" w:color="000000"/>
            </w:tcBorders>
            <w:shd w:val="clear" w:color="000000" w:fill="FFFFFF"/>
            <w:noWrap/>
            <w:hideMark/>
          </w:tcPr>
          <w:p w14:paraId="0CECEDEC" w14:textId="18F643E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84,19</w:t>
            </w:r>
          </w:p>
        </w:tc>
      </w:tr>
      <w:tr w:rsidR="005D1862" w:rsidRPr="005D1862" w14:paraId="152E909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B6E6AB" w14:textId="37DF976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20BC07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867BB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6E9474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503FD0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B40B01B" w14:textId="4933FD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90930131,47</w:t>
            </w:r>
          </w:p>
        </w:tc>
        <w:tc>
          <w:tcPr>
            <w:tcW w:w="778" w:type="pct"/>
            <w:tcBorders>
              <w:top w:val="nil"/>
              <w:left w:val="nil"/>
              <w:bottom w:val="single" w:sz="4" w:space="0" w:color="000000"/>
              <w:right w:val="single" w:sz="4" w:space="0" w:color="000000"/>
            </w:tcBorders>
            <w:shd w:val="clear" w:color="000000" w:fill="FFFFFF"/>
            <w:noWrap/>
            <w:hideMark/>
          </w:tcPr>
          <w:p w14:paraId="3BB0D8DF" w14:textId="065DD87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76557573,01</w:t>
            </w:r>
          </w:p>
        </w:tc>
        <w:tc>
          <w:tcPr>
            <w:tcW w:w="429" w:type="pct"/>
            <w:tcBorders>
              <w:top w:val="nil"/>
              <w:left w:val="nil"/>
              <w:bottom w:val="single" w:sz="4" w:space="0" w:color="000000"/>
              <w:right w:val="single" w:sz="4" w:space="0" w:color="000000"/>
            </w:tcBorders>
            <w:shd w:val="clear" w:color="000000" w:fill="FFFFFF"/>
            <w:noWrap/>
            <w:hideMark/>
          </w:tcPr>
          <w:p w14:paraId="0A7CAD6B" w14:textId="3A970E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84,19</w:t>
            </w:r>
          </w:p>
        </w:tc>
      </w:tr>
      <w:tr w:rsidR="005D1862" w:rsidRPr="005D1862" w14:paraId="334DC5E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66CB22A" w14:textId="0E2E07E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организацию ритуальных услуг и содержание мест захоронения на территории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02FBC4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FAF75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594E49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9999961050</w:t>
            </w:r>
          </w:p>
        </w:tc>
        <w:tc>
          <w:tcPr>
            <w:tcW w:w="404" w:type="pct"/>
            <w:tcBorders>
              <w:top w:val="nil"/>
              <w:left w:val="nil"/>
              <w:bottom w:val="single" w:sz="4" w:space="0" w:color="000000"/>
              <w:right w:val="single" w:sz="4" w:space="0" w:color="000000"/>
            </w:tcBorders>
            <w:shd w:val="clear" w:color="000000" w:fill="FFFFFF"/>
            <w:noWrap/>
            <w:hideMark/>
          </w:tcPr>
          <w:p w14:paraId="2B76B9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4B74A61" w14:textId="146C3C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1982550,00</w:t>
            </w:r>
          </w:p>
        </w:tc>
        <w:tc>
          <w:tcPr>
            <w:tcW w:w="778" w:type="pct"/>
            <w:tcBorders>
              <w:top w:val="nil"/>
              <w:left w:val="nil"/>
              <w:bottom w:val="single" w:sz="4" w:space="0" w:color="000000"/>
              <w:right w:val="single" w:sz="4" w:space="0" w:color="000000"/>
            </w:tcBorders>
            <w:shd w:val="clear" w:color="000000" w:fill="FFFFFF"/>
            <w:noWrap/>
            <w:hideMark/>
          </w:tcPr>
          <w:p w14:paraId="06AD2DC7" w14:textId="5946AF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980959,92</w:t>
            </w:r>
          </w:p>
        </w:tc>
        <w:tc>
          <w:tcPr>
            <w:tcW w:w="429" w:type="pct"/>
            <w:tcBorders>
              <w:top w:val="nil"/>
              <w:left w:val="nil"/>
              <w:bottom w:val="single" w:sz="4" w:space="0" w:color="000000"/>
              <w:right w:val="single" w:sz="4" w:space="0" w:color="000000"/>
            </w:tcBorders>
            <w:shd w:val="clear" w:color="000000" w:fill="FFFFFF"/>
            <w:noWrap/>
            <w:hideMark/>
          </w:tcPr>
          <w:p w14:paraId="3CC1EA29" w14:textId="5016A5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49,48</w:t>
            </w:r>
          </w:p>
        </w:tc>
      </w:tr>
      <w:tr w:rsidR="005D1862" w:rsidRPr="005D1862" w14:paraId="57A65F5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9AF1C58" w14:textId="76E1659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DDF30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65401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6FB941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9999961050</w:t>
            </w:r>
          </w:p>
        </w:tc>
        <w:tc>
          <w:tcPr>
            <w:tcW w:w="404" w:type="pct"/>
            <w:tcBorders>
              <w:top w:val="nil"/>
              <w:left w:val="nil"/>
              <w:bottom w:val="single" w:sz="4" w:space="0" w:color="000000"/>
              <w:right w:val="single" w:sz="4" w:space="0" w:color="000000"/>
            </w:tcBorders>
            <w:shd w:val="clear" w:color="000000" w:fill="FFFFFF"/>
            <w:noWrap/>
            <w:hideMark/>
          </w:tcPr>
          <w:p w14:paraId="3105C2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44F9CA92" w14:textId="5C342C4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1982550,00</w:t>
            </w:r>
          </w:p>
        </w:tc>
        <w:tc>
          <w:tcPr>
            <w:tcW w:w="778" w:type="pct"/>
            <w:tcBorders>
              <w:top w:val="nil"/>
              <w:left w:val="nil"/>
              <w:bottom w:val="single" w:sz="4" w:space="0" w:color="000000"/>
              <w:right w:val="single" w:sz="4" w:space="0" w:color="000000"/>
            </w:tcBorders>
            <w:shd w:val="clear" w:color="000000" w:fill="FFFFFF"/>
            <w:noWrap/>
            <w:hideMark/>
          </w:tcPr>
          <w:p w14:paraId="3DDD1B28" w14:textId="07B6E47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980959,92</w:t>
            </w:r>
          </w:p>
        </w:tc>
        <w:tc>
          <w:tcPr>
            <w:tcW w:w="429" w:type="pct"/>
            <w:tcBorders>
              <w:top w:val="nil"/>
              <w:left w:val="nil"/>
              <w:bottom w:val="single" w:sz="4" w:space="0" w:color="000000"/>
              <w:right w:val="single" w:sz="4" w:space="0" w:color="000000"/>
            </w:tcBorders>
            <w:shd w:val="clear" w:color="000000" w:fill="FFFFFF"/>
            <w:noWrap/>
            <w:hideMark/>
          </w:tcPr>
          <w:p w14:paraId="66679862" w14:textId="0FE623A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49,48</w:t>
            </w:r>
          </w:p>
        </w:tc>
      </w:tr>
      <w:tr w:rsidR="005D1862" w:rsidRPr="005D1862" w14:paraId="76853B5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4A40FE8" w14:textId="6BA25C0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502EA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BE966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641471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9999961050</w:t>
            </w:r>
          </w:p>
        </w:tc>
        <w:tc>
          <w:tcPr>
            <w:tcW w:w="404" w:type="pct"/>
            <w:tcBorders>
              <w:top w:val="nil"/>
              <w:left w:val="nil"/>
              <w:bottom w:val="single" w:sz="4" w:space="0" w:color="000000"/>
              <w:right w:val="single" w:sz="4" w:space="0" w:color="000000"/>
            </w:tcBorders>
            <w:shd w:val="clear" w:color="000000" w:fill="FFFFFF"/>
            <w:noWrap/>
            <w:hideMark/>
          </w:tcPr>
          <w:p w14:paraId="7F5820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2E6A79A" w14:textId="05C5EDA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1982550,00</w:t>
            </w:r>
          </w:p>
        </w:tc>
        <w:tc>
          <w:tcPr>
            <w:tcW w:w="778" w:type="pct"/>
            <w:tcBorders>
              <w:top w:val="nil"/>
              <w:left w:val="nil"/>
              <w:bottom w:val="single" w:sz="4" w:space="0" w:color="000000"/>
              <w:right w:val="single" w:sz="4" w:space="0" w:color="000000"/>
            </w:tcBorders>
            <w:shd w:val="clear" w:color="000000" w:fill="FFFFFF"/>
            <w:noWrap/>
            <w:hideMark/>
          </w:tcPr>
          <w:p w14:paraId="15B8B70F" w14:textId="0E6843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980959,92</w:t>
            </w:r>
          </w:p>
        </w:tc>
        <w:tc>
          <w:tcPr>
            <w:tcW w:w="429" w:type="pct"/>
            <w:tcBorders>
              <w:top w:val="nil"/>
              <w:left w:val="nil"/>
              <w:bottom w:val="single" w:sz="4" w:space="0" w:color="000000"/>
              <w:right w:val="single" w:sz="4" w:space="0" w:color="000000"/>
            </w:tcBorders>
            <w:shd w:val="clear" w:color="000000" w:fill="FFFFFF"/>
            <w:noWrap/>
            <w:hideMark/>
          </w:tcPr>
          <w:p w14:paraId="6A537484" w14:textId="0AF23D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49,48</w:t>
            </w:r>
          </w:p>
        </w:tc>
      </w:tr>
      <w:tr w:rsidR="005D1862" w:rsidRPr="005D1862" w14:paraId="57B3F9B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0421B12"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31570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88FC5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1E8F41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9999961050</w:t>
            </w:r>
          </w:p>
        </w:tc>
        <w:tc>
          <w:tcPr>
            <w:tcW w:w="404" w:type="pct"/>
            <w:tcBorders>
              <w:top w:val="nil"/>
              <w:left w:val="nil"/>
              <w:bottom w:val="single" w:sz="4" w:space="0" w:color="000000"/>
              <w:right w:val="single" w:sz="4" w:space="0" w:color="000000"/>
            </w:tcBorders>
            <w:shd w:val="clear" w:color="000000" w:fill="FFFFFF"/>
            <w:noWrap/>
            <w:hideMark/>
          </w:tcPr>
          <w:p w14:paraId="78DE2F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EE32CE2" w14:textId="7CB19D2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1982550,00</w:t>
            </w:r>
          </w:p>
        </w:tc>
        <w:tc>
          <w:tcPr>
            <w:tcW w:w="778" w:type="pct"/>
            <w:tcBorders>
              <w:top w:val="nil"/>
              <w:left w:val="nil"/>
              <w:bottom w:val="single" w:sz="4" w:space="0" w:color="000000"/>
              <w:right w:val="single" w:sz="4" w:space="0" w:color="000000"/>
            </w:tcBorders>
            <w:shd w:val="clear" w:color="000000" w:fill="FFFFFF"/>
            <w:noWrap/>
            <w:hideMark/>
          </w:tcPr>
          <w:p w14:paraId="6C3DDA9A" w14:textId="50F4AE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980959,92</w:t>
            </w:r>
          </w:p>
        </w:tc>
        <w:tc>
          <w:tcPr>
            <w:tcW w:w="429" w:type="pct"/>
            <w:tcBorders>
              <w:top w:val="nil"/>
              <w:left w:val="nil"/>
              <w:bottom w:val="single" w:sz="4" w:space="0" w:color="000000"/>
              <w:right w:val="single" w:sz="4" w:space="0" w:color="000000"/>
            </w:tcBorders>
            <w:shd w:val="clear" w:color="000000" w:fill="FFFFFF"/>
            <w:noWrap/>
            <w:hideMark/>
          </w:tcPr>
          <w:p w14:paraId="1BF83391" w14:textId="0A2643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49,48</w:t>
            </w:r>
          </w:p>
        </w:tc>
      </w:tr>
      <w:tr w:rsidR="005D1862" w:rsidRPr="005D1862" w14:paraId="7B956B9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7F01F3"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97A8A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D1CD4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661ADE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9999961050</w:t>
            </w:r>
          </w:p>
        </w:tc>
        <w:tc>
          <w:tcPr>
            <w:tcW w:w="404" w:type="pct"/>
            <w:tcBorders>
              <w:top w:val="nil"/>
              <w:left w:val="nil"/>
              <w:bottom w:val="single" w:sz="4" w:space="0" w:color="000000"/>
              <w:right w:val="single" w:sz="4" w:space="0" w:color="000000"/>
            </w:tcBorders>
            <w:shd w:val="clear" w:color="000000" w:fill="FFFFFF"/>
            <w:noWrap/>
            <w:hideMark/>
          </w:tcPr>
          <w:p w14:paraId="2FD8E3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EA60163" w14:textId="0932F1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1982550,00</w:t>
            </w:r>
          </w:p>
        </w:tc>
        <w:tc>
          <w:tcPr>
            <w:tcW w:w="778" w:type="pct"/>
            <w:tcBorders>
              <w:top w:val="nil"/>
              <w:left w:val="nil"/>
              <w:bottom w:val="single" w:sz="4" w:space="0" w:color="000000"/>
              <w:right w:val="single" w:sz="4" w:space="0" w:color="000000"/>
            </w:tcBorders>
            <w:shd w:val="clear" w:color="000000" w:fill="FFFFFF"/>
            <w:noWrap/>
            <w:hideMark/>
          </w:tcPr>
          <w:p w14:paraId="318FF521" w14:textId="55E9611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980959,92</w:t>
            </w:r>
          </w:p>
        </w:tc>
        <w:tc>
          <w:tcPr>
            <w:tcW w:w="429" w:type="pct"/>
            <w:tcBorders>
              <w:top w:val="nil"/>
              <w:left w:val="nil"/>
              <w:bottom w:val="single" w:sz="4" w:space="0" w:color="000000"/>
              <w:right w:val="single" w:sz="4" w:space="0" w:color="000000"/>
            </w:tcBorders>
            <w:shd w:val="clear" w:color="000000" w:fill="FFFFFF"/>
            <w:noWrap/>
            <w:hideMark/>
          </w:tcPr>
          <w:p w14:paraId="7ABBB55F" w14:textId="78FC779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49,48</w:t>
            </w:r>
          </w:p>
        </w:tc>
      </w:tr>
      <w:tr w:rsidR="005D1862" w:rsidRPr="005D1862" w14:paraId="76EFF2E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4EAC26" w14:textId="2CA50B8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осуществление мероприятий по обеспечению безопасности людей на водных объектах, охране их жизни и здоровья</w:t>
            </w:r>
          </w:p>
        </w:tc>
        <w:tc>
          <w:tcPr>
            <w:tcW w:w="240" w:type="pct"/>
            <w:tcBorders>
              <w:top w:val="nil"/>
              <w:left w:val="nil"/>
              <w:bottom w:val="single" w:sz="4" w:space="0" w:color="000000"/>
              <w:right w:val="single" w:sz="4" w:space="0" w:color="000000"/>
            </w:tcBorders>
            <w:shd w:val="clear" w:color="000000" w:fill="FFFFFF"/>
            <w:noWrap/>
            <w:hideMark/>
          </w:tcPr>
          <w:p w14:paraId="1B2EEB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200C7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22FC2F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9999961070</w:t>
            </w:r>
          </w:p>
        </w:tc>
        <w:tc>
          <w:tcPr>
            <w:tcW w:w="404" w:type="pct"/>
            <w:tcBorders>
              <w:top w:val="nil"/>
              <w:left w:val="nil"/>
              <w:bottom w:val="single" w:sz="4" w:space="0" w:color="000000"/>
              <w:right w:val="single" w:sz="4" w:space="0" w:color="000000"/>
            </w:tcBorders>
            <w:shd w:val="clear" w:color="000000" w:fill="FFFFFF"/>
            <w:noWrap/>
            <w:hideMark/>
          </w:tcPr>
          <w:p w14:paraId="3FC93C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6301F0F" w14:textId="48F36E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2895000,00</w:t>
            </w:r>
          </w:p>
        </w:tc>
        <w:tc>
          <w:tcPr>
            <w:tcW w:w="778" w:type="pct"/>
            <w:tcBorders>
              <w:top w:val="nil"/>
              <w:left w:val="nil"/>
              <w:bottom w:val="single" w:sz="4" w:space="0" w:color="000000"/>
              <w:right w:val="single" w:sz="4" w:space="0" w:color="000000"/>
            </w:tcBorders>
            <w:shd w:val="clear" w:color="000000" w:fill="FFFFFF"/>
            <w:noWrap/>
            <w:hideMark/>
          </w:tcPr>
          <w:p w14:paraId="1F244E34" w14:textId="27E3D15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2895000,00</w:t>
            </w:r>
          </w:p>
        </w:tc>
        <w:tc>
          <w:tcPr>
            <w:tcW w:w="429" w:type="pct"/>
            <w:tcBorders>
              <w:top w:val="nil"/>
              <w:left w:val="nil"/>
              <w:bottom w:val="single" w:sz="4" w:space="0" w:color="000000"/>
              <w:right w:val="single" w:sz="4" w:space="0" w:color="000000"/>
            </w:tcBorders>
            <w:shd w:val="clear" w:color="000000" w:fill="FFFFFF"/>
            <w:noWrap/>
            <w:hideMark/>
          </w:tcPr>
          <w:p w14:paraId="4ED8ECDE" w14:textId="08848D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6EBA45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E4743BD" w14:textId="7890757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EFE9B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893EE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6E2CE1B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9999961070</w:t>
            </w:r>
          </w:p>
        </w:tc>
        <w:tc>
          <w:tcPr>
            <w:tcW w:w="404" w:type="pct"/>
            <w:tcBorders>
              <w:top w:val="nil"/>
              <w:left w:val="nil"/>
              <w:bottom w:val="single" w:sz="4" w:space="0" w:color="000000"/>
              <w:right w:val="single" w:sz="4" w:space="0" w:color="000000"/>
            </w:tcBorders>
            <w:shd w:val="clear" w:color="000000" w:fill="FFFFFF"/>
            <w:noWrap/>
            <w:hideMark/>
          </w:tcPr>
          <w:p w14:paraId="4ADB37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56DC5314" w14:textId="370E13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2895000,00</w:t>
            </w:r>
          </w:p>
        </w:tc>
        <w:tc>
          <w:tcPr>
            <w:tcW w:w="778" w:type="pct"/>
            <w:tcBorders>
              <w:top w:val="nil"/>
              <w:left w:val="nil"/>
              <w:bottom w:val="single" w:sz="4" w:space="0" w:color="000000"/>
              <w:right w:val="single" w:sz="4" w:space="0" w:color="000000"/>
            </w:tcBorders>
            <w:shd w:val="clear" w:color="000000" w:fill="FFFFFF"/>
            <w:noWrap/>
            <w:hideMark/>
          </w:tcPr>
          <w:p w14:paraId="5D6C002E" w14:textId="4203C1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2895000,00</w:t>
            </w:r>
          </w:p>
        </w:tc>
        <w:tc>
          <w:tcPr>
            <w:tcW w:w="429" w:type="pct"/>
            <w:tcBorders>
              <w:top w:val="nil"/>
              <w:left w:val="nil"/>
              <w:bottom w:val="single" w:sz="4" w:space="0" w:color="000000"/>
              <w:right w:val="single" w:sz="4" w:space="0" w:color="000000"/>
            </w:tcBorders>
            <w:shd w:val="clear" w:color="000000" w:fill="FFFFFF"/>
            <w:noWrap/>
            <w:hideMark/>
          </w:tcPr>
          <w:p w14:paraId="134FBD5B" w14:textId="6022658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1B1F32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90C192E" w14:textId="2AE73FA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02F04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6D724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06B081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9999961070</w:t>
            </w:r>
          </w:p>
        </w:tc>
        <w:tc>
          <w:tcPr>
            <w:tcW w:w="404" w:type="pct"/>
            <w:tcBorders>
              <w:top w:val="nil"/>
              <w:left w:val="nil"/>
              <w:bottom w:val="single" w:sz="4" w:space="0" w:color="000000"/>
              <w:right w:val="single" w:sz="4" w:space="0" w:color="000000"/>
            </w:tcBorders>
            <w:shd w:val="clear" w:color="000000" w:fill="FFFFFF"/>
            <w:noWrap/>
            <w:hideMark/>
          </w:tcPr>
          <w:p w14:paraId="3C6E5A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095793D" w14:textId="6782E62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2895000,00</w:t>
            </w:r>
          </w:p>
        </w:tc>
        <w:tc>
          <w:tcPr>
            <w:tcW w:w="778" w:type="pct"/>
            <w:tcBorders>
              <w:top w:val="nil"/>
              <w:left w:val="nil"/>
              <w:bottom w:val="single" w:sz="4" w:space="0" w:color="000000"/>
              <w:right w:val="single" w:sz="4" w:space="0" w:color="000000"/>
            </w:tcBorders>
            <w:shd w:val="clear" w:color="000000" w:fill="FFFFFF"/>
            <w:noWrap/>
            <w:hideMark/>
          </w:tcPr>
          <w:p w14:paraId="31591013" w14:textId="0F3B715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2895000,00</w:t>
            </w:r>
          </w:p>
        </w:tc>
        <w:tc>
          <w:tcPr>
            <w:tcW w:w="429" w:type="pct"/>
            <w:tcBorders>
              <w:top w:val="nil"/>
              <w:left w:val="nil"/>
              <w:bottom w:val="single" w:sz="4" w:space="0" w:color="000000"/>
              <w:right w:val="single" w:sz="4" w:space="0" w:color="000000"/>
            </w:tcBorders>
            <w:shd w:val="clear" w:color="000000" w:fill="FFFFFF"/>
            <w:noWrap/>
            <w:hideMark/>
          </w:tcPr>
          <w:p w14:paraId="40CA6692" w14:textId="229F05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08556D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2CA6D13"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AC72B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5CC59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1B826B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9999961070</w:t>
            </w:r>
          </w:p>
        </w:tc>
        <w:tc>
          <w:tcPr>
            <w:tcW w:w="404" w:type="pct"/>
            <w:tcBorders>
              <w:top w:val="nil"/>
              <w:left w:val="nil"/>
              <w:bottom w:val="single" w:sz="4" w:space="0" w:color="000000"/>
              <w:right w:val="single" w:sz="4" w:space="0" w:color="000000"/>
            </w:tcBorders>
            <w:shd w:val="clear" w:color="000000" w:fill="FFFFFF"/>
            <w:noWrap/>
            <w:hideMark/>
          </w:tcPr>
          <w:p w14:paraId="75508A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DD7F82F" w14:textId="58438B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2895000,00</w:t>
            </w:r>
          </w:p>
        </w:tc>
        <w:tc>
          <w:tcPr>
            <w:tcW w:w="778" w:type="pct"/>
            <w:tcBorders>
              <w:top w:val="nil"/>
              <w:left w:val="nil"/>
              <w:bottom w:val="single" w:sz="4" w:space="0" w:color="000000"/>
              <w:right w:val="single" w:sz="4" w:space="0" w:color="000000"/>
            </w:tcBorders>
            <w:shd w:val="clear" w:color="000000" w:fill="FFFFFF"/>
            <w:noWrap/>
            <w:hideMark/>
          </w:tcPr>
          <w:p w14:paraId="5158EF20" w14:textId="197A54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2895000,00</w:t>
            </w:r>
          </w:p>
        </w:tc>
        <w:tc>
          <w:tcPr>
            <w:tcW w:w="429" w:type="pct"/>
            <w:tcBorders>
              <w:top w:val="nil"/>
              <w:left w:val="nil"/>
              <w:bottom w:val="single" w:sz="4" w:space="0" w:color="000000"/>
              <w:right w:val="single" w:sz="4" w:space="0" w:color="000000"/>
            </w:tcBorders>
            <w:shd w:val="clear" w:color="000000" w:fill="FFFFFF"/>
            <w:noWrap/>
            <w:hideMark/>
          </w:tcPr>
          <w:p w14:paraId="5BDA8679" w14:textId="498FB9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028457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66223D8"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E05DA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1A9CA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79BE14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9999961070</w:t>
            </w:r>
          </w:p>
        </w:tc>
        <w:tc>
          <w:tcPr>
            <w:tcW w:w="404" w:type="pct"/>
            <w:tcBorders>
              <w:top w:val="nil"/>
              <w:left w:val="nil"/>
              <w:bottom w:val="single" w:sz="4" w:space="0" w:color="000000"/>
              <w:right w:val="single" w:sz="4" w:space="0" w:color="000000"/>
            </w:tcBorders>
            <w:shd w:val="clear" w:color="000000" w:fill="FFFFFF"/>
            <w:noWrap/>
            <w:hideMark/>
          </w:tcPr>
          <w:p w14:paraId="0C3606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FB5179B" w14:textId="75AEDEE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2895000,00</w:t>
            </w:r>
          </w:p>
        </w:tc>
        <w:tc>
          <w:tcPr>
            <w:tcW w:w="778" w:type="pct"/>
            <w:tcBorders>
              <w:top w:val="nil"/>
              <w:left w:val="nil"/>
              <w:bottom w:val="single" w:sz="4" w:space="0" w:color="000000"/>
              <w:right w:val="single" w:sz="4" w:space="0" w:color="000000"/>
            </w:tcBorders>
            <w:shd w:val="clear" w:color="000000" w:fill="FFFFFF"/>
            <w:noWrap/>
            <w:hideMark/>
          </w:tcPr>
          <w:p w14:paraId="315756CC" w14:textId="501E80D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2895000,00</w:t>
            </w:r>
          </w:p>
        </w:tc>
        <w:tc>
          <w:tcPr>
            <w:tcW w:w="429" w:type="pct"/>
            <w:tcBorders>
              <w:top w:val="nil"/>
              <w:left w:val="nil"/>
              <w:bottom w:val="single" w:sz="4" w:space="0" w:color="000000"/>
              <w:right w:val="single" w:sz="4" w:space="0" w:color="000000"/>
            </w:tcBorders>
            <w:shd w:val="clear" w:color="000000" w:fill="FFFFFF"/>
            <w:noWrap/>
            <w:hideMark/>
          </w:tcPr>
          <w:p w14:paraId="7EA9A081" w14:textId="29DE71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7F6DE8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FCEBCC" w14:textId="4F94A05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Уличное освещение</w:t>
            </w:r>
          </w:p>
        </w:tc>
        <w:tc>
          <w:tcPr>
            <w:tcW w:w="240" w:type="pct"/>
            <w:tcBorders>
              <w:top w:val="nil"/>
              <w:left w:val="nil"/>
              <w:bottom w:val="single" w:sz="4" w:space="0" w:color="000000"/>
              <w:right w:val="single" w:sz="4" w:space="0" w:color="000000"/>
            </w:tcBorders>
            <w:shd w:val="clear" w:color="000000" w:fill="FFFFFF"/>
            <w:noWrap/>
            <w:hideMark/>
          </w:tcPr>
          <w:p w14:paraId="08EED2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D11D0C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3F827D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9999961080</w:t>
            </w:r>
          </w:p>
        </w:tc>
        <w:tc>
          <w:tcPr>
            <w:tcW w:w="404" w:type="pct"/>
            <w:tcBorders>
              <w:top w:val="nil"/>
              <w:left w:val="nil"/>
              <w:bottom w:val="single" w:sz="4" w:space="0" w:color="000000"/>
              <w:right w:val="single" w:sz="4" w:space="0" w:color="000000"/>
            </w:tcBorders>
            <w:shd w:val="clear" w:color="000000" w:fill="FFFFFF"/>
            <w:noWrap/>
            <w:hideMark/>
          </w:tcPr>
          <w:p w14:paraId="0C15FF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2E593B9" w14:textId="12FD6DC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15580000,00</w:t>
            </w:r>
          </w:p>
        </w:tc>
        <w:tc>
          <w:tcPr>
            <w:tcW w:w="778" w:type="pct"/>
            <w:tcBorders>
              <w:top w:val="nil"/>
              <w:left w:val="nil"/>
              <w:bottom w:val="single" w:sz="4" w:space="0" w:color="000000"/>
              <w:right w:val="single" w:sz="4" w:space="0" w:color="000000"/>
            </w:tcBorders>
            <w:shd w:val="clear" w:color="000000" w:fill="FFFFFF"/>
            <w:noWrap/>
            <w:hideMark/>
          </w:tcPr>
          <w:p w14:paraId="7C60F46C" w14:textId="765D809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12923858,43</w:t>
            </w:r>
          </w:p>
        </w:tc>
        <w:tc>
          <w:tcPr>
            <w:tcW w:w="429" w:type="pct"/>
            <w:tcBorders>
              <w:top w:val="nil"/>
              <w:left w:val="nil"/>
              <w:bottom w:val="single" w:sz="4" w:space="0" w:color="000000"/>
              <w:right w:val="single" w:sz="4" w:space="0" w:color="000000"/>
            </w:tcBorders>
            <w:shd w:val="clear" w:color="000000" w:fill="FFFFFF"/>
            <w:noWrap/>
            <w:hideMark/>
          </w:tcPr>
          <w:p w14:paraId="2E8DD9BB" w14:textId="55BAF8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82,95</w:t>
            </w:r>
          </w:p>
        </w:tc>
      </w:tr>
      <w:tr w:rsidR="005D1862" w:rsidRPr="005D1862" w14:paraId="3962E59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4C297B7" w14:textId="2D6C917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842F8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C3DBF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37DCFE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9999961080</w:t>
            </w:r>
          </w:p>
        </w:tc>
        <w:tc>
          <w:tcPr>
            <w:tcW w:w="404" w:type="pct"/>
            <w:tcBorders>
              <w:top w:val="nil"/>
              <w:left w:val="nil"/>
              <w:bottom w:val="single" w:sz="4" w:space="0" w:color="000000"/>
              <w:right w:val="single" w:sz="4" w:space="0" w:color="000000"/>
            </w:tcBorders>
            <w:shd w:val="clear" w:color="000000" w:fill="FFFFFF"/>
            <w:noWrap/>
            <w:hideMark/>
          </w:tcPr>
          <w:p w14:paraId="340B934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3B1E51CE" w14:textId="4E7E37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15580000,00</w:t>
            </w:r>
          </w:p>
        </w:tc>
        <w:tc>
          <w:tcPr>
            <w:tcW w:w="778" w:type="pct"/>
            <w:tcBorders>
              <w:top w:val="nil"/>
              <w:left w:val="nil"/>
              <w:bottom w:val="single" w:sz="4" w:space="0" w:color="000000"/>
              <w:right w:val="single" w:sz="4" w:space="0" w:color="000000"/>
            </w:tcBorders>
            <w:shd w:val="clear" w:color="000000" w:fill="FFFFFF"/>
            <w:noWrap/>
            <w:hideMark/>
          </w:tcPr>
          <w:p w14:paraId="15351019" w14:textId="565AAE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12923858,43</w:t>
            </w:r>
          </w:p>
        </w:tc>
        <w:tc>
          <w:tcPr>
            <w:tcW w:w="429" w:type="pct"/>
            <w:tcBorders>
              <w:top w:val="nil"/>
              <w:left w:val="nil"/>
              <w:bottom w:val="single" w:sz="4" w:space="0" w:color="000000"/>
              <w:right w:val="single" w:sz="4" w:space="0" w:color="000000"/>
            </w:tcBorders>
            <w:shd w:val="clear" w:color="000000" w:fill="FFFFFF"/>
            <w:noWrap/>
            <w:hideMark/>
          </w:tcPr>
          <w:p w14:paraId="2FB754C4" w14:textId="00DFD2C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82,95</w:t>
            </w:r>
          </w:p>
        </w:tc>
      </w:tr>
      <w:tr w:rsidR="005D1862" w:rsidRPr="005D1862" w14:paraId="6916B4E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20E61AB" w14:textId="0C46D1F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CC59D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42919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17CA1D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9999961080</w:t>
            </w:r>
          </w:p>
        </w:tc>
        <w:tc>
          <w:tcPr>
            <w:tcW w:w="404" w:type="pct"/>
            <w:tcBorders>
              <w:top w:val="nil"/>
              <w:left w:val="nil"/>
              <w:bottom w:val="single" w:sz="4" w:space="0" w:color="000000"/>
              <w:right w:val="single" w:sz="4" w:space="0" w:color="000000"/>
            </w:tcBorders>
            <w:shd w:val="clear" w:color="000000" w:fill="FFFFFF"/>
            <w:noWrap/>
            <w:hideMark/>
          </w:tcPr>
          <w:p w14:paraId="3FE3E8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2559693B" w14:textId="62AA4A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15580000,00</w:t>
            </w:r>
          </w:p>
        </w:tc>
        <w:tc>
          <w:tcPr>
            <w:tcW w:w="778" w:type="pct"/>
            <w:tcBorders>
              <w:top w:val="nil"/>
              <w:left w:val="nil"/>
              <w:bottom w:val="single" w:sz="4" w:space="0" w:color="000000"/>
              <w:right w:val="single" w:sz="4" w:space="0" w:color="000000"/>
            </w:tcBorders>
            <w:shd w:val="clear" w:color="000000" w:fill="FFFFFF"/>
            <w:noWrap/>
            <w:hideMark/>
          </w:tcPr>
          <w:p w14:paraId="7226D406" w14:textId="61030A2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12923858,43</w:t>
            </w:r>
          </w:p>
        </w:tc>
        <w:tc>
          <w:tcPr>
            <w:tcW w:w="429" w:type="pct"/>
            <w:tcBorders>
              <w:top w:val="nil"/>
              <w:left w:val="nil"/>
              <w:bottom w:val="single" w:sz="4" w:space="0" w:color="000000"/>
              <w:right w:val="single" w:sz="4" w:space="0" w:color="000000"/>
            </w:tcBorders>
            <w:shd w:val="clear" w:color="000000" w:fill="FFFFFF"/>
            <w:noWrap/>
            <w:hideMark/>
          </w:tcPr>
          <w:p w14:paraId="56A0D0FB" w14:textId="25A539C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82,95</w:t>
            </w:r>
          </w:p>
        </w:tc>
      </w:tr>
      <w:tr w:rsidR="005D1862" w:rsidRPr="005D1862" w14:paraId="3C38909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7262AEE"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E49A4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A3324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701B7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9999961080</w:t>
            </w:r>
          </w:p>
        </w:tc>
        <w:tc>
          <w:tcPr>
            <w:tcW w:w="404" w:type="pct"/>
            <w:tcBorders>
              <w:top w:val="nil"/>
              <w:left w:val="nil"/>
              <w:bottom w:val="single" w:sz="4" w:space="0" w:color="000000"/>
              <w:right w:val="single" w:sz="4" w:space="0" w:color="000000"/>
            </w:tcBorders>
            <w:shd w:val="clear" w:color="000000" w:fill="FFFFFF"/>
            <w:noWrap/>
            <w:hideMark/>
          </w:tcPr>
          <w:p w14:paraId="27FA37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5217E4C" w14:textId="2BAC150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8080000,00</w:t>
            </w:r>
          </w:p>
        </w:tc>
        <w:tc>
          <w:tcPr>
            <w:tcW w:w="778" w:type="pct"/>
            <w:tcBorders>
              <w:top w:val="nil"/>
              <w:left w:val="nil"/>
              <w:bottom w:val="single" w:sz="4" w:space="0" w:color="000000"/>
              <w:right w:val="single" w:sz="4" w:space="0" w:color="000000"/>
            </w:tcBorders>
            <w:shd w:val="clear" w:color="000000" w:fill="FFFFFF"/>
            <w:noWrap/>
            <w:hideMark/>
          </w:tcPr>
          <w:p w14:paraId="30F701E0" w14:textId="3E6C5C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8068795,17</w:t>
            </w:r>
          </w:p>
        </w:tc>
        <w:tc>
          <w:tcPr>
            <w:tcW w:w="429" w:type="pct"/>
            <w:tcBorders>
              <w:top w:val="nil"/>
              <w:left w:val="nil"/>
              <w:bottom w:val="single" w:sz="4" w:space="0" w:color="000000"/>
              <w:right w:val="single" w:sz="4" w:space="0" w:color="000000"/>
            </w:tcBorders>
            <w:shd w:val="clear" w:color="000000" w:fill="FFFFFF"/>
            <w:noWrap/>
            <w:hideMark/>
          </w:tcPr>
          <w:p w14:paraId="0F0FC72B" w14:textId="4EA5CD2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99,86</w:t>
            </w:r>
          </w:p>
        </w:tc>
      </w:tr>
      <w:tr w:rsidR="005D1862" w:rsidRPr="005D1862" w14:paraId="5E4A5CD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10FB9E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35BFD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B11751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17C713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9999961080</w:t>
            </w:r>
          </w:p>
        </w:tc>
        <w:tc>
          <w:tcPr>
            <w:tcW w:w="404" w:type="pct"/>
            <w:tcBorders>
              <w:top w:val="nil"/>
              <w:left w:val="nil"/>
              <w:bottom w:val="single" w:sz="4" w:space="0" w:color="000000"/>
              <w:right w:val="single" w:sz="4" w:space="0" w:color="000000"/>
            </w:tcBorders>
            <w:shd w:val="clear" w:color="000000" w:fill="FFFFFF"/>
            <w:noWrap/>
            <w:hideMark/>
          </w:tcPr>
          <w:p w14:paraId="4B49F5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F56C8C0" w14:textId="0E9C42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8080000,00</w:t>
            </w:r>
          </w:p>
        </w:tc>
        <w:tc>
          <w:tcPr>
            <w:tcW w:w="778" w:type="pct"/>
            <w:tcBorders>
              <w:top w:val="nil"/>
              <w:left w:val="nil"/>
              <w:bottom w:val="single" w:sz="4" w:space="0" w:color="000000"/>
              <w:right w:val="single" w:sz="4" w:space="0" w:color="000000"/>
            </w:tcBorders>
            <w:shd w:val="clear" w:color="000000" w:fill="FFFFFF"/>
            <w:noWrap/>
            <w:hideMark/>
          </w:tcPr>
          <w:p w14:paraId="6F605107" w14:textId="267E76F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8068795,17</w:t>
            </w:r>
          </w:p>
        </w:tc>
        <w:tc>
          <w:tcPr>
            <w:tcW w:w="429" w:type="pct"/>
            <w:tcBorders>
              <w:top w:val="nil"/>
              <w:left w:val="nil"/>
              <w:bottom w:val="single" w:sz="4" w:space="0" w:color="000000"/>
              <w:right w:val="single" w:sz="4" w:space="0" w:color="000000"/>
            </w:tcBorders>
            <w:shd w:val="clear" w:color="000000" w:fill="FFFFFF"/>
            <w:noWrap/>
            <w:hideMark/>
          </w:tcPr>
          <w:p w14:paraId="5D116D4E" w14:textId="49BC11F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99,86</w:t>
            </w:r>
          </w:p>
        </w:tc>
      </w:tr>
      <w:tr w:rsidR="005D1862" w:rsidRPr="005D1862" w14:paraId="1C46D45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5D93C90" w14:textId="018562C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энергетических ресурсов</w:t>
            </w:r>
          </w:p>
        </w:tc>
        <w:tc>
          <w:tcPr>
            <w:tcW w:w="240" w:type="pct"/>
            <w:tcBorders>
              <w:top w:val="nil"/>
              <w:left w:val="nil"/>
              <w:bottom w:val="single" w:sz="4" w:space="0" w:color="000000"/>
              <w:right w:val="single" w:sz="4" w:space="0" w:color="000000"/>
            </w:tcBorders>
            <w:shd w:val="clear" w:color="000000" w:fill="FFFFFF"/>
            <w:noWrap/>
            <w:hideMark/>
          </w:tcPr>
          <w:p w14:paraId="59F541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0CD2F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AB50E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9999961080</w:t>
            </w:r>
          </w:p>
        </w:tc>
        <w:tc>
          <w:tcPr>
            <w:tcW w:w="404" w:type="pct"/>
            <w:tcBorders>
              <w:top w:val="nil"/>
              <w:left w:val="nil"/>
              <w:bottom w:val="single" w:sz="4" w:space="0" w:color="000000"/>
              <w:right w:val="single" w:sz="4" w:space="0" w:color="000000"/>
            </w:tcBorders>
            <w:shd w:val="clear" w:color="000000" w:fill="FFFFFF"/>
            <w:noWrap/>
            <w:hideMark/>
          </w:tcPr>
          <w:p w14:paraId="1EF7A9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247</w:t>
            </w:r>
          </w:p>
        </w:tc>
        <w:tc>
          <w:tcPr>
            <w:tcW w:w="778" w:type="pct"/>
            <w:tcBorders>
              <w:top w:val="nil"/>
              <w:left w:val="nil"/>
              <w:bottom w:val="single" w:sz="4" w:space="0" w:color="000000"/>
              <w:right w:val="single" w:sz="4" w:space="0" w:color="000000"/>
            </w:tcBorders>
            <w:shd w:val="clear" w:color="000000" w:fill="FFFFFF"/>
            <w:noWrap/>
            <w:hideMark/>
          </w:tcPr>
          <w:p w14:paraId="1E1BDF7D" w14:textId="155B89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7500000,00</w:t>
            </w:r>
          </w:p>
        </w:tc>
        <w:tc>
          <w:tcPr>
            <w:tcW w:w="778" w:type="pct"/>
            <w:tcBorders>
              <w:top w:val="nil"/>
              <w:left w:val="nil"/>
              <w:bottom w:val="single" w:sz="4" w:space="0" w:color="000000"/>
              <w:right w:val="single" w:sz="4" w:space="0" w:color="000000"/>
            </w:tcBorders>
            <w:shd w:val="clear" w:color="000000" w:fill="FFFFFF"/>
            <w:noWrap/>
            <w:hideMark/>
          </w:tcPr>
          <w:p w14:paraId="2E597A81" w14:textId="647906A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4855063,26</w:t>
            </w:r>
          </w:p>
        </w:tc>
        <w:tc>
          <w:tcPr>
            <w:tcW w:w="429" w:type="pct"/>
            <w:tcBorders>
              <w:top w:val="nil"/>
              <w:left w:val="nil"/>
              <w:bottom w:val="single" w:sz="4" w:space="0" w:color="000000"/>
              <w:right w:val="single" w:sz="4" w:space="0" w:color="000000"/>
            </w:tcBorders>
            <w:shd w:val="clear" w:color="000000" w:fill="FFFFFF"/>
            <w:noWrap/>
            <w:hideMark/>
          </w:tcPr>
          <w:p w14:paraId="39BD7444" w14:textId="4F0938B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64,73</w:t>
            </w:r>
          </w:p>
        </w:tc>
      </w:tr>
      <w:tr w:rsidR="005D1862" w:rsidRPr="005D1862" w14:paraId="57C4081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44D5D74" w14:textId="320AD68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энергетических ресурсов</w:t>
            </w:r>
          </w:p>
        </w:tc>
        <w:tc>
          <w:tcPr>
            <w:tcW w:w="240" w:type="pct"/>
            <w:tcBorders>
              <w:top w:val="nil"/>
              <w:left w:val="nil"/>
              <w:bottom w:val="single" w:sz="4" w:space="0" w:color="000000"/>
              <w:right w:val="single" w:sz="4" w:space="0" w:color="000000"/>
            </w:tcBorders>
            <w:shd w:val="clear" w:color="000000" w:fill="FFFFFF"/>
            <w:noWrap/>
            <w:hideMark/>
          </w:tcPr>
          <w:p w14:paraId="070726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858E9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5F6402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9999961080</w:t>
            </w:r>
          </w:p>
        </w:tc>
        <w:tc>
          <w:tcPr>
            <w:tcW w:w="404" w:type="pct"/>
            <w:tcBorders>
              <w:top w:val="nil"/>
              <w:left w:val="nil"/>
              <w:bottom w:val="single" w:sz="4" w:space="0" w:color="000000"/>
              <w:right w:val="single" w:sz="4" w:space="0" w:color="000000"/>
            </w:tcBorders>
            <w:shd w:val="clear" w:color="000000" w:fill="FFFFFF"/>
            <w:noWrap/>
            <w:hideMark/>
          </w:tcPr>
          <w:p w14:paraId="130926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247</w:t>
            </w:r>
          </w:p>
        </w:tc>
        <w:tc>
          <w:tcPr>
            <w:tcW w:w="778" w:type="pct"/>
            <w:tcBorders>
              <w:top w:val="nil"/>
              <w:left w:val="nil"/>
              <w:bottom w:val="single" w:sz="4" w:space="0" w:color="000000"/>
              <w:right w:val="single" w:sz="4" w:space="0" w:color="000000"/>
            </w:tcBorders>
            <w:shd w:val="clear" w:color="000000" w:fill="FFFFFF"/>
            <w:noWrap/>
            <w:hideMark/>
          </w:tcPr>
          <w:p w14:paraId="61279330" w14:textId="47C85F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7500000,00</w:t>
            </w:r>
          </w:p>
        </w:tc>
        <w:tc>
          <w:tcPr>
            <w:tcW w:w="778" w:type="pct"/>
            <w:tcBorders>
              <w:top w:val="nil"/>
              <w:left w:val="nil"/>
              <w:bottom w:val="single" w:sz="4" w:space="0" w:color="000000"/>
              <w:right w:val="single" w:sz="4" w:space="0" w:color="000000"/>
            </w:tcBorders>
            <w:shd w:val="clear" w:color="000000" w:fill="FFFFFF"/>
            <w:noWrap/>
            <w:hideMark/>
          </w:tcPr>
          <w:p w14:paraId="464675A6" w14:textId="4A8E45D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4855063,26</w:t>
            </w:r>
          </w:p>
        </w:tc>
        <w:tc>
          <w:tcPr>
            <w:tcW w:w="429" w:type="pct"/>
            <w:tcBorders>
              <w:top w:val="nil"/>
              <w:left w:val="nil"/>
              <w:bottom w:val="single" w:sz="4" w:space="0" w:color="000000"/>
              <w:right w:val="single" w:sz="4" w:space="0" w:color="000000"/>
            </w:tcBorders>
            <w:shd w:val="clear" w:color="000000" w:fill="FFFFFF"/>
            <w:noWrap/>
            <w:hideMark/>
          </w:tcPr>
          <w:p w14:paraId="181C39A6" w14:textId="2FD0DE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64,73</w:t>
            </w:r>
          </w:p>
        </w:tc>
      </w:tr>
      <w:tr w:rsidR="005D1862" w:rsidRPr="005D1862" w14:paraId="089B885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6780745" w14:textId="2910AAA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Озеленение</w:t>
            </w:r>
          </w:p>
        </w:tc>
        <w:tc>
          <w:tcPr>
            <w:tcW w:w="240" w:type="pct"/>
            <w:tcBorders>
              <w:top w:val="nil"/>
              <w:left w:val="nil"/>
              <w:bottom w:val="single" w:sz="4" w:space="0" w:color="000000"/>
              <w:right w:val="single" w:sz="4" w:space="0" w:color="000000"/>
            </w:tcBorders>
            <w:shd w:val="clear" w:color="000000" w:fill="FFFFFF"/>
            <w:noWrap/>
            <w:hideMark/>
          </w:tcPr>
          <w:p w14:paraId="15BBA7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B16A8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0F3CDB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9999961081</w:t>
            </w:r>
          </w:p>
        </w:tc>
        <w:tc>
          <w:tcPr>
            <w:tcW w:w="404" w:type="pct"/>
            <w:tcBorders>
              <w:top w:val="nil"/>
              <w:left w:val="nil"/>
              <w:bottom w:val="single" w:sz="4" w:space="0" w:color="000000"/>
              <w:right w:val="single" w:sz="4" w:space="0" w:color="000000"/>
            </w:tcBorders>
            <w:shd w:val="clear" w:color="000000" w:fill="FFFFFF"/>
            <w:noWrap/>
            <w:hideMark/>
          </w:tcPr>
          <w:p w14:paraId="2CC7EF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D4E3ABE" w14:textId="04479A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3287944,47</w:t>
            </w:r>
          </w:p>
        </w:tc>
        <w:tc>
          <w:tcPr>
            <w:tcW w:w="778" w:type="pct"/>
            <w:tcBorders>
              <w:top w:val="nil"/>
              <w:left w:val="nil"/>
              <w:bottom w:val="single" w:sz="4" w:space="0" w:color="000000"/>
              <w:right w:val="single" w:sz="4" w:space="0" w:color="000000"/>
            </w:tcBorders>
            <w:shd w:val="clear" w:color="000000" w:fill="FFFFFF"/>
            <w:noWrap/>
            <w:hideMark/>
          </w:tcPr>
          <w:p w14:paraId="0D30343D" w14:textId="16317D6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3287944,47</w:t>
            </w:r>
          </w:p>
        </w:tc>
        <w:tc>
          <w:tcPr>
            <w:tcW w:w="429" w:type="pct"/>
            <w:tcBorders>
              <w:top w:val="nil"/>
              <w:left w:val="nil"/>
              <w:bottom w:val="single" w:sz="4" w:space="0" w:color="000000"/>
              <w:right w:val="single" w:sz="4" w:space="0" w:color="000000"/>
            </w:tcBorders>
            <w:shd w:val="clear" w:color="000000" w:fill="FFFFFF"/>
            <w:noWrap/>
            <w:hideMark/>
          </w:tcPr>
          <w:p w14:paraId="0D50B7E5" w14:textId="7B060BC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91AC78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1C993B8" w14:textId="0A08A98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D34E3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0FCB7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6A1793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9999961081</w:t>
            </w:r>
          </w:p>
        </w:tc>
        <w:tc>
          <w:tcPr>
            <w:tcW w:w="404" w:type="pct"/>
            <w:tcBorders>
              <w:top w:val="nil"/>
              <w:left w:val="nil"/>
              <w:bottom w:val="single" w:sz="4" w:space="0" w:color="000000"/>
              <w:right w:val="single" w:sz="4" w:space="0" w:color="000000"/>
            </w:tcBorders>
            <w:shd w:val="clear" w:color="000000" w:fill="FFFFFF"/>
            <w:noWrap/>
            <w:hideMark/>
          </w:tcPr>
          <w:p w14:paraId="2587EF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B0EAEF3" w14:textId="3E2239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3287944,47</w:t>
            </w:r>
          </w:p>
        </w:tc>
        <w:tc>
          <w:tcPr>
            <w:tcW w:w="778" w:type="pct"/>
            <w:tcBorders>
              <w:top w:val="nil"/>
              <w:left w:val="nil"/>
              <w:bottom w:val="single" w:sz="4" w:space="0" w:color="000000"/>
              <w:right w:val="single" w:sz="4" w:space="0" w:color="000000"/>
            </w:tcBorders>
            <w:shd w:val="clear" w:color="000000" w:fill="FFFFFF"/>
            <w:noWrap/>
            <w:hideMark/>
          </w:tcPr>
          <w:p w14:paraId="2D5A8BA7" w14:textId="517F4A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3287944,47</w:t>
            </w:r>
          </w:p>
        </w:tc>
        <w:tc>
          <w:tcPr>
            <w:tcW w:w="429" w:type="pct"/>
            <w:tcBorders>
              <w:top w:val="nil"/>
              <w:left w:val="nil"/>
              <w:bottom w:val="single" w:sz="4" w:space="0" w:color="000000"/>
              <w:right w:val="single" w:sz="4" w:space="0" w:color="000000"/>
            </w:tcBorders>
            <w:shd w:val="clear" w:color="000000" w:fill="FFFFFF"/>
            <w:noWrap/>
            <w:hideMark/>
          </w:tcPr>
          <w:p w14:paraId="05AC4463" w14:textId="31FDF8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94116E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3653FBD" w14:textId="371E245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E4B0A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FD53C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727444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9999961081</w:t>
            </w:r>
          </w:p>
        </w:tc>
        <w:tc>
          <w:tcPr>
            <w:tcW w:w="404" w:type="pct"/>
            <w:tcBorders>
              <w:top w:val="nil"/>
              <w:left w:val="nil"/>
              <w:bottom w:val="single" w:sz="4" w:space="0" w:color="000000"/>
              <w:right w:val="single" w:sz="4" w:space="0" w:color="000000"/>
            </w:tcBorders>
            <w:shd w:val="clear" w:color="000000" w:fill="FFFFFF"/>
            <w:noWrap/>
            <w:hideMark/>
          </w:tcPr>
          <w:p w14:paraId="71629AE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6EDD9284" w14:textId="6C827A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3287944,47</w:t>
            </w:r>
          </w:p>
        </w:tc>
        <w:tc>
          <w:tcPr>
            <w:tcW w:w="778" w:type="pct"/>
            <w:tcBorders>
              <w:top w:val="nil"/>
              <w:left w:val="nil"/>
              <w:bottom w:val="single" w:sz="4" w:space="0" w:color="000000"/>
              <w:right w:val="single" w:sz="4" w:space="0" w:color="000000"/>
            </w:tcBorders>
            <w:shd w:val="clear" w:color="000000" w:fill="FFFFFF"/>
            <w:noWrap/>
            <w:hideMark/>
          </w:tcPr>
          <w:p w14:paraId="454AC2DF" w14:textId="0FF81A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3287944,47</w:t>
            </w:r>
          </w:p>
        </w:tc>
        <w:tc>
          <w:tcPr>
            <w:tcW w:w="429" w:type="pct"/>
            <w:tcBorders>
              <w:top w:val="nil"/>
              <w:left w:val="nil"/>
              <w:bottom w:val="single" w:sz="4" w:space="0" w:color="000000"/>
              <w:right w:val="single" w:sz="4" w:space="0" w:color="000000"/>
            </w:tcBorders>
            <w:shd w:val="clear" w:color="000000" w:fill="FFFFFF"/>
            <w:noWrap/>
            <w:hideMark/>
          </w:tcPr>
          <w:p w14:paraId="6022B4A9" w14:textId="77333D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916479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118AA4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A496A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D8731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684B6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9999961081</w:t>
            </w:r>
          </w:p>
        </w:tc>
        <w:tc>
          <w:tcPr>
            <w:tcW w:w="404" w:type="pct"/>
            <w:tcBorders>
              <w:top w:val="nil"/>
              <w:left w:val="nil"/>
              <w:bottom w:val="single" w:sz="4" w:space="0" w:color="000000"/>
              <w:right w:val="single" w:sz="4" w:space="0" w:color="000000"/>
            </w:tcBorders>
            <w:shd w:val="clear" w:color="000000" w:fill="FFFFFF"/>
            <w:noWrap/>
            <w:hideMark/>
          </w:tcPr>
          <w:p w14:paraId="6C5B3D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35F86E5" w14:textId="24627C1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3287944,47</w:t>
            </w:r>
          </w:p>
        </w:tc>
        <w:tc>
          <w:tcPr>
            <w:tcW w:w="778" w:type="pct"/>
            <w:tcBorders>
              <w:top w:val="nil"/>
              <w:left w:val="nil"/>
              <w:bottom w:val="single" w:sz="4" w:space="0" w:color="000000"/>
              <w:right w:val="single" w:sz="4" w:space="0" w:color="000000"/>
            </w:tcBorders>
            <w:shd w:val="clear" w:color="000000" w:fill="FFFFFF"/>
            <w:noWrap/>
            <w:hideMark/>
          </w:tcPr>
          <w:p w14:paraId="02C6BE5C" w14:textId="3A83F1C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3287944,47</w:t>
            </w:r>
          </w:p>
        </w:tc>
        <w:tc>
          <w:tcPr>
            <w:tcW w:w="429" w:type="pct"/>
            <w:tcBorders>
              <w:top w:val="nil"/>
              <w:left w:val="nil"/>
              <w:bottom w:val="single" w:sz="4" w:space="0" w:color="000000"/>
              <w:right w:val="single" w:sz="4" w:space="0" w:color="000000"/>
            </w:tcBorders>
            <w:shd w:val="clear" w:color="000000" w:fill="FFFFFF"/>
            <w:noWrap/>
            <w:hideMark/>
          </w:tcPr>
          <w:p w14:paraId="1D81879F" w14:textId="03C7C9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477A86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6C4AF2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280B3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65B1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E4F40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9999961081</w:t>
            </w:r>
          </w:p>
        </w:tc>
        <w:tc>
          <w:tcPr>
            <w:tcW w:w="404" w:type="pct"/>
            <w:tcBorders>
              <w:top w:val="nil"/>
              <w:left w:val="nil"/>
              <w:bottom w:val="single" w:sz="4" w:space="0" w:color="000000"/>
              <w:right w:val="single" w:sz="4" w:space="0" w:color="000000"/>
            </w:tcBorders>
            <w:shd w:val="clear" w:color="000000" w:fill="FFFFFF"/>
            <w:noWrap/>
            <w:hideMark/>
          </w:tcPr>
          <w:p w14:paraId="5172AE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7A803A0" w14:textId="06A852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3287944,47</w:t>
            </w:r>
          </w:p>
        </w:tc>
        <w:tc>
          <w:tcPr>
            <w:tcW w:w="778" w:type="pct"/>
            <w:tcBorders>
              <w:top w:val="nil"/>
              <w:left w:val="nil"/>
              <w:bottom w:val="single" w:sz="4" w:space="0" w:color="000000"/>
              <w:right w:val="single" w:sz="4" w:space="0" w:color="000000"/>
            </w:tcBorders>
            <w:shd w:val="clear" w:color="000000" w:fill="FFFFFF"/>
            <w:noWrap/>
            <w:hideMark/>
          </w:tcPr>
          <w:p w14:paraId="439FEA37" w14:textId="0D822E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3287944,47</w:t>
            </w:r>
          </w:p>
        </w:tc>
        <w:tc>
          <w:tcPr>
            <w:tcW w:w="429" w:type="pct"/>
            <w:tcBorders>
              <w:top w:val="nil"/>
              <w:left w:val="nil"/>
              <w:bottom w:val="single" w:sz="4" w:space="0" w:color="000000"/>
              <w:right w:val="single" w:sz="4" w:space="0" w:color="000000"/>
            </w:tcBorders>
            <w:shd w:val="clear" w:color="000000" w:fill="FFFFFF"/>
            <w:noWrap/>
            <w:hideMark/>
          </w:tcPr>
          <w:p w14:paraId="68E918B2" w14:textId="227AA9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554292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D8419A8" w14:textId="3BC1D0E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Прочие мероприятия по благоустройству</w:t>
            </w:r>
          </w:p>
        </w:tc>
        <w:tc>
          <w:tcPr>
            <w:tcW w:w="240" w:type="pct"/>
            <w:tcBorders>
              <w:top w:val="nil"/>
              <w:left w:val="nil"/>
              <w:bottom w:val="single" w:sz="4" w:space="0" w:color="000000"/>
              <w:right w:val="single" w:sz="4" w:space="0" w:color="000000"/>
            </w:tcBorders>
            <w:shd w:val="clear" w:color="000000" w:fill="FFFFFF"/>
            <w:noWrap/>
            <w:hideMark/>
          </w:tcPr>
          <w:p w14:paraId="7FD942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CDD28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5B73EB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9999961082</w:t>
            </w:r>
          </w:p>
        </w:tc>
        <w:tc>
          <w:tcPr>
            <w:tcW w:w="404" w:type="pct"/>
            <w:tcBorders>
              <w:top w:val="nil"/>
              <w:left w:val="nil"/>
              <w:bottom w:val="single" w:sz="4" w:space="0" w:color="000000"/>
              <w:right w:val="single" w:sz="4" w:space="0" w:color="000000"/>
            </w:tcBorders>
            <w:shd w:val="clear" w:color="000000" w:fill="FFFFFF"/>
            <w:noWrap/>
            <w:hideMark/>
          </w:tcPr>
          <w:p w14:paraId="091ED7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F44246A" w14:textId="6F5F1B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63025863,00</w:t>
            </w:r>
          </w:p>
        </w:tc>
        <w:tc>
          <w:tcPr>
            <w:tcW w:w="778" w:type="pct"/>
            <w:tcBorders>
              <w:top w:val="nil"/>
              <w:left w:val="nil"/>
              <w:bottom w:val="single" w:sz="4" w:space="0" w:color="000000"/>
              <w:right w:val="single" w:sz="4" w:space="0" w:color="000000"/>
            </w:tcBorders>
            <w:shd w:val="clear" w:color="000000" w:fill="FFFFFF"/>
            <w:noWrap/>
            <w:hideMark/>
          </w:tcPr>
          <w:p w14:paraId="7435F549" w14:textId="1EAE622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52736910,19</w:t>
            </w:r>
          </w:p>
        </w:tc>
        <w:tc>
          <w:tcPr>
            <w:tcW w:w="429" w:type="pct"/>
            <w:tcBorders>
              <w:top w:val="nil"/>
              <w:left w:val="nil"/>
              <w:bottom w:val="single" w:sz="4" w:space="0" w:color="000000"/>
              <w:right w:val="single" w:sz="4" w:space="0" w:color="000000"/>
            </w:tcBorders>
            <w:shd w:val="clear" w:color="000000" w:fill="FFFFFF"/>
            <w:noWrap/>
            <w:hideMark/>
          </w:tcPr>
          <w:p w14:paraId="550FD83F" w14:textId="56D523B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83,68</w:t>
            </w:r>
          </w:p>
        </w:tc>
      </w:tr>
      <w:tr w:rsidR="005D1862" w:rsidRPr="005D1862" w14:paraId="5F3BC11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8BC6129" w14:textId="03C8000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DE85C7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63094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40BC01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9999961082</w:t>
            </w:r>
          </w:p>
        </w:tc>
        <w:tc>
          <w:tcPr>
            <w:tcW w:w="404" w:type="pct"/>
            <w:tcBorders>
              <w:top w:val="nil"/>
              <w:left w:val="nil"/>
              <w:bottom w:val="single" w:sz="4" w:space="0" w:color="000000"/>
              <w:right w:val="single" w:sz="4" w:space="0" w:color="000000"/>
            </w:tcBorders>
            <w:shd w:val="clear" w:color="000000" w:fill="FFFFFF"/>
            <w:noWrap/>
            <w:hideMark/>
          </w:tcPr>
          <w:p w14:paraId="079A2F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410B1B2D" w14:textId="1892A1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63025863,00</w:t>
            </w:r>
          </w:p>
        </w:tc>
        <w:tc>
          <w:tcPr>
            <w:tcW w:w="778" w:type="pct"/>
            <w:tcBorders>
              <w:top w:val="nil"/>
              <w:left w:val="nil"/>
              <w:bottom w:val="single" w:sz="4" w:space="0" w:color="000000"/>
              <w:right w:val="single" w:sz="4" w:space="0" w:color="000000"/>
            </w:tcBorders>
            <w:shd w:val="clear" w:color="000000" w:fill="FFFFFF"/>
            <w:noWrap/>
            <w:hideMark/>
          </w:tcPr>
          <w:p w14:paraId="621E5BF2" w14:textId="28AB8F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52736910,19</w:t>
            </w:r>
          </w:p>
        </w:tc>
        <w:tc>
          <w:tcPr>
            <w:tcW w:w="429" w:type="pct"/>
            <w:tcBorders>
              <w:top w:val="nil"/>
              <w:left w:val="nil"/>
              <w:bottom w:val="single" w:sz="4" w:space="0" w:color="000000"/>
              <w:right w:val="single" w:sz="4" w:space="0" w:color="000000"/>
            </w:tcBorders>
            <w:shd w:val="clear" w:color="000000" w:fill="FFFFFF"/>
            <w:noWrap/>
            <w:hideMark/>
          </w:tcPr>
          <w:p w14:paraId="41BA4182" w14:textId="49C7F5A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83,68</w:t>
            </w:r>
          </w:p>
        </w:tc>
      </w:tr>
      <w:tr w:rsidR="005D1862" w:rsidRPr="005D1862" w14:paraId="1267477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26CAB8A" w14:textId="3E32913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DFD88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26984C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151721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9999961082</w:t>
            </w:r>
          </w:p>
        </w:tc>
        <w:tc>
          <w:tcPr>
            <w:tcW w:w="404" w:type="pct"/>
            <w:tcBorders>
              <w:top w:val="nil"/>
              <w:left w:val="nil"/>
              <w:bottom w:val="single" w:sz="4" w:space="0" w:color="000000"/>
              <w:right w:val="single" w:sz="4" w:space="0" w:color="000000"/>
            </w:tcBorders>
            <w:shd w:val="clear" w:color="000000" w:fill="FFFFFF"/>
            <w:noWrap/>
            <w:hideMark/>
          </w:tcPr>
          <w:p w14:paraId="337E63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12C7D1B2" w14:textId="5F6F5D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63025863,00</w:t>
            </w:r>
          </w:p>
        </w:tc>
        <w:tc>
          <w:tcPr>
            <w:tcW w:w="778" w:type="pct"/>
            <w:tcBorders>
              <w:top w:val="nil"/>
              <w:left w:val="nil"/>
              <w:bottom w:val="single" w:sz="4" w:space="0" w:color="000000"/>
              <w:right w:val="single" w:sz="4" w:space="0" w:color="000000"/>
            </w:tcBorders>
            <w:shd w:val="clear" w:color="000000" w:fill="FFFFFF"/>
            <w:noWrap/>
            <w:hideMark/>
          </w:tcPr>
          <w:p w14:paraId="16C456CF" w14:textId="1A9245F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52736910,19</w:t>
            </w:r>
          </w:p>
        </w:tc>
        <w:tc>
          <w:tcPr>
            <w:tcW w:w="429" w:type="pct"/>
            <w:tcBorders>
              <w:top w:val="nil"/>
              <w:left w:val="nil"/>
              <w:bottom w:val="single" w:sz="4" w:space="0" w:color="000000"/>
              <w:right w:val="single" w:sz="4" w:space="0" w:color="000000"/>
            </w:tcBorders>
            <w:shd w:val="clear" w:color="000000" w:fill="FFFFFF"/>
            <w:noWrap/>
            <w:hideMark/>
          </w:tcPr>
          <w:p w14:paraId="0542FF12" w14:textId="1728D1A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83,68</w:t>
            </w:r>
          </w:p>
        </w:tc>
      </w:tr>
      <w:tr w:rsidR="005D1862" w:rsidRPr="005D1862" w14:paraId="2C18D90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F2D4BC4"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7C066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B1B0E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780B10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9999961082</w:t>
            </w:r>
          </w:p>
        </w:tc>
        <w:tc>
          <w:tcPr>
            <w:tcW w:w="404" w:type="pct"/>
            <w:tcBorders>
              <w:top w:val="nil"/>
              <w:left w:val="nil"/>
              <w:bottom w:val="single" w:sz="4" w:space="0" w:color="000000"/>
              <w:right w:val="single" w:sz="4" w:space="0" w:color="000000"/>
            </w:tcBorders>
            <w:shd w:val="clear" w:color="000000" w:fill="FFFFFF"/>
            <w:noWrap/>
            <w:hideMark/>
          </w:tcPr>
          <w:p w14:paraId="5B8A4B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379AB90" w14:textId="7EAA96C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63025863,00</w:t>
            </w:r>
          </w:p>
        </w:tc>
        <w:tc>
          <w:tcPr>
            <w:tcW w:w="778" w:type="pct"/>
            <w:tcBorders>
              <w:top w:val="nil"/>
              <w:left w:val="nil"/>
              <w:bottom w:val="single" w:sz="4" w:space="0" w:color="000000"/>
              <w:right w:val="single" w:sz="4" w:space="0" w:color="000000"/>
            </w:tcBorders>
            <w:shd w:val="clear" w:color="000000" w:fill="FFFFFF"/>
            <w:noWrap/>
            <w:hideMark/>
          </w:tcPr>
          <w:p w14:paraId="4DB7946B" w14:textId="4E18686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52736910,19</w:t>
            </w:r>
          </w:p>
        </w:tc>
        <w:tc>
          <w:tcPr>
            <w:tcW w:w="429" w:type="pct"/>
            <w:tcBorders>
              <w:top w:val="nil"/>
              <w:left w:val="nil"/>
              <w:bottom w:val="single" w:sz="4" w:space="0" w:color="000000"/>
              <w:right w:val="single" w:sz="4" w:space="0" w:color="000000"/>
            </w:tcBorders>
            <w:shd w:val="clear" w:color="000000" w:fill="FFFFFF"/>
            <w:noWrap/>
            <w:hideMark/>
          </w:tcPr>
          <w:p w14:paraId="16C5B64C" w14:textId="13FFCB6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83,68</w:t>
            </w:r>
          </w:p>
        </w:tc>
      </w:tr>
      <w:tr w:rsidR="005D1862" w:rsidRPr="005D1862" w14:paraId="3240F38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04AD754"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233A0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18F50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21FE50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9999961082</w:t>
            </w:r>
          </w:p>
        </w:tc>
        <w:tc>
          <w:tcPr>
            <w:tcW w:w="404" w:type="pct"/>
            <w:tcBorders>
              <w:top w:val="nil"/>
              <w:left w:val="nil"/>
              <w:bottom w:val="single" w:sz="4" w:space="0" w:color="000000"/>
              <w:right w:val="single" w:sz="4" w:space="0" w:color="000000"/>
            </w:tcBorders>
            <w:shd w:val="clear" w:color="000000" w:fill="FFFFFF"/>
            <w:noWrap/>
            <w:hideMark/>
          </w:tcPr>
          <w:p w14:paraId="345584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FC5C2B4" w14:textId="1074258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63025863,00</w:t>
            </w:r>
          </w:p>
        </w:tc>
        <w:tc>
          <w:tcPr>
            <w:tcW w:w="778" w:type="pct"/>
            <w:tcBorders>
              <w:top w:val="nil"/>
              <w:left w:val="nil"/>
              <w:bottom w:val="single" w:sz="4" w:space="0" w:color="000000"/>
              <w:right w:val="single" w:sz="4" w:space="0" w:color="000000"/>
            </w:tcBorders>
            <w:shd w:val="clear" w:color="000000" w:fill="FFFFFF"/>
            <w:noWrap/>
            <w:hideMark/>
          </w:tcPr>
          <w:p w14:paraId="70CB5851" w14:textId="7E98E65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52736910,19</w:t>
            </w:r>
          </w:p>
        </w:tc>
        <w:tc>
          <w:tcPr>
            <w:tcW w:w="429" w:type="pct"/>
            <w:tcBorders>
              <w:top w:val="nil"/>
              <w:left w:val="nil"/>
              <w:bottom w:val="single" w:sz="4" w:space="0" w:color="000000"/>
              <w:right w:val="single" w:sz="4" w:space="0" w:color="000000"/>
            </w:tcBorders>
            <w:shd w:val="clear" w:color="000000" w:fill="FFFFFF"/>
            <w:noWrap/>
            <w:hideMark/>
          </w:tcPr>
          <w:p w14:paraId="44080EF7" w14:textId="572B498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83,68</w:t>
            </w:r>
          </w:p>
        </w:tc>
      </w:tr>
      <w:tr w:rsidR="005D1862" w:rsidRPr="005D1862" w14:paraId="1BE7EE9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0CA6F43" w14:textId="11B3DC7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Поддержка проектов, инициируемых жителями округа, по решению вопросов местного значения за счет </w:t>
            </w:r>
            <w:proofErr w:type="gramStart"/>
            <w:r w:rsidRPr="005D1862">
              <w:rPr>
                <w:rFonts w:eastAsia="Times New Roman"/>
                <w:sz w:val="22"/>
                <w:szCs w:val="22"/>
                <w:lang w:eastAsia="ru-RU"/>
              </w:rPr>
              <w:t>средств грантов</w:t>
            </w:r>
            <w:proofErr w:type="gramEnd"/>
            <w:r w:rsidRPr="005D1862">
              <w:rPr>
                <w:rFonts w:eastAsia="Times New Roman"/>
                <w:sz w:val="22"/>
                <w:szCs w:val="22"/>
                <w:lang w:eastAsia="ru-RU"/>
              </w:rPr>
              <w:t xml:space="preserve"> выделенных из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711B172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75548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5DCF424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9999994030</w:t>
            </w:r>
          </w:p>
        </w:tc>
        <w:tc>
          <w:tcPr>
            <w:tcW w:w="404" w:type="pct"/>
            <w:tcBorders>
              <w:top w:val="nil"/>
              <w:left w:val="nil"/>
              <w:bottom w:val="single" w:sz="4" w:space="0" w:color="000000"/>
              <w:right w:val="single" w:sz="4" w:space="0" w:color="000000"/>
            </w:tcBorders>
            <w:shd w:val="clear" w:color="000000" w:fill="FFFFFF"/>
            <w:noWrap/>
            <w:hideMark/>
          </w:tcPr>
          <w:p w14:paraId="732F04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DDABFBE" w14:textId="2D4C9D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2934000,00</w:t>
            </w:r>
          </w:p>
        </w:tc>
        <w:tc>
          <w:tcPr>
            <w:tcW w:w="778" w:type="pct"/>
            <w:tcBorders>
              <w:top w:val="nil"/>
              <w:left w:val="nil"/>
              <w:bottom w:val="single" w:sz="4" w:space="0" w:color="000000"/>
              <w:right w:val="single" w:sz="4" w:space="0" w:color="000000"/>
            </w:tcBorders>
            <w:shd w:val="clear" w:color="000000" w:fill="FFFFFF"/>
            <w:noWrap/>
            <w:hideMark/>
          </w:tcPr>
          <w:p w14:paraId="7BFAC90A" w14:textId="258C0A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2933000,00</w:t>
            </w:r>
          </w:p>
        </w:tc>
        <w:tc>
          <w:tcPr>
            <w:tcW w:w="429" w:type="pct"/>
            <w:tcBorders>
              <w:top w:val="nil"/>
              <w:left w:val="nil"/>
              <w:bottom w:val="single" w:sz="4" w:space="0" w:color="000000"/>
              <w:right w:val="single" w:sz="4" w:space="0" w:color="000000"/>
            </w:tcBorders>
            <w:shd w:val="clear" w:color="000000" w:fill="FFFFFF"/>
            <w:noWrap/>
            <w:hideMark/>
          </w:tcPr>
          <w:p w14:paraId="5EFF8FEC" w14:textId="32B04D0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99,97</w:t>
            </w:r>
          </w:p>
        </w:tc>
      </w:tr>
      <w:tr w:rsidR="005D1862" w:rsidRPr="005D1862" w14:paraId="66D1FBC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BB8CBAE" w14:textId="77D8A02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B6AAE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6AA9C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0A483A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9999994030</w:t>
            </w:r>
          </w:p>
        </w:tc>
        <w:tc>
          <w:tcPr>
            <w:tcW w:w="404" w:type="pct"/>
            <w:tcBorders>
              <w:top w:val="nil"/>
              <w:left w:val="nil"/>
              <w:bottom w:val="single" w:sz="4" w:space="0" w:color="000000"/>
              <w:right w:val="single" w:sz="4" w:space="0" w:color="000000"/>
            </w:tcBorders>
            <w:shd w:val="clear" w:color="000000" w:fill="FFFFFF"/>
            <w:noWrap/>
            <w:hideMark/>
          </w:tcPr>
          <w:p w14:paraId="100BB5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2C45AFC6" w14:textId="330F04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2934000,00</w:t>
            </w:r>
          </w:p>
        </w:tc>
        <w:tc>
          <w:tcPr>
            <w:tcW w:w="778" w:type="pct"/>
            <w:tcBorders>
              <w:top w:val="nil"/>
              <w:left w:val="nil"/>
              <w:bottom w:val="single" w:sz="4" w:space="0" w:color="000000"/>
              <w:right w:val="single" w:sz="4" w:space="0" w:color="000000"/>
            </w:tcBorders>
            <w:shd w:val="clear" w:color="000000" w:fill="FFFFFF"/>
            <w:noWrap/>
            <w:hideMark/>
          </w:tcPr>
          <w:p w14:paraId="0875176C" w14:textId="524004D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2933000,00</w:t>
            </w:r>
          </w:p>
        </w:tc>
        <w:tc>
          <w:tcPr>
            <w:tcW w:w="429" w:type="pct"/>
            <w:tcBorders>
              <w:top w:val="nil"/>
              <w:left w:val="nil"/>
              <w:bottom w:val="single" w:sz="4" w:space="0" w:color="000000"/>
              <w:right w:val="single" w:sz="4" w:space="0" w:color="000000"/>
            </w:tcBorders>
            <w:shd w:val="clear" w:color="000000" w:fill="FFFFFF"/>
            <w:noWrap/>
            <w:hideMark/>
          </w:tcPr>
          <w:p w14:paraId="0F105192" w14:textId="308709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99,97</w:t>
            </w:r>
          </w:p>
        </w:tc>
      </w:tr>
      <w:tr w:rsidR="005D1862" w:rsidRPr="005D1862" w14:paraId="1183D5E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0B5A5E4" w14:textId="401FE3E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3A9E8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85129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3CA520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9999994030</w:t>
            </w:r>
          </w:p>
        </w:tc>
        <w:tc>
          <w:tcPr>
            <w:tcW w:w="404" w:type="pct"/>
            <w:tcBorders>
              <w:top w:val="nil"/>
              <w:left w:val="nil"/>
              <w:bottom w:val="single" w:sz="4" w:space="0" w:color="000000"/>
              <w:right w:val="single" w:sz="4" w:space="0" w:color="000000"/>
            </w:tcBorders>
            <w:shd w:val="clear" w:color="000000" w:fill="FFFFFF"/>
            <w:noWrap/>
            <w:hideMark/>
          </w:tcPr>
          <w:p w14:paraId="25CE4C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6628B5B" w14:textId="3F1E976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2934000,00</w:t>
            </w:r>
          </w:p>
        </w:tc>
        <w:tc>
          <w:tcPr>
            <w:tcW w:w="778" w:type="pct"/>
            <w:tcBorders>
              <w:top w:val="nil"/>
              <w:left w:val="nil"/>
              <w:bottom w:val="single" w:sz="4" w:space="0" w:color="000000"/>
              <w:right w:val="single" w:sz="4" w:space="0" w:color="000000"/>
            </w:tcBorders>
            <w:shd w:val="clear" w:color="000000" w:fill="FFFFFF"/>
            <w:noWrap/>
            <w:hideMark/>
          </w:tcPr>
          <w:p w14:paraId="3D8911B4" w14:textId="21A36F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2933000,00</w:t>
            </w:r>
          </w:p>
        </w:tc>
        <w:tc>
          <w:tcPr>
            <w:tcW w:w="429" w:type="pct"/>
            <w:tcBorders>
              <w:top w:val="nil"/>
              <w:left w:val="nil"/>
              <w:bottom w:val="single" w:sz="4" w:space="0" w:color="000000"/>
              <w:right w:val="single" w:sz="4" w:space="0" w:color="000000"/>
            </w:tcBorders>
            <w:shd w:val="clear" w:color="000000" w:fill="FFFFFF"/>
            <w:noWrap/>
            <w:hideMark/>
          </w:tcPr>
          <w:p w14:paraId="4E78F2BE" w14:textId="4782D5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99,97</w:t>
            </w:r>
          </w:p>
        </w:tc>
      </w:tr>
      <w:tr w:rsidR="005D1862" w:rsidRPr="005D1862" w14:paraId="4DDA97D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9B0F042"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3FDCD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ABF74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3DE3E2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9999994030</w:t>
            </w:r>
          </w:p>
        </w:tc>
        <w:tc>
          <w:tcPr>
            <w:tcW w:w="404" w:type="pct"/>
            <w:tcBorders>
              <w:top w:val="nil"/>
              <w:left w:val="nil"/>
              <w:bottom w:val="single" w:sz="4" w:space="0" w:color="000000"/>
              <w:right w:val="single" w:sz="4" w:space="0" w:color="000000"/>
            </w:tcBorders>
            <w:shd w:val="clear" w:color="000000" w:fill="FFFFFF"/>
            <w:noWrap/>
            <w:hideMark/>
          </w:tcPr>
          <w:p w14:paraId="6A69D1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8871DEB" w14:textId="5062ABE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2934000,00</w:t>
            </w:r>
          </w:p>
        </w:tc>
        <w:tc>
          <w:tcPr>
            <w:tcW w:w="778" w:type="pct"/>
            <w:tcBorders>
              <w:top w:val="nil"/>
              <w:left w:val="nil"/>
              <w:bottom w:val="single" w:sz="4" w:space="0" w:color="000000"/>
              <w:right w:val="single" w:sz="4" w:space="0" w:color="000000"/>
            </w:tcBorders>
            <w:shd w:val="clear" w:color="000000" w:fill="FFFFFF"/>
            <w:noWrap/>
            <w:hideMark/>
          </w:tcPr>
          <w:p w14:paraId="7293B3E8" w14:textId="2989B74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2933000,00</w:t>
            </w:r>
          </w:p>
        </w:tc>
        <w:tc>
          <w:tcPr>
            <w:tcW w:w="429" w:type="pct"/>
            <w:tcBorders>
              <w:top w:val="nil"/>
              <w:left w:val="nil"/>
              <w:bottom w:val="single" w:sz="4" w:space="0" w:color="000000"/>
              <w:right w:val="single" w:sz="4" w:space="0" w:color="000000"/>
            </w:tcBorders>
            <w:shd w:val="clear" w:color="000000" w:fill="FFFFFF"/>
            <w:noWrap/>
            <w:hideMark/>
          </w:tcPr>
          <w:p w14:paraId="2769CF15" w14:textId="01455CF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99,97</w:t>
            </w:r>
          </w:p>
        </w:tc>
      </w:tr>
      <w:tr w:rsidR="005D1862" w:rsidRPr="005D1862" w14:paraId="3C4B7DE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60088A5"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D8704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FD1C9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5E32F1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9999994030</w:t>
            </w:r>
          </w:p>
        </w:tc>
        <w:tc>
          <w:tcPr>
            <w:tcW w:w="404" w:type="pct"/>
            <w:tcBorders>
              <w:top w:val="nil"/>
              <w:left w:val="nil"/>
              <w:bottom w:val="single" w:sz="4" w:space="0" w:color="000000"/>
              <w:right w:val="single" w:sz="4" w:space="0" w:color="000000"/>
            </w:tcBorders>
            <w:shd w:val="clear" w:color="000000" w:fill="FFFFFF"/>
            <w:noWrap/>
            <w:hideMark/>
          </w:tcPr>
          <w:p w14:paraId="63712E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8246A65" w14:textId="7D09512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2934000,00</w:t>
            </w:r>
          </w:p>
        </w:tc>
        <w:tc>
          <w:tcPr>
            <w:tcW w:w="778" w:type="pct"/>
            <w:tcBorders>
              <w:top w:val="nil"/>
              <w:left w:val="nil"/>
              <w:bottom w:val="single" w:sz="4" w:space="0" w:color="000000"/>
              <w:right w:val="single" w:sz="4" w:space="0" w:color="000000"/>
            </w:tcBorders>
            <w:shd w:val="clear" w:color="000000" w:fill="FFFFFF"/>
            <w:noWrap/>
            <w:hideMark/>
          </w:tcPr>
          <w:p w14:paraId="781246EE" w14:textId="67A478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2933000,00</w:t>
            </w:r>
          </w:p>
        </w:tc>
        <w:tc>
          <w:tcPr>
            <w:tcW w:w="429" w:type="pct"/>
            <w:tcBorders>
              <w:top w:val="nil"/>
              <w:left w:val="nil"/>
              <w:bottom w:val="single" w:sz="4" w:space="0" w:color="000000"/>
              <w:right w:val="single" w:sz="4" w:space="0" w:color="000000"/>
            </w:tcBorders>
            <w:shd w:val="clear" w:color="000000" w:fill="FFFFFF"/>
            <w:noWrap/>
            <w:hideMark/>
          </w:tcPr>
          <w:p w14:paraId="70381909" w14:textId="5D0CB59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99,97</w:t>
            </w:r>
          </w:p>
        </w:tc>
      </w:tr>
      <w:tr w:rsidR="005D1862" w:rsidRPr="005D1862" w14:paraId="544E83D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728F7CE" w14:textId="0318422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p>
        </w:tc>
        <w:tc>
          <w:tcPr>
            <w:tcW w:w="240" w:type="pct"/>
            <w:tcBorders>
              <w:top w:val="nil"/>
              <w:left w:val="nil"/>
              <w:bottom w:val="single" w:sz="4" w:space="0" w:color="000000"/>
              <w:right w:val="single" w:sz="4" w:space="0" w:color="000000"/>
            </w:tcBorders>
            <w:shd w:val="clear" w:color="000000" w:fill="FFFFFF"/>
            <w:noWrap/>
            <w:hideMark/>
          </w:tcPr>
          <w:p w14:paraId="39B7763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E3F411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6BB228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99999S2170</w:t>
            </w:r>
          </w:p>
        </w:tc>
        <w:tc>
          <w:tcPr>
            <w:tcW w:w="404" w:type="pct"/>
            <w:tcBorders>
              <w:top w:val="nil"/>
              <w:left w:val="nil"/>
              <w:bottom w:val="single" w:sz="4" w:space="0" w:color="000000"/>
              <w:right w:val="single" w:sz="4" w:space="0" w:color="000000"/>
            </w:tcBorders>
            <w:shd w:val="clear" w:color="000000" w:fill="FFFFFF"/>
            <w:noWrap/>
            <w:hideMark/>
          </w:tcPr>
          <w:p w14:paraId="2CDB4C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420F4A1" w14:textId="250D867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1224774,00</w:t>
            </w:r>
          </w:p>
        </w:tc>
        <w:tc>
          <w:tcPr>
            <w:tcW w:w="778" w:type="pct"/>
            <w:tcBorders>
              <w:top w:val="nil"/>
              <w:left w:val="nil"/>
              <w:bottom w:val="single" w:sz="4" w:space="0" w:color="000000"/>
              <w:right w:val="single" w:sz="4" w:space="0" w:color="000000"/>
            </w:tcBorders>
            <w:shd w:val="clear" w:color="000000" w:fill="FFFFFF"/>
            <w:noWrap/>
            <w:hideMark/>
          </w:tcPr>
          <w:p w14:paraId="2F55BABA" w14:textId="2BBBBA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799900,00</w:t>
            </w:r>
          </w:p>
        </w:tc>
        <w:tc>
          <w:tcPr>
            <w:tcW w:w="429" w:type="pct"/>
            <w:tcBorders>
              <w:top w:val="nil"/>
              <w:left w:val="nil"/>
              <w:bottom w:val="single" w:sz="4" w:space="0" w:color="000000"/>
              <w:right w:val="single" w:sz="4" w:space="0" w:color="000000"/>
            </w:tcBorders>
            <w:shd w:val="clear" w:color="000000" w:fill="FFFFFF"/>
            <w:noWrap/>
            <w:hideMark/>
          </w:tcPr>
          <w:p w14:paraId="06E93D54" w14:textId="4BA03D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65,31</w:t>
            </w:r>
          </w:p>
        </w:tc>
      </w:tr>
      <w:tr w:rsidR="005D1862" w:rsidRPr="005D1862" w14:paraId="000C685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325D687" w14:textId="0EFD35C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DA3F5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5FCBE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5C30987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99999S2170</w:t>
            </w:r>
          </w:p>
        </w:tc>
        <w:tc>
          <w:tcPr>
            <w:tcW w:w="404" w:type="pct"/>
            <w:tcBorders>
              <w:top w:val="nil"/>
              <w:left w:val="nil"/>
              <w:bottom w:val="single" w:sz="4" w:space="0" w:color="000000"/>
              <w:right w:val="single" w:sz="4" w:space="0" w:color="000000"/>
            </w:tcBorders>
            <w:shd w:val="clear" w:color="000000" w:fill="FFFFFF"/>
            <w:noWrap/>
            <w:hideMark/>
          </w:tcPr>
          <w:p w14:paraId="4F55C6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28AC0778" w14:textId="3A5B0D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1224774,00</w:t>
            </w:r>
          </w:p>
        </w:tc>
        <w:tc>
          <w:tcPr>
            <w:tcW w:w="778" w:type="pct"/>
            <w:tcBorders>
              <w:top w:val="nil"/>
              <w:left w:val="nil"/>
              <w:bottom w:val="single" w:sz="4" w:space="0" w:color="000000"/>
              <w:right w:val="single" w:sz="4" w:space="0" w:color="000000"/>
            </w:tcBorders>
            <w:shd w:val="clear" w:color="000000" w:fill="FFFFFF"/>
            <w:noWrap/>
            <w:hideMark/>
          </w:tcPr>
          <w:p w14:paraId="6AA75591" w14:textId="5BE7D8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799900,00</w:t>
            </w:r>
          </w:p>
        </w:tc>
        <w:tc>
          <w:tcPr>
            <w:tcW w:w="429" w:type="pct"/>
            <w:tcBorders>
              <w:top w:val="nil"/>
              <w:left w:val="nil"/>
              <w:bottom w:val="single" w:sz="4" w:space="0" w:color="000000"/>
              <w:right w:val="single" w:sz="4" w:space="0" w:color="000000"/>
            </w:tcBorders>
            <w:shd w:val="clear" w:color="000000" w:fill="FFFFFF"/>
            <w:noWrap/>
            <w:hideMark/>
          </w:tcPr>
          <w:p w14:paraId="308A86C0" w14:textId="5D599C4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65,31</w:t>
            </w:r>
          </w:p>
        </w:tc>
      </w:tr>
      <w:tr w:rsidR="005D1862" w:rsidRPr="005D1862" w14:paraId="404C5C2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70CB5D0" w14:textId="1BD1EB0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DA7DA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B6FDA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3D1A6D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99999S2170</w:t>
            </w:r>
          </w:p>
        </w:tc>
        <w:tc>
          <w:tcPr>
            <w:tcW w:w="404" w:type="pct"/>
            <w:tcBorders>
              <w:top w:val="nil"/>
              <w:left w:val="nil"/>
              <w:bottom w:val="single" w:sz="4" w:space="0" w:color="000000"/>
              <w:right w:val="single" w:sz="4" w:space="0" w:color="000000"/>
            </w:tcBorders>
            <w:shd w:val="clear" w:color="000000" w:fill="FFFFFF"/>
            <w:noWrap/>
            <w:hideMark/>
          </w:tcPr>
          <w:p w14:paraId="39FA9BB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5E3396C9" w14:textId="2D647C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1224774,00</w:t>
            </w:r>
          </w:p>
        </w:tc>
        <w:tc>
          <w:tcPr>
            <w:tcW w:w="778" w:type="pct"/>
            <w:tcBorders>
              <w:top w:val="nil"/>
              <w:left w:val="nil"/>
              <w:bottom w:val="single" w:sz="4" w:space="0" w:color="000000"/>
              <w:right w:val="single" w:sz="4" w:space="0" w:color="000000"/>
            </w:tcBorders>
            <w:shd w:val="clear" w:color="000000" w:fill="FFFFFF"/>
            <w:noWrap/>
            <w:hideMark/>
          </w:tcPr>
          <w:p w14:paraId="7C2C93C7" w14:textId="685CD7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799900,00</w:t>
            </w:r>
          </w:p>
        </w:tc>
        <w:tc>
          <w:tcPr>
            <w:tcW w:w="429" w:type="pct"/>
            <w:tcBorders>
              <w:top w:val="nil"/>
              <w:left w:val="nil"/>
              <w:bottom w:val="single" w:sz="4" w:space="0" w:color="000000"/>
              <w:right w:val="single" w:sz="4" w:space="0" w:color="000000"/>
            </w:tcBorders>
            <w:shd w:val="clear" w:color="000000" w:fill="FFFFFF"/>
            <w:noWrap/>
            <w:hideMark/>
          </w:tcPr>
          <w:p w14:paraId="552E35AC" w14:textId="51CE4C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65,31</w:t>
            </w:r>
          </w:p>
        </w:tc>
      </w:tr>
      <w:tr w:rsidR="005D1862" w:rsidRPr="005D1862" w14:paraId="04903E1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C7898BD"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98870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2531F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19E68D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99999S2170</w:t>
            </w:r>
          </w:p>
        </w:tc>
        <w:tc>
          <w:tcPr>
            <w:tcW w:w="404" w:type="pct"/>
            <w:tcBorders>
              <w:top w:val="nil"/>
              <w:left w:val="nil"/>
              <w:bottom w:val="single" w:sz="4" w:space="0" w:color="000000"/>
              <w:right w:val="single" w:sz="4" w:space="0" w:color="000000"/>
            </w:tcBorders>
            <w:shd w:val="clear" w:color="000000" w:fill="FFFFFF"/>
            <w:noWrap/>
            <w:hideMark/>
          </w:tcPr>
          <w:p w14:paraId="3CD9A2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4454D9C" w14:textId="2B8E2CD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1224774,00</w:t>
            </w:r>
          </w:p>
        </w:tc>
        <w:tc>
          <w:tcPr>
            <w:tcW w:w="778" w:type="pct"/>
            <w:tcBorders>
              <w:top w:val="nil"/>
              <w:left w:val="nil"/>
              <w:bottom w:val="single" w:sz="4" w:space="0" w:color="000000"/>
              <w:right w:val="single" w:sz="4" w:space="0" w:color="000000"/>
            </w:tcBorders>
            <w:shd w:val="clear" w:color="000000" w:fill="FFFFFF"/>
            <w:noWrap/>
            <w:hideMark/>
          </w:tcPr>
          <w:p w14:paraId="71BF1370" w14:textId="4CC5B4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799900,00</w:t>
            </w:r>
          </w:p>
        </w:tc>
        <w:tc>
          <w:tcPr>
            <w:tcW w:w="429" w:type="pct"/>
            <w:tcBorders>
              <w:top w:val="nil"/>
              <w:left w:val="nil"/>
              <w:bottom w:val="single" w:sz="4" w:space="0" w:color="000000"/>
              <w:right w:val="single" w:sz="4" w:space="0" w:color="000000"/>
            </w:tcBorders>
            <w:shd w:val="clear" w:color="000000" w:fill="FFFFFF"/>
            <w:noWrap/>
            <w:hideMark/>
          </w:tcPr>
          <w:p w14:paraId="4A59B19D" w14:textId="724888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65,31</w:t>
            </w:r>
          </w:p>
        </w:tc>
      </w:tr>
      <w:tr w:rsidR="005D1862" w:rsidRPr="005D1862" w14:paraId="725D827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ABD3A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6E35D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B85C0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0503</w:t>
            </w:r>
          </w:p>
        </w:tc>
        <w:tc>
          <w:tcPr>
            <w:tcW w:w="595" w:type="pct"/>
            <w:tcBorders>
              <w:top w:val="nil"/>
              <w:left w:val="nil"/>
              <w:bottom w:val="single" w:sz="4" w:space="0" w:color="000000"/>
              <w:right w:val="single" w:sz="4" w:space="0" w:color="000000"/>
            </w:tcBorders>
            <w:shd w:val="clear" w:color="000000" w:fill="FFFFFF"/>
            <w:noWrap/>
            <w:hideMark/>
          </w:tcPr>
          <w:p w14:paraId="0534DF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99999S2170</w:t>
            </w:r>
          </w:p>
        </w:tc>
        <w:tc>
          <w:tcPr>
            <w:tcW w:w="404" w:type="pct"/>
            <w:tcBorders>
              <w:top w:val="nil"/>
              <w:left w:val="nil"/>
              <w:bottom w:val="single" w:sz="4" w:space="0" w:color="000000"/>
              <w:right w:val="single" w:sz="4" w:space="0" w:color="000000"/>
            </w:tcBorders>
            <w:shd w:val="clear" w:color="000000" w:fill="FFFFFF"/>
            <w:noWrap/>
            <w:hideMark/>
          </w:tcPr>
          <w:p w14:paraId="5866AF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66347D2" w14:textId="2F0976D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1224774,00</w:t>
            </w:r>
          </w:p>
        </w:tc>
        <w:tc>
          <w:tcPr>
            <w:tcW w:w="778" w:type="pct"/>
            <w:tcBorders>
              <w:top w:val="nil"/>
              <w:left w:val="nil"/>
              <w:bottom w:val="single" w:sz="4" w:space="0" w:color="000000"/>
              <w:right w:val="single" w:sz="4" w:space="0" w:color="000000"/>
            </w:tcBorders>
            <w:shd w:val="clear" w:color="000000" w:fill="FFFFFF"/>
            <w:noWrap/>
            <w:hideMark/>
          </w:tcPr>
          <w:p w14:paraId="59C741D7" w14:textId="57B8FD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799900,00</w:t>
            </w:r>
          </w:p>
        </w:tc>
        <w:tc>
          <w:tcPr>
            <w:tcW w:w="429" w:type="pct"/>
            <w:tcBorders>
              <w:top w:val="nil"/>
              <w:left w:val="nil"/>
              <w:bottom w:val="single" w:sz="4" w:space="0" w:color="000000"/>
              <w:right w:val="single" w:sz="4" w:space="0" w:color="000000"/>
            </w:tcBorders>
            <w:shd w:val="clear" w:color="000000" w:fill="FFFFFF"/>
            <w:noWrap/>
            <w:hideMark/>
          </w:tcPr>
          <w:p w14:paraId="4C35CD5D" w14:textId="63A0174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65,31</w:t>
            </w:r>
          </w:p>
        </w:tc>
      </w:tr>
      <w:tr w:rsidR="005D1862" w:rsidRPr="005D1862" w14:paraId="47E7E83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863E8A7" w14:textId="3562D69E"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ОБРАЗОВАНИЕ</w:t>
            </w:r>
          </w:p>
        </w:tc>
        <w:tc>
          <w:tcPr>
            <w:tcW w:w="240" w:type="pct"/>
            <w:tcBorders>
              <w:top w:val="nil"/>
              <w:left w:val="nil"/>
              <w:bottom w:val="single" w:sz="4" w:space="0" w:color="000000"/>
              <w:right w:val="single" w:sz="4" w:space="0" w:color="000000"/>
            </w:tcBorders>
            <w:shd w:val="clear" w:color="000000" w:fill="FFFFFF"/>
            <w:noWrap/>
            <w:hideMark/>
          </w:tcPr>
          <w:p w14:paraId="7BE1103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4387ECE"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0700</w:t>
            </w:r>
          </w:p>
        </w:tc>
        <w:tc>
          <w:tcPr>
            <w:tcW w:w="595" w:type="pct"/>
            <w:tcBorders>
              <w:top w:val="nil"/>
              <w:left w:val="nil"/>
              <w:bottom w:val="single" w:sz="4" w:space="0" w:color="000000"/>
              <w:right w:val="single" w:sz="4" w:space="0" w:color="000000"/>
            </w:tcBorders>
            <w:shd w:val="clear" w:color="000000" w:fill="FFFFFF"/>
            <w:noWrap/>
            <w:hideMark/>
          </w:tcPr>
          <w:p w14:paraId="0665508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77CED42E"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4AEEF0E" w14:textId="104B594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33084170,00</w:t>
            </w:r>
          </w:p>
        </w:tc>
        <w:tc>
          <w:tcPr>
            <w:tcW w:w="778" w:type="pct"/>
            <w:tcBorders>
              <w:top w:val="nil"/>
              <w:left w:val="nil"/>
              <w:bottom w:val="single" w:sz="4" w:space="0" w:color="000000"/>
              <w:right w:val="single" w:sz="4" w:space="0" w:color="000000"/>
            </w:tcBorders>
            <w:shd w:val="clear" w:color="000000" w:fill="FFFFFF"/>
            <w:noWrap/>
            <w:hideMark/>
          </w:tcPr>
          <w:p w14:paraId="5615E026" w14:textId="50D5D2ED"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32915666,45</w:t>
            </w:r>
          </w:p>
        </w:tc>
        <w:tc>
          <w:tcPr>
            <w:tcW w:w="429" w:type="pct"/>
            <w:tcBorders>
              <w:top w:val="nil"/>
              <w:left w:val="nil"/>
              <w:bottom w:val="single" w:sz="4" w:space="0" w:color="000000"/>
              <w:right w:val="single" w:sz="4" w:space="0" w:color="000000"/>
            </w:tcBorders>
            <w:shd w:val="clear" w:color="000000" w:fill="FFFFFF"/>
            <w:noWrap/>
            <w:hideMark/>
          </w:tcPr>
          <w:p w14:paraId="2044F982" w14:textId="0FA9EDC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99,49</w:t>
            </w:r>
          </w:p>
        </w:tc>
      </w:tr>
      <w:tr w:rsidR="005D1862" w:rsidRPr="005D1862" w14:paraId="7FF31FD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6C3B356" w14:textId="793B2158"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Дополнительное образование детей</w:t>
            </w:r>
          </w:p>
        </w:tc>
        <w:tc>
          <w:tcPr>
            <w:tcW w:w="240" w:type="pct"/>
            <w:tcBorders>
              <w:top w:val="nil"/>
              <w:left w:val="nil"/>
              <w:bottom w:val="single" w:sz="4" w:space="0" w:color="000000"/>
              <w:right w:val="single" w:sz="4" w:space="0" w:color="000000"/>
            </w:tcBorders>
            <w:shd w:val="clear" w:color="000000" w:fill="FFFFFF"/>
            <w:noWrap/>
            <w:hideMark/>
          </w:tcPr>
          <w:p w14:paraId="3CC3B6AB"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B43A27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2CBBF7EF"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422363B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2B53FCA" w14:textId="1289065A"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27384645,00</w:t>
            </w:r>
          </w:p>
        </w:tc>
        <w:tc>
          <w:tcPr>
            <w:tcW w:w="778" w:type="pct"/>
            <w:tcBorders>
              <w:top w:val="nil"/>
              <w:left w:val="nil"/>
              <w:bottom w:val="single" w:sz="4" w:space="0" w:color="000000"/>
              <w:right w:val="single" w:sz="4" w:space="0" w:color="000000"/>
            </w:tcBorders>
            <w:shd w:val="clear" w:color="000000" w:fill="FFFFFF"/>
            <w:noWrap/>
            <w:hideMark/>
          </w:tcPr>
          <w:p w14:paraId="5E5D2031" w14:textId="29BC0809"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27384645,00</w:t>
            </w:r>
          </w:p>
        </w:tc>
        <w:tc>
          <w:tcPr>
            <w:tcW w:w="429" w:type="pct"/>
            <w:tcBorders>
              <w:top w:val="nil"/>
              <w:left w:val="nil"/>
              <w:bottom w:val="single" w:sz="4" w:space="0" w:color="000000"/>
              <w:right w:val="single" w:sz="4" w:space="0" w:color="000000"/>
            </w:tcBorders>
            <w:shd w:val="clear" w:color="000000" w:fill="FFFFFF"/>
            <w:noWrap/>
            <w:hideMark/>
          </w:tcPr>
          <w:p w14:paraId="35A8E2A6" w14:textId="05132C0F"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100,00</w:t>
            </w:r>
          </w:p>
        </w:tc>
      </w:tr>
      <w:tr w:rsidR="005D1862" w:rsidRPr="005D1862" w14:paraId="0125C4D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D1891D5" w14:textId="430BEF9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"Развитие культры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229F6A6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8C2AD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3F858E3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0200000000</w:t>
            </w:r>
          </w:p>
        </w:tc>
        <w:tc>
          <w:tcPr>
            <w:tcW w:w="404" w:type="pct"/>
            <w:tcBorders>
              <w:top w:val="nil"/>
              <w:left w:val="nil"/>
              <w:bottom w:val="single" w:sz="4" w:space="0" w:color="000000"/>
              <w:right w:val="single" w:sz="4" w:space="0" w:color="000000"/>
            </w:tcBorders>
            <w:shd w:val="clear" w:color="000000" w:fill="FFFFFF"/>
            <w:noWrap/>
            <w:hideMark/>
          </w:tcPr>
          <w:p w14:paraId="01ADA1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D1D980A" w14:textId="07E2CDD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27384645,00</w:t>
            </w:r>
          </w:p>
        </w:tc>
        <w:tc>
          <w:tcPr>
            <w:tcW w:w="778" w:type="pct"/>
            <w:tcBorders>
              <w:top w:val="nil"/>
              <w:left w:val="nil"/>
              <w:bottom w:val="single" w:sz="4" w:space="0" w:color="000000"/>
              <w:right w:val="single" w:sz="4" w:space="0" w:color="000000"/>
            </w:tcBorders>
            <w:shd w:val="clear" w:color="000000" w:fill="FFFFFF"/>
            <w:noWrap/>
            <w:hideMark/>
          </w:tcPr>
          <w:p w14:paraId="735EA494" w14:textId="17E023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27384645,00</w:t>
            </w:r>
          </w:p>
        </w:tc>
        <w:tc>
          <w:tcPr>
            <w:tcW w:w="429" w:type="pct"/>
            <w:tcBorders>
              <w:top w:val="nil"/>
              <w:left w:val="nil"/>
              <w:bottom w:val="single" w:sz="4" w:space="0" w:color="000000"/>
              <w:right w:val="single" w:sz="4" w:space="0" w:color="000000"/>
            </w:tcBorders>
            <w:shd w:val="clear" w:color="000000" w:fill="FFFFFF"/>
            <w:noWrap/>
            <w:hideMark/>
          </w:tcPr>
          <w:p w14:paraId="10DCB6BB" w14:textId="4B8DE33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E5145F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0FE30EC" w14:textId="2F4D2B9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"Развитие муниципального бюджетного образовательного учреждения дополнительного образования детей "Детская школа искусств п.Славянка"</w:t>
            </w:r>
          </w:p>
        </w:tc>
        <w:tc>
          <w:tcPr>
            <w:tcW w:w="240" w:type="pct"/>
            <w:tcBorders>
              <w:top w:val="nil"/>
              <w:left w:val="nil"/>
              <w:bottom w:val="single" w:sz="4" w:space="0" w:color="000000"/>
              <w:right w:val="single" w:sz="4" w:space="0" w:color="000000"/>
            </w:tcBorders>
            <w:shd w:val="clear" w:color="000000" w:fill="FFFFFF"/>
            <w:noWrap/>
            <w:hideMark/>
          </w:tcPr>
          <w:p w14:paraId="52A791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17356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40CA61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0230000000</w:t>
            </w:r>
          </w:p>
        </w:tc>
        <w:tc>
          <w:tcPr>
            <w:tcW w:w="404" w:type="pct"/>
            <w:tcBorders>
              <w:top w:val="nil"/>
              <w:left w:val="nil"/>
              <w:bottom w:val="single" w:sz="4" w:space="0" w:color="000000"/>
              <w:right w:val="single" w:sz="4" w:space="0" w:color="000000"/>
            </w:tcBorders>
            <w:shd w:val="clear" w:color="000000" w:fill="FFFFFF"/>
            <w:noWrap/>
            <w:hideMark/>
          </w:tcPr>
          <w:p w14:paraId="2F06FA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9C8602D" w14:textId="490AD5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27384645,00</w:t>
            </w:r>
          </w:p>
        </w:tc>
        <w:tc>
          <w:tcPr>
            <w:tcW w:w="778" w:type="pct"/>
            <w:tcBorders>
              <w:top w:val="nil"/>
              <w:left w:val="nil"/>
              <w:bottom w:val="single" w:sz="4" w:space="0" w:color="000000"/>
              <w:right w:val="single" w:sz="4" w:space="0" w:color="000000"/>
            </w:tcBorders>
            <w:shd w:val="clear" w:color="000000" w:fill="FFFFFF"/>
            <w:noWrap/>
            <w:hideMark/>
          </w:tcPr>
          <w:p w14:paraId="571E78B6" w14:textId="726FE8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27384645,00</w:t>
            </w:r>
          </w:p>
        </w:tc>
        <w:tc>
          <w:tcPr>
            <w:tcW w:w="429" w:type="pct"/>
            <w:tcBorders>
              <w:top w:val="nil"/>
              <w:left w:val="nil"/>
              <w:bottom w:val="single" w:sz="4" w:space="0" w:color="000000"/>
              <w:right w:val="single" w:sz="4" w:space="0" w:color="000000"/>
            </w:tcBorders>
            <w:shd w:val="clear" w:color="000000" w:fill="FFFFFF"/>
            <w:noWrap/>
            <w:hideMark/>
          </w:tcPr>
          <w:p w14:paraId="4709BA34" w14:textId="1D535FF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789DFA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EF5A178" w14:textId="5BF76E9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обеспечение деятельности (оказание услуг)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40404D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DF506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3BF493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0230021000</w:t>
            </w:r>
          </w:p>
        </w:tc>
        <w:tc>
          <w:tcPr>
            <w:tcW w:w="404" w:type="pct"/>
            <w:tcBorders>
              <w:top w:val="nil"/>
              <w:left w:val="nil"/>
              <w:bottom w:val="single" w:sz="4" w:space="0" w:color="000000"/>
              <w:right w:val="single" w:sz="4" w:space="0" w:color="000000"/>
            </w:tcBorders>
            <w:shd w:val="clear" w:color="000000" w:fill="FFFFFF"/>
            <w:noWrap/>
            <w:hideMark/>
          </w:tcPr>
          <w:p w14:paraId="30D723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870FB50" w14:textId="51BC1C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26194475,00</w:t>
            </w:r>
          </w:p>
        </w:tc>
        <w:tc>
          <w:tcPr>
            <w:tcW w:w="778" w:type="pct"/>
            <w:tcBorders>
              <w:top w:val="nil"/>
              <w:left w:val="nil"/>
              <w:bottom w:val="single" w:sz="4" w:space="0" w:color="000000"/>
              <w:right w:val="single" w:sz="4" w:space="0" w:color="000000"/>
            </w:tcBorders>
            <w:shd w:val="clear" w:color="000000" w:fill="FFFFFF"/>
            <w:noWrap/>
            <w:hideMark/>
          </w:tcPr>
          <w:p w14:paraId="3165FF75" w14:textId="6E00A4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26194475,00</w:t>
            </w:r>
          </w:p>
        </w:tc>
        <w:tc>
          <w:tcPr>
            <w:tcW w:w="429" w:type="pct"/>
            <w:tcBorders>
              <w:top w:val="nil"/>
              <w:left w:val="nil"/>
              <w:bottom w:val="single" w:sz="4" w:space="0" w:color="000000"/>
              <w:right w:val="single" w:sz="4" w:space="0" w:color="000000"/>
            </w:tcBorders>
            <w:shd w:val="clear" w:color="000000" w:fill="FFFFFF"/>
            <w:noWrap/>
            <w:hideMark/>
          </w:tcPr>
          <w:p w14:paraId="31060BB7" w14:textId="2294970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A514E5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F56B78E" w14:textId="5375B66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5CCC95E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F9FBE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1E5CDA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0230021000</w:t>
            </w:r>
          </w:p>
        </w:tc>
        <w:tc>
          <w:tcPr>
            <w:tcW w:w="404" w:type="pct"/>
            <w:tcBorders>
              <w:top w:val="nil"/>
              <w:left w:val="nil"/>
              <w:bottom w:val="single" w:sz="4" w:space="0" w:color="000000"/>
              <w:right w:val="single" w:sz="4" w:space="0" w:color="000000"/>
            </w:tcBorders>
            <w:shd w:val="clear" w:color="000000" w:fill="FFFFFF"/>
            <w:noWrap/>
            <w:hideMark/>
          </w:tcPr>
          <w:p w14:paraId="6B4930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71C6AD95" w14:textId="400BEF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26194475,00</w:t>
            </w:r>
          </w:p>
        </w:tc>
        <w:tc>
          <w:tcPr>
            <w:tcW w:w="778" w:type="pct"/>
            <w:tcBorders>
              <w:top w:val="nil"/>
              <w:left w:val="nil"/>
              <w:bottom w:val="single" w:sz="4" w:space="0" w:color="000000"/>
              <w:right w:val="single" w:sz="4" w:space="0" w:color="000000"/>
            </w:tcBorders>
            <w:shd w:val="clear" w:color="000000" w:fill="FFFFFF"/>
            <w:noWrap/>
            <w:hideMark/>
          </w:tcPr>
          <w:p w14:paraId="6DFE150D" w14:textId="7C31A4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26194475,00</w:t>
            </w:r>
          </w:p>
        </w:tc>
        <w:tc>
          <w:tcPr>
            <w:tcW w:w="429" w:type="pct"/>
            <w:tcBorders>
              <w:top w:val="nil"/>
              <w:left w:val="nil"/>
              <w:bottom w:val="single" w:sz="4" w:space="0" w:color="000000"/>
              <w:right w:val="single" w:sz="4" w:space="0" w:color="000000"/>
            </w:tcBorders>
            <w:shd w:val="clear" w:color="000000" w:fill="FFFFFF"/>
            <w:noWrap/>
            <w:hideMark/>
          </w:tcPr>
          <w:p w14:paraId="477A9187" w14:textId="39722E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41EAF3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C36AAA2" w14:textId="1390F6C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283CD2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0676D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5AEB48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0230021000</w:t>
            </w:r>
          </w:p>
        </w:tc>
        <w:tc>
          <w:tcPr>
            <w:tcW w:w="404" w:type="pct"/>
            <w:tcBorders>
              <w:top w:val="nil"/>
              <w:left w:val="nil"/>
              <w:bottom w:val="single" w:sz="4" w:space="0" w:color="000000"/>
              <w:right w:val="single" w:sz="4" w:space="0" w:color="000000"/>
            </w:tcBorders>
            <w:shd w:val="clear" w:color="000000" w:fill="FFFFFF"/>
            <w:noWrap/>
            <w:hideMark/>
          </w:tcPr>
          <w:p w14:paraId="0F4395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2EC9B7DE" w14:textId="26509ED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26194475,00</w:t>
            </w:r>
          </w:p>
        </w:tc>
        <w:tc>
          <w:tcPr>
            <w:tcW w:w="778" w:type="pct"/>
            <w:tcBorders>
              <w:top w:val="nil"/>
              <w:left w:val="nil"/>
              <w:bottom w:val="single" w:sz="4" w:space="0" w:color="000000"/>
              <w:right w:val="single" w:sz="4" w:space="0" w:color="000000"/>
            </w:tcBorders>
            <w:shd w:val="clear" w:color="000000" w:fill="FFFFFF"/>
            <w:noWrap/>
            <w:hideMark/>
          </w:tcPr>
          <w:p w14:paraId="0B9F9DFD" w14:textId="405433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26194475,00</w:t>
            </w:r>
          </w:p>
        </w:tc>
        <w:tc>
          <w:tcPr>
            <w:tcW w:w="429" w:type="pct"/>
            <w:tcBorders>
              <w:top w:val="nil"/>
              <w:left w:val="nil"/>
              <w:bottom w:val="single" w:sz="4" w:space="0" w:color="000000"/>
              <w:right w:val="single" w:sz="4" w:space="0" w:color="000000"/>
            </w:tcBorders>
            <w:shd w:val="clear" w:color="000000" w:fill="FFFFFF"/>
            <w:noWrap/>
            <w:hideMark/>
          </w:tcPr>
          <w:p w14:paraId="057C9A54" w14:textId="6C727B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389A4D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83462E4" w14:textId="07C1A14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5CC288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DEC9E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6991DF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0230021000</w:t>
            </w:r>
          </w:p>
        </w:tc>
        <w:tc>
          <w:tcPr>
            <w:tcW w:w="404" w:type="pct"/>
            <w:tcBorders>
              <w:top w:val="nil"/>
              <w:left w:val="nil"/>
              <w:bottom w:val="single" w:sz="4" w:space="0" w:color="000000"/>
              <w:right w:val="single" w:sz="4" w:space="0" w:color="000000"/>
            </w:tcBorders>
            <w:shd w:val="clear" w:color="000000" w:fill="FFFFFF"/>
            <w:noWrap/>
            <w:hideMark/>
          </w:tcPr>
          <w:p w14:paraId="1C269F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10D16B3D" w14:textId="03D1E62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26194475,00</w:t>
            </w:r>
          </w:p>
        </w:tc>
        <w:tc>
          <w:tcPr>
            <w:tcW w:w="778" w:type="pct"/>
            <w:tcBorders>
              <w:top w:val="nil"/>
              <w:left w:val="nil"/>
              <w:bottom w:val="single" w:sz="4" w:space="0" w:color="000000"/>
              <w:right w:val="single" w:sz="4" w:space="0" w:color="000000"/>
            </w:tcBorders>
            <w:shd w:val="clear" w:color="000000" w:fill="FFFFFF"/>
            <w:noWrap/>
            <w:hideMark/>
          </w:tcPr>
          <w:p w14:paraId="4D0BC279" w14:textId="6CC6DB1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26194475,00</w:t>
            </w:r>
          </w:p>
        </w:tc>
        <w:tc>
          <w:tcPr>
            <w:tcW w:w="429" w:type="pct"/>
            <w:tcBorders>
              <w:top w:val="nil"/>
              <w:left w:val="nil"/>
              <w:bottom w:val="single" w:sz="4" w:space="0" w:color="000000"/>
              <w:right w:val="single" w:sz="4" w:space="0" w:color="000000"/>
            </w:tcBorders>
            <w:shd w:val="clear" w:color="000000" w:fill="FFFFFF"/>
            <w:noWrap/>
            <w:hideMark/>
          </w:tcPr>
          <w:p w14:paraId="57308874" w14:textId="7EFD6D0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9E5C92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284EB39" w14:textId="07CF84C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0040C8D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066BA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1007D0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0230021000</w:t>
            </w:r>
          </w:p>
        </w:tc>
        <w:tc>
          <w:tcPr>
            <w:tcW w:w="404" w:type="pct"/>
            <w:tcBorders>
              <w:top w:val="nil"/>
              <w:left w:val="nil"/>
              <w:bottom w:val="single" w:sz="4" w:space="0" w:color="000000"/>
              <w:right w:val="single" w:sz="4" w:space="0" w:color="000000"/>
            </w:tcBorders>
            <w:shd w:val="clear" w:color="000000" w:fill="FFFFFF"/>
            <w:noWrap/>
            <w:hideMark/>
          </w:tcPr>
          <w:p w14:paraId="16C4BA1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1424EA5E" w14:textId="471BE73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26194475,00</w:t>
            </w:r>
          </w:p>
        </w:tc>
        <w:tc>
          <w:tcPr>
            <w:tcW w:w="778" w:type="pct"/>
            <w:tcBorders>
              <w:top w:val="nil"/>
              <w:left w:val="nil"/>
              <w:bottom w:val="single" w:sz="4" w:space="0" w:color="000000"/>
              <w:right w:val="single" w:sz="4" w:space="0" w:color="000000"/>
            </w:tcBorders>
            <w:shd w:val="clear" w:color="000000" w:fill="FFFFFF"/>
            <w:noWrap/>
            <w:hideMark/>
          </w:tcPr>
          <w:p w14:paraId="673FC6FA" w14:textId="760DB6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26194475,00</w:t>
            </w:r>
          </w:p>
        </w:tc>
        <w:tc>
          <w:tcPr>
            <w:tcW w:w="429" w:type="pct"/>
            <w:tcBorders>
              <w:top w:val="nil"/>
              <w:left w:val="nil"/>
              <w:bottom w:val="single" w:sz="4" w:space="0" w:color="000000"/>
              <w:right w:val="single" w:sz="4" w:space="0" w:color="000000"/>
            </w:tcBorders>
            <w:shd w:val="clear" w:color="000000" w:fill="FFFFFF"/>
            <w:noWrap/>
            <w:hideMark/>
          </w:tcPr>
          <w:p w14:paraId="14C152D1" w14:textId="5B4BD57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F17779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F62C372" w14:textId="68D592D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240" w:type="pct"/>
            <w:tcBorders>
              <w:top w:val="nil"/>
              <w:left w:val="nil"/>
              <w:bottom w:val="single" w:sz="4" w:space="0" w:color="000000"/>
              <w:right w:val="single" w:sz="4" w:space="0" w:color="000000"/>
            </w:tcBorders>
            <w:shd w:val="clear" w:color="000000" w:fill="FFFFFF"/>
            <w:noWrap/>
            <w:hideMark/>
          </w:tcPr>
          <w:p w14:paraId="4AF0C3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19961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443660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0230021002</w:t>
            </w:r>
          </w:p>
        </w:tc>
        <w:tc>
          <w:tcPr>
            <w:tcW w:w="404" w:type="pct"/>
            <w:tcBorders>
              <w:top w:val="nil"/>
              <w:left w:val="nil"/>
              <w:bottom w:val="single" w:sz="4" w:space="0" w:color="000000"/>
              <w:right w:val="single" w:sz="4" w:space="0" w:color="000000"/>
            </w:tcBorders>
            <w:shd w:val="clear" w:color="000000" w:fill="FFFFFF"/>
            <w:noWrap/>
            <w:hideMark/>
          </w:tcPr>
          <w:p w14:paraId="75192C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1D03C53" w14:textId="39E3BDD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1190170,00</w:t>
            </w:r>
          </w:p>
        </w:tc>
        <w:tc>
          <w:tcPr>
            <w:tcW w:w="778" w:type="pct"/>
            <w:tcBorders>
              <w:top w:val="nil"/>
              <w:left w:val="nil"/>
              <w:bottom w:val="single" w:sz="4" w:space="0" w:color="000000"/>
              <w:right w:val="single" w:sz="4" w:space="0" w:color="000000"/>
            </w:tcBorders>
            <w:shd w:val="clear" w:color="000000" w:fill="FFFFFF"/>
            <w:noWrap/>
            <w:hideMark/>
          </w:tcPr>
          <w:p w14:paraId="0CA72116" w14:textId="04B6F8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1190170,00</w:t>
            </w:r>
          </w:p>
        </w:tc>
        <w:tc>
          <w:tcPr>
            <w:tcW w:w="429" w:type="pct"/>
            <w:tcBorders>
              <w:top w:val="nil"/>
              <w:left w:val="nil"/>
              <w:bottom w:val="single" w:sz="4" w:space="0" w:color="000000"/>
              <w:right w:val="single" w:sz="4" w:space="0" w:color="000000"/>
            </w:tcBorders>
            <w:shd w:val="clear" w:color="000000" w:fill="FFFFFF"/>
            <w:noWrap/>
            <w:hideMark/>
          </w:tcPr>
          <w:p w14:paraId="02ACEFCF" w14:textId="074849A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F7C0BA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2530EAF" w14:textId="11680A7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1766FF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568A1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7A0284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0230021002</w:t>
            </w:r>
          </w:p>
        </w:tc>
        <w:tc>
          <w:tcPr>
            <w:tcW w:w="404" w:type="pct"/>
            <w:tcBorders>
              <w:top w:val="nil"/>
              <w:left w:val="nil"/>
              <w:bottom w:val="single" w:sz="4" w:space="0" w:color="000000"/>
              <w:right w:val="single" w:sz="4" w:space="0" w:color="000000"/>
            </w:tcBorders>
            <w:shd w:val="clear" w:color="000000" w:fill="FFFFFF"/>
            <w:noWrap/>
            <w:hideMark/>
          </w:tcPr>
          <w:p w14:paraId="4D9309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1CE1547D" w14:textId="54F5E9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1190170,00</w:t>
            </w:r>
          </w:p>
        </w:tc>
        <w:tc>
          <w:tcPr>
            <w:tcW w:w="778" w:type="pct"/>
            <w:tcBorders>
              <w:top w:val="nil"/>
              <w:left w:val="nil"/>
              <w:bottom w:val="single" w:sz="4" w:space="0" w:color="000000"/>
              <w:right w:val="single" w:sz="4" w:space="0" w:color="000000"/>
            </w:tcBorders>
            <w:shd w:val="clear" w:color="000000" w:fill="FFFFFF"/>
            <w:noWrap/>
            <w:hideMark/>
          </w:tcPr>
          <w:p w14:paraId="0B730E17" w14:textId="65ABE0B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1190170,00</w:t>
            </w:r>
          </w:p>
        </w:tc>
        <w:tc>
          <w:tcPr>
            <w:tcW w:w="429" w:type="pct"/>
            <w:tcBorders>
              <w:top w:val="nil"/>
              <w:left w:val="nil"/>
              <w:bottom w:val="single" w:sz="4" w:space="0" w:color="000000"/>
              <w:right w:val="single" w:sz="4" w:space="0" w:color="000000"/>
            </w:tcBorders>
            <w:shd w:val="clear" w:color="000000" w:fill="FFFFFF"/>
            <w:noWrap/>
            <w:hideMark/>
          </w:tcPr>
          <w:p w14:paraId="57F03131" w14:textId="7B3EAAA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E26002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4D751F8" w14:textId="60BD1A6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437064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9C0A87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7F0C5A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0230021002</w:t>
            </w:r>
          </w:p>
        </w:tc>
        <w:tc>
          <w:tcPr>
            <w:tcW w:w="404" w:type="pct"/>
            <w:tcBorders>
              <w:top w:val="nil"/>
              <w:left w:val="nil"/>
              <w:bottom w:val="single" w:sz="4" w:space="0" w:color="000000"/>
              <w:right w:val="single" w:sz="4" w:space="0" w:color="000000"/>
            </w:tcBorders>
            <w:shd w:val="clear" w:color="000000" w:fill="FFFFFF"/>
            <w:noWrap/>
            <w:hideMark/>
          </w:tcPr>
          <w:p w14:paraId="17E9E5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0321A63E" w14:textId="3154DC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1190170,00</w:t>
            </w:r>
          </w:p>
        </w:tc>
        <w:tc>
          <w:tcPr>
            <w:tcW w:w="778" w:type="pct"/>
            <w:tcBorders>
              <w:top w:val="nil"/>
              <w:left w:val="nil"/>
              <w:bottom w:val="single" w:sz="4" w:space="0" w:color="000000"/>
              <w:right w:val="single" w:sz="4" w:space="0" w:color="000000"/>
            </w:tcBorders>
            <w:shd w:val="clear" w:color="000000" w:fill="FFFFFF"/>
            <w:noWrap/>
            <w:hideMark/>
          </w:tcPr>
          <w:p w14:paraId="3CF357EA" w14:textId="279446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1190170,00</w:t>
            </w:r>
          </w:p>
        </w:tc>
        <w:tc>
          <w:tcPr>
            <w:tcW w:w="429" w:type="pct"/>
            <w:tcBorders>
              <w:top w:val="nil"/>
              <w:left w:val="nil"/>
              <w:bottom w:val="single" w:sz="4" w:space="0" w:color="000000"/>
              <w:right w:val="single" w:sz="4" w:space="0" w:color="000000"/>
            </w:tcBorders>
            <w:shd w:val="clear" w:color="000000" w:fill="FFFFFF"/>
            <w:noWrap/>
            <w:hideMark/>
          </w:tcPr>
          <w:p w14:paraId="5E80791C" w14:textId="2E2626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5E22C3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2E01ACE" w14:textId="129AD45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A7124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18D8B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1E2908E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0230021002</w:t>
            </w:r>
          </w:p>
        </w:tc>
        <w:tc>
          <w:tcPr>
            <w:tcW w:w="404" w:type="pct"/>
            <w:tcBorders>
              <w:top w:val="nil"/>
              <w:left w:val="nil"/>
              <w:bottom w:val="single" w:sz="4" w:space="0" w:color="000000"/>
              <w:right w:val="single" w:sz="4" w:space="0" w:color="000000"/>
            </w:tcBorders>
            <w:shd w:val="clear" w:color="000000" w:fill="FFFFFF"/>
            <w:noWrap/>
            <w:hideMark/>
          </w:tcPr>
          <w:p w14:paraId="2746E7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663D15F0" w14:textId="782BD5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1190170,00</w:t>
            </w:r>
          </w:p>
        </w:tc>
        <w:tc>
          <w:tcPr>
            <w:tcW w:w="778" w:type="pct"/>
            <w:tcBorders>
              <w:top w:val="nil"/>
              <w:left w:val="nil"/>
              <w:bottom w:val="single" w:sz="4" w:space="0" w:color="000000"/>
              <w:right w:val="single" w:sz="4" w:space="0" w:color="000000"/>
            </w:tcBorders>
            <w:shd w:val="clear" w:color="000000" w:fill="FFFFFF"/>
            <w:noWrap/>
            <w:hideMark/>
          </w:tcPr>
          <w:p w14:paraId="507F8F06" w14:textId="24CDE39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1190170,00</w:t>
            </w:r>
          </w:p>
        </w:tc>
        <w:tc>
          <w:tcPr>
            <w:tcW w:w="429" w:type="pct"/>
            <w:tcBorders>
              <w:top w:val="nil"/>
              <w:left w:val="nil"/>
              <w:bottom w:val="single" w:sz="4" w:space="0" w:color="000000"/>
              <w:right w:val="single" w:sz="4" w:space="0" w:color="000000"/>
            </w:tcBorders>
            <w:shd w:val="clear" w:color="000000" w:fill="FFFFFF"/>
            <w:noWrap/>
            <w:hideMark/>
          </w:tcPr>
          <w:p w14:paraId="489EB62A" w14:textId="08A103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A0AFC7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0C6CB38" w14:textId="401BE46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356ECE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6EC56B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0703</w:t>
            </w:r>
          </w:p>
        </w:tc>
        <w:tc>
          <w:tcPr>
            <w:tcW w:w="595" w:type="pct"/>
            <w:tcBorders>
              <w:top w:val="nil"/>
              <w:left w:val="nil"/>
              <w:bottom w:val="single" w:sz="4" w:space="0" w:color="000000"/>
              <w:right w:val="single" w:sz="4" w:space="0" w:color="000000"/>
            </w:tcBorders>
            <w:shd w:val="clear" w:color="000000" w:fill="FFFFFF"/>
            <w:noWrap/>
            <w:hideMark/>
          </w:tcPr>
          <w:p w14:paraId="63C71A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0230021002</w:t>
            </w:r>
          </w:p>
        </w:tc>
        <w:tc>
          <w:tcPr>
            <w:tcW w:w="404" w:type="pct"/>
            <w:tcBorders>
              <w:top w:val="nil"/>
              <w:left w:val="nil"/>
              <w:bottom w:val="single" w:sz="4" w:space="0" w:color="000000"/>
              <w:right w:val="single" w:sz="4" w:space="0" w:color="000000"/>
            </w:tcBorders>
            <w:shd w:val="clear" w:color="000000" w:fill="FFFFFF"/>
            <w:noWrap/>
            <w:hideMark/>
          </w:tcPr>
          <w:p w14:paraId="6845C6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57E325F2" w14:textId="2E65A6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1190170,00</w:t>
            </w:r>
          </w:p>
        </w:tc>
        <w:tc>
          <w:tcPr>
            <w:tcW w:w="778" w:type="pct"/>
            <w:tcBorders>
              <w:top w:val="nil"/>
              <w:left w:val="nil"/>
              <w:bottom w:val="single" w:sz="4" w:space="0" w:color="000000"/>
              <w:right w:val="single" w:sz="4" w:space="0" w:color="000000"/>
            </w:tcBorders>
            <w:shd w:val="clear" w:color="000000" w:fill="FFFFFF"/>
            <w:noWrap/>
            <w:hideMark/>
          </w:tcPr>
          <w:p w14:paraId="4033ABFA" w14:textId="5AF5237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1190170,00</w:t>
            </w:r>
          </w:p>
        </w:tc>
        <w:tc>
          <w:tcPr>
            <w:tcW w:w="429" w:type="pct"/>
            <w:tcBorders>
              <w:top w:val="nil"/>
              <w:left w:val="nil"/>
              <w:bottom w:val="single" w:sz="4" w:space="0" w:color="000000"/>
              <w:right w:val="single" w:sz="4" w:space="0" w:color="000000"/>
            </w:tcBorders>
            <w:shd w:val="clear" w:color="000000" w:fill="FFFFFF"/>
            <w:noWrap/>
            <w:hideMark/>
          </w:tcPr>
          <w:p w14:paraId="1959615A" w14:textId="2400D2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92E6E4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2839B2C" w14:textId="633E8ACA"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Молодежная политика</w:t>
            </w:r>
          </w:p>
        </w:tc>
        <w:tc>
          <w:tcPr>
            <w:tcW w:w="240" w:type="pct"/>
            <w:tcBorders>
              <w:top w:val="nil"/>
              <w:left w:val="nil"/>
              <w:bottom w:val="single" w:sz="4" w:space="0" w:color="000000"/>
              <w:right w:val="single" w:sz="4" w:space="0" w:color="000000"/>
            </w:tcBorders>
            <w:shd w:val="clear" w:color="000000" w:fill="FFFFFF"/>
            <w:noWrap/>
            <w:hideMark/>
          </w:tcPr>
          <w:p w14:paraId="7DE4C730"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CBA8555"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2A99E25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6C8C58D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F388C37" w14:textId="3A875232"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1825200,00</w:t>
            </w:r>
          </w:p>
        </w:tc>
        <w:tc>
          <w:tcPr>
            <w:tcW w:w="778" w:type="pct"/>
            <w:tcBorders>
              <w:top w:val="nil"/>
              <w:left w:val="nil"/>
              <w:bottom w:val="single" w:sz="4" w:space="0" w:color="000000"/>
              <w:right w:val="single" w:sz="4" w:space="0" w:color="000000"/>
            </w:tcBorders>
            <w:shd w:val="clear" w:color="000000" w:fill="FFFFFF"/>
            <w:noWrap/>
            <w:hideMark/>
          </w:tcPr>
          <w:p w14:paraId="1767F3AC" w14:textId="280E4426"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1806994,00</w:t>
            </w:r>
          </w:p>
        </w:tc>
        <w:tc>
          <w:tcPr>
            <w:tcW w:w="429" w:type="pct"/>
            <w:tcBorders>
              <w:top w:val="nil"/>
              <w:left w:val="nil"/>
              <w:bottom w:val="single" w:sz="4" w:space="0" w:color="000000"/>
              <w:right w:val="single" w:sz="4" w:space="0" w:color="000000"/>
            </w:tcBorders>
            <w:shd w:val="clear" w:color="000000" w:fill="FFFFFF"/>
            <w:noWrap/>
            <w:hideMark/>
          </w:tcPr>
          <w:p w14:paraId="09FBD139" w14:textId="4E8B674E"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99,00</w:t>
            </w:r>
          </w:p>
        </w:tc>
      </w:tr>
      <w:tr w:rsidR="005D1862" w:rsidRPr="005D1862" w14:paraId="6F2E2CF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54A2C68" w14:textId="22BC088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"Молодежная политика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599660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904F7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4E95A1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0400000000</w:t>
            </w:r>
          </w:p>
        </w:tc>
        <w:tc>
          <w:tcPr>
            <w:tcW w:w="404" w:type="pct"/>
            <w:tcBorders>
              <w:top w:val="nil"/>
              <w:left w:val="nil"/>
              <w:bottom w:val="single" w:sz="4" w:space="0" w:color="000000"/>
              <w:right w:val="single" w:sz="4" w:space="0" w:color="000000"/>
            </w:tcBorders>
            <w:shd w:val="clear" w:color="000000" w:fill="FFFFFF"/>
            <w:noWrap/>
            <w:hideMark/>
          </w:tcPr>
          <w:p w14:paraId="5D6C80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6793902" w14:textId="7E140B8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1825200,00</w:t>
            </w:r>
          </w:p>
        </w:tc>
        <w:tc>
          <w:tcPr>
            <w:tcW w:w="778" w:type="pct"/>
            <w:tcBorders>
              <w:top w:val="nil"/>
              <w:left w:val="nil"/>
              <w:bottom w:val="single" w:sz="4" w:space="0" w:color="000000"/>
              <w:right w:val="single" w:sz="4" w:space="0" w:color="000000"/>
            </w:tcBorders>
            <w:shd w:val="clear" w:color="000000" w:fill="FFFFFF"/>
            <w:noWrap/>
            <w:hideMark/>
          </w:tcPr>
          <w:p w14:paraId="138CC3BE" w14:textId="65259A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1806994,00</w:t>
            </w:r>
          </w:p>
        </w:tc>
        <w:tc>
          <w:tcPr>
            <w:tcW w:w="429" w:type="pct"/>
            <w:tcBorders>
              <w:top w:val="nil"/>
              <w:left w:val="nil"/>
              <w:bottom w:val="single" w:sz="4" w:space="0" w:color="000000"/>
              <w:right w:val="single" w:sz="4" w:space="0" w:color="000000"/>
            </w:tcBorders>
            <w:shd w:val="clear" w:color="000000" w:fill="FFFFFF"/>
            <w:noWrap/>
            <w:hideMark/>
          </w:tcPr>
          <w:p w14:paraId="1A3E047A" w14:textId="5506F1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99,00</w:t>
            </w:r>
          </w:p>
        </w:tc>
      </w:tr>
      <w:tr w:rsidR="005D1862" w:rsidRPr="005D1862" w14:paraId="29CC69B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97F5FBC" w14:textId="271DBEA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06889A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18B78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1E8D8BA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0400112150</w:t>
            </w:r>
          </w:p>
        </w:tc>
        <w:tc>
          <w:tcPr>
            <w:tcW w:w="404" w:type="pct"/>
            <w:tcBorders>
              <w:top w:val="nil"/>
              <w:left w:val="nil"/>
              <w:bottom w:val="single" w:sz="4" w:space="0" w:color="000000"/>
              <w:right w:val="single" w:sz="4" w:space="0" w:color="000000"/>
            </w:tcBorders>
            <w:shd w:val="clear" w:color="000000" w:fill="FFFFFF"/>
            <w:noWrap/>
            <w:hideMark/>
          </w:tcPr>
          <w:p w14:paraId="37330F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CD77AAA" w14:textId="620A804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171000,00</w:t>
            </w:r>
          </w:p>
        </w:tc>
        <w:tc>
          <w:tcPr>
            <w:tcW w:w="778" w:type="pct"/>
            <w:tcBorders>
              <w:top w:val="nil"/>
              <w:left w:val="nil"/>
              <w:bottom w:val="single" w:sz="4" w:space="0" w:color="000000"/>
              <w:right w:val="single" w:sz="4" w:space="0" w:color="000000"/>
            </w:tcBorders>
            <w:shd w:val="clear" w:color="000000" w:fill="FFFFFF"/>
            <w:noWrap/>
            <w:hideMark/>
          </w:tcPr>
          <w:p w14:paraId="3189AF44" w14:textId="6E945B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167060,00</w:t>
            </w:r>
          </w:p>
        </w:tc>
        <w:tc>
          <w:tcPr>
            <w:tcW w:w="429" w:type="pct"/>
            <w:tcBorders>
              <w:top w:val="nil"/>
              <w:left w:val="nil"/>
              <w:bottom w:val="single" w:sz="4" w:space="0" w:color="000000"/>
              <w:right w:val="single" w:sz="4" w:space="0" w:color="000000"/>
            </w:tcBorders>
            <w:shd w:val="clear" w:color="000000" w:fill="FFFFFF"/>
            <w:noWrap/>
            <w:hideMark/>
          </w:tcPr>
          <w:p w14:paraId="0A157F93" w14:textId="066037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97,70</w:t>
            </w:r>
          </w:p>
        </w:tc>
      </w:tr>
      <w:tr w:rsidR="005D1862" w:rsidRPr="005D1862" w14:paraId="47D65CA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2019649" w14:textId="339ED36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1EF36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108C2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08076D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0400112150</w:t>
            </w:r>
          </w:p>
        </w:tc>
        <w:tc>
          <w:tcPr>
            <w:tcW w:w="404" w:type="pct"/>
            <w:tcBorders>
              <w:top w:val="nil"/>
              <w:left w:val="nil"/>
              <w:bottom w:val="single" w:sz="4" w:space="0" w:color="000000"/>
              <w:right w:val="single" w:sz="4" w:space="0" w:color="000000"/>
            </w:tcBorders>
            <w:shd w:val="clear" w:color="000000" w:fill="FFFFFF"/>
            <w:noWrap/>
            <w:hideMark/>
          </w:tcPr>
          <w:p w14:paraId="1FF6A4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5422549E" w14:textId="47E7D5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171000,00</w:t>
            </w:r>
          </w:p>
        </w:tc>
        <w:tc>
          <w:tcPr>
            <w:tcW w:w="778" w:type="pct"/>
            <w:tcBorders>
              <w:top w:val="nil"/>
              <w:left w:val="nil"/>
              <w:bottom w:val="single" w:sz="4" w:space="0" w:color="000000"/>
              <w:right w:val="single" w:sz="4" w:space="0" w:color="000000"/>
            </w:tcBorders>
            <w:shd w:val="clear" w:color="000000" w:fill="FFFFFF"/>
            <w:noWrap/>
            <w:hideMark/>
          </w:tcPr>
          <w:p w14:paraId="44150B8A" w14:textId="4C7A1DB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167060,00</w:t>
            </w:r>
          </w:p>
        </w:tc>
        <w:tc>
          <w:tcPr>
            <w:tcW w:w="429" w:type="pct"/>
            <w:tcBorders>
              <w:top w:val="nil"/>
              <w:left w:val="nil"/>
              <w:bottom w:val="single" w:sz="4" w:space="0" w:color="000000"/>
              <w:right w:val="single" w:sz="4" w:space="0" w:color="000000"/>
            </w:tcBorders>
            <w:shd w:val="clear" w:color="000000" w:fill="FFFFFF"/>
            <w:noWrap/>
            <w:hideMark/>
          </w:tcPr>
          <w:p w14:paraId="76687450" w14:textId="344C5A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97,70</w:t>
            </w:r>
          </w:p>
        </w:tc>
      </w:tr>
      <w:tr w:rsidR="005D1862" w:rsidRPr="005D1862" w14:paraId="4909177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5AE43D9" w14:textId="3E5EA12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96D9D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D5302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048177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0400112150</w:t>
            </w:r>
          </w:p>
        </w:tc>
        <w:tc>
          <w:tcPr>
            <w:tcW w:w="404" w:type="pct"/>
            <w:tcBorders>
              <w:top w:val="nil"/>
              <w:left w:val="nil"/>
              <w:bottom w:val="single" w:sz="4" w:space="0" w:color="000000"/>
              <w:right w:val="single" w:sz="4" w:space="0" w:color="000000"/>
            </w:tcBorders>
            <w:shd w:val="clear" w:color="000000" w:fill="FFFFFF"/>
            <w:noWrap/>
            <w:hideMark/>
          </w:tcPr>
          <w:p w14:paraId="75D127E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3F3FB84" w14:textId="23FB06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171000,00</w:t>
            </w:r>
          </w:p>
        </w:tc>
        <w:tc>
          <w:tcPr>
            <w:tcW w:w="778" w:type="pct"/>
            <w:tcBorders>
              <w:top w:val="nil"/>
              <w:left w:val="nil"/>
              <w:bottom w:val="single" w:sz="4" w:space="0" w:color="000000"/>
              <w:right w:val="single" w:sz="4" w:space="0" w:color="000000"/>
            </w:tcBorders>
            <w:shd w:val="clear" w:color="000000" w:fill="FFFFFF"/>
            <w:noWrap/>
            <w:hideMark/>
          </w:tcPr>
          <w:p w14:paraId="7204DEE0" w14:textId="03D1FB6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167060,00</w:t>
            </w:r>
          </w:p>
        </w:tc>
        <w:tc>
          <w:tcPr>
            <w:tcW w:w="429" w:type="pct"/>
            <w:tcBorders>
              <w:top w:val="nil"/>
              <w:left w:val="nil"/>
              <w:bottom w:val="single" w:sz="4" w:space="0" w:color="000000"/>
              <w:right w:val="single" w:sz="4" w:space="0" w:color="000000"/>
            </w:tcBorders>
            <w:shd w:val="clear" w:color="000000" w:fill="FFFFFF"/>
            <w:noWrap/>
            <w:hideMark/>
          </w:tcPr>
          <w:p w14:paraId="3FE7352E" w14:textId="702592B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97,70</w:t>
            </w:r>
          </w:p>
        </w:tc>
      </w:tr>
      <w:tr w:rsidR="005D1862" w:rsidRPr="005D1862" w14:paraId="0B71714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CD554E4"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F269E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7AB93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7C41F3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0400112150</w:t>
            </w:r>
          </w:p>
        </w:tc>
        <w:tc>
          <w:tcPr>
            <w:tcW w:w="404" w:type="pct"/>
            <w:tcBorders>
              <w:top w:val="nil"/>
              <w:left w:val="nil"/>
              <w:bottom w:val="single" w:sz="4" w:space="0" w:color="000000"/>
              <w:right w:val="single" w:sz="4" w:space="0" w:color="000000"/>
            </w:tcBorders>
            <w:shd w:val="clear" w:color="000000" w:fill="FFFFFF"/>
            <w:noWrap/>
            <w:hideMark/>
          </w:tcPr>
          <w:p w14:paraId="092D8B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3408BF9" w14:textId="703869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171000,00</w:t>
            </w:r>
          </w:p>
        </w:tc>
        <w:tc>
          <w:tcPr>
            <w:tcW w:w="778" w:type="pct"/>
            <w:tcBorders>
              <w:top w:val="nil"/>
              <w:left w:val="nil"/>
              <w:bottom w:val="single" w:sz="4" w:space="0" w:color="000000"/>
              <w:right w:val="single" w:sz="4" w:space="0" w:color="000000"/>
            </w:tcBorders>
            <w:shd w:val="clear" w:color="000000" w:fill="FFFFFF"/>
            <w:noWrap/>
            <w:hideMark/>
          </w:tcPr>
          <w:p w14:paraId="4E468E65" w14:textId="29A73C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167060,00</w:t>
            </w:r>
          </w:p>
        </w:tc>
        <w:tc>
          <w:tcPr>
            <w:tcW w:w="429" w:type="pct"/>
            <w:tcBorders>
              <w:top w:val="nil"/>
              <w:left w:val="nil"/>
              <w:bottom w:val="single" w:sz="4" w:space="0" w:color="000000"/>
              <w:right w:val="single" w:sz="4" w:space="0" w:color="000000"/>
            </w:tcBorders>
            <w:shd w:val="clear" w:color="000000" w:fill="FFFFFF"/>
            <w:noWrap/>
            <w:hideMark/>
          </w:tcPr>
          <w:p w14:paraId="03D1A8B7" w14:textId="6C7AFC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97,70</w:t>
            </w:r>
          </w:p>
        </w:tc>
      </w:tr>
      <w:tr w:rsidR="005D1862" w:rsidRPr="005D1862" w14:paraId="54A97B1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A141447"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F5AAC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4A9D9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22FF054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0400112150</w:t>
            </w:r>
          </w:p>
        </w:tc>
        <w:tc>
          <w:tcPr>
            <w:tcW w:w="404" w:type="pct"/>
            <w:tcBorders>
              <w:top w:val="nil"/>
              <w:left w:val="nil"/>
              <w:bottom w:val="single" w:sz="4" w:space="0" w:color="000000"/>
              <w:right w:val="single" w:sz="4" w:space="0" w:color="000000"/>
            </w:tcBorders>
            <w:shd w:val="clear" w:color="000000" w:fill="FFFFFF"/>
            <w:noWrap/>
            <w:hideMark/>
          </w:tcPr>
          <w:p w14:paraId="2C791B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D2C601D" w14:textId="3F32737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171000,00</w:t>
            </w:r>
          </w:p>
        </w:tc>
        <w:tc>
          <w:tcPr>
            <w:tcW w:w="778" w:type="pct"/>
            <w:tcBorders>
              <w:top w:val="nil"/>
              <w:left w:val="nil"/>
              <w:bottom w:val="single" w:sz="4" w:space="0" w:color="000000"/>
              <w:right w:val="single" w:sz="4" w:space="0" w:color="000000"/>
            </w:tcBorders>
            <w:shd w:val="clear" w:color="000000" w:fill="FFFFFF"/>
            <w:noWrap/>
            <w:hideMark/>
          </w:tcPr>
          <w:p w14:paraId="6A700DCD" w14:textId="0FBD1B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167060,00</w:t>
            </w:r>
          </w:p>
        </w:tc>
        <w:tc>
          <w:tcPr>
            <w:tcW w:w="429" w:type="pct"/>
            <w:tcBorders>
              <w:top w:val="nil"/>
              <w:left w:val="nil"/>
              <w:bottom w:val="single" w:sz="4" w:space="0" w:color="000000"/>
              <w:right w:val="single" w:sz="4" w:space="0" w:color="000000"/>
            </w:tcBorders>
            <w:shd w:val="clear" w:color="000000" w:fill="FFFFFF"/>
            <w:noWrap/>
            <w:hideMark/>
          </w:tcPr>
          <w:p w14:paraId="67CE666F" w14:textId="454421C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97,70</w:t>
            </w:r>
          </w:p>
        </w:tc>
      </w:tr>
      <w:tr w:rsidR="005D1862" w:rsidRPr="005D1862" w14:paraId="6EA752C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4E49DA5" w14:textId="7570B15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518066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5E774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5B5D6B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0400212150</w:t>
            </w:r>
          </w:p>
        </w:tc>
        <w:tc>
          <w:tcPr>
            <w:tcW w:w="404" w:type="pct"/>
            <w:tcBorders>
              <w:top w:val="nil"/>
              <w:left w:val="nil"/>
              <w:bottom w:val="single" w:sz="4" w:space="0" w:color="000000"/>
              <w:right w:val="single" w:sz="4" w:space="0" w:color="000000"/>
            </w:tcBorders>
            <w:shd w:val="clear" w:color="000000" w:fill="FFFFFF"/>
            <w:noWrap/>
            <w:hideMark/>
          </w:tcPr>
          <w:p w14:paraId="29E568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0E6D775" w14:textId="0D854F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687800,00</w:t>
            </w:r>
          </w:p>
        </w:tc>
        <w:tc>
          <w:tcPr>
            <w:tcW w:w="778" w:type="pct"/>
            <w:tcBorders>
              <w:top w:val="nil"/>
              <w:left w:val="nil"/>
              <w:bottom w:val="single" w:sz="4" w:space="0" w:color="000000"/>
              <w:right w:val="single" w:sz="4" w:space="0" w:color="000000"/>
            </w:tcBorders>
            <w:shd w:val="clear" w:color="000000" w:fill="FFFFFF"/>
            <w:noWrap/>
            <w:hideMark/>
          </w:tcPr>
          <w:p w14:paraId="12E47EFF" w14:textId="64D35A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684896,00</w:t>
            </w:r>
          </w:p>
        </w:tc>
        <w:tc>
          <w:tcPr>
            <w:tcW w:w="429" w:type="pct"/>
            <w:tcBorders>
              <w:top w:val="nil"/>
              <w:left w:val="nil"/>
              <w:bottom w:val="single" w:sz="4" w:space="0" w:color="000000"/>
              <w:right w:val="single" w:sz="4" w:space="0" w:color="000000"/>
            </w:tcBorders>
            <w:shd w:val="clear" w:color="000000" w:fill="FFFFFF"/>
            <w:noWrap/>
            <w:hideMark/>
          </w:tcPr>
          <w:p w14:paraId="62E8A7CB" w14:textId="61D0814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99,58</w:t>
            </w:r>
          </w:p>
        </w:tc>
      </w:tr>
      <w:tr w:rsidR="005D1862" w:rsidRPr="005D1862" w14:paraId="2189C9A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41F8DA9" w14:textId="49DAF1C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98A5F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C7E29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0EFBE3D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0400212150</w:t>
            </w:r>
          </w:p>
        </w:tc>
        <w:tc>
          <w:tcPr>
            <w:tcW w:w="404" w:type="pct"/>
            <w:tcBorders>
              <w:top w:val="nil"/>
              <w:left w:val="nil"/>
              <w:bottom w:val="single" w:sz="4" w:space="0" w:color="000000"/>
              <w:right w:val="single" w:sz="4" w:space="0" w:color="000000"/>
            </w:tcBorders>
            <w:shd w:val="clear" w:color="000000" w:fill="FFFFFF"/>
            <w:noWrap/>
            <w:hideMark/>
          </w:tcPr>
          <w:p w14:paraId="705FE8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2A6B1258" w14:textId="4E36EB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687800,00</w:t>
            </w:r>
          </w:p>
        </w:tc>
        <w:tc>
          <w:tcPr>
            <w:tcW w:w="778" w:type="pct"/>
            <w:tcBorders>
              <w:top w:val="nil"/>
              <w:left w:val="nil"/>
              <w:bottom w:val="single" w:sz="4" w:space="0" w:color="000000"/>
              <w:right w:val="single" w:sz="4" w:space="0" w:color="000000"/>
            </w:tcBorders>
            <w:shd w:val="clear" w:color="000000" w:fill="FFFFFF"/>
            <w:noWrap/>
            <w:hideMark/>
          </w:tcPr>
          <w:p w14:paraId="68AB8F03" w14:textId="1B4E672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684896,00</w:t>
            </w:r>
          </w:p>
        </w:tc>
        <w:tc>
          <w:tcPr>
            <w:tcW w:w="429" w:type="pct"/>
            <w:tcBorders>
              <w:top w:val="nil"/>
              <w:left w:val="nil"/>
              <w:bottom w:val="single" w:sz="4" w:space="0" w:color="000000"/>
              <w:right w:val="single" w:sz="4" w:space="0" w:color="000000"/>
            </w:tcBorders>
            <w:shd w:val="clear" w:color="000000" w:fill="FFFFFF"/>
            <w:noWrap/>
            <w:hideMark/>
          </w:tcPr>
          <w:p w14:paraId="189A4627" w14:textId="16FC13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99,58</w:t>
            </w:r>
          </w:p>
        </w:tc>
      </w:tr>
      <w:tr w:rsidR="005D1862" w:rsidRPr="005D1862" w14:paraId="499B84E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E0A6C14" w14:textId="71B7477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0E115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6079D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2D34F34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0400212150</w:t>
            </w:r>
          </w:p>
        </w:tc>
        <w:tc>
          <w:tcPr>
            <w:tcW w:w="404" w:type="pct"/>
            <w:tcBorders>
              <w:top w:val="nil"/>
              <w:left w:val="nil"/>
              <w:bottom w:val="single" w:sz="4" w:space="0" w:color="000000"/>
              <w:right w:val="single" w:sz="4" w:space="0" w:color="000000"/>
            </w:tcBorders>
            <w:shd w:val="clear" w:color="000000" w:fill="FFFFFF"/>
            <w:noWrap/>
            <w:hideMark/>
          </w:tcPr>
          <w:p w14:paraId="6366EE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EDA4A52" w14:textId="2BFC6E5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687800,00</w:t>
            </w:r>
          </w:p>
        </w:tc>
        <w:tc>
          <w:tcPr>
            <w:tcW w:w="778" w:type="pct"/>
            <w:tcBorders>
              <w:top w:val="nil"/>
              <w:left w:val="nil"/>
              <w:bottom w:val="single" w:sz="4" w:space="0" w:color="000000"/>
              <w:right w:val="single" w:sz="4" w:space="0" w:color="000000"/>
            </w:tcBorders>
            <w:shd w:val="clear" w:color="000000" w:fill="FFFFFF"/>
            <w:noWrap/>
            <w:hideMark/>
          </w:tcPr>
          <w:p w14:paraId="17622759" w14:textId="29D7008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684896,00</w:t>
            </w:r>
          </w:p>
        </w:tc>
        <w:tc>
          <w:tcPr>
            <w:tcW w:w="429" w:type="pct"/>
            <w:tcBorders>
              <w:top w:val="nil"/>
              <w:left w:val="nil"/>
              <w:bottom w:val="single" w:sz="4" w:space="0" w:color="000000"/>
              <w:right w:val="single" w:sz="4" w:space="0" w:color="000000"/>
            </w:tcBorders>
            <w:shd w:val="clear" w:color="000000" w:fill="FFFFFF"/>
            <w:noWrap/>
            <w:hideMark/>
          </w:tcPr>
          <w:p w14:paraId="2B8C490A" w14:textId="5F9164B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99,58</w:t>
            </w:r>
          </w:p>
        </w:tc>
      </w:tr>
      <w:tr w:rsidR="005D1862" w:rsidRPr="005D1862" w14:paraId="301E72F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E459263"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E0DDA5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47D6D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0ADCEA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0400212150</w:t>
            </w:r>
          </w:p>
        </w:tc>
        <w:tc>
          <w:tcPr>
            <w:tcW w:w="404" w:type="pct"/>
            <w:tcBorders>
              <w:top w:val="nil"/>
              <w:left w:val="nil"/>
              <w:bottom w:val="single" w:sz="4" w:space="0" w:color="000000"/>
              <w:right w:val="single" w:sz="4" w:space="0" w:color="000000"/>
            </w:tcBorders>
            <w:shd w:val="clear" w:color="000000" w:fill="FFFFFF"/>
            <w:noWrap/>
            <w:hideMark/>
          </w:tcPr>
          <w:p w14:paraId="580E0E7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E4D99FD" w14:textId="0E22E5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687800,00</w:t>
            </w:r>
          </w:p>
        </w:tc>
        <w:tc>
          <w:tcPr>
            <w:tcW w:w="778" w:type="pct"/>
            <w:tcBorders>
              <w:top w:val="nil"/>
              <w:left w:val="nil"/>
              <w:bottom w:val="single" w:sz="4" w:space="0" w:color="000000"/>
              <w:right w:val="single" w:sz="4" w:space="0" w:color="000000"/>
            </w:tcBorders>
            <w:shd w:val="clear" w:color="000000" w:fill="FFFFFF"/>
            <w:noWrap/>
            <w:hideMark/>
          </w:tcPr>
          <w:p w14:paraId="72193F92" w14:textId="383B32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684896,00</w:t>
            </w:r>
          </w:p>
        </w:tc>
        <w:tc>
          <w:tcPr>
            <w:tcW w:w="429" w:type="pct"/>
            <w:tcBorders>
              <w:top w:val="nil"/>
              <w:left w:val="nil"/>
              <w:bottom w:val="single" w:sz="4" w:space="0" w:color="000000"/>
              <w:right w:val="single" w:sz="4" w:space="0" w:color="000000"/>
            </w:tcBorders>
            <w:shd w:val="clear" w:color="000000" w:fill="FFFFFF"/>
            <w:noWrap/>
            <w:hideMark/>
          </w:tcPr>
          <w:p w14:paraId="4DA8BAE0" w14:textId="67D26D6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99,58</w:t>
            </w:r>
          </w:p>
        </w:tc>
      </w:tr>
      <w:tr w:rsidR="005D1862" w:rsidRPr="005D1862" w14:paraId="25F30B4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B2D2B40"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EE0EE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62E2D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34A144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0400212150</w:t>
            </w:r>
          </w:p>
        </w:tc>
        <w:tc>
          <w:tcPr>
            <w:tcW w:w="404" w:type="pct"/>
            <w:tcBorders>
              <w:top w:val="nil"/>
              <w:left w:val="nil"/>
              <w:bottom w:val="single" w:sz="4" w:space="0" w:color="000000"/>
              <w:right w:val="single" w:sz="4" w:space="0" w:color="000000"/>
            </w:tcBorders>
            <w:shd w:val="clear" w:color="000000" w:fill="FFFFFF"/>
            <w:noWrap/>
            <w:hideMark/>
          </w:tcPr>
          <w:p w14:paraId="29D979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713A489" w14:textId="6BBE4E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687800,00</w:t>
            </w:r>
          </w:p>
        </w:tc>
        <w:tc>
          <w:tcPr>
            <w:tcW w:w="778" w:type="pct"/>
            <w:tcBorders>
              <w:top w:val="nil"/>
              <w:left w:val="nil"/>
              <w:bottom w:val="single" w:sz="4" w:space="0" w:color="000000"/>
              <w:right w:val="single" w:sz="4" w:space="0" w:color="000000"/>
            </w:tcBorders>
            <w:shd w:val="clear" w:color="000000" w:fill="FFFFFF"/>
            <w:noWrap/>
            <w:hideMark/>
          </w:tcPr>
          <w:p w14:paraId="679BEB1E" w14:textId="520B3A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684896,00</w:t>
            </w:r>
          </w:p>
        </w:tc>
        <w:tc>
          <w:tcPr>
            <w:tcW w:w="429" w:type="pct"/>
            <w:tcBorders>
              <w:top w:val="nil"/>
              <w:left w:val="nil"/>
              <w:bottom w:val="single" w:sz="4" w:space="0" w:color="000000"/>
              <w:right w:val="single" w:sz="4" w:space="0" w:color="000000"/>
            </w:tcBorders>
            <w:shd w:val="clear" w:color="000000" w:fill="FFFFFF"/>
            <w:noWrap/>
            <w:hideMark/>
          </w:tcPr>
          <w:p w14:paraId="6397C573" w14:textId="0EBB812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99,58</w:t>
            </w:r>
          </w:p>
        </w:tc>
      </w:tr>
      <w:tr w:rsidR="005D1862" w:rsidRPr="005D1862" w14:paraId="15D60E7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803CF65" w14:textId="33CBFBC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45384F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C4FAF0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37F9A5B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0400312150</w:t>
            </w:r>
          </w:p>
        </w:tc>
        <w:tc>
          <w:tcPr>
            <w:tcW w:w="404" w:type="pct"/>
            <w:tcBorders>
              <w:top w:val="nil"/>
              <w:left w:val="nil"/>
              <w:bottom w:val="single" w:sz="4" w:space="0" w:color="000000"/>
              <w:right w:val="single" w:sz="4" w:space="0" w:color="000000"/>
            </w:tcBorders>
            <w:shd w:val="clear" w:color="000000" w:fill="FFFFFF"/>
            <w:noWrap/>
            <w:hideMark/>
          </w:tcPr>
          <w:p w14:paraId="7F5703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832AFB2" w14:textId="7EC35CB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26000,00</w:t>
            </w:r>
          </w:p>
        </w:tc>
        <w:tc>
          <w:tcPr>
            <w:tcW w:w="778" w:type="pct"/>
            <w:tcBorders>
              <w:top w:val="nil"/>
              <w:left w:val="nil"/>
              <w:bottom w:val="single" w:sz="4" w:space="0" w:color="000000"/>
              <w:right w:val="single" w:sz="4" w:space="0" w:color="000000"/>
            </w:tcBorders>
            <w:shd w:val="clear" w:color="000000" w:fill="FFFFFF"/>
            <w:noWrap/>
            <w:hideMark/>
          </w:tcPr>
          <w:p w14:paraId="5B8B1DB3" w14:textId="13D3CA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25840,00</w:t>
            </w:r>
          </w:p>
        </w:tc>
        <w:tc>
          <w:tcPr>
            <w:tcW w:w="429" w:type="pct"/>
            <w:tcBorders>
              <w:top w:val="nil"/>
              <w:left w:val="nil"/>
              <w:bottom w:val="single" w:sz="4" w:space="0" w:color="000000"/>
              <w:right w:val="single" w:sz="4" w:space="0" w:color="000000"/>
            </w:tcBorders>
            <w:shd w:val="clear" w:color="000000" w:fill="FFFFFF"/>
            <w:noWrap/>
            <w:hideMark/>
          </w:tcPr>
          <w:p w14:paraId="02FF344C" w14:textId="4A5677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99,38</w:t>
            </w:r>
          </w:p>
        </w:tc>
      </w:tr>
      <w:tr w:rsidR="005D1862" w:rsidRPr="005D1862" w14:paraId="299082E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FF63BAE" w14:textId="7A3AE3D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45C68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8215AE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12AA15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0400312150</w:t>
            </w:r>
          </w:p>
        </w:tc>
        <w:tc>
          <w:tcPr>
            <w:tcW w:w="404" w:type="pct"/>
            <w:tcBorders>
              <w:top w:val="nil"/>
              <w:left w:val="nil"/>
              <w:bottom w:val="single" w:sz="4" w:space="0" w:color="000000"/>
              <w:right w:val="single" w:sz="4" w:space="0" w:color="000000"/>
            </w:tcBorders>
            <w:shd w:val="clear" w:color="000000" w:fill="FFFFFF"/>
            <w:noWrap/>
            <w:hideMark/>
          </w:tcPr>
          <w:p w14:paraId="221831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15305791" w14:textId="27C8EF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26000,00</w:t>
            </w:r>
          </w:p>
        </w:tc>
        <w:tc>
          <w:tcPr>
            <w:tcW w:w="778" w:type="pct"/>
            <w:tcBorders>
              <w:top w:val="nil"/>
              <w:left w:val="nil"/>
              <w:bottom w:val="single" w:sz="4" w:space="0" w:color="000000"/>
              <w:right w:val="single" w:sz="4" w:space="0" w:color="000000"/>
            </w:tcBorders>
            <w:shd w:val="clear" w:color="000000" w:fill="FFFFFF"/>
            <w:noWrap/>
            <w:hideMark/>
          </w:tcPr>
          <w:p w14:paraId="7A9C1B81" w14:textId="3F156F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25840,00</w:t>
            </w:r>
          </w:p>
        </w:tc>
        <w:tc>
          <w:tcPr>
            <w:tcW w:w="429" w:type="pct"/>
            <w:tcBorders>
              <w:top w:val="nil"/>
              <w:left w:val="nil"/>
              <w:bottom w:val="single" w:sz="4" w:space="0" w:color="000000"/>
              <w:right w:val="single" w:sz="4" w:space="0" w:color="000000"/>
            </w:tcBorders>
            <w:shd w:val="clear" w:color="000000" w:fill="FFFFFF"/>
            <w:noWrap/>
            <w:hideMark/>
          </w:tcPr>
          <w:p w14:paraId="51D82F27" w14:textId="7229DA6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99,38</w:t>
            </w:r>
          </w:p>
        </w:tc>
      </w:tr>
      <w:tr w:rsidR="005D1862" w:rsidRPr="005D1862" w14:paraId="76DED12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7FAFFFC" w14:textId="15BBD8D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33B2A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FCC2E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070F58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0400312150</w:t>
            </w:r>
          </w:p>
        </w:tc>
        <w:tc>
          <w:tcPr>
            <w:tcW w:w="404" w:type="pct"/>
            <w:tcBorders>
              <w:top w:val="nil"/>
              <w:left w:val="nil"/>
              <w:bottom w:val="single" w:sz="4" w:space="0" w:color="000000"/>
              <w:right w:val="single" w:sz="4" w:space="0" w:color="000000"/>
            </w:tcBorders>
            <w:shd w:val="clear" w:color="000000" w:fill="FFFFFF"/>
            <w:noWrap/>
            <w:hideMark/>
          </w:tcPr>
          <w:p w14:paraId="72B2C94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4FE1D7EE" w14:textId="62975C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26000,00</w:t>
            </w:r>
          </w:p>
        </w:tc>
        <w:tc>
          <w:tcPr>
            <w:tcW w:w="778" w:type="pct"/>
            <w:tcBorders>
              <w:top w:val="nil"/>
              <w:left w:val="nil"/>
              <w:bottom w:val="single" w:sz="4" w:space="0" w:color="000000"/>
              <w:right w:val="single" w:sz="4" w:space="0" w:color="000000"/>
            </w:tcBorders>
            <w:shd w:val="clear" w:color="000000" w:fill="FFFFFF"/>
            <w:noWrap/>
            <w:hideMark/>
          </w:tcPr>
          <w:p w14:paraId="2625A599" w14:textId="3459EC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25840,00</w:t>
            </w:r>
          </w:p>
        </w:tc>
        <w:tc>
          <w:tcPr>
            <w:tcW w:w="429" w:type="pct"/>
            <w:tcBorders>
              <w:top w:val="nil"/>
              <w:left w:val="nil"/>
              <w:bottom w:val="single" w:sz="4" w:space="0" w:color="000000"/>
              <w:right w:val="single" w:sz="4" w:space="0" w:color="000000"/>
            </w:tcBorders>
            <w:shd w:val="clear" w:color="000000" w:fill="FFFFFF"/>
            <w:noWrap/>
            <w:hideMark/>
          </w:tcPr>
          <w:p w14:paraId="0D4E93C9" w14:textId="4AAC30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99,38</w:t>
            </w:r>
          </w:p>
        </w:tc>
      </w:tr>
      <w:tr w:rsidR="005D1862" w:rsidRPr="005D1862" w14:paraId="5B5A507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D0A028E"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410EF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8C113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221A29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0400312150</w:t>
            </w:r>
          </w:p>
        </w:tc>
        <w:tc>
          <w:tcPr>
            <w:tcW w:w="404" w:type="pct"/>
            <w:tcBorders>
              <w:top w:val="nil"/>
              <w:left w:val="nil"/>
              <w:bottom w:val="single" w:sz="4" w:space="0" w:color="000000"/>
              <w:right w:val="single" w:sz="4" w:space="0" w:color="000000"/>
            </w:tcBorders>
            <w:shd w:val="clear" w:color="000000" w:fill="FFFFFF"/>
            <w:noWrap/>
            <w:hideMark/>
          </w:tcPr>
          <w:p w14:paraId="60A9A3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6E4A472" w14:textId="63B17F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26000,00</w:t>
            </w:r>
          </w:p>
        </w:tc>
        <w:tc>
          <w:tcPr>
            <w:tcW w:w="778" w:type="pct"/>
            <w:tcBorders>
              <w:top w:val="nil"/>
              <w:left w:val="nil"/>
              <w:bottom w:val="single" w:sz="4" w:space="0" w:color="000000"/>
              <w:right w:val="single" w:sz="4" w:space="0" w:color="000000"/>
            </w:tcBorders>
            <w:shd w:val="clear" w:color="000000" w:fill="FFFFFF"/>
            <w:noWrap/>
            <w:hideMark/>
          </w:tcPr>
          <w:p w14:paraId="6C8599BB" w14:textId="78C372F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25840,00</w:t>
            </w:r>
          </w:p>
        </w:tc>
        <w:tc>
          <w:tcPr>
            <w:tcW w:w="429" w:type="pct"/>
            <w:tcBorders>
              <w:top w:val="nil"/>
              <w:left w:val="nil"/>
              <w:bottom w:val="single" w:sz="4" w:space="0" w:color="000000"/>
              <w:right w:val="single" w:sz="4" w:space="0" w:color="000000"/>
            </w:tcBorders>
            <w:shd w:val="clear" w:color="000000" w:fill="FFFFFF"/>
            <w:noWrap/>
            <w:hideMark/>
          </w:tcPr>
          <w:p w14:paraId="5C677F7C" w14:textId="4ABE46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99,38</w:t>
            </w:r>
          </w:p>
        </w:tc>
      </w:tr>
      <w:tr w:rsidR="005D1862" w:rsidRPr="005D1862" w14:paraId="2990D6A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2CCD43F"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6F73C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5D986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05102B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0400312150</w:t>
            </w:r>
          </w:p>
        </w:tc>
        <w:tc>
          <w:tcPr>
            <w:tcW w:w="404" w:type="pct"/>
            <w:tcBorders>
              <w:top w:val="nil"/>
              <w:left w:val="nil"/>
              <w:bottom w:val="single" w:sz="4" w:space="0" w:color="000000"/>
              <w:right w:val="single" w:sz="4" w:space="0" w:color="000000"/>
            </w:tcBorders>
            <w:shd w:val="clear" w:color="000000" w:fill="FFFFFF"/>
            <w:noWrap/>
            <w:hideMark/>
          </w:tcPr>
          <w:p w14:paraId="5863D3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8C265C7" w14:textId="2B84D6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26000,00</w:t>
            </w:r>
          </w:p>
        </w:tc>
        <w:tc>
          <w:tcPr>
            <w:tcW w:w="778" w:type="pct"/>
            <w:tcBorders>
              <w:top w:val="nil"/>
              <w:left w:val="nil"/>
              <w:bottom w:val="single" w:sz="4" w:space="0" w:color="000000"/>
              <w:right w:val="single" w:sz="4" w:space="0" w:color="000000"/>
            </w:tcBorders>
            <w:shd w:val="clear" w:color="000000" w:fill="FFFFFF"/>
            <w:noWrap/>
            <w:hideMark/>
          </w:tcPr>
          <w:p w14:paraId="24C73D24" w14:textId="7D1E5F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25840,00</w:t>
            </w:r>
          </w:p>
        </w:tc>
        <w:tc>
          <w:tcPr>
            <w:tcW w:w="429" w:type="pct"/>
            <w:tcBorders>
              <w:top w:val="nil"/>
              <w:left w:val="nil"/>
              <w:bottom w:val="single" w:sz="4" w:space="0" w:color="000000"/>
              <w:right w:val="single" w:sz="4" w:space="0" w:color="000000"/>
            </w:tcBorders>
            <w:shd w:val="clear" w:color="000000" w:fill="FFFFFF"/>
            <w:noWrap/>
            <w:hideMark/>
          </w:tcPr>
          <w:p w14:paraId="0A814A40" w14:textId="009E2D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99,38</w:t>
            </w:r>
          </w:p>
        </w:tc>
      </w:tr>
      <w:tr w:rsidR="005D1862" w:rsidRPr="005D1862" w14:paraId="3775352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488CAE5" w14:textId="002E729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7EDC8C6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043E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33E2E1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0400412150</w:t>
            </w:r>
          </w:p>
        </w:tc>
        <w:tc>
          <w:tcPr>
            <w:tcW w:w="404" w:type="pct"/>
            <w:tcBorders>
              <w:top w:val="nil"/>
              <w:left w:val="nil"/>
              <w:bottom w:val="single" w:sz="4" w:space="0" w:color="000000"/>
              <w:right w:val="single" w:sz="4" w:space="0" w:color="000000"/>
            </w:tcBorders>
            <w:shd w:val="clear" w:color="000000" w:fill="FFFFFF"/>
            <w:noWrap/>
            <w:hideMark/>
          </w:tcPr>
          <w:p w14:paraId="21E57A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BAAA2ED" w14:textId="2227AEF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830400,00</w:t>
            </w:r>
          </w:p>
        </w:tc>
        <w:tc>
          <w:tcPr>
            <w:tcW w:w="778" w:type="pct"/>
            <w:tcBorders>
              <w:top w:val="nil"/>
              <w:left w:val="nil"/>
              <w:bottom w:val="single" w:sz="4" w:space="0" w:color="000000"/>
              <w:right w:val="single" w:sz="4" w:space="0" w:color="000000"/>
            </w:tcBorders>
            <w:shd w:val="clear" w:color="000000" w:fill="FFFFFF"/>
            <w:noWrap/>
            <w:hideMark/>
          </w:tcPr>
          <w:p w14:paraId="5C395874" w14:textId="114454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819478,00</w:t>
            </w:r>
          </w:p>
        </w:tc>
        <w:tc>
          <w:tcPr>
            <w:tcW w:w="429" w:type="pct"/>
            <w:tcBorders>
              <w:top w:val="nil"/>
              <w:left w:val="nil"/>
              <w:bottom w:val="single" w:sz="4" w:space="0" w:color="000000"/>
              <w:right w:val="single" w:sz="4" w:space="0" w:color="000000"/>
            </w:tcBorders>
            <w:shd w:val="clear" w:color="000000" w:fill="FFFFFF"/>
            <w:noWrap/>
            <w:hideMark/>
          </w:tcPr>
          <w:p w14:paraId="1F034BCF" w14:textId="4F3EF88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98,68</w:t>
            </w:r>
          </w:p>
        </w:tc>
      </w:tr>
      <w:tr w:rsidR="005D1862" w:rsidRPr="005D1862" w14:paraId="39C56B6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685F7FC" w14:textId="0996A09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C8742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C2084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368CBC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0400412150</w:t>
            </w:r>
          </w:p>
        </w:tc>
        <w:tc>
          <w:tcPr>
            <w:tcW w:w="404" w:type="pct"/>
            <w:tcBorders>
              <w:top w:val="nil"/>
              <w:left w:val="nil"/>
              <w:bottom w:val="single" w:sz="4" w:space="0" w:color="000000"/>
              <w:right w:val="single" w:sz="4" w:space="0" w:color="000000"/>
            </w:tcBorders>
            <w:shd w:val="clear" w:color="000000" w:fill="FFFFFF"/>
            <w:noWrap/>
            <w:hideMark/>
          </w:tcPr>
          <w:p w14:paraId="5036B3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5D9590DC" w14:textId="676F5DF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830400,00</w:t>
            </w:r>
          </w:p>
        </w:tc>
        <w:tc>
          <w:tcPr>
            <w:tcW w:w="778" w:type="pct"/>
            <w:tcBorders>
              <w:top w:val="nil"/>
              <w:left w:val="nil"/>
              <w:bottom w:val="single" w:sz="4" w:space="0" w:color="000000"/>
              <w:right w:val="single" w:sz="4" w:space="0" w:color="000000"/>
            </w:tcBorders>
            <w:shd w:val="clear" w:color="000000" w:fill="FFFFFF"/>
            <w:noWrap/>
            <w:hideMark/>
          </w:tcPr>
          <w:p w14:paraId="4DE3274E" w14:textId="0566C5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819478,00</w:t>
            </w:r>
          </w:p>
        </w:tc>
        <w:tc>
          <w:tcPr>
            <w:tcW w:w="429" w:type="pct"/>
            <w:tcBorders>
              <w:top w:val="nil"/>
              <w:left w:val="nil"/>
              <w:bottom w:val="single" w:sz="4" w:space="0" w:color="000000"/>
              <w:right w:val="single" w:sz="4" w:space="0" w:color="000000"/>
            </w:tcBorders>
            <w:shd w:val="clear" w:color="000000" w:fill="FFFFFF"/>
            <w:noWrap/>
            <w:hideMark/>
          </w:tcPr>
          <w:p w14:paraId="1E67BDF2" w14:textId="3DD0AE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98,68</w:t>
            </w:r>
          </w:p>
        </w:tc>
      </w:tr>
      <w:tr w:rsidR="005D1862" w:rsidRPr="005D1862" w14:paraId="48B0883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5B69533" w14:textId="71EB2DE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886C1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4BE4F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24051B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0400412150</w:t>
            </w:r>
          </w:p>
        </w:tc>
        <w:tc>
          <w:tcPr>
            <w:tcW w:w="404" w:type="pct"/>
            <w:tcBorders>
              <w:top w:val="nil"/>
              <w:left w:val="nil"/>
              <w:bottom w:val="single" w:sz="4" w:space="0" w:color="000000"/>
              <w:right w:val="single" w:sz="4" w:space="0" w:color="000000"/>
            </w:tcBorders>
            <w:shd w:val="clear" w:color="000000" w:fill="FFFFFF"/>
            <w:noWrap/>
            <w:hideMark/>
          </w:tcPr>
          <w:p w14:paraId="7304F5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203BB413" w14:textId="3673D33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830400,00</w:t>
            </w:r>
          </w:p>
        </w:tc>
        <w:tc>
          <w:tcPr>
            <w:tcW w:w="778" w:type="pct"/>
            <w:tcBorders>
              <w:top w:val="nil"/>
              <w:left w:val="nil"/>
              <w:bottom w:val="single" w:sz="4" w:space="0" w:color="000000"/>
              <w:right w:val="single" w:sz="4" w:space="0" w:color="000000"/>
            </w:tcBorders>
            <w:shd w:val="clear" w:color="000000" w:fill="FFFFFF"/>
            <w:noWrap/>
            <w:hideMark/>
          </w:tcPr>
          <w:p w14:paraId="2D77F746" w14:textId="52B23C1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819478,00</w:t>
            </w:r>
          </w:p>
        </w:tc>
        <w:tc>
          <w:tcPr>
            <w:tcW w:w="429" w:type="pct"/>
            <w:tcBorders>
              <w:top w:val="nil"/>
              <w:left w:val="nil"/>
              <w:bottom w:val="single" w:sz="4" w:space="0" w:color="000000"/>
              <w:right w:val="single" w:sz="4" w:space="0" w:color="000000"/>
            </w:tcBorders>
            <w:shd w:val="clear" w:color="000000" w:fill="FFFFFF"/>
            <w:noWrap/>
            <w:hideMark/>
          </w:tcPr>
          <w:p w14:paraId="6E55FF02" w14:textId="09C2716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98,68</w:t>
            </w:r>
          </w:p>
        </w:tc>
      </w:tr>
      <w:tr w:rsidR="005D1862" w:rsidRPr="005D1862" w14:paraId="04641A6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766DAC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FE40F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B451A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550420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0400412150</w:t>
            </w:r>
          </w:p>
        </w:tc>
        <w:tc>
          <w:tcPr>
            <w:tcW w:w="404" w:type="pct"/>
            <w:tcBorders>
              <w:top w:val="nil"/>
              <w:left w:val="nil"/>
              <w:bottom w:val="single" w:sz="4" w:space="0" w:color="000000"/>
              <w:right w:val="single" w:sz="4" w:space="0" w:color="000000"/>
            </w:tcBorders>
            <w:shd w:val="clear" w:color="000000" w:fill="FFFFFF"/>
            <w:noWrap/>
            <w:hideMark/>
          </w:tcPr>
          <w:p w14:paraId="1A7059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3151499" w14:textId="147A0D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830400,00</w:t>
            </w:r>
          </w:p>
        </w:tc>
        <w:tc>
          <w:tcPr>
            <w:tcW w:w="778" w:type="pct"/>
            <w:tcBorders>
              <w:top w:val="nil"/>
              <w:left w:val="nil"/>
              <w:bottom w:val="single" w:sz="4" w:space="0" w:color="000000"/>
              <w:right w:val="single" w:sz="4" w:space="0" w:color="000000"/>
            </w:tcBorders>
            <w:shd w:val="clear" w:color="000000" w:fill="FFFFFF"/>
            <w:noWrap/>
            <w:hideMark/>
          </w:tcPr>
          <w:p w14:paraId="3AC4195C" w14:textId="1AB86B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819478,00</w:t>
            </w:r>
          </w:p>
        </w:tc>
        <w:tc>
          <w:tcPr>
            <w:tcW w:w="429" w:type="pct"/>
            <w:tcBorders>
              <w:top w:val="nil"/>
              <w:left w:val="nil"/>
              <w:bottom w:val="single" w:sz="4" w:space="0" w:color="000000"/>
              <w:right w:val="single" w:sz="4" w:space="0" w:color="000000"/>
            </w:tcBorders>
            <w:shd w:val="clear" w:color="000000" w:fill="FFFFFF"/>
            <w:noWrap/>
            <w:hideMark/>
          </w:tcPr>
          <w:p w14:paraId="100DA7DB" w14:textId="0385A2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98,68</w:t>
            </w:r>
          </w:p>
        </w:tc>
      </w:tr>
      <w:tr w:rsidR="005D1862" w:rsidRPr="005D1862" w14:paraId="1D0C07A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F5690A8"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6F834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AFC56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3D87B55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0400412150</w:t>
            </w:r>
          </w:p>
        </w:tc>
        <w:tc>
          <w:tcPr>
            <w:tcW w:w="404" w:type="pct"/>
            <w:tcBorders>
              <w:top w:val="nil"/>
              <w:left w:val="nil"/>
              <w:bottom w:val="single" w:sz="4" w:space="0" w:color="000000"/>
              <w:right w:val="single" w:sz="4" w:space="0" w:color="000000"/>
            </w:tcBorders>
            <w:shd w:val="clear" w:color="000000" w:fill="FFFFFF"/>
            <w:noWrap/>
            <w:hideMark/>
          </w:tcPr>
          <w:p w14:paraId="1A45B87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7FC31EA5" w14:textId="296641F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830400,00</w:t>
            </w:r>
          </w:p>
        </w:tc>
        <w:tc>
          <w:tcPr>
            <w:tcW w:w="778" w:type="pct"/>
            <w:tcBorders>
              <w:top w:val="nil"/>
              <w:left w:val="nil"/>
              <w:bottom w:val="single" w:sz="4" w:space="0" w:color="000000"/>
              <w:right w:val="single" w:sz="4" w:space="0" w:color="000000"/>
            </w:tcBorders>
            <w:shd w:val="clear" w:color="000000" w:fill="FFFFFF"/>
            <w:noWrap/>
            <w:hideMark/>
          </w:tcPr>
          <w:p w14:paraId="7B7BA995" w14:textId="2FF038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819478,00</w:t>
            </w:r>
          </w:p>
        </w:tc>
        <w:tc>
          <w:tcPr>
            <w:tcW w:w="429" w:type="pct"/>
            <w:tcBorders>
              <w:top w:val="nil"/>
              <w:left w:val="nil"/>
              <w:bottom w:val="single" w:sz="4" w:space="0" w:color="000000"/>
              <w:right w:val="single" w:sz="4" w:space="0" w:color="000000"/>
            </w:tcBorders>
            <w:shd w:val="clear" w:color="000000" w:fill="FFFFFF"/>
            <w:noWrap/>
            <w:hideMark/>
          </w:tcPr>
          <w:p w14:paraId="5225ACE4" w14:textId="38CA6F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98,68</w:t>
            </w:r>
          </w:p>
        </w:tc>
      </w:tr>
      <w:tr w:rsidR="005D1862" w:rsidRPr="005D1862" w14:paraId="24FF942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18DAA7D" w14:textId="21AB334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62D279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F7A69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56379A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0400512150</w:t>
            </w:r>
          </w:p>
        </w:tc>
        <w:tc>
          <w:tcPr>
            <w:tcW w:w="404" w:type="pct"/>
            <w:tcBorders>
              <w:top w:val="nil"/>
              <w:left w:val="nil"/>
              <w:bottom w:val="single" w:sz="4" w:space="0" w:color="000000"/>
              <w:right w:val="single" w:sz="4" w:space="0" w:color="000000"/>
            </w:tcBorders>
            <w:shd w:val="clear" w:color="000000" w:fill="FFFFFF"/>
            <w:noWrap/>
            <w:hideMark/>
          </w:tcPr>
          <w:p w14:paraId="2E310F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B1C55C6" w14:textId="52FCC0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110000,00</w:t>
            </w:r>
          </w:p>
        </w:tc>
        <w:tc>
          <w:tcPr>
            <w:tcW w:w="778" w:type="pct"/>
            <w:tcBorders>
              <w:top w:val="nil"/>
              <w:left w:val="nil"/>
              <w:bottom w:val="single" w:sz="4" w:space="0" w:color="000000"/>
              <w:right w:val="single" w:sz="4" w:space="0" w:color="000000"/>
            </w:tcBorders>
            <w:shd w:val="clear" w:color="000000" w:fill="FFFFFF"/>
            <w:noWrap/>
            <w:hideMark/>
          </w:tcPr>
          <w:p w14:paraId="791348CB" w14:textId="2DBFF1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109720,00</w:t>
            </w:r>
          </w:p>
        </w:tc>
        <w:tc>
          <w:tcPr>
            <w:tcW w:w="429" w:type="pct"/>
            <w:tcBorders>
              <w:top w:val="nil"/>
              <w:left w:val="nil"/>
              <w:bottom w:val="single" w:sz="4" w:space="0" w:color="000000"/>
              <w:right w:val="single" w:sz="4" w:space="0" w:color="000000"/>
            </w:tcBorders>
            <w:shd w:val="clear" w:color="000000" w:fill="FFFFFF"/>
            <w:noWrap/>
            <w:hideMark/>
          </w:tcPr>
          <w:p w14:paraId="73DC98F7" w14:textId="491990B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99,75</w:t>
            </w:r>
          </w:p>
        </w:tc>
      </w:tr>
      <w:tr w:rsidR="005D1862" w:rsidRPr="005D1862" w14:paraId="065D6EE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E3A8A8" w14:textId="421FDD2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7CA24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0F94C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06FFA2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0400512150</w:t>
            </w:r>
          </w:p>
        </w:tc>
        <w:tc>
          <w:tcPr>
            <w:tcW w:w="404" w:type="pct"/>
            <w:tcBorders>
              <w:top w:val="nil"/>
              <w:left w:val="nil"/>
              <w:bottom w:val="single" w:sz="4" w:space="0" w:color="000000"/>
              <w:right w:val="single" w:sz="4" w:space="0" w:color="000000"/>
            </w:tcBorders>
            <w:shd w:val="clear" w:color="000000" w:fill="FFFFFF"/>
            <w:noWrap/>
            <w:hideMark/>
          </w:tcPr>
          <w:p w14:paraId="1807FD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0596FA05" w14:textId="456FC5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110000,00</w:t>
            </w:r>
          </w:p>
        </w:tc>
        <w:tc>
          <w:tcPr>
            <w:tcW w:w="778" w:type="pct"/>
            <w:tcBorders>
              <w:top w:val="nil"/>
              <w:left w:val="nil"/>
              <w:bottom w:val="single" w:sz="4" w:space="0" w:color="000000"/>
              <w:right w:val="single" w:sz="4" w:space="0" w:color="000000"/>
            </w:tcBorders>
            <w:shd w:val="clear" w:color="000000" w:fill="FFFFFF"/>
            <w:noWrap/>
            <w:hideMark/>
          </w:tcPr>
          <w:p w14:paraId="0C024598" w14:textId="379544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109720,00</w:t>
            </w:r>
          </w:p>
        </w:tc>
        <w:tc>
          <w:tcPr>
            <w:tcW w:w="429" w:type="pct"/>
            <w:tcBorders>
              <w:top w:val="nil"/>
              <w:left w:val="nil"/>
              <w:bottom w:val="single" w:sz="4" w:space="0" w:color="000000"/>
              <w:right w:val="single" w:sz="4" w:space="0" w:color="000000"/>
            </w:tcBorders>
            <w:shd w:val="clear" w:color="000000" w:fill="FFFFFF"/>
            <w:noWrap/>
            <w:hideMark/>
          </w:tcPr>
          <w:p w14:paraId="4E349F66" w14:textId="74D24A8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99,75</w:t>
            </w:r>
          </w:p>
        </w:tc>
      </w:tr>
      <w:tr w:rsidR="005D1862" w:rsidRPr="005D1862" w14:paraId="6DF0258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9736B67" w14:textId="283C91D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BEC3B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0A2BD3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5E40B5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0400512150</w:t>
            </w:r>
          </w:p>
        </w:tc>
        <w:tc>
          <w:tcPr>
            <w:tcW w:w="404" w:type="pct"/>
            <w:tcBorders>
              <w:top w:val="nil"/>
              <w:left w:val="nil"/>
              <w:bottom w:val="single" w:sz="4" w:space="0" w:color="000000"/>
              <w:right w:val="single" w:sz="4" w:space="0" w:color="000000"/>
            </w:tcBorders>
            <w:shd w:val="clear" w:color="000000" w:fill="FFFFFF"/>
            <w:noWrap/>
            <w:hideMark/>
          </w:tcPr>
          <w:p w14:paraId="737917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078D4E18" w14:textId="6C0A1B1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110000,00</w:t>
            </w:r>
          </w:p>
        </w:tc>
        <w:tc>
          <w:tcPr>
            <w:tcW w:w="778" w:type="pct"/>
            <w:tcBorders>
              <w:top w:val="nil"/>
              <w:left w:val="nil"/>
              <w:bottom w:val="single" w:sz="4" w:space="0" w:color="000000"/>
              <w:right w:val="single" w:sz="4" w:space="0" w:color="000000"/>
            </w:tcBorders>
            <w:shd w:val="clear" w:color="000000" w:fill="FFFFFF"/>
            <w:noWrap/>
            <w:hideMark/>
          </w:tcPr>
          <w:p w14:paraId="52F99BE6" w14:textId="747EA3A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109720,00</w:t>
            </w:r>
          </w:p>
        </w:tc>
        <w:tc>
          <w:tcPr>
            <w:tcW w:w="429" w:type="pct"/>
            <w:tcBorders>
              <w:top w:val="nil"/>
              <w:left w:val="nil"/>
              <w:bottom w:val="single" w:sz="4" w:space="0" w:color="000000"/>
              <w:right w:val="single" w:sz="4" w:space="0" w:color="000000"/>
            </w:tcBorders>
            <w:shd w:val="clear" w:color="000000" w:fill="FFFFFF"/>
            <w:noWrap/>
            <w:hideMark/>
          </w:tcPr>
          <w:p w14:paraId="4CDEB4B3" w14:textId="4281C2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99,75</w:t>
            </w:r>
          </w:p>
        </w:tc>
      </w:tr>
      <w:tr w:rsidR="005D1862" w:rsidRPr="005D1862" w14:paraId="6FE9FEE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0DD2C8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001E1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32A52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199995D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0400512150</w:t>
            </w:r>
          </w:p>
        </w:tc>
        <w:tc>
          <w:tcPr>
            <w:tcW w:w="404" w:type="pct"/>
            <w:tcBorders>
              <w:top w:val="nil"/>
              <w:left w:val="nil"/>
              <w:bottom w:val="single" w:sz="4" w:space="0" w:color="000000"/>
              <w:right w:val="single" w:sz="4" w:space="0" w:color="000000"/>
            </w:tcBorders>
            <w:shd w:val="clear" w:color="000000" w:fill="FFFFFF"/>
            <w:noWrap/>
            <w:hideMark/>
          </w:tcPr>
          <w:p w14:paraId="3416DF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C77F686" w14:textId="5ABE78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110000,00</w:t>
            </w:r>
          </w:p>
        </w:tc>
        <w:tc>
          <w:tcPr>
            <w:tcW w:w="778" w:type="pct"/>
            <w:tcBorders>
              <w:top w:val="nil"/>
              <w:left w:val="nil"/>
              <w:bottom w:val="single" w:sz="4" w:space="0" w:color="000000"/>
              <w:right w:val="single" w:sz="4" w:space="0" w:color="000000"/>
            </w:tcBorders>
            <w:shd w:val="clear" w:color="000000" w:fill="FFFFFF"/>
            <w:noWrap/>
            <w:hideMark/>
          </w:tcPr>
          <w:p w14:paraId="513955BC" w14:textId="395821D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109720,00</w:t>
            </w:r>
          </w:p>
        </w:tc>
        <w:tc>
          <w:tcPr>
            <w:tcW w:w="429" w:type="pct"/>
            <w:tcBorders>
              <w:top w:val="nil"/>
              <w:left w:val="nil"/>
              <w:bottom w:val="single" w:sz="4" w:space="0" w:color="000000"/>
              <w:right w:val="single" w:sz="4" w:space="0" w:color="000000"/>
            </w:tcBorders>
            <w:shd w:val="clear" w:color="000000" w:fill="FFFFFF"/>
            <w:noWrap/>
            <w:hideMark/>
          </w:tcPr>
          <w:p w14:paraId="1F9AEC3C" w14:textId="070CE86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99,75</w:t>
            </w:r>
          </w:p>
        </w:tc>
      </w:tr>
      <w:tr w:rsidR="005D1862" w:rsidRPr="005D1862" w14:paraId="329A6AE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EE56511"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1634C5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9756A1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0707</w:t>
            </w:r>
          </w:p>
        </w:tc>
        <w:tc>
          <w:tcPr>
            <w:tcW w:w="595" w:type="pct"/>
            <w:tcBorders>
              <w:top w:val="nil"/>
              <w:left w:val="nil"/>
              <w:bottom w:val="single" w:sz="4" w:space="0" w:color="000000"/>
              <w:right w:val="single" w:sz="4" w:space="0" w:color="000000"/>
            </w:tcBorders>
            <w:shd w:val="clear" w:color="000000" w:fill="FFFFFF"/>
            <w:noWrap/>
            <w:hideMark/>
          </w:tcPr>
          <w:p w14:paraId="4874F5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0400512150</w:t>
            </w:r>
          </w:p>
        </w:tc>
        <w:tc>
          <w:tcPr>
            <w:tcW w:w="404" w:type="pct"/>
            <w:tcBorders>
              <w:top w:val="nil"/>
              <w:left w:val="nil"/>
              <w:bottom w:val="single" w:sz="4" w:space="0" w:color="000000"/>
              <w:right w:val="single" w:sz="4" w:space="0" w:color="000000"/>
            </w:tcBorders>
            <w:shd w:val="clear" w:color="000000" w:fill="FFFFFF"/>
            <w:noWrap/>
            <w:hideMark/>
          </w:tcPr>
          <w:p w14:paraId="49E948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5A003E5" w14:textId="582C5D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110000,00</w:t>
            </w:r>
          </w:p>
        </w:tc>
        <w:tc>
          <w:tcPr>
            <w:tcW w:w="778" w:type="pct"/>
            <w:tcBorders>
              <w:top w:val="nil"/>
              <w:left w:val="nil"/>
              <w:bottom w:val="single" w:sz="4" w:space="0" w:color="000000"/>
              <w:right w:val="single" w:sz="4" w:space="0" w:color="000000"/>
            </w:tcBorders>
            <w:shd w:val="clear" w:color="000000" w:fill="FFFFFF"/>
            <w:noWrap/>
            <w:hideMark/>
          </w:tcPr>
          <w:p w14:paraId="36C22077" w14:textId="05162F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109720,00</w:t>
            </w:r>
          </w:p>
        </w:tc>
        <w:tc>
          <w:tcPr>
            <w:tcW w:w="429" w:type="pct"/>
            <w:tcBorders>
              <w:top w:val="nil"/>
              <w:left w:val="nil"/>
              <w:bottom w:val="single" w:sz="4" w:space="0" w:color="000000"/>
              <w:right w:val="single" w:sz="4" w:space="0" w:color="000000"/>
            </w:tcBorders>
            <w:shd w:val="clear" w:color="000000" w:fill="FFFFFF"/>
            <w:noWrap/>
            <w:hideMark/>
          </w:tcPr>
          <w:p w14:paraId="50643884" w14:textId="153B92B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99,75</w:t>
            </w:r>
          </w:p>
        </w:tc>
      </w:tr>
      <w:tr w:rsidR="005D1862" w:rsidRPr="005D1862" w14:paraId="0B31FB4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90489EB" w14:textId="571F069F"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Другие вопросы в области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6E2BE05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449B5D5"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3AD1729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1025C5E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425E77E" w14:textId="7AAC20D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3874325,00</w:t>
            </w:r>
          </w:p>
        </w:tc>
        <w:tc>
          <w:tcPr>
            <w:tcW w:w="778" w:type="pct"/>
            <w:tcBorders>
              <w:top w:val="nil"/>
              <w:left w:val="nil"/>
              <w:bottom w:val="single" w:sz="4" w:space="0" w:color="000000"/>
              <w:right w:val="single" w:sz="4" w:space="0" w:color="000000"/>
            </w:tcBorders>
            <w:shd w:val="clear" w:color="000000" w:fill="FFFFFF"/>
            <w:noWrap/>
            <w:hideMark/>
          </w:tcPr>
          <w:p w14:paraId="0D2E8593" w14:textId="48F6F84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3724027,45</w:t>
            </w:r>
          </w:p>
        </w:tc>
        <w:tc>
          <w:tcPr>
            <w:tcW w:w="429" w:type="pct"/>
            <w:tcBorders>
              <w:top w:val="nil"/>
              <w:left w:val="nil"/>
              <w:bottom w:val="single" w:sz="4" w:space="0" w:color="000000"/>
              <w:right w:val="single" w:sz="4" w:space="0" w:color="000000"/>
            </w:tcBorders>
            <w:shd w:val="clear" w:color="000000" w:fill="FFFFFF"/>
            <w:noWrap/>
            <w:hideMark/>
          </w:tcPr>
          <w:p w14:paraId="4CC6FFBD" w14:textId="2978B9F8"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96,12</w:t>
            </w:r>
          </w:p>
        </w:tc>
      </w:tr>
      <w:tr w:rsidR="005D1862" w:rsidRPr="005D1862" w14:paraId="2107E35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7807E26" w14:textId="7902AB1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37743E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192D9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79AD68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0C8328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EAEB539" w14:textId="643C487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3874325,00</w:t>
            </w:r>
          </w:p>
        </w:tc>
        <w:tc>
          <w:tcPr>
            <w:tcW w:w="778" w:type="pct"/>
            <w:tcBorders>
              <w:top w:val="nil"/>
              <w:left w:val="nil"/>
              <w:bottom w:val="single" w:sz="4" w:space="0" w:color="000000"/>
              <w:right w:val="single" w:sz="4" w:space="0" w:color="000000"/>
            </w:tcBorders>
            <w:shd w:val="clear" w:color="000000" w:fill="FFFFFF"/>
            <w:noWrap/>
            <w:hideMark/>
          </w:tcPr>
          <w:p w14:paraId="2F6B009C" w14:textId="08A3362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3724027,45</w:t>
            </w:r>
          </w:p>
        </w:tc>
        <w:tc>
          <w:tcPr>
            <w:tcW w:w="429" w:type="pct"/>
            <w:tcBorders>
              <w:top w:val="nil"/>
              <w:left w:val="nil"/>
              <w:bottom w:val="single" w:sz="4" w:space="0" w:color="000000"/>
              <w:right w:val="single" w:sz="4" w:space="0" w:color="000000"/>
            </w:tcBorders>
            <w:shd w:val="clear" w:color="000000" w:fill="FFFFFF"/>
            <w:noWrap/>
            <w:hideMark/>
          </w:tcPr>
          <w:p w14:paraId="37031D4A" w14:textId="1783351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96,12</w:t>
            </w:r>
          </w:p>
        </w:tc>
      </w:tr>
      <w:tr w:rsidR="005D1862" w:rsidRPr="005D1862" w14:paraId="2501F14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AA8914" w14:textId="53CA9FD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1759AEB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69166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732072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3EE0F7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77603CE" w14:textId="486783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3874325,00</w:t>
            </w:r>
          </w:p>
        </w:tc>
        <w:tc>
          <w:tcPr>
            <w:tcW w:w="778" w:type="pct"/>
            <w:tcBorders>
              <w:top w:val="nil"/>
              <w:left w:val="nil"/>
              <w:bottom w:val="single" w:sz="4" w:space="0" w:color="000000"/>
              <w:right w:val="single" w:sz="4" w:space="0" w:color="000000"/>
            </w:tcBorders>
            <w:shd w:val="clear" w:color="000000" w:fill="FFFFFF"/>
            <w:noWrap/>
            <w:hideMark/>
          </w:tcPr>
          <w:p w14:paraId="657CECF8" w14:textId="31B8523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3724027,45</w:t>
            </w:r>
          </w:p>
        </w:tc>
        <w:tc>
          <w:tcPr>
            <w:tcW w:w="429" w:type="pct"/>
            <w:tcBorders>
              <w:top w:val="nil"/>
              <w:left w:val="nil"/>
              <w:bottom w:val="single" w:sz="4" w:space="0" w:color="000000"/>
              <w:right w:val="single" w:sz="4" w:space="0" w:color="000000"/>
            </w:tcBorders>
            <w:shd w:val="clear" w:color="000000" w:fill="FFFFFF"/>
            <w:noWrap/>
            <w:hideMark/>
          </w:tcPr>
          <w:p w14:paraId="049BDEF5" w14:textId="1F99611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96,12</w:t>
            </w:r>
          </w:p>
        </w:tc>
      </w:tr>
      <w:tr w:rsidR="005D1862" w:rsidRPr="005D1862" w14:paraId="551319C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691674A" w14:textId="1362E5A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Расходы на реализацию государственных полномочий органов опеки и попечительства в отношении несовершеннолетних детей за счет </w:t>
            </w:r>
            <w:proofErr w:type="gramStart"/>
            <w:r w:rsidRPr="005D1862">
              <w:rPr>
                <w:rFonts w:eastAsia="Times New Roman"/>
                <w:sz w:val="22"/>
                <w:szCs w:val="22"/>
                <w:lang w:eastAsia="ru-RU"/>
              </w:rPr>
              <w:t>субвенций</w:t>
            </w:r>
            <w:proofErr w:type="gramEnd"/>
            <w:r w:rsidRPr="005D1862">
              <w:rPr>
                <w:rFonts w:eastAsia="Times New Roman"/>
                <w:sz w:val="22"/>
                <w:szCs w:val="22"/>
                <w:lang w:eastAsia="ru-RU"/>
              </w:rPr>
              <w:t xml:space="preserve"> выделенных из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233454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998C66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50106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736C2A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7A904F1" w14:textId="0320C9C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3874325,00</w:t>
            </w:r>
          </w:p>
        </w:tc>
        <w:tc>
          <w:tcPr>
            <w:tcW w:w="778" w:type="pct"/>
            <w:tcBorders>
              <w:top w:val="nil"/>
              <w:left w:val="nil"/>
              <w:bottom w:val="single" w:sz="4" w:space="0" w:color="000000"/>
              <w:right w:val="single" w:sz="4" w:space="0" w:color="000000"/>
            </w:tcBorders>
            <w:shd w:val="clear" w:color="000000" w:fill="FFFFFF"/>
            <w:noWrap/>
            <w:hideMark/>
          </w:tcPr>
          <w:p w14:paraId="4A2F6180" w14:textId="5E5CD42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3724027,45</w:t>
            </w:r>
          </w:p>
        </w:tc>
        <w:tc>
          <w:tcPr>
            <w:tcW w:w="429" w:type="pct"/>
            <w:tcBorders>
              <w:top w:val="nil"/>
              <w:left w:val="nil"/>
              <w:bottom w:val="single" w:sz="4" w:space="0" w:color="000000"/>
              <w:right w:val="single" w:sz="4" w:space="0" w:color="000000"/>
            </w:tcBorders>
            <w:shd w:val="clear" w:color="000000" w:fill="FFFFFF"/>
            <w:noWrap/>
            <w:hideMark/>
          </w:tcPr>
          <w:p w14:paraId="16BC3E13" w14:textId="5A2E9B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96,12</w:t>
            </w:r>
          </w:p>
        </w:tc>
      </w:tr>
      <w:tr w:rsidR="005D1862" w:rsidRPr="005D1862" w14:paraId="2154DCC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8D12AA1" w14:textId="42617E4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6B5D50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5F6B0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13E2AE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7A5A10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6C48FF82" w14:textId="4458A5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3652728,42</w:t>
            </w:r>
          </w:p>
        </w:tc>
        <w:tc>
          <w:tcPr>
            <w:tcW w:w="778" w:type="pct"/>
            <w:tcBorders>
              <w:top w:val="nil"/>
              <w:left w:val="nil"/>
              <w:bottom w:val="single" w:sz="4" w:space="0" w:color="000000"/>
              <w:right w:val="single" w:sz="4" w:space="0" w:color="000000"/>
            </w:tcBorders>
            <w:shd w:val="clear" w:color="000000" w:fill="FFFFFF"/>
            <w:noWrap/>
            <w:hideMark/>
          </w:tcPr>
          <w:p w14:paraId="477F1823" w14:textId="0259C0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3502430,87</w:t>
            </w:r>
          </w:p>
        </w:tc>
        <w:tc>
          <w:tcPr>
            <w:tcW w:w="429" w:type="pct"/>
            <w:tcBorders>
              <w:top w:val="nil"/>
              <w:left w:val="nil"/>
              <w:bottom w:val="single" w:sz="4" w:space="0" w:color="000000"/>
              <w:right w:val="single" w:sz="4" w:space="0" w:color="000000"/>
            </w:tcBorders>
            <w:shd w:val="clear" w:color="000000" w:fill="FFFFFF"/>
            <w:noWrap/>
            <w:hideMark/>
          </w:tcPr>
          <w:p w14:paraId="71CDBE92" w14:textId="490115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95,89</w:t>
            </w:r>
          </w:p>
        </w:tc>
      </w:tr>
      <w:tr w:rsidR="005D1862" w:rsidRPr="005D1862" w14:paraId="76B9A83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FA5CD86" w14:textId="0B30437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26CA7F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192A13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313F9F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70E95AB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43491177" w14:textId="57DBF2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3652728,42</w:t>
            </w:r>
          </w:p>
        </w:tc>
        <w:tc>
          <w:tcPr>
            <w:tcW w:w="778" w:type="pct"/>
            <w:tcBorders>
              <w:top w:val="nil"/>
              <w:left w:val="nil"/>
              <w:bottom w:val="single" w:sz="4" w:space="0" w:color="000000"/>
              <w:right w:val="single" w:sz="4" w:space="0" w:color="000000"/>
            </w:tcBorders>
            <w:shd w:val="clear" w:color="000000" w:fill="FFFFFF"/>
            <w:noWrap/>
            <w:hideMark/>
          </w:tcPr>
          <w:p w14:paraId="652FE210" w14:textId="4EFE93F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3502430,87</w:t>
            </w:r>
          </w:p>
        </w:tc>
        <w:tc>
          <w:tcPr>
            <w:tcW w:w="429" w:type="pct"/>
            <w:tcBorders>
              <w:top w:val="nil"/>
              <w:left w:val="nil"/>
              <w:bottom w:val="single" w:sz="4" w:space="0" w:color="000000"/>
              <w:right w:val="single" w:sz="4" w:space="0" w:color="000000"/>
            </w:tcBorders>
            <w:shd w:val="clear" w:color="000000" w:fill="FFFFFF"/>
            <w:noWrap/>
            <w:hideMark/>
          </w:tcPr>
          <w:p w14:paraId="790065DD" w14:textId="49B30B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95,89</w:t>
            </w:r>
          </w:p>
        </w:tc>
      </w:tr>
      <w:tr w:rsidR="005D1862" w:rsidRPr="005D1862" w14:paraId="3E66A81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B7864C8" w14:textId="4E301C4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64BF3C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77082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24DAA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08836E7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35321FA7" w14:textId="787BB92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2812312,10</w:t>
            </w:r>
          </w:p>
        </w:tc>
        <w:tc>
          <w:tcPr>
            <w:tcW w:w="778" w:type="pct"/>
            <w:tcBorders>
              <w:top w:val="nil"/>
              <w:left w:val="nil"/>
              <w:bottom w:val="single" w:sz="4" w:space="0" w:color="000000"/>
              <w:right w:val="single" w:sz="4" w:space="0" w:color="000000"/>
            </w:tcBorders>
            <w:shd w:val="clear" w:color="000000" w:fill="FFFFFF"/>
            <w:noWrap/>
            <w:hideMark/>
          </w:tcPr>
          <w:p w14:paraId="5EF521A2" w14:textId="075413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2693257,14</w:t>
            </w:r>
          </w:p>
        </w:tc>
        <w:tc>
          <w:tcPr>
            <w:tcW w:w="429" w:type="pct"/>
            <w:tcBorders>
              <w:top w:val="nil"/>
              <w:left w:val="nil"/>
              <w:bottom w:val="single" w:sz="4" w:space="0" w:color="000000"/>
              <w:right w:val="single" w:sz="4" w:space="0" w:color="000000"/>
            </w:tcBorders>
            <w:shd w:val="clear" w:color="000000" w:fill="FFFFFF"/>
            <w:noWrap/>
            <w:hideMark/>
          </w:tcPr>
          <w:p w14:paraId="7D182721" w14:textId="74B9DA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95,77</w:t>
            </w:r>
          </w:p>
        </w:tc>
      </w:tr>
      <w:tr w:rsidR="005D1862" w:rsidRPr="005D1862" w14:paraId="2CF1ABE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34A919C" w14:textId="1103C22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5EC0C3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4205C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087969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34BDD08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70F5DFB3" w14:textId="097F193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2812312,10</w:t>
            </w:r>
          </w:p>
        </w:tc>
        <w:tc>
          <w:tcPr>
            <w:tcW w:w="778" w:type="pct"/>
            <w:tcBorders>
              <w:top w:val="nil"/>
              <w:left w:val="nil"/>
              <w:bottom w:val="single" w:sz="4" w:space="0" w:color="000000"/>
              <w:right w:val="single" w:sz="4" w:space="0" w:color="000000"/>
            </w:tcBorders>
            <w:shd w:val="clear" w:color="000000" w:fill="FFFFFF"/>
            <w:noWrap/>
            <w:hideMark/>
          </w:tcPr>
          <w:p w14:paraId="2393BE41" w14:textId="4875FDF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2693257,14</w:t>
            </w:r>
          </w:p>
        </w:tc>
        <w:tc>
          <w:tcPr>
            <w:tcW w:w="429" w:type="pct"/>
            <w:tcBorders>
              <w:top w:val="nil"/>
              <w:left w:val="nil"/>
              <w:bottom w:val="single" w:sz="4" w:space="0" w:color="000000"/>
              <w:right w:val="single" w:sz="4" w:space="0" w:color="000000"/>
            </w:tcBorders>
            <w:shd w:val="clear" w:color="000000" w:fill="FFFFFF"/>
            <w:noWrap/>
            <w:hideMark/>
          </w:tcPr>
          <w:p w14:paraId="75F69090" w14:textId="18EE7F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95,77</w:t>
            </w:r>
          </w:p>
        </w:tc>
      </w:tr>
      <w:tr w:rsidR="005D1862" w:rsidRPr="005D1862" w14:paraId="30B2D58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E5CCBBB" w14:textId="726AC51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5900A6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90895E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296B3C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12063AF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1410C576" w14:textId="6BF7468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840416,32</w:t>
            </w:r>
          </w:p>
        </w:tc>
        <w:tc>
          <w:tcPr>
            <w:tcW w:w="778" w:type="pct"/>
            <w:tcBorders>
              <w:top w:val="nil"/>
              <w:left w:val="nil"/>
              <w:bottom w:val="single" w:sz="4" w:space="0" w:color="000000"/>
              <w:right w:val="single" w:sz="4" w:space="0" w:color="000000"/>
            </w:tcBorders>
            <w:shd w:val="clear" w:color="000000" w:fill="FFFFFF"/>
            <w:noWrap/>
            <w:hideMark/>
          </w:tcPr>
          <w:p w14:paraId="62740E64" w14:textId="719D0F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809173,73</w:t>
            </w:r>
          </w:p>
        </w:tc>
        <w:tc>
          <w:tcPr>
            <w:tcW w:w="429" w:type="pct"/>
            <w:tcBorders>
              <w:top w:val="nil"/>
              <w:left w:val="nil"/>
              <w:bottom w:val="single" w:sz="4" w:space="0" w:color="000000"/>
              <w:right w:val="single" w:sz="4" w:space="0" w:color="000000"/>
            </w:tcBorders>
            <w:shd w:val="clear" w:color="000000" w:fill="FFFFFF"/>
            <w:noWrap/>
            <w:hideMark/>
          </w:tcPr>
          <w:p w14:paraId="1958F9F5" w14:textId="10A6271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96,28</w:t>
            </w:r>
          </w:p>
        </w:tc>
      </w:tr>
      <w:tr w:rsidR="005D1862" w:rsidRPr="005D1862" w14:paraId="6401D9D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B615BF" w14:textId="40AB6A7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7F6D36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BD843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2A6250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4AE6DB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1580920D" w14:textId="0859399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840416,32</w:t>
            </w:r>
          </w:p>
        </w:tc>
        <w:tc>
          <w:tcPr>
            <w:tcW w:w="778" w:type="pct"/>
            <w:tcBorders>
              <w:top w:val="nil"/>
              <w:left w:val="nil"/>
              <w:bottom w:val="single" w:sz="4" w:space="0" w:color="000000"/>
              <w:right w:val="single" w:sz="4" w:space="0" w:color="000000"/>
            </w:tcBorders>
            <w:shd w:val="clear" w:color="000000" w:fill="FFFFFF"/>
            <w:noWrap/>
            <w:hideMark/>
          </w:tcPr>
          <w:p w14:paraId="006FC58F" w14:textId="316D42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809173,73</w:t>
            </w:r>
          </w:p>
        </w:tc>
        <w:tc>
          <w:tcPr>
            <w:tcW w:w="429" w:type="pct"/>
            <w:tcBorders>
              <w:top w:val="nil"/>
              <w:left w:val="nil"/>
              <w:bottom w:val="single" w:sz="4" w:space="0" w:color="000000"/>
              <w:right w:val="single" w:sz="4" w:space="0" w:color="000000"/>
            </w:tcBorders>
            <w:shd w:val="clear" w:color="000000" w:fill="FFFFFF"/>
            <w:noWrap/>
            <w:hideMark/>
          </w:tcPr>
          <w:p w14:paraId="5AFAA157" w14:textId="513632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96,28</w:t>
            </w:r>
          </w:p>
        </w:tc>
      </w:tr>
      <w:tr w:rsidR="005D1862" w:rsidRPr="005D1862" w14:paraId="774BF3A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60F3DB6" w14:textId="634D010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1BF4D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31988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258D99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443884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47429900" w14:textId="6203A8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219287,54</w:t>
            </w:r>
          </w:p>
        </w:tc>
        <w:tc>
          <w:tcPr>
            <w:tcW w:w="778" w:type="pct"/>
            <w:tcBorders>
              <w:top w:val="nil"/>
              <w:left w:val="nil"/>
              <w:bottom w:val="single" w:sz="4" w:space="0" w:color="000000"/>
              <w:right w:val="single" w:sz="4" w:space="0" w:color="000000"/>
            </w:tcBorders>
            <w:shd w:val="clear" w:color="000000" w:fill="FFFFFF"/>
            <w:noWrap/>
            <w:hideMark/>
          </w:tcPr>
          <w:p w14:paraId="60F4652C" w14:textId="47A18AF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219287,54</w:t>
            </w:r>
          </w:p>
        </w:tc>
        <w:tc>
          <w:tcPr>
            <w:tcW w:w="429" w:type="pct"/>
            <w:tcBorders>
              <w:top w:val="nil"/>
              <w:left w:val="nil"/>
              <w:bottom w:val="single" w:sz="4" w:space="0" w:color="000000"/>
              <w:right w:val="single" w:sz="4" w:space="0" w:color="000000"/>
            </w:tcBorders>
            <w:shd w:val="clear" w:color="000000" w:fill="FFFFFF"/>
            <w:noWrap/>
            <w:hideMark/>
          </w:tcPr>
          <w:p w14:paraId="1ADA3077" w14:textId="274720E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AB3E7F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7CEC6A0" w14:textId="3CC2CC3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2A6BF4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204770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20584E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76D1B61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6644C110" w14:textId="415D811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219287,54</w:t>
            </w:r>
          </w:p>
        </w:tc>
        <w:tc>
          <w:tcPr>
            <w:tcW w:w="778" w:type="pct"/>
            <w:tcBorders>
              <w:top w:val="nil"/>
              <w:left w:val="nil"/>
              <w:bottom w:val="single" w:sz="4" w:space="0" w:color="000000"/>
              <w:right w:val="single" w:sz="4" w:space="0" w:color="000000"/>
            </w:tcBorders>
            <w:shd w:val="clear" w:color="000000" w:fill="FFFFFF"/>
            <w:noWrap/>
            <w:hideMark/>
          </w:tcPr>
          <w:p w14:paraId="76AF821D" w14:textId="1B5D82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219287,54</w:t>
            </w:r>
          </w:p>
        </w:tc>
        <w:tc>
          <w:tcPr>
            <w:tcW w:w="429" w:type="pct"/>
            <w:tcBorders>
              <w:top w:val="nil"/>
              <w:left w:val="nil"/>
              <w:bottom w:val="single" w:sz="4" w:space="0" w:color="000000"/>
              <w:right w:val="single" w:sz="4" w:space="0" w:color="000000"/>
            </w:tcBorders>
            <w:shd w:val="clear" w:color="000000" w:fill="FFFFFF"/>
            <w:noWrap/>
            <w:hideMark/>
          </w:tcPr>
          <w:p w14:paraId="461F83AD" w14:textId="6EC666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5838DF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2D79C50"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494AD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6C6C08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71D493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032A44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79971D9" w14:textId="3B2F5D9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219287,54</w:t>
            </w:r>
          </w:p>
        </w:tc>
        <w:tc>
          <w:tcPr>
            <w:tcW w:w="778" w:type="pct"/>
            <w:tcBorders>
              <w:top w:val="nil"/>
              <w:left w:val="nil"/>
              <w:bottom w:val="single" w:sz="4" w:space="0" w:color="000000"/>
              <w:right w:val="single" w:sz="4" w:space="0" w:color="000000"/>
            </w:tcBorders>
            <w:shd w:val="clear" w:color="000000" w:fill="FFFFFF"/>
            <w:noWrap/>
            <w:hideMark/>
          </w:tcPr>
          <w:p w14:paraId="24B152E0" w14:textId="6D51D4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219287,54</w:t>
            </w:r>
          </w:p>
        </w:tc>
        <w:tc>
          <w:tcPr>
            <w:tcW w:w="429" w:type="pct"/>
            <w:tcBorders>
              <w:top w:val="nil"/>
              <w:left w:val="nil"/>
              <w:bottom w:val="single" w:sz="4" w:space="0" w:color="000000"/>
              <w:right w:val="single" w:sz="4" w:space="0" w:color="000000"/>
            </w:tcBorders>
            <w:shd w:val="clear" w:color="000000" w:fill="FFFFFF"/>
            <w:noWrap/>
            <w:hideMark/>
          </w:tcPr>
          <w:p w14:paraId="41C518F5" w14:textId="4C68967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B98F91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2EAF483"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AB2F1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DED3F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61AFCC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3033792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1BCBE44" w14:textId="2326A0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219287,54</w:t>
            </w:r>
          </w:p>
        </w:tc>
        <w:tc>
          <w:tcPr>
            <w:tcW w:w="778" w:type="pct"/>
            <w:tcBorders>
              <w:top w:val="nil"/>
              <w:left w:val="nil"/>
              <w:bottom w:val="single" w:sz="4" w:space="0" w:color="000000"/>
              <w:right w:val="single" w:sz="4" w:space="0" w:color="000000"/>
            </w:tcBorders>
            <w:shd w:val="clear" w:color="000000" w:fill="FFFFFF"/>
            <w:noWrap/>
            <w:hideMark/>
          </w:tcPr>
          <w:p w14:paraId="00DC0768" w14:textId="7754242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219287,54</w:t>
            </w:r>
          </w:p>
        </w:tc>
        <w:tc>
          <w:tcPr>
            <w:tcW w:w="429" w:type="pct"/>
            <w:tcBorders>
              <w:top w:val="nil"/>
              <w:left w:val="nil"/>
              <w:bottom w:val="single" w:sz="4" w:space="0" w:color="000000"/>
              <w:right w:val="single" w:sz="4" w:space="0" w:color="000000"/>
            </w:tcBorders>
            <w:shd w:val="clear" w:color="000000" w:fill="FFFFFF"/>
            <w:noWrap/>
            <w:hideMark/>
          </w:tcPr>
          <w:p w14:paraId="1414C5F3" w14:textId="6360A4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ACC1C4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698565A" w14:textId="3B9F2E9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Социальное обеспечение и иные выплаты населению</w:t>
            </w:r>
          </w:p>
        </w:tc>
        <w:tc>
          <w:tcPr>
            <w:tcW w:w="240" w:type="pct"/>
            <w:tcBorders>
              <w:top w:val="nil"/>
              <w:left w:val="nil"/>
              <w:bottom w:val="single" w:sz="4" w:space="0" w:color="000000"/>
              <w:right w:val="single" w:sz="4" w:space="0" w:color="000000"/>
            </w:tcBorders>
            <w:shd w:val="clear" w:color="000000" w:fill="FFFFFF"/>
            <w:noWrap/>
            <w:hideMark/>
          </w:tcPr>
          <w:p w14:paraId="6D3565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47A4F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533750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0C185A3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300</w:t>
            </w:r>
          </w:p>
        </w:tc>
        <w:tc>
          <w:tcPr>
            <w:tcW w:w="778" w:type="pct"/>
            <w:tcBorders>
              <w:top w:val="nil"/>
              <w:left w:val="nil"/>
              <w:bottom w:val="single" w:sz="4" w:space="0" w:color="000000"/>
              <w:right w:val="single" w:sz="4" w:space="0" w:color="000000"/>
            </w:tcBorders>
            <w:shd w:val="clear" w:color="000000" w:fill="FFFFFF"/>
            <w:noWrap/>
            <w:hideMark/>
          </w:tcPr>
          <w:p w14:paraId="1D49419A" w14:textId="1BE9551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2309,04</w:t>
            </w:r>
          </w:p>
        </w:tc>
        <w:tc>
          <w:tcPr>
            <w:tcW w:w="778" w:type="pct"/>
            <w:tcBorders>
              <w:top w:val="nil"/>
              <w:left w:val="nil"/>
              <w:bottom w:val="single" w:sz="4" w:space="0" w:color="000000"/>
              <w:right w:val="single" w:sz="4" w:space="0" w:color="000000"/>
            </w:tcBorders>
            <w:shd w:val="clear" w:color="000000" w:fill="FFFFFF"/>
            <w:noWrap/>
            <w:hideMark/>
          </w:tcPr>
          <w:p w14:paraId="1E667A14" w14:textId="71FBBA9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2309,04</w:t>
            </w:r>
          </w:p>
        </w:tc>
        <w:tc>
          <w:tcPr>
            <w:tcW w:w="429" w:type="pct"/>
            <w:tcBorders>
              <w:top w:val="nil"/>
              <w:left w:val="nil"/>
              <w:bottom w:val="single" w:sz="4" w:space="0" w:color="000000"/>
              <w:right w:val="single" w:sz="4" w:space="0" w:color="000000"/>
            </w:tcBorders>
            <w:shd w:val="clear" w:color="000000" w:fill="FFFFFF"/>
            <w:noWrap/>
            <w:hideMark/>
          </w:tcPr>
          <w:p w14:paraId="5C660F88" w14:textId="0D9B48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3CC035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366E083" w14:textId="70D17C9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Социальные выплаты гражданам, кроме публичных нормативных социальных выплат</w:t>
            </w:r>
          </w:p>
        </w:tc>
        <w:tc>
          <w:tcPr>
            <w:tcW w:w="240" w:type="pct"/>
            <w:tcBorders>
              <w:top w:val="nil"/>
              <w:left w:val="nil"/>
              <w:bottom w:val="single" w:sz="4" w:space="0" w:color="000000"/>
              <w:right w:val="single" w:sz="4" w:space="0" w:color="000000"/>
            </w:tcBorders>
            <w:shd w:val="clear" w:color="000000" w:fill="FFFFFF"/>
            <w:noWrap/>
            <w:hideMark/>
          </w:tcPr>
          <w:p w14:paraId="1CBFC4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3F383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3005F5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6F9677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320</w:t>
            </w:r>
          </w:p>
        </w:tc>
        <w:tc>
          <w:tcPr>
            <w:tcW w:w="778" w:type="pct"/>
            <w:tcBorders>
              <w:top w:val="nil"/>
              <w:left w:val="nil"/>
              <w:bottom w:val="single" w:sz="4" w:space="0" w:color="000000"/>
              <w:right w:val="single" w:sz="4" w:space="0" w:color="000000"/>
            </w:tcBorders>
            <w:shd w:val="clear" w:color="000000" w:fill="FFFFFF"/>
            <w:noWrap/>
            <w:hideMark/>
          </w:tcPr>
          <w:p w14:paraId="7A8352CD" w14:textId="61729C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2309,04</w:t>
            </w:r>
          </w:p>
        </w:tc>
        <w:tc>
          <w:tcPr>
            <w:tcW w:w="778" w:type="pct"/>
            <w:tcBorders>
              <w:top w:val="nil"/>
              <w:left w:val="nil"/>
              <w:bottom w:val="single" w:sz="4" w:space="0" w:color="000000"/>
              <w:right w:val="single" w:sz="4" w:space="0" w:color="000000"/>
            </w:tcBorders>
            <w:shd w:val="clear" w:color="000000" w:fill="FFFFFF"/>
            <w:noWrap/>
            <w:hideMark/>
          </w:tcPr>
          <w:p w14:paraId="1B0C79FC" w14:textId="613320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2309,04</w:t>
            </w:r>
          </w:p>
        </w:tc>
        <w:tc>
          <w:tcPr>
            <w:tcW w:w="429" w:type="pct"/>
            <w:tcBorders>
              <w:top w:val="nil"/>
              <w:left w:val="nil"/>
              <w:bottom w:val="single" w:sz="4" w:space="0" w:color="000000"/>
              <w:right w:val="single" w:sz="4" w:space="0" w:color="000000"/>
            </w:tcBorders>
            <w:shd w:val="clear" w:color="000000" w:fill="FFFFFF"/>
            <w:noWrap/>
            <w:hideMark/>
          </w:tcPr>
          <w:p w14:paraId="48B08799" w14:textId="193C69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1DD17F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4A95256" w14:textId="794937A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240" w:type="pct"/>
            <w:tcBorders>
              <w:top w:val="nil"/>
              <w:left w:val="nil"/>
              <w:bottom w:val="single" w:sz="4" w:space="0" w:color="000000"/>
              <w:right w:val="single" w:sz="4" w:space="0" w:color="000000"/>
            </w:tcBorders>
            <w:shd w:val="clear" w:color="000000" w:fill="FFFFFF"/>
            <w:noWrap/>
            <w:hideMark/>
          </w:tcPr>
          <w:p w14:paraId="0EC881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D188C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71C4AD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214777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321</w:t>
            </w:r>
          </w:p>
        </w:tc>
        <w:tc>
          <w:tcPr>
            <w:tcW w:w="778" w:type="pct"/>
            <w:tcBorders>
              <w:top w:val="nil"/>
              <w:left w:val="nil"/>
              <w:bottom w:val="single" w:sz="4" w:space="0" w:color="000000"/>
              <w:right w:val="single" w:sz="4" w:space="0" w:color="000000"/>
            </w:tcBorders>
            <w:shd w:val="clear" w:color="000000" w:fill="FFFFFF"/>
            <w:noWrap/>
            <w:hideMark/>
          </w:tcPr>
          <w:p w14:paraId="4DC419CC" w14:textId="04DDC9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2309,04</w:t>
            </w:r>
          </w:p>
        </w:tc>
        <w:tc>
          <w:tcPr>
            <w:tcW w:w="778" w:type="pct"/>
            <w:tcBorders>
              <w:top w:val="nil"/>
              <w:left w:val="nil"/>
              <w:bottom w:val="single" w:sz="4" w:space="0" w:color="000000"/>
              <w:right w:val="single" w:sz="4" w:space="0" w:color="000000"/>
            </w:tcBorders>
            <w:shd w:val="clear" w:color="000000" w:fill="FFFFFF"/>
            <w:noWrap/>
            <w:hideMark/>
          </w:tcPr>
          <w:p w14:paraId="771E928E" w14:textId="01647F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2309,04</w:t>
            </w:r>
          </w:p>
        </w:tc>
        <w:tc>
          <w:tcPr>
            <w:tcW w:w="429" w:type="pct"/>
            <w:tcBorders>
              <w:top w:val="nil"/>
              <w:left w:val="nil"/>
              <w:bottom w:val="single" w:sz="4" w:space="0" w:color="000000"/>
              <w:right w:val="single" w:sz="4" w:space="0" w:color="000000"/>
            </w:tcBorders>
            <w:shd w:val="clear" w:color="000000" w:fill="FFFFFF"/>
            <w:noWrap/>
            <w:hideMark/>
          </w:tcPr>
          <w:p w14:paraId="6AE93D8E" w14:textId="3D94FBE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FFC28B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9EC5790" w14:textId="0A8E090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240" w:type="pct"/>
            <w:tcBorders>
              <w:top w:val="nil"/>
              <w:left w:val="nil"/>
              <w:bottom w:val="single" w:sz="4" w:space="0" w:color="000000"/>
              <w:right w:val="single" w:sz="4" w:space="0" w:color="000000"/>
            </w:tcBorders>
            <w:shd w:val="clear" w:color="000000" w:fill="FFFFFF"/>
            <w:noWrap/>
            <w:hideMark/>
          </w:tcPr>
          <w:p w14:paraId="4AE7EF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ECB9B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0709</w:t>
            </w:r>
          </w:p>
        </w:tc>
        <w:tc>
          <w:tcPr>
            <w:tcW w:w="595" w:type="pct"/>
            <w:tcBorders>
              <w:top w:val="nil"/>
              <w:left w:val="nil"/>
              <w:bottom w:val="single" w:sz="4" w:space="0" w:color="000000"/>
              <w:right w:val="single" w:sz="4" w:space="0" w:color="000000"/>
            </w:tcBorders>
            <w:shd w:val="clear" w:color="000000" w:fill="FFFFFF"/>
            <w:noWrap/>
            <w:hideMark/>
          </w:tcPr>
          <w:p w14:paraId="242695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9999993160</w:t>
            </w:r>
          </w:p>
        </w:tc>
        <w:tc>
          <w:tcPr>
            <w:tcW w:w="404" w:type="pct"/>
            <w:tcBorders>
              <w:top w:val="nil"/>
              <w:left w:val="nil"/>
              <w:bottom w:val="single" w:sz="4" w:space="0" w:color="000000"/>
              <w:right w:val="single" w:sz="4" w:space="0" w:color="000000"/>
            </w:tcBorders>
            <w:shd w:val="clear" w:color="000000" w:fill="FFFFFF"/>
            <w:noWrap/>
            <w:hideMark/>
          </w:tcPr>
          <w:p w14:paraId="7743DA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321</w:t>
            </w:r>
          </w:p>
        </w:tc>
        <w:tc>
          <w:tcPr>
            <w:tcW w:w="778" w:type="pct"/>
            <w:tcBorders>
              <w:top w:val="nil"/>
              <w:left w:val="nil"/>
              <w:bottom w:val="single" w:sz="4" w:space="0" w:color="000000"/>
              <w:right w:val="single" w:sz="4" w:space="0" w:color="000000"/>
            </w:tcBorders>
            <w:shd w:val="clear" w:color="000000" w:fill="FFFFFF"/>
            <w:noWrap/>
            <w:hideMark/>
          </w:tcPr>
          <w:p w14:paraId="012DB422" w14:textId="4B808B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2309,04</w:t>
            </w:r>
          </w:p>
        </w:tc>
        <w:tc>
          <w:tcPr>
            <w:tcW w:w="778" w:type="pct"/>
            <w:tcBorders>
              <w:top w:val="nil"/>
              <w:left w:val="nil"/>
              <w:bottom w:val="single" w:sz="4" w:space="0" w:color="000000"/>
              <w:right w:val="single" w:sz="4" w:space="0" w:color="000000"/>
            </w:tcBorders>
            <w:shd w:val="clear" w:color="000000" w:fill="FFFFFF"/>
            <w:noWrap/>
            <w:hideMark/>
          </w:tcPr>
          <w:p w14:paraId="51641EBE" w14:textId="0769549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2309,04</w:t>
            </w:r>
          </w:p>
        </w:tc>
        <w:tc>
          <w:tcPr>
            <w:tcW w:w="429" w:type="pct"/>
            <w:tcBorders>
              <w:top w:val="nil"/>
              <w:left w:val="nil"/>
              <w:bottom w:val="single" w:sz="4" w:space="0" w:color="000000"/>
              <w:right w:val="single" w:sz="4" w:space="0" w:color="000000"/>
            </w:tcBorders>
            <w:shd w:val="clear" w:color="000000" w:fill="FFFFFF"/>
            <w:noWrap/>
            <w:hideMark/>
          </w:tcPr>
          <w:p w14:paraId="08FC472E" w14:textId="179134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E84481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7B31FEB" w14:textId="4B834FE8"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КУЛЬТУРА, КИНЕМАТОГРАФИЯ</w:t>
            </w:r>
          </w:p>
        </w:tc>
        <w:tc>
          <w:tcPr>
            <w:tcW w:w="240" w:type="pct"/>
            <w:tcBorders>
              <w:top w:val="nil"/>
              <w:left w:val="nil"/>
              <w:bottom w:val="single" w:sz="4" w:space="0" w:color="000000"/>
              <w:right w:val="single" w:sz="4" w:space="0" w:color="000000"/>
            </w:tcBorders>
            <w:shd w:val="clear" w:color="000000" w:fill="FFFFFF"/>
            <w:noWrap/>
            <w:hideMark/>
          </w:tcPr>
          <w:p w14:paraId="1DDC44A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641883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0800</w:t>
            </w:r>
          </w:p>
        </w:tc>
        <w:tc>
          <w:tcPr>
            <w:tcW w:w="595" w:type="pct"/>
            <w:tcBorders>
              <w:top w:val="nil"/>
              <w:left w:val="nil"/>
              <w:bottom w:val="single" w:sz="4" w:space="0" w:color="000000"/>
              <w:right w:val="single" w:sz="4" w:space="0" w:color="000000"/>
            </w:tcBorders>
            <w:shd w:val="clear" w:color="000000" w:fill="FFFFFF"/>
            <w:noWrap/>
            <w:hideMark/>
          </w:tcPr>
          <w:p w14:paraId="3B12800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4FC5E67B"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627CC08" w14:textId="6678440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82889692,35</w:t>
            </w:r>
          </w:p>
        </w:tc>
        <w:tc>
          <w:tcPr>
            <w:tcW w:w="778" w:type="pct"/>
            <w:tcBorders>
              <w:top w:val="nil"/>
              <w:left w:val="nil"/>
              <w:bottom w:val="single" w:sz="4" w:space="0" w:color="000000"/>
              <w:right w:val="single" w:sz="4" w:space="0" w:color="000000"/>
            </w:tcBorders>
            <w:shd w:val="clear" w:color="000000" w:fill="FFFFFF"/>
            <w:noWrap/>
            <w:hideMark/>
          </w:tcPr>
          <w:p w14:paraId="6FCB3674" w14:textId="6D6D3626"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82473646,76</w:t>
            </w:r>
          </w:p>
        </w:tc>
        <w:tc>
          <w:tcPr>
            <w:tcW w:w="429" w:type="pct"/>
            <w:tcBorders>
              <w:top w:val="nil"/>
              <w:left w:val="nil"/>
              <w:bottom w:val="single" w:sz="4" w:space="0" w:color="000000"/>
              <w:right w:val="single" w:sz="4" w:space="0" w:color="000000"/>
            </w:tcBorders>
            <w:shd w:val="clear" w:color="000000" w:fill="FFFFFF"/>
            <w:noWrap/>
            <w:hideMark/>
          </w:tcPr>
          <w:p w14:paraId="61F5018A" w14:textId="38A43CF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99,50</w:t>
            </w:r>
          </w:p>
        </w:tc>
      </w:tr>
      <w:tr w:rsidR="005D1862" w:rsidRPr="005D1862" w14:paraId="2BD9BF1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CE6A74" w14:textId="64654C6E"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Культура</w:t>
            </w:r>
          </w:p>
        </w:tc>
        <w:tc>
          <w:tcPr>
            <w:tcW w:w="240" w:type="pct"/>
            <w:tcBorders>
              <w:top w:val="nil"/>
              <w:left w:val="nil"/>
              <w:bottom w:val="single" w:sz="4" w:space="0" w:color="000000"/>
              <w:right w:val="single" w:sz="4" w:space="0" w:color="000000"/>
            </w:tcBorders>
            <w:shd w:val="clear" w:color="000000" w:fill="FFFFFF"/>
            <w:noWrap/>
            <w:hideMark/>
          </w:tcPr>
          <w:p w14:paraId="10D6C4B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A45CC38"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02B8401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71803BC0"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F811CD3" w14:textId="52B7B6E1"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78164567,03</w:t>
            </w:r>
          </w:p>
        </w:tc>
        <w:tc>
          <w:tcPr>
            <w:tcW w:w="778" w:type="pct"/>
            <w:tcBorders>
              <w:top w:val="nil"/>
              <w:left w:val="nil"/>
              <w:bottom w:val="single" w:sz="4" w:space="0" w:color="000000"/>
              <w:right w:val="single" w:sz="4" w:space="0" w:color="000000"/>
            </w:tcBorders>
            <w:shd w:val="clear" w:color="000000" w:fill="FFFFFF"/>
            <w:noWrap/>
            <w:hideMark/>
          </w:tcPr>
          <w:p w14:paraId="773BC6F5" w14:textId="0A184E8D"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78164566,75</w:t>
            </w:r>
          </w:p>
        </w:tc>
        <w:tc>
          <w:tcPr>
            <w:tcW w:w="429" w:type="pct"/>
            <w:tcBorders>
              <w:top w:val="nil"/>
              <w:left w:val="nil"/>
              <w:bottom w:val="single" w:sz="4" w:space="0" w:color="000000"/>
              <w:right w:val="single" w:sz="4" w:space="0" w:color="000000"/>
            </w:tcBorders>
            <w:shd w:val="clear" w:color="000000" w:fill="FFFFFF"/>
            <w:noWrap/>
            <w:hideMark/>
          </w:tcPr>
          <w:p w14:paraId="4B4C8BF4" w14:textId="0FC2F5E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100,00</w:t>
            </w:r>
          </w:p>
        </w:tc>
      </w:tr>
      <w:tr w:rsidR="005D1862" w:rsidRPr="005D1862" w14:paraId="0EB5196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B841D15" w14:textId="70F83B0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"Развитие культры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765C9F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A4D6E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678ECC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0200000000</w:t>
            </w:r>
          </w:p>
        </w:tc>
        <w:tc>
          <w:tcPr>
            <w:tcW w:w="404" w:type="pct"/>
            <w:tcBorders>
              <w:top w:val="nil"/>
              <w:left w:val="nil"/>
              <w:bottom w:val="single" w:sz="4" w:space="0" w:color="000000"/>
              <w:right w:val="single" w:sz="4" w:space="0" w:color="000000"/>
            </w:tcBorders>
            <w:shd w:val="clear" w:color="000000" w:fill="FFFFFF"/>
            <w:noWrap/>
            <w:hideMark/>
          </w:tcPr>
          <w:p w14:paraId="6C3ED2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12BA4A0" w14:textId="42CACB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78064567,03</w:t>
            </w:r>
          </w:p>
        </w:tc>
        <w:tc>
          <w:tcPr>
            <w:tcW w:w="778" w:type="pct"/>
            <w:tcBorders>
              <w:top w:val="nil"/>
              <w:left w:val="nil"/>
              <w:bottom w:val="single" w:sz="4" w:space="0" w:color="000000"/>
              <w:right w:val="single" w:sz="4" w:space="0" w:color="000000"/>
            </w:tcBorders>
            <w:shd w:val="clear" w:color="000000" w:fill="FFFFFF"/>
            <w:noWrap/>
            <w:hideMark/>
          </w:tcPr>
          <w:p w14:paraId="42576737" w14:textId="0B7E133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78064567,03</w:t>
            </w:r>
          </w:p>
        </w:tc>
        <w:tc>
          <w:tcPr>
            <w:tcW w:w="429" w:type="pct"/>
            <w:tcBorders>
              <w:top w:val="nil"/>
              <w:left w:val="nil"/>
              <w:bottom w:val="single" w:sz="4" w:space="0" w:color="000000"/>
              <w:right w:val="single" w:sz="4" w:space="0" w:color="000000"/>
            </w:tcBorders>
            <w:shd w:val="clear" w:color="000000" w:fill="FFFFFF"/>
            <w:noWrap/>
            <w:hideMark/>
          </w:tcPr>
          <w:p w14:paraId="2E1F81B2" w14:textId="45600D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37A580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49C26A9" w14:textId="11DC305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"Развитие муниципального бюджетного учреждения "Культурно-досуговое объединение"</w:t>
            </w:r>
          </w:p>
        </w:tc>
        <w:tc>
          <w:tcPr>
            <w:tcW w:w="240" w:type="pct"/>
            <w:tcBorders>
              <w:top w:val="nil"/>
              <w:left w:val="nil"/>
              <w:bottom w:val="single" w:sz="4" w:space="0" w:color="000000"/>
              <w:right w:val="single" w:sz="4" w:space="0" w:color="000000"/>
            </w:tcBorders>
            <w:shd w:val="clear" w:color="000000" w:fill="FFFFFF"/>
            <w:noWrap/>
            <w:hideMark/>
          </w:tcPr>
          <w:p w14:paraId="0583FB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3585DD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60142C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0210000000</w:t>
            </w:r>
          </w:p>
        </w:tc>
        <w:tc>
          <w:tcPr>
            <w:tcW w:w="404" w:type="pct"/>
            <w:tcBorders>
              <w:top w:val="nil"/>
              <w:left w:val="nil"/>
              <w:bottom w:val="single" w:sz="4" w:space="0" w:color="000000"/>
              <w:right w:val="single" w:sz="4" w:space="0" w:color="000000"/>
            </w:tcBorders>
            <w:shd w:val="clear" w:color="000000" w:fill="FFFFFF"/>
            <w:noWrap/>
            <w:hideMark/>
          </w:tcPr>
          <w:p w14:paraId="00F994C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1CDC388" w14:textId="111C347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51520287,00</w:t>
            </w:r>
          </w:p>
        </w:tc>
        <w:tc>
          <w:tcPr>
            <w:tcW w:w="778" w:type="pct"/>
            <w:tcBorders>
              <w:top w:val="nil"/>
              <w:left w:val="nil"/>
              <w:bottom w:val="single" w:sz="4" w:space="0" w:color="000000"/>
              <w:right w:val="single" w:sz="4" w:space="0" w:color="000000"/>
            </w:tcBorders>
            <w:shd w:val="clear" w:color="000000" w:fill="FFFFFF"/>
            <w:noWrap/>
            <w:hideMark/>
          </w:tcPr>
          <w:p w14:paraId="4DD2EA16" w14:textId="04DA85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51520287,00</w:t>
            </w:r>
          </w:p>
        </w:tc>
        <w:tc>
          <w:tcPr>
            <w:tcW w:w="429" w:type="pct"/>
            <w:tcBorders>
              <w:top w:val="nil"/>
              <w:left w:val="nil"/>
              <w:bottom w:val="single" w:sz="4" w:space="0" w:color="000000"/>
              <w:right w:val="single" w:sz="4" w:space="0" w:color="000000"/>
            </w:tcBorders>
            <w:shd w:val="clear" w:color="000000" w:fill="FFFFFF"/>
            <w:noWrap/>
            <w:hideMark/>
          </w:tcPr>
          <w:p w14:paraId="2F6B1D61" w14:textId="10FF94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0518E2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78EEEFD" w14:textId="4FA6E61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обеспечение деятельности (оказание услуг)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017324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94AF1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0B122B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0210021000</w:t>
            </w:r>
          </w:p>
        </w:tc>
        <w:tc>
          <w:tcPr>
            <w:tcW w:w="404" w:type="pct"/>
            <w:tcBorders>
              <w:top w:val="nil"/>
              <w:left w:val="nil"/>
              <w:bottom w:val="single" w:sz="4" w:space="0" w:color="000000"/>
              <w:right w:val="single" w:sz="4" w:space="0" w:color="000000"/>
            </w:tcBorders>
            <w:shd w:val="clear" w:color="000000" w:fill="FFFFFF"/>
            <w:noWrap/>
            <w:hideMark/>
          </w:tcPr>
          <w:p w14:paraId="53226E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AEB93DD" w14:textId="6C620DB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36594351,00</w:t>
            </w:r>
          </w:p>
        </w:tc>
        <w:tc>
          <w:tcPr>
            <w:tcW w:w="778" w:type="pct"/>
            <w:tcBorders>
              <w:top w:val="nil"/>
              <w:left w:val="nil"/>
              <w:bottom w:val="single" w:sz="4" w:space="0" w:color="000000"/>
              <w:right w:val="single" w:sz="4" w:space="0" w:color="000000"/>
            </w:tcBorders>
            <w:shd w:val="clear" w:color="000000" w:fill="FFFFFF"/>
            <w:noWrap/>
            <w:hideMark/>
          </w:tcPr>
          <w:p w14:paraId="6A947B98" w14:textId="2B8E76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36594351,00</w:t>
            </w:r>
          </w:p>
        </w:tc>
        <w:tc>
          <w:tcPr>
            <w:tcW w:w="429" w:type="pct"/>
            <w:tcBorders>
              <w:top w:val="nil"/>
              <w:left w:val="nil"/>
              <w:bottom w:val="single" w:sz="4" w:space="0" w:color="000000"/>
              <w:right w:val="single" w:sz="4" w:space="0" w:color="000000"/>
            </w:tcBorders>
            <w:shd w:val="clear" w:color="000000" w:fill="FFFFFF"/>
            <w:noWrap/>
            <w:hideMark/>
          </w:tcPr>
          <w:p w14:paraId="5D566F3A" w14:textId="37F855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88C3CD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3C7D83F" w14:textId="237A711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w:t>
            </w:r>
            <w:r w:rsidRPr="005D1862">
              <w:rPr>
                <w:rFonts w:eastAsia="Times New Roman"/>
                <w:sz w:val="22"/>
                <w:szCs w:val="22"/>
                <w:lang w:eastAsia="ru-RU"/>
              </w:rPr>
              <w:lastRenderedPageBreak/>
              <w:t>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44BFAD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024</w:t>
            </w:r>
          </w:p>
        </w:tc>
        <w:tc>
          <w:tcPr>
            <w:tcW w:w="242" w:type="pct"/>
            <w:tcBorders>
              <w:top w:val="nil"/>
              <w:left w:val="nil"/>
              <w:bottom w:val="single" w:sz="4" w:space="0" w:color="000000"/>
              <w:right w:val="single" w:sz="4" w:space="0" w:color="000000"/>
            </w:tcBorders>
            <w:shd w:val="clear" w:color="000000" w:fill="FFFFFF"/>
            <w:noWrap/>
            <w:hideMark/>
          </w:tcPr>
          <w:p w14:paraId="086DCFF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77D049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0210021000</w:t>
            </w:r>
          </w:p>
        </w:tc>
        <w:tc>
          <w:tcPr>
            <w:tcW w:w="404" w:type="pct"/>
            <w:tcBorders>
              <w:top w:val="nil"/>
              <w:left w:val="nil"/>
              <w:bottom w:val="single" w:sz="4" w:space="0" w:color="000000"/>
              <w:right w:val="single" w:sz="4" w:space="0" w:color="000000"/>
            </w:tcBorders>
            <w:shd w:val="clear" w:color="000000" w:fill="FFFFFF"/>
            <w:noWrap/>
            <w:hideMark/>
          </w:tcPr>
          <w:p w14:paraId="0CB25F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320C31C1" w14:textId="1AAF71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36594351,00</w:t>
            </w:r>
          </w:p>
        </w:tc>
        <w:tc>
          <w:tcPr>
            <w:tcW w:w="778" w:type="pct"/>
            <w:tcBorders>
              <w:top w:val="nil"/>
              <w:left w:val="nil"/>
              <w:bottom w:val="single" w:sz="4" w:space="0" w:color="000000"/>
              <w:right w:val="single" w:sz="4" w:space="0" w:color="000000"/>
            </w:tcBorders>
            <w:shd w:val="clear" w:color="000000" w:fill="FFFFFF"/>
            <w:noWrap/>
            <w:hideMark/>
          </w:tcPr>
          <w:p w14:paraId="18DD99C6" w14:textId="144EB5C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36594351,00</w:t>
            </w:r>
          </w:p>
        </w:tc>
        <w:tc>
          <w:tcPr>
            <w:tcW w:w="429" w:type="pct"/>
            <w:tcBorders>
              <w:top w:val="nil"/>
              <w:left w:val="nil"/>
              <w:bottom w:val="single" w:sz="4" w:space="0" w:color="000000"/>
              <w:right w:val="single" w:sz="4" w:space="0" w:color="000000"/>
            </w:tcBorders>
            <w:shd w:val="clear" w:color="000000" w:fill="FFFFFF"/>
            <w:noWrap/>
            <w:hideMark/>
          </w:tcPr>
          <w:p w14:paraId="0861008C" w14:textId="4CEA16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23D202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706027B" w14:textId="6BC2969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2C99F9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A00F0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0108FF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0210021000</w:t>
            </w:r>
          </w:p>
        </w:tc>
        <w:tc>
          <w:tcPr>
            <w:tcW w:w="404" w:type="pct"/>
            <w:tcBorders>
              <w:top w:val="nil"/>
              <w:left w:val="nil"/>
              <w:bottom w:val="single" w:sz="4" w:space="0" w:color="000000"/>
              <w:right w:val="single" w:sz="4" w:space="0" w:color="000000"/>
            </w:tcBorders>
            <w:shd w:val="clear" w:color="000000" w:fill="FFFFFF"/>
            <w:noWrap/>
            <w:hideMark/>
          </w:tcPr>
          <w:p w14:paraId="513BBF7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7C2DA514" w14:textId="3D5D93D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36594351,00</w:t>
            </w:r>
          </w:p>
        </w:tc>
        <w:tc>
          <w:tcPr>
            <w:tcW w:w="778" w:type="pct"/>
            <w:tcBorders>
              <w:top w:val="nil"/>
              <w:left w:val="nil"/>
              <w:bottom w:val="single" w:sz="4" w:space="0" w:color="000000"/>
              <w:right w:val="single" w:sz="4" w:space="0" w:color="000000"/>
            </w:tcBorders>
            <w:shd w:val="clear" w:color="000000" w:fill="FFFFFF"/>
            <w:noWrap/>
            <w:hideMark/>
          </w:tcPr>
          <w:p w14:paraId="7E22DBEF" w14:textId="40FE3E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36594351,00</w:t>
            </w:r>
          </w:p>
        </w:tc>
        <w:tc>
          <w:tcPr>
            <w:tcW w:w="429" w:type="pct"/>
            <w:tcBorders>
              <w:top w:val="nil"/>
              <w:left w:val="nil"/>
              <w:bottom w:val="single" w:sz="4" w:space="0" w:color="000000"/>
              <w:right w:val="single" w:sz="4" w:space="0" w:color="000000"/>
            </w:tcBorders>
            <w:shd w:val="clear" w:color="000000" w:fill="FFFFFF"/>
            <w:noWrap/>
            <w:hideMark/>
          </w:tcPr>
          <w:p w14:paraId="1A5C60C7" w14:textId="4B5C6F8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BE2167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E071FA9" w14:textId="787A2B7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42563F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1C773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5BB6DD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0210021000</w:t>
            </w:r>
          </w:p>
        </w:tc>
        <w:tc>
          <w:tcPr>
            <w:tcW w:w="404" w:type="pct"/>
            <w:tcBorders>
              <w:top w:val="nil"/>
              <w:left w:val="nil"/>
              <w:bottom w:val="single" w:sz="4" w:space="0" w:color="000000"/>
              <w:right w:val="single" w:sz="4" w:space="0" w:color="000000"/>
            </w:tcBorders>
            <w:shd w:val="clear" w:color="000000" w:fill="FFFFFF"/>
            <w:noWrap/>
            <w:hideMark/>
          </w:tcPr>
          <w:p w14:paraId="1157B8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6D48CEBB" w14:textId="39D437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36594351,00</w:t>
            </w:r>
          </w:p>
        </w:tc>
        <w:tc>
          <w:tcPr>
            <w:tcW w:w="778" w:type="pct"/>
            <w:tcBorders>
              <w:top w:val="nil"/>
              <w:left w:val="nil"/>
              <w:bottom w:val="single" w:sz="4" w:space="0" w:color="000000"/>
              <w:right w:val="single" w:sz="4" w:space="0" w:color="000000"/>
            </w:tcBorders>
            <w:shd w:val="clear" w:color="000000" w:fill="FFFFFF"/>
            <w:noWrap/>
            <w:hideMark/>
          </w:tcPr>
          <w:p w14:paraId="1D2FBAF2" w14:textId="5484B55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36594351,00</w:t>
            </w:r>
          </w:p>
        </w:tc>
        <w:tc>
          <w:tcPr>
            <w:tcW w:w="429" w:type="pct"/>
            <w:tcBorders>
              <w:top w:val="nil"/>
              <w:left w:val="nil"/>
              <w:bottom w:val="single" w:sz="4" w:space="0" w:color="000000"/>
              <w:right w:val="single" w:sz="4" w:space="0" w:color="000000"/>
            </w:tcBorders>
            <w:shd w:val="clear" w:color="000000" w:fill="FFFFFF"/>
            <w:noWrap/>
            <w:hideMark/>
          </w:tcPr>
          <w:p w14:paraId="4B2395AD" w14:textId="342F451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31AD46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B846BCF" w14:textId="54A85DE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4228AD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DA273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4C2BCC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0210021000</w:t>
            </w:r>
          </w:p>
        </w:tc>
        <w:tc>
          <w:tcPr>
            <w:tcW w:w="404" w:type="pct"/>
            <w:tcBorders>
              <w:top w:val="nil"/>
              <w:left w:val="nil"/>
              <w:bottom w:val="single" w:sz="4" w:space="0" w:color="000000"/>
              <w:right w:val="single" w:sz="4" w:space="0" w:color="000000"/>
            </w:tcBorders>
            <w:shd w:val="clear" w:color="000000" w:fill="FFFFFF"/>
            <w:noWrap/>
            <w:hideMark/>
          </w:tcPr>
          <w:p w14:paraId="474B15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2697C329" w14:textId="76BD91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36594351,00</w:t>
            </w:r>
          </w:p>
        </w:tc>
        <w:tc>
          <w:tcPr>
            <w:tcW w:w="778" w:type="pct"/>
            <w:tcBorders>
              <w:top w:val="nil"/>
              <w:left w:val="nil"/>
              <w:bottom w:val="single" w:sz="4" w:space="0" w:color="000000"/>
              <w:right w:val="single" w:sz="4" w:space="0" w:color="000000"/>
            </w:tcBorders>
            <w:shd w:val="clear" w:color="000000" w:fill="FFFFFF"/>
            <w:noWrap/>
            <w:hideMark/>
          </w:tcPr>
          <w:p w14:paraId="2726C879" w14:textId="5830FE9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36594351,00</w:t>
            </w:r>
          </w:p>
        </w:tc>
        <w:tc>
          <w:tcPr>
            <w:tcW w:w="429" w:type="pct"/>
            <w:tcBorders>
              <w:top w:val="nil"/>
              <w:left w:val="nil"/>
              <w:bottom w:val="single" w:sz="4" w:space="0" w:color="000000"/>
              <w:right w:val="single" w:sz="4" w:space="0" w:color="000000"/>
            </w:tcBorders>
            <w:shd w:val="clear" w:color="000000" w:fill="FFFFFF"/>
            <w:noWrap/>
            <w:hideMark/>
          </w:tcPr>
          <w:p w14:paraId="15E595DD" w14:textId="147B56C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BA6A3C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5288DE" w14:textId="1A8E807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приобретение коммунальных услуг муниципальными учреждениями</w:t>
            </w:r>
          </w:p>
        </w:tc>
        <w:tc>
          <w:tcPr>
            <w:tcW w:w="240" w:type="pct"/>
            <w:tcBorders>
              <w:top w:val="nil"/>
              <w:left w:val="nil"/>
              <w:bottom w:val="single" w:sz="4" w:space="0" w:color="000000"/>
              <w:right w:val="single" w:sz="4" w:space="0" w:color="000000"/>
            </w:tcBorders>
            <w:shd w:val="clear" w:color="000000" w:fill="FFFFFF"/>
            <w:noWrap/>
            <w:hideMark/>
          </w:tcPr>
          <w:p w14:paraId="1459A1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D99CC4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203E2A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0210021001</w:t>
            </w:r>
          </w:p>
        </w:tc>
        <w:tc>
          <w:tcPr>
            <w:tcW w:w="404" w:type="pct"/>
            <w:tcBorders>
              <w:top w:val="nil"/>
              <w:left w:val="nil"/>
              <w:bottom w:val="single" w:sz="4" w:space="0" w:color="000000"/>
              <w:right w:val="single" w:sz="4" w:space="0" w:color="000000"/>
            </w:tcBorders>
            <w:shd w:val="clear" w:color="000000" w:fill="FFFFFF"/>
            <w:noWrap/>
            <w:hideMark/>
          </w:tcPr>
          <w:p w14:paraId="0BEEED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817F153" w14:textId="527CF8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5739628,00</w:t>
            </w:r>
          </w:p>
        </w:tc>
        <w:tc>
          <w:tcPr>
            <w:tcW w:w="778" w:type="pct"/>
            <w:tcBorders>
              <w:top w:val="nil"/>
              <w:left w:val="nil"/>
              <w:bottom w:val="single" w:sz="4" w:space="0" w:color="000000"/>
              <w:right w:val="single" w:sz="4" w:space="0" w:color="000000"/>
            </w:tcBorders>
            <w:shd w:val="clear" w:color="000000" w:fill="FFFFFF"/>
            <w:noWrap/>
            <w:hideMark/>
          </w:tcPr>
          <w:p w14:paraId="7991DEDB" w14:textId="13A0761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5739628,00</w:t>
            </w:r>
          </w:p>
        </w:tc>
        <w:tc>
          <w:tcPr>
            <w:tcW w:w="429" w:type="pct"/>
            <w:tcBorders>
              <w:top w:val="nil"/>
              <w:left w:val="nil"/>
              <w:bottom w:val="single" w:sz="4" w:space="0" w:color="000000"/>
              <w:right w:val="single" w:sz="4" w:space="0" w:color="000000"/>
            </w:tcBorders>
            <w:shd w:val="clear" w:color="000000" w:fill="FFFFFF"/>
            <w:noWrap/>
            <w:hideMark/>
          </w:tcPr>
          <w:p w14:paraId="6C1F725D" w14:textId="5ABD0A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23A21F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2E6A592" w14:textId="37A9231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456AB1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9255E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19B439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0210021001</w:t>
            </w:r>
          </w:p>
        </w:tc>
        <w:tc>
          <w:tcPr>
            <w:tcW w:w="404" w:type="pct"/>
            <w:tcBorders>
              <w:top w:val="nil"/>
              <w:left w:val="nil"/>
              <w:bottom w:val="single" w:sz="4" w:space="0" w:color="000000"/>
              <w:right w:val="single" w:sz="4" w:space="0" w:color="000000"/>
            </w:tcBorders>
            <w:shd w:val="clear" w:color="000000" w:fill="FFFFFF"/>
            <w:noWrap/>
            <w:hideMark/>
          </w:tcPr>
          <w:p w14:paraId="320C8E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26B069B2" w14:textId="144220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5739628,00</w:t>
            </w:r>
          </w:p>
        </w:tc>
        <w:tc>
          <w:tcPr>
            <w:tcW w:w="778" w:type="pct"/>
            <w:tcBorders>
              <w:top w:val="nil"/>
              <w:left w:val="nil"/>
              <w:bottom w:val="single" w:sz="4" w:space="0" w:color="000000"/>
              <w:right w:val="single" w:sz="4" w:space="0" w:color="000000"/>
            </w:tcBorders>
            <w:shd w:val="clear" w:color="000000" w:fill="FFFFFF"/>
            <w:noWrap/>
            <w:hideMark/>
          </w:tcPr>
          <w:p w14:paraId="58D3A761" w14:textId="5EF98B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5739628,00</w:t>
            </w:r>
          </w:p>
        </w:tc>
        <w:tc>
          <w:tcPr>
            <w:tcW w:w="429" w:type="pct"/>
            <w:tcBorders>
              <w:top w:val="nil"/>
              <w:left w:val="nil"/>
              <w:bottom w:val="single" w:sz="4" w:space="0" w:color="000000"/>
              <w:right w:val="single" w:sz="4" w:space="0" w:color="000000"/>
            </w:tcBorders>
            <w:shd w:val="clear" w:color="000000" w:fill="FFFFFF"/>
            <w:noWrap/>
            <w:hideMark/>
          </w:tcPr>
          <w:p w14:paraId="4AC92CA6" w14:textId="213774E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79C7FE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B35F4B9" w14:textId="0A0E08C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4FFA17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8674F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3E5BE7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0210021001</w:t>
            </w:r>
          </w:p>
        </w:tc>
        <w:tc>
          <w:tcPr>
            <w:tcW w:w="404" w:type="pct"/>
            <w:tcBorders>
              <w:top w:val="nil"/>
              <w:left w:val="nil"/>
              <w:bottom w:val="single" w:sz="4" w:space="0" w:color="000000"/>
              <w:right w:val="single" w:sz="4" w:space="0" w:color="000000"/>
            </w:tcBorders>
            <w:shd w:val="clear" w:color="000000" w:fill="FFFFFF"/>
            <w:noWrap/>
            <w:hideMark/>
          </w:tcPr>
          <w:p w14:paraId="66C219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3F5FBC84" w14:textId="25FEEA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5739628,00</w:t>
            </w:r>
          </w:p>
        </w:tc>
        <w:tc>
          <w:tcPr>
            <w:tcW w:w="778" w:type="pct"/>
            <w:tcBorders>
              <w:top w:val="nil"/>
              <w:left w:val="nil"/>
              <w:bottom w:val="single" w:sz="4" w:space="0" w:color="000000"/>
              <w:right w:val="single" w:sz="4" w:space="0" w:color="000000"/>
            </w:tcBorders>
            <w:shd w:val="clear" w:color="000000" w:fill="FFFFFF"/>
            <w:noWrap/>
            <w:hideMark/>
          </w:tcPr>
          <w:p w14:paraId="56CFF668" w14:textId="70141CA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5739628,00</w:t>
            </w:r>
          </w:p>
        </w:tc>
        <w:tc>
          <w:tcPr>
            <w:tcW w:w="429" w:type="pct"/>
            <w:tcBorders>
              <w:top w:val="nil"/>
              <w:left w:val="nil"/>
              <w:bottom w:val="single" w:sz="4" w:space="0" w:color="000000"/>
              <w:right w:val="single" w:sz="4" w:space="0" w:color="000000"/>
            </w:tcBorders>
            <w:shd w:val="clear" w:color="000000" w:fill="FFFFFF"/>
            <w:noWrap/>
            <w:hideMark/>
          </w:tcPr>
          <w:p w14:paraId="032CE78D" w14:textId="678DB0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1D2D9A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9E2F4DE" w14:textId="764E27D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22D8B4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935F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26B59A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0210021001</w:t>
            </w:r>
          </w:p>
        </w:tc>
        <w:tc>
          <w:tcPr>
            <w:tcW w:w="404" w:type="pct"/>
            <w:tcBorders>
              <w:top w:val="nil"/>
              <w:left w:val="nil"/>
              <w:bottom w:val="single" w:sz="4" w:space="0" w:color="000000"/>
              <w:right w:val="single" w:sz="4" w:space="0" w:color="000000"/>
            </w:tcBorders>
            <w:shd w:val="clear" w:color="000000" w:fill="FFFFFF"/>
            <w:noWrap/>
            <w:hideMark/>
          </w:tcPr>
          <w:p w14:paraId="1FEF6A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3ED1C6FD" w14:textId="1E80D5C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5739628,00</w:t>
            </w:r>
          </w:p>
        </w:tc>
        <w:tc>
          <w:tcPr>
            <w:tcW w:w="778" w:type="pct"/>
            <w:tcBorders>
              <w:top w:val="nil"/>
              <w:left w:val="nil"/>
              <w:bottom w:val="single" w:sz="4" w:space="0" w:color="000000"/>
              <w:right w:val="single" w:sz="4" w:space="0" w:color="000000"/>
            </w:tcBorders>
            <w:shd w:val="clear" w:color="000000" w:fill="FFFFFF"/>
            <w:noWrap/>
            <w:hideMark/>
          </w:tcPr>
          <w:p w14:paraId="10CB9C06" w14:textId="7E4C5D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5739628,00</w:t>
            </w:r>
          </w:p>
        </w:tc>
        <w:tc>
          <w:tcPr>
            <w:tcW w:w="429" w:type="pct"/>
            <w:tcBorders>
              <w:top w:val="nil"/>
              <w:left w:val="nil"/>
              <w:bottom w:val="single" w:sz="4" w:space="0" w:color="000000"/>
              <w:right w:val="single" w:sz="4" w:space="0" w:color="000000"/>
            </w:tcBorders>
            <w:shd w:val="clear" w:color="000000" w:fill="FFFFFF"/>
            <w:noWrap/>
            <w:hideMark/>
          </w:tcPr>
          <w:p w14:paraId="6E2D49ED" w14:textId="41CBD4A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125A7E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0F3934F" w14:textId="7F3563D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7B6722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EAE07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355EF5D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0210021001</w:t>
            </w:r>
          </w:p>
        </w:tc>
        <w:tc>
          <w:tcPr>
            <w:tcW w:w="404" w:type="pct"/>
            <w:tcBorders>
              <w:top w:val="nil"/>
              <w:left w:val="nil"/>
              <w:bottom w:val="single" w:sz="4" w:space="0" w:color="000000"/>
              <w:right w:val="single" w:sz="4" w:space="0" w:color="000000"/>
            </w:tcBorders>
            <w:shd w:val="clear" w:color="000000" w:fill="FFFFFF"/>
            <w:noWrap/>
            <w:hideMark/>
          </w:tcPr>
          <w:p w14:paraId="17097F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62753DB6" w14:textId="41676B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5739628,00</w:t>
            </w:r>
          </w:p>
        </w:tc>
        <w:tc>
          <w:tcPr>
            <w:tcW w:w="778" w:type="pct"/>
            <w:tcBorders>
              <w:top w:val="nil"/>
              <w:left w:val="nil"/>
              <w:bottom w:val="single" w:sz="4" w:space="0" w:color="000000"/>
              <w:right w:val="single" w:sz="4" w:space="0" w:color="000000"/>
            </w:tcBorders>
            <w:shd w:val="clear" w:color="000000" w:fill="FFFFFF"/>
            <w:noWrap/>
            <w:hideMark/>
          </w:tcPr>
          <w:p w14:paraId="46CD4BBA" w14:textId="0B5D51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5739628,00</w:t>
            </w:r>
          </w:p>
        </w:tc>
        <w:tc>
          <w:tcPr>
            <w:tcW w:w="429" w:type="pct"/>
            <w:tcBorders>
              <w:top w:val="nil"/>
              <w:left w:val="nil"/>
              <w:bottom w:val="single" w:sz="4" w:space="0" w:color="000000"/>
              <w:right w:val="single" w:sz="4" w:space="0" w:color="000000"/>
            </w:tcBorders>
            <w:shd w:val="clear" w:color="000000" w:fill="FFFFFF"/>
            <w:noWrap/>
            <w:hideMark/>
          </w:tcPr>
          <w:p w14:paraId="4CDF0BE4" w14:textId="43A985A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4DCD5B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CA69260" w14:textId="1CB20C1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240" w:type="pct"/>
            <w:tcBorders>
              <w:top w:val="nil"/>
              <w:left w:val="nil"/>
              <w:bottom w:val="single" w:sz="4" w:space="0" w:color="000000"/>
              <w:right w:val="single" w:sz="4" w:space="0" w:color="000000"/>
            </w:tcBorders>
            <w:shd w:val="clear" w:color="000000" w:fill="FFFFFF"/>
            <w:noWrap/>
            <w:hideMark/>
          </w:tcPr>
          <w:p w14:paraId="6D4A17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E6EFD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130EC2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0210021002</w:t>
            </w:r>
          </w:p>
        </w:tc>
        <w:tc>
          <w:tcPr>
            <w:tcW w:w="404" w:type="pct"/>
            <w:tcBorders>
              <w:top w:val="nil"/>
              <w:left w:val="nil"/>
              <w:bottom w:val="single" w:sz="4" w:space="0" w:color="000000"/>
              <w:right w:val="single" w:sz="4" w:space="0" w:color="000000"/>
            </w:tcBorders>
            <w:shd w:val="clear" w:color="000000" w:fill="FFFFFF"/>
            <w:noWrap/>
            <w:hideMark/>
          </w:tcPr>
          <w:p w14:paraId="385454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644CDAE" w14:textId="16A1F8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3764660,00</w:t>
            </w:r>
          </w:p>
        </w:tc>
        <w:tc>
          <w:tcPr>
            <w:tcW w:w="778" w:type="pct"/>
            <w:tcBorders>
              <w:top w:val="nil"/>
              <w:left w:val="nil"/>
              <w:bottom w:val="single" w:sz="4" w:space="0" w:color="000000"/>
              <w:right w:val="single" w:sz="4" w:space="0" w:color="000000"/>
            </w:tcBorders>
            <w:shd w:val="clear" w:color="000000" w:fill="FFFFFF"/>
            <w:noWrap/>
            <w:hideMark/>
          </w:tcPr>
          <w:p w14:paraId="689343F5" w14:textId="3051711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3764660,00</w:t>
            </w:r>
          </w:p>
        </w:tc>
        <w:tc>
          <w:tcPr>
            <w:tcW w:w="429" w:type="pct"/>
            <w:tcBorders>
              <w:top w:val="nil"/>
              <w:left w:val="nil"/>
              <w:bottom w:val="single" w:sz="4" w:space="0" w:color="000000"/>
              <w:right w:val="single" w:sz="4" w:space="0" w:color="000000"/>
            </w:tcBorders>
            <w:shd w:val="clear" w:color="000000" w:fill="FFFFFF"/>
            <w:noWrap/>
            <w:hideMark/>
          </w:tcPr>
          <w:p w14:paraId="74A2ED3C" w14:textId="597904A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E388D5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700D12A" w14:textId="77C433D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4564E4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A9AA9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2A6AE63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0210021002</w:t>
            </w:r>
          </w:p>
        </w:tc>
        <w:tc>
          <w:tcPr>
            <w:tcW w:w="404" w:type="pct"/>
            <w:tcBorders>
              <w:top w:val="nil"/>
              <w:left w:val="nil"/>
              <w:bottom w:val="single" w:sz="4" w:space="0" w:color="000000"/>
              <w:right w:val="single" w:sz="4" w:space="0" w:color="000000"/>
            </w:tcBorders>
            <w:shd w:val="clear" w:color="000000" w:fill="FFFFFF"/>
            <w:noWrap/>
            <w:hideMark/>
          </w:tcPr>
          <w:p w14:paraId="620E02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4E7EF505" w14:textId="7011205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3764660,00</w:t>
            </w:r>
          </w:p>
        </w:tc>
        <w:tc>
          <w:tcPr>
            <w:tcW w:w="778" w:type="pct"/>
            <w:tcBorders>
              <w:top w:val="nil"/>
              <w:left w:val="nil"/>
              <w:bottom w:val="single" w:sz="4" w:space="0" w:color="000000"/>
              <w:right w:val="single" w:sz="4" w:space="0" w:color="000000"/>
            </w:tcBorders>
            <w:shd w:val="clear" w:color="000000" w:fill="FFFFFF"/>
            <w:noWrap/>
            <w:hideMark/>
          </w:tcPr>
          <w:p w14:paraId="778AA538" w14:textId="1CE25BA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3764660,00</w:t>
            </w:r>
          </w:p>
        </w:tc>
        <w:tc>
          <w:tcPr>
            <w:tcW w:w="429" w:type="pct"/>
            <w:tcBorders>
              <w:top w:val="nil"/>
              <w:left w:val="nil"/>
              <w:bottom w:val="single" w:sz="4" w:space="0" w:color="000000"/>
              <w:right w:val="single" w:sz="4" w:space="0" w:color="000000"/>
            </w:tcBorders>
            <w:shd w:val="clear" w:color="000000" w:fill="FFFFFF"/>
            <w:noWrap/>
            <w:hideMark/>
          </w:tcPr>
          <w:p w14:paraId="1CF13E78" w14:textId="12B3475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9975B0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A9332EB" w14:textId="4E61599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7C156C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CE823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50AF96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0210021002</w:t>
            </w:r>
          </w:p>
        </w:tc>
        <w:tc>
          <w:tcPr>
            <w:tcW w:w="404" w:type="pct"/>
            <w:tcBorders>
              <w:top w:val="nil"/>
              <w:left w:val="nil"/>
              <w:bottom w:val="single" w:sz="4" w:space="0" w:color="000000"/>
              <w:right w:val="single" w:sz="4" w:space="0" w:color="000000"/>
            </w:tcBorders>
            <w:shd w:val="clear" w:color="000000" w:fill="FFFFFF"/>
            <w:noWrap/>
            <w:hideMark/>
          </w:tcPr>
          <w:p w14:paraId="7B2C7C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74A274C5" w14:textId="67A3EEB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3764660,00</w:t>
            </w:r>
          </w:p>
        </w:tc>
        <w:tc>
          <w:tcPr>
            <w:tcW w:w="778" w:type="pct"/>
            <w:tcBorders>
              <w:top w:val="nil"/>
              <w:left w:val="nil"/>
              <w:bottom w:val="single" w:sz="4" w:space="0" w:color="000000"/>
              <w:right w:val="single" w:sz="4" w:space="0" w:color="000000"/>
            </w:tcBorders>
            <w:shd w:val="clear" w:color="000000" w:fill="FFFFFF"/>
            <w:noWrap/>
            <w:hideMark/>
          </w:tcPr>
          <w:p w14:paraId="17669CBC" w14:textId="6DED800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3764660,00</w:t>
            </w:r>
          </w:p>
        </w:tc>
        <w:tc>
          <w:tcPr>
            <w:tcW w:w="429" w:type="pct"/>
            <w:tcBorders>
              <w:top w:val="nil"/>
              <w:left w:val="nil"/>
              <w:bottom w:val="single" w:sz="4" w:space="0" w:color="000000"/>
              <w:right w:val="single" w:sz="4" w:space="0" w:color="000000"/>
            </w:tcBorders>
            <w:shd w:val="clear" w:color="000000" w:fill="FFFFFF"/>
            <w:noWrap/>
            <w:hideMark/>
          </w:tcPr>
          <w:p w14:paraId="569792D1" w14:textId="02C5A17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D80972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E8D1988" w14:textId="014723E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26192A0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E6E54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59AD1D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0210021002</w:t>
            </w:r>
          </w:p>
        </w:tc>
        <w:tc>
          <w:tcPr>
            <w:tcW w:w="404" w:type="pct"/>
            <w:tcBorders>
              <w:top w:val="nil"/>
              <w:left w:val="nil"/>
              <w:bottom w:val="single" w:sz="4" w:space="0" w:color="000000"/>
              <w:right w:val="single" w:sz="4" w:space="0" w:color="000000"/>
            </w:tcBorders>
            <w:shd w:val="clear" w:color="000000" w:fill="FFFFFF"/>
            <w:noWrap/>
            <w:hideMark/>
          </w:tcPr>
          <w:p w14:paraId="61423D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453B1CF2" w14:textId="6160FC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3764660,00</w:t>
            </w:r>
          </w:p>
        </w:tc>
        <w:tc>
          <w:tcPr>
            <w:tcW w:w="778" w:type="pct"/>
            <w:tcBorders>
              <w:top w:val="nil"/>
              <w:left w:val="nil"/>
              <w:bottom w:val="single" w:sz="4" w:space="0" w:color="000000"/>
              <w:right w:val="single" w:sz="4" w:space="0" w:color="000000"/>
            </w:tcBorders>
            <w:shd w:val="clear" w:color="000000" w:fill="FFFFFF"/>
            <w:noWrap/>
            <w:hideMark/>
          </w:tcPr>
          <w:p w14:paraId="07D2390C" w14:textId="3D30675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3764660,00</w:t>
            </w:r>
          </w:p>
        </w:tc>
        <w:tc>
          <w:tcPr>
            <w:tcW w:w="429" w:type="pct"/>
            <w:tcBorders>
              <w:top w:val="nil"/>
              <w:left w:val="nil"/>
              <w:bottom w:val="single" w:sz="4" w:space="0" w:color="000000"/>
              <w:right w:val="single" w:sz="4" w:space="0" w:color="000000"/>
            </w:tcBorders>
            <w:shd w:val="clear" w:color="000000" w:fill="FFFFFF"/>
            <w:noWrap/>
            <w:hideMark/>
          </w:tcPr>
          <w:p w14:paraId="26E33FA0" w14:textId="72CF19A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AF6805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933910F" w14:textId="1DF00FC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1A50906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FC113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4D1777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0210021002</w:t>
            </w:r>
          </w:p>
        </w:tc>
        <w:tc>
          <w:tcPr>
            <w:tcW w:w="404" w:type="pct"/>
            <w:tcBorders>
              <w:top w:val="nil"/>
              <w:left w:val="nil"/>
              <w:bottom w:val="single" w:sz="4" w:space="0" w:color="000000"/>
              <w:right w:val="single" w:sz="4" w:space="0" w:color="000000"/>
            </w:tcBorders>
            <w:shd w:val="clear" w:color="000000" w:fill="FFFFFF"/>
            <w:noWrap/>
            <w:hideMark/>
          </w:tcPr>
          <w:p w14:paraId="1853A9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5C9114CD" w14:textId="4B4C71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3764660,00</w:t>
            </w:r>
          </w:p>
        </w:tc>
        <w:tc>
          <w:tcPr>
            <w:tcW w:w="778" w:type="pct"/>
            <w:tcBorders>
              <w:top w:val="nil"/>
              <w:left w:val="nil"/>
              <w:bottom w:val="single" w:sz="4" w:space="0" w:color="000000"/>
              <w:right w:val="single" w:sz="4" w:space="0" w:color="000000"/>
            </w:tcBorders>
            <w:shd w:val="clear" w:color="000000" w:fill="FFFFFF"/>
            <w:noWrap/>
            <w:hideMark/>
          </w:tcPr>
          <w:p w14:paraId="44D7F5C8" w14:textId="4D0639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3764660,00</w:t>
            </w:r>
          </w:p>
        </w:tc>
        <w:tc>
          <w:tcPr>
            <w:tcW w:w="429" w:type="pct"/>
            <w:tcBorders>
              <w:top w:val="nil"/>
              <w:left w:val="nil"/>
              <w:bottom w:val="single" w:sz="4" w:space="0" w:color="000000"/>
              <w:right w:val="single" w:sz="4" w:space="0" w:color="000000"/>
            </w:tcBorders>
            <w:shd w:val="clear" w:color="000000" w:fill="FFFFFF"/>
            <w:noWrap/>
            <w:hideMark/>
          </w:tcPr>
          <w:p w14:paraId="2BFCD66B" w14:textId="0E1919C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2E2128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DA5CCFC" w14:textId="53F06ED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240" w:type="pct"/>
            <w:tcBorders>
              <w:top w:val="nil"/>
              <w:left w:val="nil"/>
              <w:bottom w:val="single" w:sz="4" w:space="0" w:color="000000"/>
              <w:right w:val="single" w:sz="4" w:space="0" w:color="000000"/>
            </w:tcBorders>
            <w:shd w:val="clear" w:color="000000" w:fill="FFFFFF"/>
            <w:noWrap/>
            <w:hideMark/>
          </w:tcPr>
          <w:p w14:paraId="5CB5E1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8A3371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3884E5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0210021010</w:t>
            </w:r>
          </w:p>
        </w:tc>
        <w:tc>
          <w:tcPr>
            <w:tcW w:w="404" w:type="pct"/>
            <w:tcBorders>
              <w:top w:val="nil"/>
              <w:left w:val="nil"/>
              <w:bottom w:val="single" w:sz="4" w:space="0" w:color="000000"/>
              <w:right w:val="single" w:sz="4" w:space="0" w:color="000000"/>
            </w:tcBorders>
            <w:shd w:val="clear" w:color="000000" w:fill="FFFFFF"/>
            <w:noWrap/>
            <w:hideMark/>
          </w:tcPr>
          <w:p w14:paraId="5D61E3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F6591D2" w14:textId="37E4FE9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5421648,00</w:t>
            </w:r>
          </w:p>
        </w:tc>
        <w:tc>
          <w:tcPr>
            <w:tcW w:w="778" w:type="pct"/>
            <w:tcBorders>
              <w:top w:val="nil"/>
              <w:left w:val="nil"/>
              <w:bottom w:val="single" w:sz="4" w:space="0" w:color="000000"/>
              <w:right w:val="single" w:sz="4" w:space="0" w:color="000000"/>
            </w:tcBorders>
            <w:shd w:val="clear" w:color="000000" w:fill="FFFFFF"/>
            <w:noWrap/>
            <w:hideMark/>
          </w:tcPr>
          <w:p w14:paraId="4697D6F7" w14:textId="028321C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5421648,00</w:t>
            </w:r>
          </w:p>
        </w:tc>
        <w:tc>
          <w:tcPr>
            <w:tcW w:w="429" w:type="pct"/>
            <w:tcBorders>
              <w:top w:val="nil"/>
              <w:left w:val="nil"/>
              <w:bottom w:val="single" w:sz="4" w:space="0" w:color="000000"/>
              <w:right w:val="single" w:sz="4" w:space="0" w:color="000000"/>
            </w:tcBorders>
            <w:shd w:val="clear" w:color="000000" w:fill="FFFFFF"/>
            <w:noWrap/>
            <w:hideMark/>
          </w:tcPr>
          <w:p w14:paraId="4A1EABFA" w14:textId="73FFCC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738F9A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5EEF1DC" w14:textId="4A7BA5F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0AC14C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4A86F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3CD13B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0210021010</w:t>
            </w:r>
          </w:p>
        </w:tc>
        <w:tc>
          <w:tcPr>
            <w:tcW w:w="404" w:type="pct"/>
            <w:tcBorders>
              <w:top w:val="nil"/>
              <w:left w:val="nil"/>
              <w:bottom w:val="single" w:sz="4" w:space="0" w:color="000000"/>
              <w:right w:val="single" w:sz="4" w:space="0" w:color="000000"/>
            </w:tcBorders>
            <w:shd w:val="clear" w:color="000000" w:fill="FFFFFF"/>
            <w:noWrap/>
            <w:hideMark/>
          </w:tcPr>
          <w:p w14:paraId="41DDEC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79C860F7" w14:textId="2F6F9E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5421648,00</w:t>
            </w:r>
          </w:p>
        </w:tc>
        <w:tc>
          <w:tcPr>
            <w:tcW w:w="778" w:type="pct"/>
            <w:tcBorders>
              <w:top w:val="nil"/>
              <w:left w:val="nil"/>
              <w:bottom w:val="single" w:sz="4" w:space="0" w:color="000000"/>
              <w:right w:val="single" w:sz="4" w:space="0" w:color="000000"/>
            </w:tcBorders>
            <w:shd w:val="clear" w:color="000000" w:fill="FFFFFF"/>
            <w:noWrap/>
            <w:hideMark/>
          </w:tcPr>
          <w:p w14:paraId="173CE715" w14:textId="358390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5421648,00</w:t>
            </w:r>
          </w:p>
        </w:tc>
        <w:tc>
          <w:tcPr>
            <w:tcW w:w="429" w:type="pct"/>
            <w:tcBorders>
              <w:top w:val="nil"/>
              <w:left w:val="nil"/>
              <w:bottom w:val="single" w:sz="4" w:space="0" w:color="000000"/>
              <w:right w:val="single" w:sz="4" w:space="0" w:color="000000"/>
            </w:tcBorders>
            <w:shd w:val="clear" w:color="000000" w:fill="FFFFFF"/>
            <w:noWrap/>
            <w:hideMark/>
          </w:tcPr>
          <w:p w14:paraId="1679D424" w14:textId="3754399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1BBC9A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FCF3386" w14:textId="17D1D57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1AF84E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2F043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166CBF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0210021010</w:t>
            </w:r>
          </w:p>
        </w:tc>
        <w:tc>
          <w:tcPr>
            <w:tcW w:w="404" w:type="pct"/>
            <w:tcBorders>
              <w:top w:val="nil"/>
              <w:left w:val="nil"/>
              <w:bottom w:val="single" w:sz="4" w:space="0" w:color="000000"/>
              <w:right w:val="single" w:sz="4" w:space="0" w:color="000000"/>
            </w:tcBorders>
            <w:shd w:val="clear" w:color="000000" w:fill="FFFFFF"/>
            <w:noWrap/>
            <w:hideMark/>
          </w:tcPr>
          <w:p w14:paraId="650C26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1E20FA24" w14:textId="08B01E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5421648,00</w:t>
            </w:r>
          </w:p>
        </w:tc>
        <w:tc>
          <w:tcPr>
            <w:tcW w:w="778" w:type="pct"/>
            <w:tcBorders>
              <w:top w:val="nil"/>
              <w:left w:val="nil"/>
              <w:bottom w:val="single" w:sz="4" w:space="0" w:color="000000"/>
              <w:right w:val="single" w:sz="4" w:space="0" w:color="000000"/>
            </w:tcBorders>
            <w:shd w:val="clear" w:color="000000" w:fill="FFFFFF"/>
            <w:noWrap/>
            <w:hideMark/>
          </w:tcPr>
          <w:p w14:paraId="72290B98" w14:textId="4844846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5421648,00</w:t>
            </w:r>
          </w:p>
        </w:tc>
        <w:tc>
          <w:tcPr>
            <w:tcW w:w="429" w:type="pct"/>
            <w:tcBorders>
              <w:top w:val="nil"/>
              <w:left w:val="nil"/>
              <w:bottom w:val="single" w:sz="4" w:space="0" w:color="000000"/>
              <w:right w:val="single" w:sz="4" w:space="0" w:color="000000"/>
            </w:tcBorders>
            <w:shd w:val="clear" w:color="000000" w:fill="FFFFFF"/>
            <w:noWrap/>
            <w:hideMark/>
          </w:tcPr>
          <w:p w14:paraId="2BAEC23A" w14:textId="3532249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96C296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C345A40" w14:textId="1E2DDAD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4F76F4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18B2B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731463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0210021010</w:t>
            </w:r>
          </w:p>
        </w:tc>
        <w:tc>
          <w:tcPr>
            <w:tcW w:w="404" w:type="pct"/>
            <w:tcBorders>
              <w:top w:val="nil"/>
              <w:left w:val="nil"/>
              <w:bottom w:val="single" w:sz="4" w:space="0" w:color="000000"/>
              <w:right w:val="single" w:sz="4" w:space="0" w:color="000000"/>
            </w:tcBorders>
            <w:shd w:val="clear" w:color="000000" w:fill="FFFFFF"/>
            <w:noWrap/>
            <w:hideMark/>
          </w:tcPr>
          <w:p w14:paraId="7028B4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64AA16AA" w14:textId="42D5491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5421648,00</w:t>
            </w:r>
          </w:p>
        </w:tc>
        <w:tc>
          <w:tcPr>
            <w:tcW w:w="778" w:type="pct"/>
            <w:tcBorders>
              <w:top w:val="nil"/>
              <w:left w:val="nil"/>
              <w:bottom w:val="single" w:sz="4" w:space="0" w:color="000000"/>
              <w:right w:val="single" w:sz="4" w:space="0" w:color="000000"/>
            </w:tcBorders>
            <w:shd w:val="clear" w:color="000000" w:fill="FFFFFF"/>
            <w:noWrap/>
            <w:hideMark/>
          </w:tcPr>
          <w:p w14:paraId="6C346287" w14:textId="1217E04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5421648,00</w:t>
            </w:r>
          </w:p>
        </w:tc>
        <w:tc>
          <w:tcPr>
            <w:tcW w:w="429" w:type="pct"/>
            <w:tcBorders>
              <w:top w:val="nil"/>
              <w:left w:val="nil"/>
              <w:bottom w:val="single" w:sz="4" w:space="0" w:color="000000"/>
              <w:right w:val="single" w:sz="4" w:space="0" w:color="000000"/>
            </w:tcBorders>
            <w:shd w:val="clear" w:color="000000" w:fill="FFFFFF"/>
            <w:noWrap/>
            <w:hideMark/>
          </w:tcPr>
          <w:p w14:paraId="30B4CF07" w14:textId="5FB324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F62452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57D9D01" w14:textId="11CB654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2EFCEC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809F3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70BFBE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0210021010</w:t>
            </w:r>
          </w:p>
        </w:tc>
        <w:tc>
          <w:tcPr>
            <w:tcW w:w="404" w:type="pct"/>
            <w:tcBorders>
              <w:top w:val="nil"/>
              <w:left w:val="nil"/>
              <w:bottom w:val="single" w:sz="4" w:space="0" w:color="000000"/>
              <w:right w:val="single" w:sz="4" w:space="0" w:color="000000"/>
            </w:tcBorders>
            <w:shd w:val="clear" w:color="000000" w:fill="FFFFFF"/>
            <w:noWrap/>
            <w:hideMark/>
          </w:tcPr>
          <w:p w14:paraId="06FF0B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017A87E8" w14:textId="2BDAE33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5421648,00</w:t>
            </w:r>
          </w:p>
        </w:tc>
        <w:tc>
          <w:tcPr>
            <w:tcW w:w="778" w:type="pct"/>
            <w:tcBorders>
              <w:top w:val="nil"/>
              <w:left w:val="nil"/>
              <w:bottom w:val="single" w:sz="4" w:space="0" w:color="000000"/>
              <w:right w:val="single" w:sz="4" w:space="0" w:color="000000"/>
            </w:tcBorders>
            <w:shd w:val="clear" w:color="000000" w:fill="FFFFFF"/>
            <w:noWrap/>
            <w:hideMark/>
          </w:tcPr>
          <w:p w14:paraId="54BC70D9" w14:textId="3953511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5421648,00</w:t>
            </w:r>
          </w:p>
        </w:tc>
        <w:tc>
          <w:tcPr>
            <w:tcW w:w="429" w:type="pct"/>
            <w:tcBorders>
              <w:top w:val="nil"/>
              <w:left w:val="nil"/>
              <w:bottom w:val="single" w:sz="4" w:space="0" w:color="000000"/>
              <w:right w:val="single" w:sz="4" w:space="0" w:color="000000"/>
            </w:tcBorders>
            <w:shd w:val="clear" w:color="000000" w:fill="FFFFFF"/>
            <w:noWrap/>
            <w:hideMark/>
          </w:tcPr>
          <w:p w14:paraId="5C421D0F" w14:textId="768B31C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75A64B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8035550" w14:textId="7ADF108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"Сохранение и развитие библиотечного дела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42ECB2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D9193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24D4F1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0220000000</w:t>
            </w:r>
          </w:p>
        </w:tc>
        <w:tc>
          <w:tcPr>
            <w:tcW w:w="404" w:type="pct"/>
            <w:tcBorders>
              <w:top w:val="nil"/>
              <w:left w:val="nil"/>
              <w:bottom w:val="single" w:sz="4" w:space="0" w:color="000000"/>
              <w:right w:val="single" w:sz="4" w:space="0" w:color="000000"/>
            </w:tcBorders>
            <w:shd w:val="clear" w:color="000000" w:fill="FFFFFF"/>
            <w:noWrap/>
            <w:hideMark/>
          </w:tcPr>
          <w:p w14:paraId="184CAD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09A56D4" w14:textId="1AE3B6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26544280,03</w:t>
            </w:r>
          </w:p>
        </w:tc>
        <w:tc>
          <w:tcPr>
            <w:tcW w:w="778" w:type="pct"/>
            <w:tcBorders>
              <w:top w:val="nil"/>
              <w:left w:val="nil"/>
              <w:bottom w:val="single" w:sz="4" w:space="0" w:color="000000"/>
              <w:right w:val="single" w:sz="4" w:space="0" w:color="000000"/>
            </w:tcBorders>
            <w:shd w:val="clear" w:color="000000" w:fill="FFFFFF"/>
            <w:noWrap/>
            <w:hideMark/>
          </w:tcPr>
          <w:p w14:paraId="4C01D151" w14:textId="5E9C96C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26544280,03</w:t>
            </w:r>
          </w:p>
        </w:tc>
        <w:tc>
          <w:tcPr>
            <w:tcW w:w="429" w:type="pct"/>
            <w:tcBorders>
              <w:top w:val="nil"/>
              <w:left w:val="nil"/>
              <w:bottom w:val="single" w:sz="4" w:space="0" w:color="000000"/>
              <w:right w:val="single" w:sz="4" w:space="0" w:color="000000"/>
            </w:tcBorders>
            <w:shd w:val="clear" w:color="000000" w:fill="FFFFFF"/>
            <w:noWrap/>
            <w:hideMark/>
          </w:tcPr>
          <w:p w14:paraId="7CC7E325" w14:textId="5502DC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F0B1A5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1D70B8A" w14:textId="51DAF23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обеспечение деятельности (оказание услуг)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31E26A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60B420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08F1C8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0220021000</w:t>
            </w:r>
          </w:p>
        </w:tc>
        <w:tc>
          <w:tcPr>
            <w:tcW w:w="404" w:type="pct"/>
            <w:tcBorders>
              <w:top w:val="nil"/>
              <w:left w:val="nil"/>
              <w:bottom w:val="single" w:sz="4" w:space="0" w:color="000000"/>
              <w:right w:val="single" w:sz="4" w:space="0" w:color="000000"/>
            </w:tcBorders>
            <w:shd w:val="clear" w:color="000000" w:fill="FFFFFF"/>
            <w:noWrap/>
            <w:hideMark/>
          </w:tcPr>
          <w:p w14:paraId="3EA8F0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21EEEFB" w14:textId="4C070F2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21351129,00</w:t>
            </w:r>
          </w:p>
        </w:tc>
        <w:tc>
          <w:tcPr>
            <w:tcW w:w="778" w:type="pct"/>
            <w:tcBorders>
              <w:top w:val="nil"/>
              <w:left w:val="nil"/>
              <w:bottom w:val="single" w:sz="4" w:space="0" w:color="000000"/>
              <w:right w:val="single" w:sz="4" w:space="0" w:color="000000"/>
            </w:tcBorders>
            <w:shd w:val="clear" w:color="000000" w:fill="FFFFFF"/>
            <w:noWrap/>
            <w:hideMark/>
          </w:tcPr>
          <w:p w14:paraId="27C311E4" w14:textId="08159A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21351129,00</w:t>
            </w:r>
          </w:p>
        </w:tc>
        <w:tc>
          <w:tcPr>
            <w:tcW w:w="429" w:type="pct"/>
            <w:tcBorders>
              <w:top w:val="nil"/>
              <w:left w:val="nil"/>
              <w:bottom w:val="single" w:sz="4" w:space="0" w:color="000000"/>
              <w:right w:val="single" w:sz="4" w:space="0" w:color="000000"/>
            </w:tcBorders>
            <w:shd w:val="clear" w:color="000000" w:fill="FFFFFF"/>
            <w:noWrap/>
            <w:hideMark/>
          </w:tcPr>
          <w:p w14:paraId="0192114D" w14:textId="69C15A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6F721C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7FF7FCE" w14:textId="0866DB8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1FD705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6EBE6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72E37E3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0220021000</w:t>
            </w:r>
          </w:p>
        </w:tc>
        <w:tc>
          <w:tcPr>
            <w:tcW w:w="404" w:type="pct"/>
            <w:tcBorders>
              <w:top w:val="nil"/>
              <w:left w:val="nil"/>
              <w:bottom w:val="single" w:sz="4" w:space="0" w:color="000000"/>
              <w:right w:val="single" w:sz="4" w:space="0" w:color="000000"/>
            </w:tcBorders>
            <w:shd w:val="clear" w:color="000000" w:fill="FFFFFF"/>
            <w:noWrap/>
            <w:hideMark/>
          </w:tcPr>
          <w:p w14:paraId="1C6EEE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66B17D10" w14:textId="284737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21351129,00</w:t>
            </w:r>
          </w:p>
        </w:tc>
        <w:tc>
          <w:tcPr>
            <w:tcW w:w="778" w:type="pct"/>
            <w:tcBorders>
              <w:top w:val="nil"/>
              <w:left w:val="nil"/>
              <w:bottom w:val="single" w:sz="4" w:space="0" w:color="000000"/>
              <w:right w:val="single" w:sz="4" w:space="0" w:color="000000"/>
            </w:tcBorders>
            <w:shd w:val="clear" w:color="000000" w:fill="FFFFFF"/>
            <w:noWrap/>
            <w:hideMark/>
          </w:tcPr>
          <w:p w14:paraId="4217C74C" w14:textId="6901E8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21351129,00</w:t>
            </w:r>
          </w:p>
        </w:tc>
        <w:tc>
          <w:tcPr>
            <w:tcW w:w="429" w:type="pct"/>
            <w:tcBorders>
              <w:top w:val="nil"/>
              <w:left w:val="nil"/>
              <w:bottom w:val="single" w:sz="4" w:space="0" w:color="000000"/>
              <w:right w:val="single" w:sz="4" w:space="0" w:color="000000"/>
            </w:tcBorders>
            <w:shd w:val="clear" w:color="000000" w:fill="FFFFFF"/>
            <w:noWrap/>
            <w:hideMark/>
          </w:tcPr>
          <w:p w14:paraId="25458B73" w14:textId="39B626A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EF70FA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1D84608" w14:textId="25892E1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210380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E5A99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14C421D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0220021000</w:t>
            </w:r>
          </w:p>
        </w:tc>
        <w:tc>
          <w:tcPr>
            <w:tcW w:w="404" w:type="pct"/>
            <w:tcBorders>
              <w:top w:val="nil"/>
              <w:left w:val="nil"/>
              <w:bottom w:val="single" w:sz="4" w:space="0" w:color="000000"/>
              <w:right w:val="single" w:sz="4" w:space="0" w:color="000000"/>
            </w:tcBorders>
            <w:shd w:val="clear" w:color="000000" w:fill="FFFFFF"/>
            <w:noWrap/>
            <w:hideMark/>
          </w:tcPr>
          <w:p w14:paraId="4353B8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7DCBC791" w14:textId="20A9897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21351129,00</w:t>
            </w:r>
          </w:p>
        </w:tc>
        <w:tc>
          <w:tcPr>
            <w:tcW w:w="778" w:type="pct"/>
            <w:tcBorders>
              <w:top w:val="nil"/>
              <w:left w:val="nil"/>
              <w:bottom w:val="single" w:sz="4" w:space="0" w:color="000000"/>
              <w:right w:val="single" w:sz="4" w:space="0" w:color="000000"/>
            </w:tcBorders>
            <w:shd w:val="clear" w:color="000000" w:fill="FFFFFF"/>
            <w:noWrap/>
            <w:hideMark/>
          </w:tcPr>
          <w:p w14:paraId="0DB3F001" w14:textId="5FF2FF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21351129,00</w:t>
            </w:r>
          </w:p>
        </w:tc>
        <w:tc>
          <w:tcPr>
            <w:tcW w:w="429" w:type="pct"/>
            <w:tcBorders>
              <w:top w:val="nil"/>
              <w:left w:val="nil"/>
              <w:bottom w:val="single" w:sz="4" w:space="0" w:color="000000"/>
              <w:right w:val="single" w:sz="4" w:space="0" w:color="000000"/>
            </w:tcBorders>
            <w:shd w:val="clear" w:color="000000" w:fill="FFFFFF"/>
            <w:noWrap/>
            <w:hideMark/>
          </w:tcPr>
          <w:p w14:paraId="4B0B003F" w14:textId="1BF539C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151F10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7214AD8" w14:textId="007C3D3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534136A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7D9A9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444AC2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0220021000</w:t>
            </w:r>
          </w:p>
        </w:tc>
        <w:tc>
          <w:tcPr>
            <w:tcW w:w="404" w:type="pct"/>
            <w:tcBorders>
              <w:top w:val="nil"/>
              <w:left w:val="nil"/>
              <w:bottom w:val="single" w:sz="4" w:space="0" w:color="000000"/>
              <w:right w:val="single" w:sz="4" w:space="0" w:color="000000"/>
            </w:tcBorders>
            <w:shd w:val="clear" w:color="000000" w:fill="FFFFFF"/>
            <w:noWrap/>
            <w:hideMark/>
          </w:tcPr>
          <w:p w14:paraId="03124D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703AE3E0" w14:textId="22BCE4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21351129,00</w:t>
            </w:r>
          </w:p>
        </w:tc>
        <w:tc>
          <w:tcPr>
            <w:tcW w:w="778" w:type="pct"/>
            <w:tcBorders>
              <w:top w:val="nil"/>
              <w:left w:val="nil"/>
              <w:bottom w:val="single" w:sz="4" w:space="0" w:color="000000"/>
              <w:right w:val="single" w:sz="4" w:space="0" w:color="000000"/>
            </w:tcBorders>
            <w:shd w:val="clear" w:color="000000" w:fill="FFFFFF"/>
            <w:noWrap/>
            <w:hideMark/>
          </w:tcPr>
          <w:p w14:paraId="1E44F626" w14:textId="5AAF89F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21351129,00</w:t>
            </w:r>
          </w:p>
        </w:tc>
        <w:tc>
          <w:tcPr>
            <w:tcW w:w="429" w:type="pct"/>
            <w:tcBorders>
              <w:top w:val="nil"/>
              <w:left w:val="nil"/>
              <w:bottom w:val="single" w:sz="4" w:space="0" w:color="000000"/>
              <w:right w:val="single" w:sz="4" w:space="0" w:color="000000"/>
            </w:tcBorders>
            <w:shd w:val="clear" w:color="000000" w:fill="FFFFFF"/>
            <w:noWrap/>
            <w:hideMark/>
          </w:tcPr>
          <w:p w14:paraId="56A3DE41" w14:textId="29B60C6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D16CFC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F991500" w14:textId="7F0BAD2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5EC791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91EB5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1A14B1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0220021000</w:t>
            </w:r>
          </w:p>
        </w:tc>
        <w:tc>
          <w:tcPr>
            <w:tcW w:w="404" w:type="pct"/>
            <w:tcBorders>
              <w:top w:val="nil"/>
              <w:left w:val="nil"/>
              <w:bottom w:val="single" w:sz="4" w:space="0" w:color="000000"/>
              <w:right w:val="single" w:sz="4" w:space="0" w:color="000000"/>
            </w:tcBorders>
            <w:shd w:val="clear" w:color="000000" w:fill="FFFFFF"/>
            <w:noWrap/>
            <w:hideMark/>
          </w:tcPr>
          <w:p w14:paraId="26F4008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79C4CC20" w14:textId="018868C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21351129,00</w:t>
            </w:r>
          </w:p>
        </w:tc>
        <w:tc>
          <w:tcPr>
            <w:tcW w:w="778" w:type="pct"/>
            <w:tcBorders>
              <w:top w:val="nil"/>
              <w:left w:val="nil"/>
              <w:bottom w:val="single" w:sz="4" w:space="0" w:color="000000"/>
              <w:right w:val="single" w:sz="4" w:space="0" w:color="000000"/>
            </w:tcBorders>
            <w:shd w:val="clear" w:color="000000" w:fill="FFFFFF"/>
            <w:noWrap/>
            <w:hideMark/>
          </w:tcPr>
          <w:p w14:paraId="0DD7D15A" w14:textId="0E7D3AA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21351129,00</w:t>
            </w:r>
          </w:p>
        </w:tc>
        <w:tc>
          <w:tcPr>
            <w:tcW w:w="429" w:type="pct"/>
            <w:tcBorders>
              <w:top w:val="nil"/>
              <w:left w:val="nil"/>
              <w:bottom w:val="single" w:sz="4" w:space="0" w:color="000000"/>
              <w:right w:val="single" w:sz="4" w:space="0" w:color="000000"/>
            </w:tcBorders>
            <w:shd w:val="clear" w:color="000000" w:fill="FFFFFF"/>
            <w:noWrap/>
            <w:hideMark/>
          </w:tcPr>
          <w:p w14:paraId="2B872890" w14:textId="4806194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2C56FA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F2ECC5B" w14:textId="4965A7A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приобретение коммунальных услуг муниципальными учреждениями</w:t>
            </w:r>
          </w:p>
        </w:tc>
        <w:tc>
          <w:tcPr>
            <w:tcW w:w="240" w:type="pct"/>
            <w:tcBorders>
              <w:top w:val="nil"/>
              <w:left w:val="nil"/>
              <w:bottom w:val="single" w:sz="4" w:space="0" w:color="000000"/>
              <w:right w:val="single" w:sz="4" w:space="0" w:color="000000"/>
            </w:tcBorders>
            <w:shd w:val="clear" w:color="000000" w:fill="FFFFFF"/>
            <w:noWrap/>
            <w:hideMark/>
          </w:tcPr>
          <w:p w14:paraId="516293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DC46A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033309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0220021001</w:t>
            </w:r>
          </w:p>
        </w:tc>
        <w:tc>
          <w:tcPr>
            <w:tcW w:w="404" w:type="pct"/>
            <w:tcBorders>
              <w:top w:val="nil"/>
              <w:left w:val="nil"/>
              <w:bottom w:val="single" w:sz="4" w:space="0" w:color="000000"/>
              <w:right w:val="single" w:sz="4" w:space="0" w:color="000000"/>
            </w:tcBorders>
            <w:shd w:val="clear" w:color="000000" w:fill="FFFFFF"/>
            <w:noWrap/>
            <w:hideMark/>
          </w:tcPr>
          <w:p w14:paraId="57F5A9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67BF147" w14:textId="5A6A75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1133944,50</w:t>
            </w:r>
          </w:p>
        </w:tc>
        <w:tc>
          <w:tcPr>
            <w:tcW w:w="778" w:type="pct"/>
            <w:tcBorders>
              <w:top w:val="nil"/>
              <w:left w:val="nil"/>
              <w:bottom w:val="single" w:sz="4" w:space="0" w:color="000000"/>
              <w:right w:val="single" w:sz="4" w:space="0" w:color="000000"/>
            </w:tcBorders>
            <w:shd w:val="clear" w:color="000000" w:fill="FFFFFF"/>
            <w:noWrap/>
            <w:hideMark/>
          </w:tcPr>
          <w:p w14:paraId="5BE3F294" w14:textId="025D933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1133944,50</w:t>
            </w:r>
          </w:p>
        </w:tc>
        <w:tc>
          <w:tcPr>
            <w:tcW w:w="429" w:type="pct"/>
            <w:tcBorders>
              <w:top w:val="nil"/>
              <w:left w:val="nil"/>
              <w:bottom w:val="single" w:sz="4" w:space="0" w:color="000000"/>
              <w:right w:val="single" w:sz="4" w:space="0" w:color="000000"/>
            </w:tcBorders>
            <w:shd w:val="clear" w:color="000000" w:fill="FFFFFF"/>
            <w:noWrap/>
            <w:hideMark/>
          </w:tcPr>
          <w:p w14:paraId="52DE0409" w14:textId="2D0518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A9B1B4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B5A1D81" w14:textId="69E7906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7B2AE0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6E0D7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6AB7AE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0220021001</w:t>
            </w:r>
          </w:p>
        </w:tc>
        <w:tc>
          <w:tcPr>
            <w:tcW w:w="404" w:type="pct"/>
            <w:tcBorders>
              <w:top w:val="nil"/>
              <w:left w:val="nil"/>
              <w:bottom w:val="single" w:sz="4" w:space="0" w:color="000000"/>
              <w:right w:val="single" w:sz="4" w:space="0" w:color="000000"/>
            </w:tcBorders>
            <w:shd w:val="clear" w:color="000000" w:fill="FFFFFF"/>
            <w:noWrap/>
            <w:hideMark/>
          </w:tcPr>
          <w:p w14:paraId="23B7DB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5F6CE94F" w14:textId="485EE8D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1133944,50</w:t>
            </w:r>
          </w:p>
        </w:tc>
        <w:tc>
          <w:tcPr>
            <w:tcW w:w="778" w:type="pct"/>
            <w:tcBorders>
              <w:top w:val="nil"/>
              <w:left w:val="nil"/>
              <w:bottom w:val="single" w:sz="4" w:space="0" w:color="000000"/>
              <w:right w:val="single" w:sz="4" w:space="0" w:color="000000"/>
            </w:tcBorders>
            <w:shd w:val="clear" w:color="000000" w:fill="FFFFFF"/>
            <w:noWrap/>
            <w:hideMark/>
          </w:tcPr>
          <w:p w14:paraId="703F68CB" w14:textId="3B9398F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1133944,50</w:t>
            </w:r>
          </w:p>
        </w:tc>
        <w:tc>
          <w:tcPr>
            <w:tcW w:w="429" w:type="pct"/>
            <w:tcBorders>
              <w:top w:val="nil"/>
              <w:left w:val="nil"/>
              <w:bottom w:val="single" w:sz="4" w:space="0" w:color="000000"/>
              <w:right w:val="single" w:sz="4" w:space="0" w:color="000000"/>
            </w:tcBorders>
            <w:shd w:val="clear" w:color="000000" w:fill="FFFFFF"/>
            <w:noWrap/>
            <w:hideMark/>
          </w:tcPr>
          <w:p w14:paraId="4BA41F91" w14:textId="377F5B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0DCD8D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B724A3C" w14:textId="2F96D2A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2A96B8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33715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234344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0220021001</w:t>
            </w:r>
          </w:p>
        </w:tc>
        <w:tc>
          <w:tcPr>
            <w:tcW w:w="404" w:type="pct"/>
            <w:tcBorders>
              <w:top w:val="nil"/>
              <w:left w:val="nil"/>
              <w:bottom w:val="single" w:sz="4" w:space="0" w:color="000000"/>
              <w:right w:val="single" w:sz="4" w:space="0" w:color="000000"/>
            </w:tcBorders>
            <w:shd w:val="clear" w:color="000000" w:fill="FFFFFF"/>
            <w:noWrap/>
            <w:hideMark/>
          </w:tcPr>
          <w:p w14:paraId="669F21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01C781FB" w14:textId="31E92B9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1133944,50</w:t>
            </w:r>
          </w:p>
        </w:tc>
        <w:tc>
          <w:tcPr>
            <w:tcW w:w="778" w:type="pct"/>
            <w:tcBorders>
              <w:top w:val="nil"/>
              <w:left w:val="nil"/>
              <w:bottom w:val="single" w:sz="4" w:space="0" w:color="000000"/>
              <w:right w:val="single" w:sz="4" w:space="0" w:color="000000"/>
            </w:tcBorders>
            <w:shd w:val="clear" w:color="000000" w:fill="FFFFFF"/>
            <w:noWrap/>
            <w:hideMark/>
          </w:tcPr>
          <w:p w14:paraId="5DD21F1F" w14:textId="248578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1133944,50</w:t>
            </w:r>
          </w:p>
        </w:tc>
        <w:tc>
          <w:tcPr>
            <w:tcW w:w="429" w:type="pct"/>
            <w:tcBorders>
              <w:top w:val="nil"/>
              <w:left w:val="nil"/>
              <w:bottom w:val="single" w:sz="4" w:space="0" w:color="000000"/>
              <w:right w:val="single" w:sz="4" w:space="0" w:color="000000"/>
            </w:tcBorders>
            <w:shd w:val="clear" w:color="000000" w:fill="FFFFFF"/>
            <w:noWrap/>
            <w:hideMark/>
          </w:tcPr>
          <w:p w14:paraId="6100D728" w14:textId="2BF6CB2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2FC1FD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3785B98" w14:textId="2A83C66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1B5EB0C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AB1BF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3018FE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0220021001</w:t>
            </w:r>
          </w:p>
        </w:tc>
        <w:tc>
          <w:tcPr>
            <w:tcW w:w="404" w:type="pct"/>
            <w:tcBorders>
              <w:top w:val="nil"/>
              <w:left w:val="nil"/>
              <w:bottom w:val="single" w:sz="4" w:space="0" w:color="000000"/>
              <w:right w:val="single" w:sz="4" w:space="0" w:color="000000"/>
            </w:tcBorders>
            <w:shd w:val="clear" w:color="000000" w:fill="FFFFFF"/>
            <w:noWrap/>
            <w:hideMark/>
          </w:tcPr>
          <w:p w14:paraId="49EA85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45207DA2" w14:textId="2218B4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1133944,50</w:t>
            </w:r>
          </w:p>
        </w:tc>
        <w:tc>
          <w:tcPr>
            <w:tcW w:w="778" w:type="pct"/>
            <w:tcBorders>
              <w:top w:val="nil"/>
              <w:left w:val="nil"/>
              <w:bottom w:val="single" w:sz="4" w:space="0" w:color="000000"/>
              <w:right w:val="single" w:sz="4" w:space="0" w:color="000000"/>
            </w:tcBorders>
            <w:shd w:val="clear" w:color="000000" w:fill="FFFFFF"/>
            <w:noWrap/>
            <w:hideMark/>
          </w:tcPr>
          <w:p w14:paraId="0A8093F6" w14:textId="35B535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1133944,50</w:t>
            </w:r>
          </w:p>
        </w:tc>
        <w:tc>
          <w:tcPr>
            <w:tcW w:w="429" w:type="pct"/>
            <w:tcBorders>
              <w:top w:val="nil"/>
              <w:left w:val="nil"/>
              <w:bottom w:val="single" w:sz="4" w:space="0" w:color="000000"/>
              <w:right w:val="single" w:sz="4" w:space="0" w:color="000000"/>
            </w:tcBorders>
            <w:shd w:val="clear" w:color="000000" w:fill="FFFFFF"/>
            <w:noWrap/>
            <w:hideMark/>
          </w:tcPr>
          <w:p w14:paraId="01B8EB42" w14:textId="35DB42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2362A6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D5E47C2" w14:textId="01EBFAF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 w:type="pct"/>
            <w:tcBorders>
              <w:top w:val="nil"/>
              <w:left w:val="nil"/>
              <w:bottom w:val="single" w:sz="4" w:space="0" w:color="000000"/>
              <w:right w:val="single" w:sz="4" w:space="0" w:color="000000"/>
            </w:tcBorders>
            <w:shd w:val="clear" w:color="000000" w:fill="FFFFFF"/>
            <w:noWrap/>
            <w:hideMark/>
          </w:tcPr>
          <w:p w14:paraId="44F3B0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3C133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35D348F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0220021001</w:t>
            </w:r>
          </w:p>
        </w:tc>
        <w:tc>
          <w:tcPr>
            <w:tcW w:w="404" w:type="pct"/>
            <w:tcBorders>
              <w:top w:val="nil"/>
              <w:left w:val="nil"/>
              <w:bottom w:val="single" w:sz="4" w:space="0" w:color="000000"/>
              <w:right w:val="single" w:sz="4" w:space="0" w:color="000000"/>
            </w:tcBorders>
            <w:shd w:val="clear" w:color="000000" w:fill="FFFFFF"/>
            <w:noWrap/>
            <w:hideMark/>
          </w:tcPr>
          <w:p w14:paraId="05A1F1C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611</w:t>
            </w:r>
          </w:p>
        </w:tc>
        <w:tc>
          <w:tcPr>
            <w:tcW w:w="778" w:type="pct"/>
            <w:tcBorders>
              <w:top w:val="nil"/>
              <w:left w:val="nil"/>
              <w:bottom w:val="single" w:sz="4" w:space="0" w:color="000000"/>
              <w:right w:val="single" w:sz="4" w:space="0" w:color="000000"/>
            </w:tcBorders>
            <w:shd w:val="clear" w:color="000000" w:fill="FFFFFF"/>
            <w:noWrap/>
            <w:hideMark/>
          </w:tcPr>
          <w:p w14:paraId="30C47FC3" w14:textId="31C898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1133944,50</w:t>
            </w:r>
          </w:p>
        </w:tc>
        <w:tc>
          <w:tcPr>
            <w:tcW w:w="778" w:type="pct"/>
            <w:tcBorders>
              <w:top w:val="nil"/>
              <w:left w:val="nil"/>
              <w:bottom w:val="single" w:sz="4" w:space="0" w:color="000000"/>
              <w:right w:val="single" w:sz="4" w:space="0" w:color="000000"/>
            </w:tcBorders>
            <w:shd w:val="clear" w:color="000000" w:fill="FFFFFF"/>
            <w:noWrap/>
            <w:hideMark/>
          </w:tcPr>
          <w:p w14:paraId="7D661EF9" w14:textId="3EDE10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1133944,50</w:t>
            </w:r>
          </w:p>
        </w:tc>
        <w:tc>
          <w:tcPr>
            <w:tcW w:w="429" w:type="pct"/>
            <w:tcBorders>
              <w:top w:val="nil"/>
              <w:left w:val="nil"/>
              <w:bottom w:val="single" w:sz="4" w:space="0" w:color="000000"/>
              <w:right w:val="single" w:sz="4" w:space="0" w:color="000000"/>
            </w:tcBorders>
            <w:shd w:val="clear" w:color="000000" w:fill="FFFFFF"/>
            <w:noWrap/>
            <w:hideMark/>
          </w:tcPr>
          <w:p w14:paraId="51BF2D11" w14:textId="378B35E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B8A232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06A4D7" w14:textId="0D31480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мероприятия, направленные на материально-</w:t>
            </w:r>
            <w:r w:rsidRPr="005D1862">
              <w:rPr>
                <w:rFonts w:eastAsia="Times New Roman"/>
                <w:sz w:val="22"/>
                <w:szCs w:val="22"/>
                <w:lang w:eastAsia="ru-RU"/>
              </w:rPr>
              <w:lastRenderedPageBreak/>
              <w:t>техническое обеспечение учреждений</w:t>
            </w:r>
          </w:p>
        </w:tc>
        <w:tc>
          <w:tcPr>
            <w:tcW w:w="240" w:type="pct"/>
            <w:tcBorders>
              <w:top w:val="nil"/>
              <w:left w:val="nil"/>
              <w:bottom w:val="single" w:sz="4" w:space="0" w:color="000000"/>
              <w:right w:val="single" w:sz="4" w:space="0" w:color="000000"/>
            </w:tcBorders>
            <w:shd w:val="clear" w:color="000000" w:fill="FFFFFF"/>
            <w:noWrap/>
            <w:hideMark/>
          </w:tcPr>
          <w:p w14:paraId="00EE8EA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024</w:t>
            </w:r>
          </w:p>
        </w:tc>
        <w:tc>
          <w:tcPr>
            <w:tcW w:w="242" w:type="pct"/>
            <w:tcBorders>
              <w:top w:val="nil"/>
              <w:left w:val="nil"/>
              <w:bottom w:val="single" w:sz="4" w:space="0" w:color="000000"/>
              <w:right w:val="single" w:sz="4" w:space="0" w:color="000000"/>
            </w:tcBorders>
            <w:shd w:val="clear" w:color="000000" w:fill="FFFFFF"/>
            <w:noWrap/>
            <w:hideMark/>
          </w:tcPr>
          <w:p w14:paraId="5AE30E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53BBDD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0220021002</w:t>
            </w:r>
          </w:p>
        </w:tc>
        <w:tc>
          <w:tcPr>
            <w:tcW w:w="404" w:type="pct"/>
            <w:tcBorders>
              <w:top w:val="nil"/>
              <w:left w:val="nil"/>
              <w:bottom w:val="single" w:sz="4" w:space="0" w:color="000000"/>
              <w:right w:val="single" w:sz="4" w:space="0" w:color="000000"/>
            </w:tcBorders>
            <w:shd w:val="clear" w:color="000000" w:fill="FFFFFF"/>
            <w:noWrap/>
            <w:hideMark/>
          </w:tcPr>
          <w:p w14:paraId="693C25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3804FB9" w14:textId="778288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400000,00</w:t>
            </w:r>
          </w:p>
        </w:tc>
        <w:tc>
          <w:tcPr>
            <w:tcW w:w="778" w:type="pct"/>
            <w:tcBorders>
              <w:top w:val="nil"/>
              <w:left w:val="nil"/>
              <w:bottom w:val="single" w:sz="4" w:space="0" w:color="000000"/>
              <w:right w:val="single" w:sz="4" w:space="0" w:color="000000"/>
            </w:tcBorders>
            <w:shd w:val="clear" w:color="000000" w:fill="FFFFFF"/>
            <w:noWrap/>
            <w:hideMark/>
          </w:tcPr>
          <w:p w14:paraId="2C7F4F6A" w14:textId="681EFBE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400000,00</w:t>
            </w:r>
          </w:p>
        </w:tc>
        <w:tc>
          <w:tcPr>
            <w:tcW w:w="429" w:type="pct"/>
            <w:tcBorders>
              <w:top w:val="nil"/>
              <w:left w:val="nil"/>
              <w:bottom w:val="single" w:sz="4" w:space="0" w:color="000000"/>
              <w:right w:val="single" w:sz="4" w:space="0" w:color="000000"/>
            </w:tcBorders>
            <w:shd w:val="clear" w:color="000000" w:fill="FFFFFF"/>
            <w:noWrap/>
            <w:hideMark/>
          </w:tcPr>
          <w:p w14:paraId="2B165BDE" w14:textId="729EAB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1C0E63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D747B9E" w14:textId="233BEF0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08B7496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A8872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5FA60F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0220021002</w:t>
            </w:r>
          </w:p>
        </w:tc>
        <w:tc>
          <w:tcPr>
            <w:tcW w:w="404" w:type="pct"/>
            <w:tcBorders>
              <w:top w:val="nil"/>
              <w:left w:val="nil"/>
              <w:bottom w:val="single" w:sz="4" w:space="0" w:color="000000"/>
              <w:right w:val="single" w:sz="4" w:space="0" w:color="000000"/>
            </w:tcBorders>
            <w:shd w:val="clear" w:color="000000" w:fill="FFFFFF"/>
            <w:noWrap/>
            <w:hideMark/>
          </w:tcPr>
          <w:p w14:paraId="00B826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33B45FD5" w14:textId="65BD8EB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400000,00</w:t>
            </w:r>
          </w:p>
        </w:tc>
        <w:tc>
          <w:tcPr>
            <w:tcW w:w="778" w:type="pct"/>
            <w:tcBorders>
              <w:top w:val="nil"/>
              <w:left w:val="nil"/>
              <w:bottom w:val="single" w:sz="4" w:space="0" w:color="000000"/>
              <w:right w:val="single" w:sz="4" w:space="0" w:color="000000"/>
            </w:tcBorders>
            <w:shd w:val="clear" w:color="000000" w:fill="FFFFFF"/>
            <w:noWrap/>
            <w:hideMark/>
          </w:tcPr>
          <w:p w14:paraId="29CD496B" w14:textId="07B325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400000,00</w:t>
            </w:r>
          </w:p>
        </w:tc>
        <w:tc>
          <w:tcPr>
            <w:tcW w:w="429" w:type="pct"/>
            <w:tcBorders>
              <w:top w:val="nil"/>
              <w:left w:val="nil"/>
              <w:bottom w:val="single" w:sz="4" w:space="0" w:color="000000"/>
              <w:right w:val="single" w:sz="4" w:space="0" w:color="000000"/>
            </w:tcBorders>
            <w:shd w:val="clear" w:color="000000" w:fill="FFFFFF"/>
            <w:noWrap/>
            <w:hideMark/>
          </w:tcPr>
          <w:p w14:paraId="43866773" w14:textId="4C194D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4A6CD2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04BC961" w14:textId="7E6D9CE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567977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CE7F5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39BF4C7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0220021002</w:t>
            </w:r>
          </w:p>
        </w:tc>
        <w:tc>
          <w:tcPr>
            <w:tcW w:w="404" w:type="pct"/>
            <w:tcBorders>
              <w:top w:val="nil"/>
              <w:left w:val="nil"/>
              <w:bottom w:val="single" w:sz="4" w:space="0" w:color="000000"/>
              <w:right w:val="single" w:sz="4" w:space="0" w:color="000000"/>
            </w:tcBorders>
            <w:shd w:val="clear" w:color="000000" w:fill="FFFFFF"/>
            <w:noWrap/>
            <w:hideMark/>
          </w:tcPr>
          <w:p w14:paraId="7AE519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4222F7EB" w14:textId="341A033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400000,00</w:t>
            </w:r>
          </w:p>
        </w:tc>
        <w:tc>
          <w:tcPr>
            <w:tcW w:w="778" w:type="pct"/>
            <w:tcBorders>
              <w:top w:val="nil"/>
              <w:left w:val="nil"/>
              <w:bottom w:val="single" w:sz="4" w:space="0" w:color="000000"/>
              <w:right w:val="single" w:sz="4" w:space="0" w:color="000000"/>
            </w:tcBorders>
            <w:shd w:val="clear" w:color="000000" w:fill="FFFFFF"/>
            <w:noWrap/>
            <w:hideMark/>
          </w:tcPr>
          <w:p w14:paraId="528DD9B2" w14:textId="7EC5168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400000,00</w:t>
            </w:r>
          </w:p>
        </w:tc>
        <w:tc>
          <w:tcPr>
            <w:tcW w:w="429" w:type="pct"/>
            <w:tcBorders>
              <w:top w:val="nil"/>
              <w:left w:val="nil"/>
              <w:bottom w:val="single" w:sz="4" w:space="0" w:color="000000"/>
              <w:right w:val="single" w:sz="4" w:space="0" w:color="000000"/>
            </w:tcBorders>
            <w:shd w:val="clear" w:color="000000" w:fill="FFFFFF"/>
            <w:noWrap/>
            <w:hideMark/>
          </w:tcPr>
          <w:p w14:paraId="26E56E03" w14:textId="01BD94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CBB993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E192F33" w14:textId="3509673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5734B6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C3CF5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69A1ED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0220021002</w:t>
            </w:r>
          </w:p>
        </w:tc>
        <w:tc>
          <w:tcPr>
            <w:tcW w:w="404" w:type="pct"/>
            <w:tcBorders>
              <w:top w:val="nil"/>
              <w:left w:val="nil"/>
              <w:bottom w:val="single" w:sz="4" w:space="0" w:color="000000"/>
              <w:right w:val="single" w:sz="4" w:space="0" w:color="000000"/>
            </w:tcBorders>
            <w:shd w:val="clear" w:color="000000" w:fill="FFFFFF"/>
            <w:noWrap/>
            <w:hideMark/>
          </w:tcPr>
          <w:p w14:paraId="042A29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60918105" w14:textId="64FB0A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400000,00</w:t>
            </w:r>
          </w:p>
        </w:tc>
        <w:tc>
          <w:tcPr>
            <w:tcW w:w="778" w:type="pct"/>
            <w:tcBorders>
              <w:top w:val="nil"/>
              <w:left w:val="nil"/>
              <w:bottom w:val="single" w:sz="4" w:space="0" w:color="000000"/>
              <w:right w:val="single" w:sz="4" w:space="0" w:color="000000"/>
            </w:tcBorders>
            <w:shd w:val="clear" w:color="000000" w:fill="FFFFFF"/>
            <w:noWrap/>
            <w:hideMark/>
          </w:tcPr>
          <w:p w14:paraId="490F92D4" w14:textId="69FF0F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400000,00</w:t>
            </w:r>
          </w:p>
        </w:tc>
        <w:tc>
          <w:tcPr>
            <w:tcW w:w="429" w:type="pct"/>
            <w:tcBorders>
              <w:top w:val="nil"/>
              <w:left w:val="nil"/>
              <w:bottom w:val="single" w:sz="4" w:space="0" w:color="000000"/>
              <w:right w:val="single" w:sz="4" w:space="0" w:color="000000"/>
            </w:tcBorders>
            <w:shd w:val="clear" w:color="000000" w:fill="FFFFFF"/>
            <w:noWrap/>
            <w:hideMark/>
          </w:tcPr>
          <w:p w14:paraId="7580AC13" w14:textId="60FA2DD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4CF3B1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3F0F878" w14:textId="692FE45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E78DD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DCCA8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1F7993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0220021002</w:t>
            </w:r>
          </w:p>
        </w:tc>
        <w:tc>
          <w:tcPr>
            <w:tcW w:w="404" w:type="pct"/>
            <w:tcBorders>
              <w:top w:val="nil"/>
              <w:left w:val="nil"/>
              <w:bottom w:val="single" w:sz="4" w:space="0" w:color="000000"/>
              <w:right w:val="single" w:sz="4" w:space="0" w:color="000000"/>
            </w:tcBorders>
            <w:shd w:val="clear" w:color="000000" w:fill="FFFFFF"/>
            <w:noWrap/>
            <w:hideMark/>
          </w:tcPr>
          <w:p w14:paraId="1627AA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0ACCEB67" w14:textId="0DCC24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400000,00</w:t>
            </w:r>
          </w:p>
        </w:tc>
        <w:tc>
          <w:tcPr>
            <w:tcW w:w="778" w:type="pct"/>
            <w:tcBorders>
              <w:top w:val="nil"/>
              <w:left w:val="nil"/>
              <w:bottom w:val="single" w:sz="4" w:space="0" w:color="000000"/>
              <w:right w:val="single" w:sz="4" w:space="0" w:color="000000"/>
            </w:tcBorders>
            <w:shd w:val="clear" w:color="000000" w:fill="FFFFFF"/>
            <w:noWrap/>
            <w:hideMark/>
          </w:tcPr>
          <w:p w14:paraId="726F7561" w14:textId="790405C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400000,00</w:t>
            </w:r>
          </w:p>
        </w:tc>
        <w:tc>
          <w:tcPr>
            <w:tcW w:w="429" w:type="pct"/>
            <w:tcBorders>
              <w:top w:val="nil"/>
              <w:left w:val="nil"/>
              <w:bottom w:val="single" w:sz="4" w:space="0" w:color="000000"/>
              <w:right w:val="single" w:sz="4" w:space="0" w:color="000000"/>
            </w:tcBorders>
            <w:shd w:val="clear" w:color="000000" w:fill="FFFFFF"/>
            <w:noWrap/>
            <w:hideMark/>
          </w:tcPr>
          <w:p w14:paraId="38F6F576" w14:textId="78BD41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24D057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D1A6913" w14:textId="57DC8FE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240" w:type="pct"/>
            <w:tcBorders>
              <w:top w:val="nil"/>
              <w:left w:val="nil"/>
              <w:bottom w:val="single" w:sz="4" w:space="0" w:color="000000"/>
              <w:right w:val="single" w:sz="4" w:space="0" w:color="000000"/>
            </w:tcBorders>
            <w:shd w:val="clear" w:color="000000" w:fill="FFFFFF"/>
            <w:noWrap/>
            <w:hideMark/>
          </w:tcPr>
          <w:p w14:paraId="693DCC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2DE18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1D7095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0220021010</w:t>
            </w:r>
          </w:p>
        </w:tc>
        <w:tc>
          <w:tcPr>
            <w:tcW w:w="404" w:type="pct"/>
            <w:tcBorders>
              <w:top w:val="nil"/>
              <w:left w:val="nil"/>
              <w:bottom w:val="single" w:sz="4" w:space="0" w:color="000000"/>
              <w:right w:val="single" w:sz="4" w:space="0" w:color="000000"/>
            </w:tcBorders>
            <w:shd w:val="clear" w:color="000000" w:fill="FFFFFF"/>
            <w:noWrap/>
            <w:hideMark/>
          </w:tcPr>
          <w:p w14:paraId="031E34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8C19FD7" w14:textId="7574780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3186005,50</w:t>
            </w:r>
          </w:p>
        </w:tc>
        <w:tc>
          <w:tcPr>
            <w:tcW w:w="778" w:type="pct"/>
            <w:tcBorders>
              <w:top w:val="nil"/>
              <w:left w:val="nil"/>
              <w:bottom w:val="single" w:sz="4" w:space="0" w:color="000000"/>
              <w:right w:val="single" w:sz="4" w:space="0" w:color="000000"/>
            </w:tcBorders>
            <w:shd w:val="clear" w:color="000000" w:fill="FFFFFF"/>
            <w:noWrap/>
            <w:hideMark/>
          </w:tcPr>
          <w:p w14:paraId="771DBF24" w14:textId="6EA0FFC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3186005,50</w:t>
            </w:r>
          </w:p>
        </w:tc>
        <w:tc>
          <w:tcPr>
            <w:tcW w:w="429" w:type="pct"/>
            <w:tcBorders>
              <w:top w:val="nil"/>
              <w:left w:val="nil"/>
              <w:bottom w:val="single" w:sz="4" w:space="0" w:color="000000"/>
              <w:right w:val="single" w:sz="4" w:space="0" w:color="000000"/>
            </w:tcBorders>
            <w:shd w:val="clear" w:color="000000" w:fill="FFFFFF"/>
            <w:noWrap/>
            <w:hideMark/>
          </w:tcPr>
          <w:p w14:paraId="4B3AB639" w14:textId="0F84363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AE765E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FD8B7EB" w14:textId="0BCAF6A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6814A9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BC8F1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66F6B7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0220021010</w:t>
            </w:r>
          </w:p>
        </w:tc>
        <w:tc>
          <w:tcPr>
            <w:tcW w:w="404" w:type="pct"/>
            <w:tcBorders>
              <w:top w:val="nil"/>
              <w:left w:val="nil"/>
              <w:bottom w:val="single" w:sz="4" w:space="0" w:color="000000"/>
              <w:right w:val="single" w:sz="4" w:space="0" w:color="000000"/>
            </w:tcBorders>
            <w:shd w:val="clear" w:color="000000" w:fill="FFFFFF"/>
            <w:noWrap/>
            <w:hideMark/>
          </w:tcPr>
          <w:p w14:paraId="21F889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56B83E04" w14:textId="22EA6C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3186005,50</w:t>
            </w:r>
          </w:p>
        </w:tc>
        <w:tc>
          <w:tcPr>
            <w:tcW w:w="778" w:type="pct"/>
            <w:tcBorders>
              <w:top w:val="nil"/>
              <w:left w:val="nil"/>
              <w:bottom w:val="single" w:sz="4" w:space="0" w:color="000000"/>
              <w:right w:val="single" w:sz="4" w:space="0" w:color="000000"/>
            </w:tcBorders>
            <w:shd w:val="clear" w:color="000000" w:fill="FFFFFF"/>
            <w:noWrap/>
            <w:hideMark/>
          </w:tcPr>
          <w:p w14:paraId="753000A2" w14:textId="51345C0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3186005,50</w:t>
            </w:r>
          </w:p>
        </w:tc>
        <w:tc>
          <w:tcPr>
            <w:tcW w:w="429" w:type="pct"/>
            <w:tcBorders>
              <w:top w:val="nil"/>
              <w:left w:val="nil"/>
              <w:bottom w:val="single" w:sz="4" w:space="0" w:color="000000"/>
              <w:right w:val="single" w:sz="4" w:space="0" w:color="000000"/>
            </w:tcBorders>
            <w:shd w:val="clear" w:color="000000" w:fill="FFFFFF"/>
            <w:noWrap/>
            <w:hideMark/>
          </w:tcPr>
          <w:p w14:paraId="4D95373E" w14:textId="5E217F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6895C8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A3E743D" w14:textId="168C6AC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48FE30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A84B3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2FEC58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0220021010</w:t>
            </w:r>
          </w:p>
        </w:tc>
        <w:tc>
          <w:tcPr>
            <w:tcW w:w="404" w:type="pct"/>
            <w:tcBorders>
              <w:top w:val="nil"/>
              <w:left w:val="nil"/>
              <w:bottom w:val="single" w:sz="4" w:space="0" w:color="000000"/>
              <w:right w:val="single" w:sz="4" w:space="0" w:color="000000"/>
            </w:tcBorders>
            <w:shd w:val="clear" w:color="000000" w:fill="FFFFFF"/>
            <w:noWrap/>
            <w:hideMark/>
          </w:tcPr>
          <w:p w14:paraId="18FF4F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1592031C" w14:textId="37F4625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3186005,50</w:t>
            </w:r>
          </w:p>
        </w:tc>
        <w:tc>
          <w:tcPr>
            <w:tcW w:w="778" w:type="pct"/>
            <w:tcBorders>
              <w:top w:val="nil"/>
              <w:left w:val="nil"/>
              <w:bottom w:val="single" w:sz="4" w:space="0" w:color="000000"/>
              <w:right w:val="single" w:sz="4" w:space="0" w:color="000000"/>
            </w:tcBorders>
            <w:shd w:val="clear" w:color="000000" w:fill="FFFFFF"/>
            <w:noWrap/>
            <w:hideMark/>
          </w:tcPr>
          <w:p w14:paraId="1D8DFD40" w14:textId="2DF873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3186005,50</w:t>
            </w:r>
          </w:p>
        </w:tc>
        <w:tc>
          <w:tcPr>
            <w:tcW w:w="429" w:type="pct"/>
            <w:tcBorders>
              <w:top w:val="nil"/>
              <w:left w:val="nil"/>
              <w:bottom w:val="single" w:sz="4" w:space="0" w:color="000000"/>
              <w:right w:val="single" w:sz="4" w:space="0" w:color="000000"/>
            </w:tcBorders>
            <w:shd w:val="clear" w:color="000000" w:fill="FFFFFF"/>
            <w:noWrap/>
            <w:hideMark/>
          </w:tcPr>
          <w:p w14:paraId="6B393CF1" w14:textId="4631AE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88DEC9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EAFF70C" w14:textId="761C13A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FA543D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227E5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5FAB5F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0220021010</w:t>
            </w:r>
          </w:p>
        </w:tc>
        <w:tc>
          <w:tcPr>
            <w:tcW w:w="404" w:type="pct"/>
            <w:tcBorders>
              <w:top w:val="nil"/>
              <w:left w:val="nil"/>
              <w:bottom w:val="single" w:sz="4" w:space="0" w:color="000000"/>
              <w:right w:val="single" w:sz="4" w:space="0" w:color="000000"/>
            </w:tcBorders>
            <w:shd w:val="clear" w:color="000000" w:fill="FFFFFF"/>
            <w:noWrap/>
            <w:hideMark/>
          </w:tcPr>
          <w:p w14:paraId="4C862A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520A65B0" w14:textId="472710E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3186005,50</w:t>
            </w:r>
          </w:p>
        </w:tc>
        <w:tc>
          <w:tcPr>
            <w:tcW w:w="778" w:type="pct"/>
            <w:tcBorders>
              <w:top w:val="nil"/>
              <w:left w:val="nil"/>
              <w:bottom w:val="single" w:sz="4" w:space="0" w:color="000000"/>
              <w:right w:val="single" w:sz="4" w:space="0" w:color="000000"/>
            </w:tcBorders>
            <w:shd w:val="clear" w:color="000000" w:fill="FFFFFF"/>
            <w:noWrap/>
            <w:hideMark/>
          </w:tcPr>
          <w:p w14:paraId="73EBF1E4" w14:textId="048B24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3186005,50</w:t>
            </w:r>
          </w:p>
        </w:tc>
        <w:tc>
          <w:tcPr>
            <w:tcW w:w="429" w:type="pct"/>
            <w:tcBorders>
              <w:top w:val="nil"/>
              <w:left w:val="nil"/>
              <w:bottom w:val="single" w:sz="4" w:space="0" w:color="000000"/>
              <w:right w:val="single" w:sz="4" w:space="0" w:color="000000"/>
            </w:tcBorders>
            <w:shd w:val="clear" w:color="000000" w:fill="FFFFFF"/>
            <w:noWrap/>
            <w:hideMark/>
          </w:tcPr>
          <w:p w14:paraId="3DABB9AE" w14:textId="7AF881F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7FD390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7BB621B" w14:textId="0652B4A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AAF97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D58AB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7DBE91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0220021010</w:t>
            </w:r>
          </w:p>
        </w:tc>
        <w:tc>
          <w:tcPr>
            <w:tcW w:w="404" w:type="pct"/>
            <w:tcBorders>
              <w:top w:val="nil"/>
              <w:left w:val="nil"/>
              <w:bottom w:val="single" w:sz="4" w:space="0" w:color="000000"/>
              <w:right w:val="single" w:sz="4" w:space="0" w:color="000000"/>
            </w:tcBorders>
            <w:shd w:val="clear" w:color="000000" w:fill="FFFFFF"/>
            <w:noWrap/>
            <w:hideMark/>
          </w:tcPr>
          <w:p w14:paraId="12D114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7A169551" w14:textId="431F3FB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3186005,50</w:t>
            </w:r>
          </w:p>
        </w:tc>
        <w:tc>
          <w:tcPr>
            <w:tcW w:w="778" w:type="pct"/>
            <w:tcBorders>
              <w:top w:val="nil"/>
              <w:left w:val="nil"/>
              <w:bottom w:val="single" w:sz="4" w:space="0" w:color="000000"/>
              <w:right w:val="single" w:sz="4" w:space="0" w:color="000000"/>
            </w:tcBorders>
            <w:shd w:val="clear" w:color="000000" w:fill="FFFFFF"/>
            <w:noWrap/>
            <w:hideMark/>
          </w:tcPr>
          <w:p w14:paraId="4F6B36C4" w14:textId="7D1CF2C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3186005,50</w:t>
            </w:r>
          </w:p>
        </w:tc>
        <w:tc>
          <w:tcPr>
            <w:tcW w:w="429" w:type="pct"/>
            <w:tcBorders>
              <w:top w:val="nil"/>
              <w:left w:val="nil"/>
              <w:bottom w:val="single" w:sz="4" w:space="0" w:color="000000"/>
              <w:right w:val="single" w:sz="4" w:space="0" w:color="000000"/>
            </w:tcBorders>
            <w:shd w:val="clear" w:color="000000" w:fill="FFFFFF"/>
            <w:noWrap/>
            <w:hideMark/>
          </w:tcPr>
          <w:p w14:paraId="5F20DE3C" w14:textId="2A9F7B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02FACB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8811A48" w14:textId="0C81651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40" w:type="pct"/>
            <w:tcBorders>
              <w:top w:val="nil"/>
              <w:left w:val="nil"/>
              <w:bottom w:val="single" w:sz="4" w:space="0" w:color="000000"/>
              <w:right w:val="single" w:sz="4" w:space="0" w:color="000000"/>
            </w:tcBorders>
            <w:shd w:val="clear" w:color="000000" w:fill="FFFFFF"/>
            <w:noWrap/>
            <w:hideMark/>
          </w:tcPr>
          <w:p w14:paraId="6BDA0F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782353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494007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0220021011</w:t>
            </w:r>
          </w:p>
        </w:tc>
        <w:tc>
          <w:tcPr>
            <w:tcW w:w="404" w:type="pct"/>
            <w:tcBorders>
              <w:top w:val="nil"/>
              <w:left w:val="nil"/>
              <w:bottom w:val="single" w:sz="4" w:space="0" w:color="000000"/>
              <w:right w:val="single" w:sz="4" w:space="0" w:color="000000"/>
            </w:tcBorders>
            <w:shd w:val="clear" w:color="000000" w:fill="FFFFFF"/>
            <w:noWrap/>
            <w:hideMark/>
          </w:tcPr>
          <w:p w14:paraId="3864CE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E594AB8" w14:textId="20DB56B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12942B18" w14:textId="5A99B4D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429" w:type="pct"/>
            <w:tcBorders>
              <w:top w:val="nil"/>
              <w:left w:val="nil"/>
              <w:bottom w:val="single" w:sz="4" w:space="0" w:color="000000"/>
              <w:right w:val="single" w:sz="4" w:space="0" w:color="000000"/>
            </w:tcBorders>
            <w:shd w:val="clear" w:color="000000" w:fill="FFFFFF"/>
            <w:noWrap/>
            <w:hideMark/>
          </w:tcPr>
          <w:p w14:paraId="5945FEAD" w14:textId="434C57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F172FB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001585F" w14:textId="7313C87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0EA80C5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FEDD6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4240FF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0220021011</w:t>
            </w:r>
          </w:p>
        </w:tc>
        <w:tc>
          <w:tcPr>
            <w:tcW w:w="404" w:type="pct"/>
            <w:tcBorders>
              <w:top w:val="nil"/>
              <w:left w:val="nil"/>
              <w:bottom w:val="single" w:sz="4" w:space="0" w:color="000000"/>
              <w:right w:val="single" w:sz="4" w:space="0" w:color="000000"/>
            </w:tcBorders>
            <w:shd w:val="clear" w:color="000000" w:fill="FFFFFF"/>
            <w:noWrap/>
            <w:hideMark/>
          </w:tcPr>
          <w:p w14:paraId="529CC8E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63D3AC24" w14:textId="1999CC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4A7FCEB3" w14:textId="55BACCE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429" w:type="pct"/>
            <w:tcBorders>
              <w:top w:val="nil"/>
              <w:left w:val="nil"/>
              <w:bottom w:val="single" w:sz="4" w:space="0" w:color="000000"/>
              <w:right w:val="single" w:sz="4" w:space="0" w:color="000000"/>
            </w:tcBorders>
            <w:shd w:val="clear" w:color="000000" w:fill="FFFFFF"/>
            <w:noWrap/>
            <w:hideMark/>
          </w:tcPr>
          <w:p w14:paraId="242978E7" w14:textId="62D71C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B87A94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78E8EF9" w14:textId="1AA466F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030F93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7A861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61C35B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0220021011</w:t>
            </w:r>
          </w:p>
        </w:tc>
        <w:tc>
          <w:tcPr>
            <w:tcW w:w="404" w:type="pct"/>
            <w:tcBorders>
              <w:top w:val="nil"/>
              <w:left w:val="nil"/>
              <w:bottom w:val="single" w:sz="4" w:space="0" w:color="000000"/>
              <w:right w:val="single" w:sz="4" w:space="0" w:color="000000"/>
            </w:tcBorders>
            <w:shd w:val="clear" w:color="000000" w:fill="FFFFFF"/>
            <w:noWrap/>
            <w:hideMark/>
          </w:tcPr>
          <w:p w14:paraId="1E95AB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6EEE1B36" w14:textId="3C33CD9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3F96EB17" w14:textId="7A53BA5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429" w:type="pct"/>
            <w:tcBorders>
              <w:top w:val="nil"/>
              <w:left w:val="nil"/>
              <w:bottom w:val="single" w:sz="4" w:space="0" w:color="000000"/>
              <w:right w:val="single" w:sz="4" w:space="0" w:color="000000"/>
            </w:tcBorders>
            <w:shd w:val="clear" w:color="000000" w:fill="FFFFFF"/>
            <w:noWrap/>
            <w:hideMark/>
          </w:tcPr>
          <w:p w14:paraId="1BC5B098" w14:textId="71610A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5BA2A3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75322D" w14:textId="5E218C4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112C3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7D2FB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64096B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0220021011</w:t>
            </w:r>
          </w:p>
        </w:tc>
        <w:tc>
          <w:tcPr>
            <w:tcW w:w="404" w:type="pct"/>
            <w:tcBorders>
              <w:top w:val="nil"/>
              <w:left w:val="nil"/>
              <w:bottom w:val="single" w:sz="4" w:space="0" w:color="000000"/>
              <w:right w:val="single" w:sz="4" w:space="0" w:color="000000"/>
            </w:tcBorders>
            <w:shd w:val="clear" w:color="000000" w:fill="FFFFFF"/>
            <w:noWrap/>
            <w:hideMark/>
          </w:tcPr>
          <w:p w14:paraId="586448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A504051" w14:textId="2A63703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13C01E53" w14:textId="7920A8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429" w:type="pct"/>
            <w:tcBorders>
              <w:top w:val="nil"/>
              <w:left w:val="nil"/>
              <w:bottom w:val="single" w:sz="4" w:space="0" w:color="000000"/>
              <w:right w:val="single" w:sz="4" w:space="0" w:color="000000"/>
            </w:tcBorders>
            <w:shd w:val="clear" w:color="000000" w:fill="FFFFFF"/>
            <w:noWrap/>
            <w:hideMark/>
          </w:tcPr>
          <w:p w14:paraId="4C5800C9" w14:textId="32CFFE5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A131DB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1F13BD2" w14:textId="586A12A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6E90AC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F3A44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395336B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0220021011</w:t>
            </w:r>
          </w:p>
        </w:tc>
        <w:tc>
          <w:tcPr>
            <w:tcW w:w="404" w:type="pct"/>
            <w:tcBorders>
              <w:top w:val="nil"/>
              <w:left w:val="nil"/>
              <w:bottom w:val="single" w:sz="4" w:space="0" w:color="000000"/>
              <w:right w:val="single" w:sz="4" w:space="0" w:color="000000"/>
            </w:tcBorders>
            <w:shd w:val="clear" w:color="000000" w:fill="FFFFFF"/>
            <w:noWrap/>
            <w:hideMark/>
          </w:tcPr>
          <w:p w14:paraId="4867F1B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56AFBE89" w14:textId="43D52E6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778" w:type="pct"/>
            <w:tcBorders>
              <w:top w:val="nil"/>
              <w:left w:val="nil"/>
              <w:bottom w:val="single" w:sz="4" w:space="0" w:color="000000"/>
              <w:right w:val="single" w:sz="4" w:space="0" w:color="000000"/>
            </w:tcBorders>
            <w:shd w:val="clear" w:color="000000" w:fill="FFFFFF"/>
            <w:noWrap/>
            <w:hideMark/>
          </w:tcPr>
          <w:p w14:paraId="2F2D6031" w14:textId="74EECF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300000,00</w:t>
            </w:r>
          </w:p>
        </w:tc>
        <w:tc>
          <w:tcPr>
            <w:tcW w:w="429" w:type="pct"/>
            <w:tcBorders>
              <w:top w:val="nil"/>
              <w:left w:val="nil"/>
              <w:bottom w:val="single" w:sz="4" w:space="0" w:color="000000"/>
              <w:right w:val="single" w:sz="4" w:space="0" w:color="000000"/>
            </w:tcBorders>
            <w:shd w:val="clear" w:color="000000" w:fill="FFFFFF"/>
            <w:noWrap/>
            <w:hideMark/>
          </w:tcPr>
          <w:p w14:paraId="7AD00A25" w14:textId="705C5C7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656CF2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A681F45" w14:textId="77EB2E9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Комплектование книжных фондов и обеспечение информационно-техническим оборудованием библиотек</w:t>
            </w:r>
          </w:p>
        </w:tc>
        <w:tc>
          <w:tcPr>
            <w:tcW w:w="240" w:type="pct"/>
            <w:tcBorders>
              <w:top w:val="nil"/>
              <w:left w:val="nil"/>
              <w:bottom w:val="single" w:sz="4" w:space="0" w:color="000000"/>
              <w:right w:val="single" w:sz="4" w:space="0" w:color="000000"/>
            </w:tcBorders>
            <w:shd w:val="clear" w:color="000000" w:fill="FFFFFF"/>
            <w:noWrap/>
            <w:hideMark/>
          </w:tcPr>
          <w:p w14:paraId="4784647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D0F37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0BD4A0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02200S2540</w:t>
            </w:r>
          </w:p>
        </w:tc>
        <w:tc>
          <w:tcPr>
            <w:tcW w:w="404" w:type="pct"/>
            <w:tcBorders>
              <w:top w:val="nil"/>
              <w:left w:val="nil"/>
              <w:bottom w:val="single" w:sz="4" w:space="0" w:color="000000"/>
              <w:right w:val="single" w:sz="4" w:space="0" w:color="000000"/>
            </w:tcBorders>
            <w:shd w:val="clear" w:color="000000" w:fill="FFFFFF"/>
            <w:noWrap/>
            <w:hideMark/>
          </w:tcPr>
          <w:p w14:paraId="772035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9ABF918" w14:textId="6461C3E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173201,03</w:t>
            </w:r>
          </w:p>
        </w:tc>
        <w:tc>
          <w:tcPr>
            <w:tcW w:w="778" w:type="pct"/>
            <w:tcBorders>
              <w:top w:val="nil"/>
              <w:left w:val="nil"/>
              <w:bottom w:val="single" w:sz="4" w:space="0" w:color="000000"/>
              <w:right w:val="single" w:sz="4" w:space="0" w:color="000000"/>
            </w:tcBorders>
            <w:shd w:val="clear" w:color="000000" w:fill="FFFFFF"/>
            <w:noWrap/>
            <w:hideMark/>
          </w:tcPr>
          <w:p w14:paraId="457FCC22" w14:textId="08ACE6C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173201,03</w:t>
            </w:r>
          </w:p>
        </w:tc>
        <w:tc>
          <w:tcPr>
            <w:tcW w:w="429" w:type="pct"/>
            <w:tcBorders>
              <w:top w:val="nil"/>
              <w:left w:val="nil"/>
              <w:bottom w:val="single" w:sz="4" w:space="0" w:color="000000"/>
              <w:right w:val="single" w:sz="4" w:space="0" w:color="000000"/>
            </w:tcBorders>
            <w:shd w:val="clear" w:color="000000" w:fill="FFFFFF"/>
            <w:noWrap/>
            <w:hideMark/>
          </w:tcPr>
          <w:p w14:paraId="52C719F4" w14:textId="22532D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82271B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56FA63" w14:textId="61286A2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Предоставление субсидий </w:t>
            </w:r>
            <w:proofErr w:type="gramStart"/>
            <w:r w:rsidRPr="005D1862">
              <w:rPr>
                <w:rFonts w:eastAsia="Times New Roman"/>
                <w:sz w:val="22"/>
                <w:szCs w:val="22"/>
                <w:lang w:eastAsia="ru-RU"/>
              </w:rPr>
              <w:t>бюджетным,автономным</w:t>
            </w:r>
            <w:proofErr w:type="gramEnd"/>
            <w:r w:rsidRPr="005D1862">
              <w:rPr>
                <w:rFonts w:eastAsia="Times New Roman"/>
                <w:sz w:val="22"/>
                <w:szCs w:val="22"/>
                <w:lang w:eastAsia="ru-RU"/>
              </w:rPr>
              <w:t xml:space="preserve"> учреждениям и иным некоммерческим организациям</w:t>
            </w:r>
          </w:p>
        </w:tc>
        <w:tc>
          <w:tcPr>
            <w:tcW w:w="240" w:type="pct"/>
            <w:tcBorders>
              <w:top w:val="nil"/>
              <w:left w:val="nil"/>
              <w:bottom w:val="single" w:sz="4" w:space="0" w:color="000000"/>
              <w:right w:val="single" w:sz="4" w:space="0" w:color="000000"/>
            </w:tcBorders>
            <w:shd w:val="clear" w:color="000000" w:fill="FFFFFF"/>
            <w:noWrap/>
            <w:hideMark/>
          </w:tcPr>
          <w:p w14:paraId="52D0B0B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B17FCA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52435D0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02200S2540</w:t>
            </w:r>
          </w:p>
        </w:tc>
        <w:tc>
          <w:tcPr>
            <w:tcW w:w="404" w:type="pct"/>
            <w:tcBorders>
              <w:top w:val="nil"/>
              <w:left w:val="nil"/>
              <w:bottom w:val="single" w:sz="4" w:space="0" w:color="000000"/>
              <w:right w:val="single" w:sz="4" w:space="0" w:color="000000"/>
            </w:tcBorders>
            <w:shd w:val="clear" w:color="000000" w:fill="FFFFFF"/>
            <w:noWrap/>
            <w:hideMark/>
          </w:tcPr>
          <w:p w14:paraId="7D553D7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600</w:t>
            </w:r>
          </w:p>
        </w:tc>
        <w:tc>
          <w:tcPr>
            <w:tcW w:w="778" w:type="pct"/>
            <w:tcBorders>
              <w:top w:val="nil"/>
              <w:left w:val="nil"/>
              <w:bottom w:val="single" w:sz="4" w:space="0" w:color="000000"/>
              <w:right w:val="single" w:sz="4" w:space="0" w:color="000000"/>
            </w:tcBorders>
            <w:shd w:val="clear" w:color="000000" w:fill="FFFFFF"/>
            <w:noWrap/>
            <w:hideMark/>
          </w:tcPr>
          <w:p w14:paraId="4A231F12" w14:textId="15A5BF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173201,03</w:t>
            </w:r>
          </w:p>
        </w:tc>
        <w:tc>
          <w:tcPr>
            <w:tcW w:w="778" w:type="pct"/>
            <w:tcBorders>
              <w:top w:val="nil"/>
              <w:left w:val="nil"/>
              <w:bottom w:val="single" w:sz="4" w:space="0" w:color="000000"/>
              <w:right w:val="single" w:sz="4" w:space="0" w:color="000000"/>
            </w:tcBorders>
            <w:shd w:val="clear" w:color="000000" w:fill="FFFFFF"/>
            <w:noWrap/>
            <w:hideMark/>
          </w:tcPr>
          <w:p w14:paraId="406BDBAB" w14:textId="6C1D8AF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173201,03</w:t>
            </w:r>
          </w:p>
        </w:tc>
        <w:tc>
          <w:tcPr>
            <w:tcW w:w="429" w:type="pct"/>
            <w:tcBorders>
              <w:top w:val="nil"/>
              <w:left w:val="nil"/>
              <w:bottom w:val="single" w:sz="4" w:space="0" w:color="000000"/>
              <w:right w:val="single" w:sz="4" w:space="0" w:color="000000"/>
            </w:tcBorders>
            <w:shd w:val="clear" w:color="000000" w:fill="FFFFFF"/>
            <w:noWrap/>
            <w:hideMark/>
          </w:tcPr>
          <w:p w14:paraId="04D6F8B4" w14:textId="6C158CA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1DEBBB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C729C68" w14:textId="691231D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w:t>
            </w:r>
          </w:p>
        </w:tc>
        <w:tc>
          <w:tcPr>
            <w:tcW w:w="240" w:type="pct"/>
            <w:tcBorders>
              <w:top w:val="nil"/>
              <w:left w:val="nil"/>
              <w:bottom w:val="single" w:sz="4" w:space="0" w:color="000000"/>
              <w:right w:val="single" w:sz="4" w:space="0" w:color="000000"/>
            </w:tcBorders>
            <w:shd w:val="clear" w:color="000000" w:fill="FFFFFF"/>
            <w:noWrap/>
            <w:hideMark/>
          </w:tcPr>
          <w:p w14:paraId="23E70A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18932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3751E6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02200S2540</w:t>
            </w:r>
          </w:p>
        </w:tc>
        <w:tc>
          <w:tcPr>
            <w:tcW w:w="404" w:type="pct"/>
            <w:tcBorders>
              <w:top w:val="nil"/>
              <w:left w:val="nil"/>
              <w:bottom w:val="single" w:sz="4" w:space="0" w:color="000000"/>
              <w:right w:val="single" w:sz="4" w:space="0" w:color="000000"/>
            </w:tcBorders>
            <w:shd w:val="clear" w:color="000000" w:fill="FFFFFF"/>
            <w:noWrap/>
            <w:hideMark/>
          </w:tcPr>
          <w:p w14:paraId="5C0E3F4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610</w:t>
            </w:r>
          </w:p>
        </w:tc>
        <w:tc>
          <w:tcPr>
            <w:tcW w:w="778" w:type="pct"/>
            <w:tcBorders>
              <w:top w:val="nil"/>
              <w:left w:val="nil"/>
              <w:bottom w:val="single" w:sz="4" w:space="0" w:color="000000"/>
              <w:right w:val="single" w:sz="4" w:space="0" w:color="000000"/>
            </w:tcBorders>
            <w:shd w:val="clear" w:color="000000" w:fill="FFFFFF"/>
            <w:noWrap/>
            <w:hideMark/>
          </w:tcPr>
          <w:p w14:paraId="299E2D02" w14:textId="12A0184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173201,03</w:t>
            </w:r>
          </w:p>
        </w:tc>
        <w:tc>
          <w:tcPr>
            <w:tcW w:w="778" w:type="pct"/>
            <w:tcBorders>
              <w:top w:val="nil"/>
              <w:left w:val="nil"/>
              <w:bottom w:val="single" w:sz="4" w:space="0" w:color="000000"/>
              <w:right w:val="single" w:sz="4" w:space="0" w:color="000000"/>
            </w:tcBorders>
            <w:shd w:val="clear" w:color="000000" w:fill="FFFFFF"/>
            <w:noWrap/>
            <w:hideMark/>
          </w:tcPr>
          <w:p w14:paraId="343171A1" w14:textId="44686A6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173201,03</w:t>
            </w:r>
          </w:p>
        </w:tc>
        <w:tc>
          <w:tcPr>
            <w:tcW w:w="429" w:type="pct"/>
            <w:tcBorders>
              <w:top w:val="nil"/>
              <w:left w:val="nil"/>
              <w:bottom w:val="single" w:sz="4" w:space="0" w:color="000000"/>
              <w:right w:val="single" w:sz="4" w:space="0" w:color="000000"/>
            </w:tcBorders>
            <w:shd w:val="clear" w:color="000000" w:fill="FFFFFF"/>
            <w:noWrap/>
            <w:hideMark/>
          </w:tcPr>
          <w:p w14:paraId="67E10766" w14:textId="11C2AF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74EF1F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8D45072" w14:textId="508E702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741EEDA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18FB0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6079BF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02200S2540</w:t>
            </w:r>
          </w:p>
        </w:tc>
        <w:tc>
          <w:tcPr>
            <w:tcW w:w="404" w:type="pct"/>
            <w:tcBorders>
              <w:top w:val="nil"/>
              <w:left w:val="nil"/>
              <w:bottom w:val="single" w:sz="4" w:space="0" w:color="000000"/>
              <w:right w:val="single" w:sz="4" w:space="0" w:color="000000"/>
            </w:tcBorders>
            <w:shd w:val="clear" w:color="000000" w:fill="FFFFFF"/>
            <w:noWrap/>
            <w:hideMark/>
          </w:tcPr>
          <w:p w14:paraId="39BB401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5F968FF0" w14:textId="22D0A74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173201,03</w:t>
            </w:r>
          </w:p>
        </w:tc>
        <w:tc>
          <w:tcPr>
            <w:tcW w:w="778" w:type="pct"/>
            <w:tcBorders>
              <w:top w:val="nil"/>
              <w:left w:val="nil"/>
              <w:bottom w:val="single" w:sz="4" w:space="0" w:color="000000"/>
              <w:right w:val="single" w:sz="4" w:space="0" w:color="000000"/>
            </w:tcBorders>
            <w:shd w:val="clear" w:color="000000" w:fill="FFFFFF"/>
            <w:noWrap/>
            <w:hideMark/>
          </w:tcPr>
          <w:p w14:paraId="2E1CE55F" w14:textId="74C637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173201,03</w:t>
            </w:r>
          </w:p>
        </w:tc>
        <w:tc>
          <w:tcPr>
            <w:tcW w:w="429" w:type="pct"/>
            <w:tcBorders>
              <w:top w:val="nil"/>
              <w:left w:val="nil"/>
              <w:bottom w:val="single" w:sz="4" w:space="0" w:color="000000"/>
              <w:right w:val="single" w:sz="4" w:space="0" w:color="000000"/>
            </w:tcBorders>
            <w:shd w:val="clear" w:color="000000" w:fill="FFFFFF"/>
            <w:noWrap/>
            <w:hideMark/>
          </w:tcPr>
          <w:p w14:paraId="259838AB" w14:textId="74DF152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73B589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AA5889F" w14:textId="0E8FA47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Субсидии бюджетным учреждениям на иные цели</w:t>
            </w:r>
          </w:p>
        </w:tc>
        <w:tc>
          <w:tcPr>
            <w:tcW w:w="240" w:type="pct"/>
            <w:tcBorders>
              <w:top w:val="nil"/>
              <w:left w:val="nil"/>
              <w:bottom w:val="single" w:sz="4" w:space="0" w:color="000000"/>
              <w:right w:val="single" w:sz="4" w:space="0" w:color="000000"/>
            </w:tcBorders>
            <w:shd w:val="clear" w:color="000000" w:fill="FFFFFF"/>
            <w:noWrap/>
            <w:hideMark/>
          </w:tcPr>
          <w:p w14:paraId="0B76E0D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A9CE1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1F8A01C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02200S2540</w:t>
            </w:r>
          </w:p>
        </w:tc>
        <w:tc>
          <w:tcPr>
            <w:tcW w:w="404" w:type="pct"/>
            <w:tcBorders>
              <w:top w:val="nil"/>
              <w:left w:val="nil"/>
              <w:bottom w:val="single" w:sz="4" w:space="0" w:color="000000"/>
              <w:right w:val="single" w:sz="4" w:space="0" w:color="000000"/>
            </w:tcBorders>
            <w:shd w:val="clear" w:color="000000" w:fill="FFFFFF"/>
            <w:noWrap/>
            <w:hideMark/>
          </w:tcPr>
          <w:p w14:paraId="0C7268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612</w:t>
            </w:r>
          </w:p>
        </w:tc>
        <w:tc>
          <w:tcPr>
            <w:tcW w:w="778" w:type="pct"/>
            <w:tcBorders>
              <w:top w:val="nil"/>
              <w:left w:val="nil"/>
              <w:bottom w:val="single" w:sz="4" w:space="0" w:color="000000"/>
              <w:right w:val="single" w:sz="4" w:space="0" w:color="000000"/>
            </w:tcBorders>
            <w:shd w:val="clear" w:color="000000" w:fill="FFFFFF"/>
            <w:noWrap/>
            <w:hideMark/>
          </w:tcPr>
          <w:p w14:paraId="1C2DA3A7" w14:textId="39AEF55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173201,03</w:t>
            </w:r>
          </w:p>
        </w:tc>
        <w:tc>
          <w:tcPr>
            <w:tcW w:w="778" w:type="pct"/>
            <w:tcBorders>
              <w:top w:val="nil"/>
              <w:left w:val="nil"/>
              <w:bottom w:val="single" w:sz="4" w:space="0" w:color="000000"/>
              <w:right w:val="single" w:sz="4" w:space="0" w:color="000000"/>
            </w:tcBorders>
            <w:shd w:val="clear" w:color="000000" w:fill="FFFFFF"/>
            <w:noWrap/>
            <w:hideMark/>
          </w:tcPr>
          <w:p w14:paraId="1DEC0E71" w14:textId="734074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173201,03</w:t>
            </w:r>
          </w:p>
        </w:tc>
        <w:tc>
          <w:tcPr>
            <w:tcW w:w="429" w:type="pct"/>
            <w:tcBorders>
              <w:top w:val="nil"/>
              <w:left w:val="nil"/>
              <w:bottom w:val="single" w:sz="4" w:space="0" w:color="000000"/>
              <w:right w:val="single" w:sz="4" w:space="0" w:color="000000"/>
            </w:tcBorders>
            <w:shd w:val="clear" w:color="000000" w:fill="FFFFFF"/>
            <w:noWrap/>
            <w:hideMark/>
          </w:tcPr>
          <w:p w14:paraId="03F2D78D" w14:textId="2D3A5BA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58297F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AC3022F" w14:textId="558E62C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"Социальная поддержка отдельных категорий граждан в Хасанском муниципальном округе"</w:t>
            </w:r>
          </w:p>
        </w:tc>
        <w:tc>
          <w:tcPr>
            <w:tcW w:w="240" w:type="pct"/>
            <w:tcBorders>
              <w:top w:val="nil"/>
              <w:left w:val="nil"/>
              <w:bottom w:val="single" w:sz="4" w:space="0" w:color="000000"/>
              <w:right w:val="single" w:sz="4" w:space="0" w:color="000000"/>
            </w:tcBorders>
            <w:shd w:val="clear" w:color="000000" w:fill="FFFFFF"/>
            <w:noWrap/>
            <w:hideMark/>
          </w:tcPr>
          <w:p w14:paraId="363790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CB621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42267D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1700000000</w:t>
            </w:r>
          </w:p>
        </w:tc>
        <w:tc>
          <w:tcPr>
            <w:tcW w:w="404" w:type="pct"/>
            <w:tcBorders>
              <w:top w:val="nil"/>
              <w:left w:val="nil"/>
              <w:bottom w:val="single" w:sz="4" w:space="0" w:color="000000"/>
              <w:right w:val="single" w:sz="4" w:space="0" w:color="000000"/>
            </w:tcBorders>
            <w:shd w:val="clear" w:color="000000" w:fill="FFFFFF"/>
            <w:noWrap/>
            <w:hideMark/>
          </w:tcPr>
          <w:p w14:paraId="59A49FA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B8D59A1" w14:textId="0806BF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18B4436B" w14:textId="0AB685E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99999,72</w:t>
            </w:r>
          </w:p>
        </w:tc>
        <w:tc>
          <w:tcPr>
            <w:tcW w:w="429" w:type="pct"/>
            <w:tcBorders>
              <w:top w:val="nil"/>
              <w:left w:val="nil"/>
              <w:bottom w:val="single" w:sz="4" w:space="0" w:color="000000"/>
              <w:right w:val="single" w:sz="4" w:space="0" w:color="000000"/>
            </w:tcBorders>
            <w:shd w:val="clear" w:color="000000" w:fill="FFFFFF"/>
            <w:noWrap/>
            <w:hideMark/>
          </w:tcPr>
          <w:p w14:paraId="568B0FC0" w14:textId="32DB90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3B2867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0E1A9B" w14:textId="7090A60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Проведение социально значимых мероприятий для отдельных категорий граждан в рамках муниципальной программы "Социальная поддержка отдельных категорий граждан в Хасанском муниципальном округе"</w:t>
            </w:r>
          </w:p>
        </w:tc>
        <w:tc>
          <w:tcPr>
            <w:tcW w:w="240" w:type="pct"/>
            <w:tcBorders>
              <w:top w:val="nil"/>
              <w:left w:val="nil"/>
              <w:bottom w:val="single" w:sz="4" w:space="0" w:color="000000"/>
              <w:right w:val="single" w:sz="4" w:space="0" w:color="000000"/>
            </w:tcBorders>
            <w:shd w:val="clear" w:color="000000" w:fill="FFFFFF"/>
            <w:noWrap/>
            <w:hideMark/>
          </w:tcPr>
          <w:p w14:paraId="6E1F87A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AA3AEE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047934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1700312190</w:t>
            </w:r>
          </w:p>
        </w:tc>
        <w:tc>
          <w:tcPr>
            <w:tcW w:w="404" w:type="pct"/>
            <w:tcBorders>
              <w:top w:val="nil"/>
              <w:left w:val="nil"/>
              <w:bottom w:val="single" w:sz="4" w:space="0" w:color="000000"/>
              <w:right w:val="single" w:sz="4" w:space="0" w:color="000000"/>
            </w:tcBorders>
            <w:shd w:val="clear" w:color="000000" w:fill="FFFFFF"/>
            <w:noWrap/>
            <w:hideMark/>
          </w:tcPr>
          <w:p w14:paraId="38E68E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FE7C4E1" w14:textId="05E21B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7978E8B7" w14:textId="173B73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99999,72</w:t>
            </w:r>
          </w:p>
        </w:tc>
        <w:tc>
          <w:tcPr>
            <w:tcW w:w="429" w:type="pct"/>
            <w:tcBorders>
              <w:top w:val="nil"/>
              <w:left w:val="nil"/>
              <w:bottom w:val="single" w:sz="4" w:space="0" w:color="000000"/>
              <w:right w:val="single" w:sz="4" w:space="0" w:color="000000"/>
            </w:tcBorders>
            <w:shd w:val="clear" w:color="000000" w:fill="FFFFFF"/>
            <w:noWrap/>
            <w:hideMark/>
          </w:tcPr>
          <w:p w14:paraId="2E84B3C9" w14:textId="2C418A1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952DAB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DD227A" w14:textId="7524638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088072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2AF73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5FEF1E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1700312190</w:t>
            </w:r>
          </w:p>
        </w:tc>
        <w:tc>
          <w:tcPr>
            <w:tcW w:w="404" w:type="pct"/>
            <w:tcBorders>
              <w:top w:val="nil"/>
              <w:left w:val="nil"/>
              <w:bottom w:val="single" w:sz="4" w:space="0" w:color="000000"/>
              <w:right w:val="single" w:sz="4" w:space="0" w:color="000000"/>
            </w:tcBorders>
            <w:shd w:val="clear" w:color="000000" w:fill="FFFFFF"/>
            <w:noWrap/>
            <w:hideMark/>
          </w:tcPr>
          <w:p w14:paraId="736DA5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507FF5D5" w14:textId="4E4080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5806C637" w14:textId="5EB9201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99999,72</w:t>
            </w:r>
          </w:p>
        </w:tc>
        <w:tc>
          <w:tcPr>
            <w:tcW w:w="429" w:type="pct"/>
            <w:tcBorders>
              <w:top w:val="nil"/>
              <w:left w:val="nil"/>
              <w:bottom w:val="single" w:sz="4" w:space="0" w:color="000000"/>
              <w:right w:val="single" w:sz="4" w:space="0" w:color="000000"/>
            </w:tcBorders>
            <w:shd w:val="clear" w:color="000000" w:fill="FFFFFF"/>
            <w:noWrap/>
            <w:hideMark/>
          </w:tcPr>
          <w:p w14:paraId="16EF2405" w14:textId="695C111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C11DA5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A9CAA6A" w14:textId="19CA967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74296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0A1E3B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3DA9B8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1700312190</w:t>
            </w:r>
          </w:p>
        </w:tc>
        <w:tc>
          <w:tcPr>
            <w:tcW w:w="404" w:type="pct"/>
            <w:tcBorders>
              <w:top w:val="nil"/>
              <w:left w:val="nil"/>
              <w:bottom w:val="single" w:sz="4" w:space="0" w:color="000000"/>
              <w:right w:val="single" w:sz="4" w:space="0" w:color="000000"/>
            </w:tcBorders>
            <w:shd w:val="clear" w:color="000000" w:fill="FFFFFF"/>
            <w:noWrap/>
            <w:hideMark/>
          </w:tcPr>
          <w:p w14:paraId="3304ADA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55865E05" w14:textId="1B970D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1ED1BFCF" w14:textId="7F11344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99999,72</w:t>
            </w:r>
          </w:p>
        </w:tc>
        <w:tc>
          <w:tcPr>
            <w:tcW w:w="429" w:type="pct"/>
            <w:tcBorders>
              <w:top w:val="nil"/>
              <w:left w:val="nil"/>
              <w:bottom w:val="single" w:sz="4" w:space="0" w:color="000000"/>
              <w:right w:val="single" w:sz="4" w:space="0" w:color="000000"/>
            </w:tcBorders>
            <w:shd w:val="clear" w:color="000000" w:fill="FFFFFF"/>
            <w:noWrap/>
            <w:hideMark/>
          </w:tcPr>
          <w:p w14:paraId="6FB82171" w14:textId="0C086C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D05EAA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3F2ED7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98CB33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5C510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7409EF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1700312190</w:t>
            </w:r>
          </w:p>
        </w:tc>
        <w:tc>
          <w:tcPr>
            <w:tcW w:w="404" w:type="pct"/>
            <w:tcBorders>
              <w:top w:val="nil"/>
              <w:left w:val="nil"/>
              <w:bottom w:val="single" w:sz="4" w:space="0" w:color="000000"/>
              <w:right w:val="single" w:sz="4" w:space="0" w:color="000000"/>
            </w:tcBorders>
            <w:shd w:val="clear" w:color="000000" w:fill="FFFFFF"/>
            <w:noWrap/>
            <w:hideMark/>
          </w:tcPr>
          <w:p w14:paraId="3C321B9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95902F6" w14:textId="0CDC8F6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16D37D6C" w14:textId="520F4F6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99999,72</w:t>
            </w:r>
          </w:p>
        </w:tc>
        <w:tc>
          <w:tcPr>
            <w:tcW w:w="429" w:type="pct"/>
            <w:tcBorders>
              <w:top w:val="nil"/>
              <w:left w:val="nil"/>
              <w:bottom w:val="single" w:sz="4" w:space="0" w:color="000000"/>
              <w:right w:val="single" w:sz="4" w:space="0" w:color="000000"/>
            </w:tcBorders>
            <w:shd w:val="clear" w:color="000000" w:fill="FFFFFF"/>
            <w:noWrap/>
            <w:hideMark/>
          </w:tcPr>
          <w:p w14:paraId="4A7F5AD8" w14:textId="3A3E3A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61E00B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7092F1D"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66148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D337F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0801</w:t>
            </w:r>
          </w:p>
        </w:tc>
        <w:tc>
          <w:tcPr>
            <w:tcW w:w="595" w:type="pct"/>
            <w:tcBorders>
              <w:top w:val="nil"/>
              <w:left w:val="nil"/>
              <w:bottom w:val="single" w:sz="4" w:space="0" w:color="000000"/>
              <w:right w:val="single" w:sz="4" w:space="0" w:color="000000"/>
            </w:tcBorders>
            <w:shd w:val="clear" w:color="000000" w:fill="FFFFFF"/>
            <w:noWrap/>
            <w:hideMark/>
          </w:tcPr>
          <w:p w14:paraId="5BB2EC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1700312190</w:t>
            </w:r>
          </w:p>
        </w:tc>
        <w:tc>
          <w:tcPr>
            <w:tcW w:w="404" w:type="pct"/>
            <w:tcBorders>
              <w:top w:val="nil"/>
              <w:left w:val="nil"/>
              <w:bottom w:val="single" w:sz="4" w:space="0" w:color="000000"/>
              <w:right w:val="single" w:sz="4" w:space="0" w:color="000000"/>
            </w:tcBorders>
            <w:shd w:val="clear" w:color="000000" w:fill="FFFFFF"/>
            <w:noWrap/>
            <w:hideMark/>
          </w:tcPr>
          <w:p w14:paraId="7A1CFF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58E450C" w14:textId="0475460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w:t>
            </w:r>
          </w:p>
        </w:tc>
        <w:tc>
          <w:tcPr>
            <w:tcW w:w="778" w:type="pct"/>
            <w:tcBorders>
              <w:top w:val="nil"/>
              <w:left w:val="nil"/>
              <w:bottom w:val="single" w:sz="4" w:space="0" w:color="000000"/>
              <w:right w:val="single" w:sz="4" w:space="0" w:color="000000"/>
            </w:tcBorders>
            <w:shd w:val="clear" w:color="000000" w:fill="FFFFFF"/>
            <w:noWrap/>
            <w:hideMark/>
          </w:tcPr>
          <w:p w14:paraId="7DFBB4A6" w14:textId="3066D4F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99999,72</w:t>
            </w:r>
          </w:p>
        </w:tc>
        <w:tc>
          <w:tcPr>
            <w:tcW w:w="429" w:type="pct"/>
            <w:tcBorders>
              <w:top w:val="nil"/>
              <w:left w:val="nil"/>
              <w:bottom w:val="single" w:sz="4" w:space="0" w:color="000000"/>
              <w:right w:val="single" w:sz="4" w:space="0" w:color="000000"/>
            </w:tcBorders>
            <w:shd w:val="clear" w:color="000000" w:fill="FFFFFF"/>
            <w:noWrap/>
            <w:hideMark/>
          </w:tcPr>
          <w:p w14:paraId="3C4E3599" w14:textId="00548B6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FB0626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80DC9CA" w14:textId="75BCB16E"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Другие вопросы в области культуры, кинематографии</w:t>
            </w:r>
          </w:p>
        </w:tc>
        <w:tc>
          <w:tcPr>
            <w:tcW w:w="240" w:type="pct"/>
            <w:tcBorders>
              <w:top w:val="nil"/>
              <w:left w:val="nil"/>
              <w:bottom w:val="single" w:sz="4" w:space="0" w:color="000000"/>
              <w:right w:val="single" w:sz="4" w:space="0" w:color="000000"/>
            </w:tcBorders>
            <w:shd w:val="clear" w:color="000000" w:fill="FFFFFF"/>
            <w:noWrap/>
            <w:hideMark/>
          </w:tcPr>
          <w:p w14:paraId="3403206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6FED6F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2989FA35"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2D507E8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412A829" w14:textId="649161F9"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4725125,32</w:t>
            </w:r>
          </w:p>
        </w:tc>
        <w:tc>
          <w:tcPr>
            <w:tcW w:w="778" w:type="pct"/>
            <w:tcBorders>
              <w:top w:val="nil"/>
              <w:left w:val="nil"/>
              <w:bottom w:val="single" w:sz="4" w:space="0" w:color="000000"/>
              <w:right w:val="single" w:sz="4" w:space="0" w:color="000000"/>
            </w:tcBorders>
            <w:shd w:val="clear" w:color="000000" w:fill="FFFFFF"/>
            <w:noWrap/>
            <w:hideMark/>
          </w:tcPr>
          <w:p w14:paraId="5AC9D953" w14:textId="63D6927D"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4309080,01</w:t>
            </w:r>
          </w:p>
        </w:tc>
        <w:tc>
          <w:tcPr>
            <w:tcW w:w="429" w:type="pct"/>
            <w:tcBorders>
              <w:top w:val="nil"/>
              <w:left w:val="nil"/>
              <w:bottom w:val="single" w:sz="4" w:space="0" w:color="000000"/>
              <w:right w:val="single" w:sz="4" w:space="0" w:color="000000"/>
            </w:tcBorders>
            <w:shd w:val="clear" w:color="000000" w:fill="FFFFFF"/>
            <w:noWrap/>
            <w:hideMark/>
          </w:tcPr>
          <w:p w14:paraId="0CA33A58" w14:textId="467457B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91,20</w:t>
            </w:r>
          </w:p>
        </w:tc>
      </w:tr>
      <w:tr w:rsidR="005D1862" w:rsidRPr="005D1862" w14:paraId="2DFEF29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BBA0B9" w14:textId="1AD56EE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"Развитие культры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35119F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02346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645A71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0200000000</w:t>
            </w:r>
          </w:p>
        </w:tc>
        <w:tc>
          <w:tcPr>
            <w:tcW w:w="404" w:type="pct"/>
            <w:tcBorders>
              <w:top w:val="nil"/>
              <w:left w:val="nil"/>
              <w:bottom w:val="single" w:sz="4" w:space="0" w:color="000000"/>
              <w:right w:val="single" w:sz="4" w:space="0" w:color="000000"/>
            </w:tcBorders>
            <w:shd w:val="clear" w:color="000000" w:fill="FFFFFF"/>
            <w:noWrap/>
            <w:hideMark/>
          </w:tcPr>
          <w:p w14:paraId="7CC9A6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EF6A1F1" w14:textId="1BCD98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4725125,32</w:t>
            </w:r>
          </w:p>
        </w:tc>
        <w:tc>
          <w:tcPr>
            <w:tcW w:w="778" w:type="pct"/>
            <w:tcBorders>
              <w:top w:val="nil"/>
              <w:left w:val="nil"/>
              <w:bottom w:val="single" w:sz="4" w:space="0" w:color="000000"/>
              <w:right w:val="single" w:sz="4" w:space="0" w:color="000000"/>
            </w:tcBorders>
            <w:shd w:val="clear" w:color="000000" w:fill="FFFFFF"/>
            <w:noWrap/>
            <w:hideMark/>
          </w:tcPr>
          <w:p w14:paraId="36AF7AAF" w14:textId="6659AD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4309080,01</w:t>
            </w:r>
          </w:p>
        </w:tc>
        <w:tc>
          <w:tcPr>
            <w:tcW w:w="429" w:type="pct"/>
            <w:tcBorders>
              <w:top w:val="nil"/>
              <w:left w:val="nil"/>
              <w:bottom w:val="single" w:sz="4" w:space="0" w:color="000000"/>
              <w:right w:val="single" w:sz="4" w:space="0" w:color="000000"/>
            </w:tcBorders>
            <w:shd w:val="clear" w:color="000000" w:fill="FFFFFF"/>
            <w:noWrap/>
            <w:hideMark/>
          </w:tcPr>
          <w:p w14:paraId="05026724" w14:textId="7855DF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91,20</w:t>
            </w:r>
          </w:p>
        </w:tc>
      </w:tr>
      <w:tr w:rsidR="005D1862" w:rsidRPr="005D1862" w14:paraId="2E5FE99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8AD3B56" w14:textId="7622299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"Сохранение и популяризация объектов культурного наследия (памятников истории и культуры) в Хасанском муниципальном округе"</w:t>
            </w:r>
          </w:p>
        </w:tc>
        <w:tc>
          <w:tcPr>
            <w:tcW w:w="240" w:type="pct"/>
            <w:tcBorders>
              <w:top w:val="nil"/>
              <w:left w:val="nil"/>
              <w:bottom w:val="single" w:sz="4" w:space="0" w:color="000000"/>
              <w:right w:val="single" w:sz="4" w:space="0" w:color="000000"/>
            </w:tcBorders>
            <w:shd w:val="clear" w:color="000000" w:fill="FFFFFF"/>
            <w:noWrap/>
            <w:hideMark/>
          </w:tcPr>
          <w:p w14:paraId="18CA19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C49B2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526453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0240000000</w:t>
            </w:r>
          </w:p>
        </w:tc>
        <w:tc>
          <w:tcPr>
            <w:tcW w:w="404" w:type="pct"/>
            <w:tcBorders>
              <w:top w:val="nil"/>
              <w:left w:val="nil"/>
              <w:bottom w:val="single" w:sz="4" w:space="0" w:color="000000"/>
              <w:right w:val="single" w:sz="4" w:space="0" w:color="000000"/>
            </w:tcBorders>
            <w:shd w:val="clear" w:color="000000" w:fill="FFFFFF"/>
            <w:noWrap/>
            <w:hideMark/>
          </w:tcPr>
          <w:p w14:paraId="6DD6BE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250A170" w14:textId="36440F2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3243125,32</w:t>
            </w:r>
          </w:p>
        </w:tc>
        <w:tc>
          <w:tcPr>
            <w:tcW w:w="778" w:type="pct"/>
            <w:tcBorders>
              <w:top w:val="nil"/>
              <w:left w:val="nil"/>
              <w:bottom w:val="single" w:sz="4" w:space="0" w:color="000000"/>
              <w:right w:val="single" w:sz="4" w:space="0" w:color="000000"/>
            </w:tcBorders>
            <w:shd w:val="clear" w:color="000000" w:fill="FFFFFF"/>
            <w:noWrap/>
            <w:hideMark/>
          </w:tcPr>
          <w:p w14:paraId="4A4E2885" w14:textId="5ABF599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3207080,30</w:t>
            </w:r>
          </w:p>
        </w:tc>
        <w:tc>
          <w:tcPr>
            <w:tcW w:w="429" w:type="pct"/>
            <w:tcBorders>
              <w:top w:val="nil"/>
              <w:left w:val="nil"/>
              <w:bottom w:val="single" w:sz="4" w:space="0" w:color="000000"/>
              <w:right w:val="single" w:sz="4" w:space="0" w:color="000000"/>
            </w:tcBorders>
            <w:shd w:val="clear" w:color="000000" w:fill="FFFFFF"/>
            <w:noWrap/>
            <w:hideMark/>
          </w:tcPr>
          <w:p w14:paraId="33754032" w14:textId="117B494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98,89</w:t>
            </w:r>
          </w:p>
        </w:tc>
      </w:tr>
      <w:tr w:rsidR="005D1862" w:rsidRPr="005D1862" w14:paraId="49AD305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0905132" w14:textId="0A0A9EA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по подготовке технических планов (включая проведение кадасторых работ) объектов культурного наследия</w:t>
            </w:r>
          </w:p>
        </w:tc>
        <w:tc>
          <w:tcPr>
            <w:tcW w:w="240" w:type="pct"/>
            <w:tcBorders>
              <w:top w:val="nil"/>
              <w:left w:val="nil"/>
              <w:bottom w:val="single" w:sz="4" w:space="0" w:color="000000"/>
              <w:right w:val="single" w:sz="4" w:space="0" w:color="000000"/>
            </w:tcBorders>
            <w:shd w:val="clear" w:color="000000" w:fill="FFFFFF"/>
            <w:noWrap/>
            <w:hideMark/>
          </w:tcPr>
          <w:p w14:paraId="2B87A5C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DEEDE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1FEC7B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0240012180</w:t>
            </w:r>
          </w:p>
        </w:tc>
        <w:tc>
          <w:tcPr>
            <w:tcW w:w="404" w:type="pct"/>
            <w:tcBorders>
              <w:top w:val="nil"/>
              <w:left w:val="nil"/>
              <w:bottom w:val="single" w:sz="4" w:space="0" w:color="000000"/>
              <w:right w:val="single" w:sz="4" w:space="0" w:color="000000"/>
            </w:tcBorders>
            <w:shd w:val="clear" w:color="000000" w:fill="FFFFFF"/>
            <w:noWrap/>
            <w:hideMark/>
          </w:tcPr>
          <w:p w14:paraId="4E4138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710BAA5" w14:textId="6C05DB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108000,00</w:t>
            </w:r>
          </w:p>
        </w:tc>
        <w:tc>
          <w:tcPr>
            <w:tcW w:w="778" w:type="pct"/>
            <w:tcBorders>
              <w:top w:val="nil"/>
              <w:left w:val="nil"/>
              <w:bottom w:val="single" w:sz="4" w:space="0" w:color="000000"/>
              <w:right w:val="single" w:sz="4" w:space="0" w:color="000000"/>
            </w:tcBorders>
            <w:shd w:val="clear" w:color="000000" w:fill="FFFFFF"/>
            <w:noWrap/>
            <w:hideMark/>
          </w:tcPr>
          <w:p w14:paraId="17D516F3" w14:textId="79DC91C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72000,00</w:t>
            </w:r>
          </w:p>
        </w:tc>
        <w:tc>
          <w:tcPr>
            <w:tcW w:w="429" w:type="pct"/>
            <w:tcBorders>
              <w:top w:val="nil"/>
              <w:left w:val="nil"/>
              <w:bottom w:val="single" w:sz="4" w:space="0" w:color="000000"/>
              <w:right w:val="single" w:sz="4" w:space="0" w:color="000000"/>
            </w:tcBorders>
            <w:shd w:val="clear" w:color="000000" w:fill="FFFFFF"/>
            <w:noWrap/>
            <w:hideMark/>
          </w:tcPr>
          <w:p w14:paraId="64DE14EF" w14:textId="41B80B9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66,67</w:t>
            </w:r>
          </w:p>
        </w:tc>
      </w:tr>
      <w:tr w:rsidR="005D1862" w:rsidRPr="005D1862" w14:paraId="48C3F81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4250BEC" w14:textId="6674899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6C470F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D319A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72F540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0240012180</w:t>
            </w:r>
          </w:p>
        </w:tc>
        <w:tc>
          <w:tcPr>
            <w:tcW w:w="404" w:type="pct"/>
            <w:tcBorders>
              <w:top w:val="nil"/>
              <w:left w:val="nil"/>
              <w:bottom w:val="single" w:sz="4" w:space="0" w:color="000000"/>
              <w:right w:val="single" w:sz="4" w:space="0" w:color="000000"/>
            </w:tcBorders>
            <w:shd w:val="clear" w:color="000000" w:fill="FFFFFF"/>
            <w:noWrap/>
            <w:hideMark/>
          </w:tcPr>
          <w:p w14:paraId="45A96B2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0F81AB0A" w14:textId="37C2AE4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108000,00</w:t>
            </w:r>
          </w:p>
        </w:tc>
        <w:tc>
          <w:tcPr>
            <w:tcW w:w="778" w:type="pct"/>
            <w:tcBorders>
              <w:top w:val="nil"/>
              <w:left w:val="nil"/>
              <w:bottom w:val="single" w:sz="4" w:space="0" w:color="000000"/>
              <w:right w:val="single" w:sz="4" w:space="0" w:color="000000"/>
            </w:tcBorders>
            <w:shd w:val="clear" w:color="000000" w:fill="FFFFFF"/>
            <w:noWrap/>
            <w:hideMark/>
          </w:tcPr>
          <w:p w14:paraId="7C8B649D" w14:textId="1DD25C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72000,00</w:t>
            </w:r>
          </w:p>
        </w:tc>
        <w:tc>
          <w:tcPr>
            <w:tcW w:w="429" w:type="pct"/>
            <w:tcBorders>
              <w:top w:val="nil"/>
              <w:left w:val="nil"/>
              <w:bottom w:val="single" w:sz="4" w:space="0" w:color="000000"/>
              <w:right w:val="single" w:sz="4" w:space="0" w:color="000000"/>
            </w:tcBorders>
            <w:shd w:val="clear" w:color="000000" w:fill="FFFFFF"/>
            <w:noWrap/>
            <w:hideMark/>
          </w:tcPr>
          <w:p w14:paraId="0A9FCDE7" w14:textId="4CA1093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66,67</w:t>
            </w:r>
          </w:p>
        </w:tc>
      </w:tr>
      <w:tr w:rsidR="005D1862" w:rsidRPr="005D1862" w14:paraId="2C90811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111D198" w14:textId="28118D6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3A2670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8570A8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4E3AA8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0240012180</w:t>
            </w:r>
          </w:p>
        </w:tc>
        <w:tc>
          <w:tcPr>
            <w:tcW w:w="404" w:type="pct"/>
            <w:tcBorders>
              <w:top w:val="nil"/>
              <w:left w:val="nil"/>
              <w:bottom w:val="single" w:sz="4" w:space="0" w:color="000000"/>
              <w:right w:val="single" w:sz="4" w:space="0" w:color="000000"/>
            </w:tcBorders>
            <w:shd w:val="clear" w:color="000000" w:fill="FFFFFF"/>
            <w:noWrap/>
            <w:hideMark/>
          </w:tcPr>
          <w:p w14:paraId="3B6380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733C02B2" w14:textId="42A44E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108000,00</w:t>
            </w:r>
          </w:p>
        </w:tc>
        <w:tc>
          <w:tcPr>
            <w:tcW w:w="778" w:type="pct"/>
            <w:tcBorders>
              <w:top w:val="nil"/>
              <w:left w:val="nil"/>
              <w:bottom w:val="single" w:sz="4" w:space="0" w:color="000000"/>
              <w:right w:val="single" w:sz="4" w:space="0" w:color="000000"/>
            </w:tcBorders>
            <w:shd w:val="clear" w:color="000000" w:fill="FFFFFF"/>
            <w:noWrap/>
            <w:hideMark/>
          </w:tcPr>
          <w:p w14:paraId="604052A2" w14:textId="2A265FF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72000,00</w:t>
            </w:r>
          </w:p>
        </w:tc>
        <w:tc>
          <w:tcPr>
            <w:tcW w:w="429" w:type="pct"/>
            <w:tcBorders>
              <w:top w:val="nil"/>
              <w:left w:val="nil"/>
              <w:bottom w:val="single" w:sz="4" w:space="0" w:color="000000"/>
              <w:right w:val="single" w:sz="4" w:space="0" w:color="000000"/>
            </w:tcBorders>
            <w:shd w:val="clear" w:color="000000" w:fill="FFFFFF"/>
            <w:noWrap/>
            <w:hideMark/>
          </w:tcPr>
          <w:p w14:paraId="1EAF0751" w14:textId="58EBD5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66,67</w:t>
            </w:r>
          </w:p>
        </w:tc>
      </w:tr>
      <w:tr w:rsidR="005D1862" w:rsidRPr="005D1862" w14:paraId="3D2DE2B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EB4C684"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8307F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78B0D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6C837E8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0240012180</w:t>
            </w:r>
          </w:p>
        </w:tc>
        <w:tc>
          <w:tcPr>
            <w:tcW w:w="404" w:type="pct"/>
            <w:tcBorders>
              <w:top w:val="nil"/>
              <w:left w:val="nil"/>
              <w:bottom w:val="single" w:sz="4" w:space="0" w:color="000000"/>
              <w:right w:val="single" w:sz="4" w:space="0" w:color="000000"/>
            </w:tcBorders>
            <w:shd w:val="clear" w:color="000000" w:fill="FFFFFF"/>
            <w:noWrap/>
            <w:hideMark/>
          </w:tcPr>
          <w:p w14:paraId="0B9A15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1399CAA" w14:textId="346F0D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108000,00</w:t>
            </w:r>
          </w:p>
        </w:tc>
        <w:tc>
          <w:tcPr>
            <w:tcW w:w="778" w:type="pct"/>
            <w:tcBorders>
              <w:top w:val="nil"/>
              <w:left w:val="nil"/>
              <w:bottom w:val="single" w:sz="4" w:space="0" w:color="000000"/>
              <w:right w:val="single" w:sz="4" w:space="0" w:color="000000"/>
            </w:tcBorders>
            <w:shd w:val="clear" w:color="000000" w:fill="FFFFFF"/>
            <w:noWrap/>
            <w:hideMark/>
          </w:tcPr>
          <w:p w14:paraId="0A3BE274" w14:textId="1D3B929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72000,00</w:t>
            </w:r>
          </w:p>
        </w:tc>
        <w:tc>
          <w:tcPr>
            <w:tcW w:w="429" w:type="pct"/>
            <w:tcBorders>
              <w:top w:val="nil"/>
              <w:left w:val="nil"/>
              <w:bottom w:val="single" w:sz="4" w:space="0" w:color="000000"/>
              <w:right w:val="single" w:sz="4" w:space="0" w:color="000000"/>
            </w:tcBorders>
            <w:shd w:val="clear" w:color="000000" w:fill="FFFFFF"/>
            <w:noWrap/>
            <w:hideMark/>
          </w:tcPr>
          <w:p w14:paraId="366B3490" w14:textId="6A68A5B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66,67</w:t>
            </w:r>
          </w:p>
        </w:tc>
      </w:tr>
      <w:tr w:rsidR="005D1862" w:rsidRPr="005D1862" w14:paraId="0DD08F3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45F4712"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63647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B5052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736A98D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0240012180</w:t>
            </w:r>
          </w:p>
        </w:tc>
        <w:tc>
          <w:tcPr>
            <w:tcW w:w="404" w:type="pct"/>
            <w:tcBorders>
              <w:top w:val="nil"/>
              <w:left w:val="nil"/>
              <w:bottom w:val="single" w:sz="4" w:space="0" w:color="000000"/>
              <w:right w:val="single" w:sz="4" w:space="0" w:color="000000"/>
            </w:tcBorders>
            <w:shd w:val="clear" w:color="000000" w:fill="FFFFFF"/>
            <w:noWrap/>
            <w:hideMark/>
          </w:tcPr>
          <w:p w14:paraId="5B776C4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F82459A" w14:textId="2369703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108000,00</w:t>
            </w:r>
          </w:p>
        </w:tc>
        <w:tc>
          <w:tcPr>
            <w:tcW w:w="778" w:type="pct"/>
            <w:tcBorders>
              <w:top w:val="nil"/>
              <w:left w:val="nil"/>
              <w:bottom w:val="single" w:sz="4" w:space="0" w:color="000000"/>
              <w:right w:val="single" w:sz="4" w:space="0" w:color="000000"/>
            </w:tcBorders>
            <w:shd w:val="clear" w:color="000000" w:fill="FFFFFF"/>
            <w:noWrap/>
            <w:hideMark/>
          </w:tcPr>
          <w:p w14:paraId="13B4DBF2" w14:textId="117396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72000,00</w:t>
            </w:r>
          </w:p>
        </w:tc>
        <w:tc>
          <w:tcPr>
            <w:tcW w:w="429" w:type="pct"/>
            <w:tcBorders>
              <w:top w:val="nil"/>
              <w:left w:val="nil"/>
              <w:bottom w:val="single" w:sz="4" w:space="0" w:color="000000"/>
              <w:right w:val="single" w:sz="4" w:space="0" w:color="000000"/>
            </w:tcBorders>
            <w:shd w:val="clear" w:color="000000" w:fill="FFFFFF"/>
            <w:noWrap/>
            <w:hideMark/>
          </w:tcPr>
          <w:p w14:paraId="1C6692D5" w14:textId="4BAB6B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66,67</w:t>
            </w:r>
          </w:p>
        </w:tc>
      </w:tr>
      <w:tr w:rsidR="005D1862" w:rsidRPr="005D1862" w14:paraId="3FE64A2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513FD37" w14:textId="6CF7BD2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проведение работ по восстановлению и сохранению объектов культурного наследия (в т.ч. памятников)</w:t>
            </w:r>
          </w:p>
        </w:tc>
        <w:tc>
          <w:tcPr>
            <w:tcW w:w="240" w:type="pct"/>
            <w:tcBorders>
              <w:top w:val="nil"/>
              <w:left w:val="nil"/>
              <w:bottom w:val="single" w:sz="4" w:space="0" w:color="000000"/>
              <w:right w:val="single" w:sz="4" w:space="0" w:color="000000"/>
            </w:tcBorders>
            <w:shd w:val="clear" w:color="000000" w:fill="FFFFFF"/>
            <w:noWrap/>
            <w:hideMark/>
          </w:tcPr>
          <w:p w14:paraId="3AE5E9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13F32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107001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0240012181</w:t>
            </w:r>
          </w:p>
        </w:tc>
        <w:tc>
          <w:tcPr>
            <w:tcW w:w="404" w:type="pct"/>
            <w:tcBorders>
              <w:top w:val="nil"/>
              <w:left w:val="nil"/>
              <w:bottom w:val="single" w:sz="4" w:space="0" w:color="000000"/>
              <w:right w:val="single" w:sz="4" w:space="0" w:color="000000"/>
            </w:tcBorders>
            <w:shd w:val="clear" w:color="000000" w:fill="FFFFFF"/>
            <w:noWrap/>
            <w:hideMark/>
          </w:tcPr>
          <w:p w14:paraId="33FC30D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CEAABC1" w14:textId="68A4C5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2607475,00</w:t>
            </w:r>
          </w:p>
        </w:tc>
        <w:tc>
          <w:tcPr>
            <w:tcW w:w="778" w:type="pct"/>
            <w:tcBorders>
              <w:top w:val="nil"/>
              <w:left w:val="nil"/>
              <w:bottom w:val="single" w:sz="4" w:space="0" w:color="000000"/>
              <w:right w:val="single" w:sz="4" w:space="0" w:color="000000"/>
            </w:tcBorders>
            <w:shd w:val="clear" w:color="000000" w:fill="FFFFFF"/>
            <w:noWrap/>
            <w:hideMark/>
          </w:tcPr>
          <w:p w14:paraId="01CBEA6D" w14:textId="19A9F1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2607430,00</w:t>
            </w:r>
          </w:p>
        </w:tc>
        <w:tc>
          <w:tcPr>
            <w:tcW w:w="429" w:type="pct"/>
            <w:tcBorders>
              <w:top w:val="nil"/>
              <w:left w:val="nil"/>
              <w:bottom w:val="single" w:sz="4" w:space="0" w:color="000000"/>
              <w:right w:val="single" w:sz="4" w:space="0" w:color="000000"/>
            </w:tcBorders>
            <w:shd w:val="clear" w:color="000000" w:fill="FFFFFF"/>
            <w:noWrap/>
            <w:hideMark/>
          </w:tcPr>
          <w:p w14:paraId="06ED0CE0" w14:textId="0A5082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AAC60E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0B7EC20" w14:textId="776E487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AEA4A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931AB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019B29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0240012181</w:t>
            </w:r>
          </w:p>
        </w:tc>
        <w:tc>
          <w:tcPr>
            <w:tcW w:w="404" w:type="pct"/>
            <w:tcBorders>
              <w:top w:val="nil"/>
              <w:left w:val="nil"/>
              <w:bottom w:val="single" w:sz="4" w:space="0" w:color="000000"/>
              <w:right w:val="single" w:sz="4" w:space="0" w:color="000000"/>
            </w:tcBorders>
            <w:shd w:val="clear" w:color="000000" w:fill="FFFFFF"/>
            <w:noWrap/>
            <w:hideMark/>
          </w:tcPr>
          <w:p w14:paraId="389788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285ABAFC" w14:textId="47EBE3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2607475,00</w:t>
            </w:r>
          </w:p>
        </w:tc>
        <w:tc>
          <w:tcPr>
            <w:tcW w:w="778" w:type="pct"/>
            <w:tcBorders>
              <w:top w:val="nil"/>
              <w:left w:val="nil"/>
              <w:bottom w:val="single" w:sz="4" w:space="0" w:color="000000"/>
              <w:right w:val="single" w:sz="4" w:space="0" w:color="000000"/>
            </w:tcBorders>
            <w:shd w:val="clear" w:color="000000" w:fill="FFFFFF"/>
            <w:noWrap/>
            <w:hideMark/>
          </w:tcPr>
          <w:p w14:paraId="3BC4299E" w14:textId="084C1E5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2607430,00</w:t>
            </w:r>
          </w:p>
        </w:tc>
        <w:tc>
          <w:tcPr>
            <w:tcW w:w="429" w:type="pct"/>
            <w:tcBorders>
              <w:top w:val="nil"/>
              <w:left w:val="nil"/>
              <w:bottom w:val="single" w:sz="4" w:space="0" w:color="000000"/>
              <w:right w:val="single" w:sz="4" w:space="0" w:color="000000"/>
            </w:tcBorders>
            <w:shd w:val="clear" w:color="000000" w:fill="FFFFFF"/>
            <w:noWrap/>
            <w:hideMark/>
          </w:tcPr>
          <w:p w14:paraId="6F7D6498" w14:textId="4D9E0C3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469B65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20F0C1C" w14:textId="0D68B8F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65068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5B30CC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20FD6E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0240012181</w:t>
            </w:r>
          </w:p>
        </w:tc>
        <w:tc>
          <w:tcPr>
            <w:tcW w:w="404" w:type="pct"/>
            <w:tcBorders>
              <w:top w:val="nil"/>
              <w:left w:val="nil"/>
              <w:bottom w:val="single" w:sz="4" w:space="0" w:color="000000"/>
              <w:right w:val="single" w:sz="4" w:space="0" w:color="000000"/>
            </w:tcBorders>
            <w:shd w:val="clear" w:color="000000" w:fill="FFFFFF"/>
            <w:noWrap/>
            <w:hideMark/>
          </w:tcPr>
          <w:p w14:paraId="357A9B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3BB26E26" w14:textId="481231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2607475,00</w:t>
            </w:r>
          </w:p>
        </w:tc>
        <w:tc>
          <w:tcPr>
            <w:tcW w:w="778" w:type="pct"/>
            <w:tcBorders>
              <w:top w:val="nil"/>
              <w:left w:val="nil"/>
              <w:bottom w:val="single" w:sz="4" w:space="0" w:color="000000"/>
              <w:right w:val="single" w:sz="4" w:space="0" w:color="000000"/>
            </w:tcBorders>
            <w:shd w:val="clear" w:color="000000" w:fill="FFFFFF"/>
            <w:noWrap/>
            <w:hideMark/>
          </w:tcPr>
          <w:p w14:paraId="473873C8" w14:textId="055D41C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2607430,00</w:t>
            </w:r>
          </w:p>
        </w:tc>
        <w:tc>
          <w:tcPr>
            <w:tcW w:w="429" w:type="pct"/>
            <w:tcBorders>
              <w:top w:val="nil"/>
              <w:left w:val="nil"/>
              <w:bottom w:val="single" w:sz="4" w:space="0" w:color="000000"/>
              <w:right w:val="single" w:sz="4" w:space="0" w:color="000000"/>
            </w:tcBorders>
            <w:shd w:val="clear" w:color="000000" w:fill="FFFFFF"/>
            <w:noWrap/>
            <w:hideMark/>
          </w:tcPr>
          <w:p w14:paraId="5BBEA08A" w14:textId="4347E2C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864FAB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683E624" w14:textId="7567519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240" w:type="pct"/>
            <w:tcBorders>
              <w:top w:val="nil"/>
              <w:left w:val="nil"/>
              <w:bottom w:val="single" w:sz="4" w:space="0" w:color="000000"/>
              <w:right w:val="single" w:sz="4" w:space="0" w:color="000000"/>
            </w:tcBorders>
            <w:shd w:val="clear" w:color="000000" w:fill="FFFFFF"/>
            <w:noWrap/>
            <w:hideMark/>
          </w:tcPr>
          <w:p w14:paraId="7D20CD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67E4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22C0C4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0240012181</w:t>
            </w:r>
          </w:p>
        </w:tc>
        <w:tc>
          <w:tcPr>
            <w:tcW w:w="404" w:type="pct"/>
            <w:tcBorders>
              <w:top w:val="nil"/>
              <w:left w:val="nil"/>
              <w:bottom w:val="single" w:sz="4" w:space="0" w:color="000000"/>
              <w:right w:val="single" w:sz="4" w:space="0" w:color="000000"/>
            </w:tcBorders>
            <w:shd w:val="clear" w:color="000000" w:fill="FFFFFF"/>
            <w:noWrap/>
            <w:hideMark/>
          </w:tcPr>
          <w:p w14:paraId="583274A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243</w:t>
            </w:r>
          </w:p>
        </w:tc>
        <w:tc>
          <w:tcPr>
            <w:tcW w:w="778" w:type="pct"/>
            <w:tcBorders>
              <w:top w:val="nil"/>
              <w:left w:val="nil"/>
              <w:bottom w:val="single" w:sz="4" w:space="0" w:color="000000"/>
              <w:right w:val="single" w:sz="4" w:space="0" w:color="000000"/>
            </w:tcBorders>
            <w:shd w:val="clear" w:color="000000" w:fill="FFFFFF"/>
            <w:noWrap/>
            <w:hideMark/>
          </w:tcPr>
          <w:p w14:paraId="22B2B62A" w14:textId="62E9C4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1692227,00</w:t>
            </w:r>
          </w:p>
        </w:tc>
        <w:tc>
          <w:tcPr>
            <w:tcW w:w="778" w:type="pct"/>
            <w:tcBorders>
              <w:top w:val="nil"/>
              <w:left w:val="nil"/>
              <w:bottom w:val="single" w:sz="4" w:space="0" w:color="000000"/>
              <w:right w:val="single" w:sz="4" w:space="0" w:color="000000"/>
            </w:tcBorders>
            <w:shd w:val="clear" w:color="000000" w:fill="FFFFFF"/>
            <w:noWrap/>
            <w:hideMark/>
          </w:tcPr>
          <w:p w14:paraId="3D032E44" w14:textId="547654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1692227,00</w:t>
            </w:r>
          </w:p>
        </w:tc>
        <w:tc>
          <w:tcPr>
            <w:tcW w:w="429" w:type="pct"/>
            <w:tcBorders>
              <w:top w:val="nil"/>
              <w:left w:val="nil"/>
              <w:bottom w:val="single" w:sz="4" w:space="0" w:color="000000"/>
              <w:right w:val="single" w:sz="4" w:space="0" w:color="000000"/>
            </w:tcBorders>
            <w:shd w:val="clear" w:color="000000" w:fill="FFFFFF"/>
            <w:noWrap/>
            <w:hideMark/>
          </w:tcPr>
          <w:p w14:paraId="3E12CBB5" w14:textId="37D4316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EEDA3F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4F344AD" w14:textId="36FD437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240" w:type="pct"/>
            <w:tcBorders>
              <w:top w:val="nil"/>
              <w:left w:val="nil"/>
              <w:bottom w:val="single" w:sz="4" w:space="0" w:color="000000"/>
              <w:right w:val="single" w:sz="4" w:space="0" w:color="000000"/>
            </w:tcBorders>
            <w:shd w:val="clear" w:color="000000" w:fill="FFFFFF"/>
            <w:noWrap/>
            <w:hideMark/>
          </w:tcPr>
          <w:p w14:paraId="139E86F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3ACEE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5C42A72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0240012181</w:t>
            </w:r>
          </w:p>
        </w:tc>
        <w:tc>
          <w:tcPr>
            <w:tcW w:w="404" w:type="pct"/>
            <w:tcBorders>
              <w:top w:val="nil"/>
              <w:left w:val="nil"/>
              <w:bottom w:val="single" w:sz="4" w:space="0" w:color="000000"/>
              <w:right w:val="single" w:sz="4" w:space="0" w:color="000000"/>
            </w:tcBorders>
            <w:shd w:val="clear" w:color="000000" w:fill="FFFFFF"/>
            <w:noWrap/>
            <w:hideMark/>
          </w:tcPr>
          <w:p w14:paraId="041282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243</w:t>
            </w:r>
          </w:p>
        </w:tc>
        <w:tc>
          <w:tcPr>
            <w:tcW w:w="778" w:type="pct"/>
            <w:tcBorders>
              <w:top w:val="nil"/>
              <w:left w:val="nil"/>
              <w:bottom w:val="single" w:sz="4" w:space="0" w:color="000000"/>
              <w:right w:val="single" w:sz="4" w:space="0" w:color="000000"/>
            </w:tcBorders>
            <w:shd w:val="clear" w:color="000000" w:fill="FFFFFF"/>
            <w:noWrap/>
            <w:hideMark/>
          </w:tcPr>
          <w:p w14:paraId="551D40E6" w14:textId="689F41A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1692227,00</w:t>
            </w:r>
          </w:p>
        </w:tc>
        <w:tc>
          <w:tcPr>
            <w:tcW w:w="778" w:type="pct"/>
            <w:tcBorders>
              <w:top w:val="nil"/>
              <w:left w:val="nil"/>
              <w:bottom w:val="single" w:sz="4" w:space="0" w:color="000000"/>
              <w:right w:val="single" w:sz="4" w:space="0" w:color="000000"/>
            </w:tcBorders>
            <w:shd w:val="clear" w:color="000000" w:fill="FFFFFF"/>
            <w:noWrap/>
            <w:hideMark/>
          </w:tcPr>
          <w:p w14:paraId="5E4FA699" w14:textId="0BE5597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1692227,00</w:t>
            </w:r>
          </w:p>
        </w:tc>
        <w:tc>
          <w:tcPr>
            <w:tcW w:w="429" w:type="pct"/>
            <w:tcBorders>
              <w:top w:val="nil"/>
              <w:left w:val="nil"/>
              <w:bottom w:val="single" w:sz="4" w:space="0" w:color="000000"/>
              <w:right w:val="single" w:sz="4" w:space="0" w:color="000000"/>
            </w:tcBorders>
            <w:shd w:val="clear" w:color="000000" w:fill="FFFFFF"/>
            <w:noWrap/>
            <w:hideMark/>
          </w:tcPr>
          <w:p w14:paraId="30B71CC4" w14:textId="62791E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2EF3CA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DB7BAA8"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C8091E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B6A20B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0175BF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0240012181</w:t>
            </w:r>
          </w:p>
        </w:tc>
        <w:tc>
          <w:tcPr>
            <w:tcW w:w="404" w:type="pct"/>
            <w:tcBorders>
              <w:top w:val="nil"/>
              <w:left w:val="nil"/>
              <w:bottom w:val="single" w:sz="4" w:space="0" w:color="000000"/>
              <w:right w:val="single" w:sz="4" w:space="0" w:color="000000"/>
            </w:tcBorders>
            <w:shd w:val="clear" w:color="000000" w:fill="FFFFFF"/>
            <w:noWrap/>
            <w:hideMark/>
          </w:tcPr>
          <w:p w14:paraId="1D324D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DC49871" w14:textId="40A7745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915248,00</w:t>
            </w:r>
          </w:p>
        </w:tc>
        <w:tc>
          <w:tcPr>
            <w:tcW w:w="778" w:type="pct"/>
            <w:tcBorders>
              <w:top w:val="nil"/>
              <w:left w:val="nil"/>
              <w:bottom w:val="single" w:sz="4" w:space="0" w:color="000000"/>
              <w:right w:val="single" w:sz="4" w:space="0" w:color="000000"/>
            </w:tcBorders>
            <w:shd w:val="clear" w:color="000000" w:fill="FFFFFF"/>
            <w:noWrap/>
            <w:hideMark/>
          </w:tcPr>
          <w:p w14:paraId="6A18FCA7" w14:textId="78A6C2A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915203,00</w:t>
            </w:r>
          </w:p>
        </w:tc>
        <w:tc>
          <w:tcPr>
            <w:tcW w:w="429" w:type="pct"/>
            <w:tcBorders>
              <w:top w:val="nil"/>
              <w:left w:val="nil"/>
              <w:bottom w:val="single" w:sz="4" w:space="0" w:color="000000"/>
              <w:right w:val="single" w:sz="4" w:space="0" w:color="000000"/>
            </w:tcBorders>
            <w:shd w:val="clear" w:color="000000" w:fill="FFFFFF"/>
            <w:noWrap/>
            <w:hideMark/>
          </w:tcPr>
          <w:p w14:paraId="5BA193CE" w14:textId="5BA08AF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04615A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EF7078C"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5E94B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20C8A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461AD08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0240012181</w:t>
            </w:r>
          </w:p>
        </w:tc>
        <w:tc>
          <w:tcPr>
            <w:tcW w:w="404" w:type="pct"/>
            <w:tcBorders>
              <w:top w:val="nil"/>
              <w:left w:val="nil"/>
              <w:bottom w:val="single" w:sz="4" w:space="0" w:color="000000"/>
              <w:right w:val="single" w:sz="4" w:space="0" w:color="000000"/>
            </w:tcBorders>
            <w:shd w:val="clear" w:color="000000" w:fill="FFFFFF"/>
            <w:noWrap/>
            <w:hideMark/>
          </w:tcPr>
          <w:p w14:paraId="0DBD9C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E1CACAF" w14:textId="73264B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915248,00</w:t>
            </w:r>
          </w:p>
        </w:tc>
        <w:tc>
          <w:tcPr>
            <w:tcW w:w="778" w:type="pct"/>
            <w:tcBorders>
              <w:top w:val="nil"/>
              <w:left w:val="nil"/>
              <w:bottom w:val="single" w:sz="4" w:space="0" w:color="000000"/>
              <w:right w:val="single" w:sz="4" w:space="0" w:color="000000"/>
            </w:tcBorders>
            <w:shd w:val="clear" w:color="000000" w:fill="FFFFFF"/>
            <w:noWrap/>
            <w:hideMark/>
          </w:tcPr>
          <w:p w14:paraId="6D197C9B" w14:textId="3087AF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915203,00</w:t>
            </w:r>
          </w:p>
        </w:tc>
        <w:tc>
          <w:tcPr>
            <w:tcW w:w="429" w:type="pct"/>
            <w:tcBorders>
              <w:top w:val="nil"/>
              <w:left w:val="nil"/>
              <w:bottom w:val="single" w:sz="4" w:space="0" w:color="000000"/>
              <w:right w:val="single" w:sz="4" w:space="0" w:color="000000"/>
            </w:tcBorders>
            <w:shd w:val="clear" w:color="000000" w:fill="FFFFFF"/>
            <w:noWrap/>
            <w:hideMark/>
          </w:tcPr>
          <w:p w14:paraId="05CE27A5" w14:textId="39014CA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146020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BB94A82" w14:textId="42AB89D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Реализация федеральной целевой программы "Увековечение памяти погибших при защите Отечества на 2019 - 2024 годы"</w:t>
            </w:r>
          </w:p>
        </w:tc>
        <w:tc>
          <w:tcPr>
            <w:tcW w:w="240" w:type="pct"/>
            <w:tcBorders>
              <w:top w:val="nil"/>
              <w:left w:val="nil"/>
              <w:bottom w:val="single" w:sz="4" w:space="0" w:color="000000"/>
              <w:right w:val="single" w:sz="4" w:space="0" w:color="000000"/>
            </w:tcBorders>
            <w:shd w:val="clear" w:color="000000" w:fill="FFFFFF"/>
            <w:noWrap/>
            <w:hideMark/>
          </w:tcPr>
          <w:p w14:paraId="0E6C48D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B329A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0F525E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02400L2990</w:t>
            </w:r>
          </w:p>
        </w:tc>
        <w:tc>
          <w:tcPr>
            <w:tcW w:w="404" w:type="pct"/>
            <w:tcBorders>
              <w:top w:val="nil"/>
              <w:left w:val="nil"/>
              <w:bottom w:val="single" w:sz="4" w:space="0" w:color="000000"/>
              <w:right w:val="single" w:sz="4" w:space="0" w:color="000000"/>
            </w:tcBorders>
            <w:shd w:val="clear" w:color="000000" w:fill="FFFFFF"/>
            <w:noWrap/>
            <w:hideMark/>
          </w:tcPr>
          <w:p w14:paraId="65F8D7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6623CC6" w14:textId="1F3A95C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527650,32</w:t>
            </w:r>
          </w:p>
        </w:tc>
        <w:tc>
          <w:tcPr>
            <w:tcW w:w="778" w:type="pct"/>
            <w:tcBorders>
              <w:top w:val="nil"/>
              <w:left w:val="nil"/>
              <w:bottom w:val="single" w:sz="4" w:space="0" w:color="000000"/>
              <w:right w:val="single" w:sz="4" w:space="0" w:color="000000"/>
            </w:tcBorders>
            <w:shd w:val="clear" w:color="000000" w:fill="FFFFFF"/>
            <w:noWrap/>
            <w:hideMark/>
          </w:tcPr>
          <w:p w14:paraId="51C2305A" w14:textId="6059530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527650,30</w:t>
            </w:r>
          </w:p>
        </w:tc>
        <w:tc>
          <w:tcPr>
            <w:tcW w:w="429" w:type="pct"/>
            <w:tcBorders>
              <w:top w:val="nil"/>
              <w:left w:val="nil"/>
              <w:bottom w:val="single" w:sz="4" w:space="0" w:color="000000"/>
              <w:right w:val="single" w:sz="4" w:space="0" w:color="000000"/>
            </w:tcBorders>
            <w:shd w:val="clear" w:color="000000" w:fill="FFFFFF"/>
            <w:noWrap/>
            <w:hideMark/>
          </w:tcPr>
          <w:p w14:paraId="21C5BDEB" w14:textId="01E576D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0139A6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5C81CF6" w14:textId="5FF5073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90BC4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36F4F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304D69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02400L2990</w:t>
            </w:r>
          </w:p>
        </w:tc>
        <w:tc>
          <w:tcPr>
            <w:tcW w:w="404" w:type="pct"/>
            <w:tcBorders>
              <w:top w:val="nil"/>
              <w:left w:val="nil"/>
              <w:bottom w:val="single" w:sz="4" w:space="0" w:color="000000"/>
              <w:right w:val="single" w:sz="4" w:space="0" w:color="000000"/>
            </w:tcBorders>
            <w:shd w:val="clear" w:color="000000" w:fill="FFFFFF"/>
            <w:noWrap/>
            <w:hideMark/>
          </w:tcPr>
          <w:p w14:paraId="24E30F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35D5FDD6" w14:textId="25913B2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527650,32</w:t>
            </w:r>
          </w:p>
        </w:tc>
        <w:tc>
          <w:tcPr>
            <w:tcW w:w="778" w:type="pct"/>
            <w:tcBorders>
              <w:top w:val="nil"/>
              <w:left w:val="nil"/>
              <w:bottom w:val="single" w:sz="4" w:space="0" w:color="000000"/>
              <w:right w:val="single" w:sz="4" w:space="0" w:color="000000"/>
            </w:tcBorders>
            <w:shd w:val="clear" w:color="000000" w:fill="FFFFFF"/>
            <w:noWrap/>
            <w:hideMark/>
          </w:tcPr>
          <w:p w14:paraId="6D77C2E5" w14:textId="5DD223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527650,30</w:t>
            </w:r>
          </w:p>
        </w:tc>
        <w:tc>
          <w:tcPr>
            <w:tcW w:w="429" w:type="pct"/>
            <w:tcBorders>
              <w:top w:val="nil"/>
              <w:left w:val="nil"/>
              <w:bottom w:val="single" w:sz="4" w:space="0" w:color="000000"/>
              <w:right w:val="single" w:sz="4" w:space="0" w:color="000000"/>
            </w:tcBorders>
            <w:shd w:val="clear" w:color="000000" w:fill="FFFFFF"/>
            <w:noWrap/>
            <w:hideMark/>
          </w:tcPr>
          <w:p w14:paraId="267CC853" w14:textId="5B0D9C8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E3E924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B17180A" w14:textId="68C5D5A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002216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CC9651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5537B4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02400L2990</w:t>
            </w:r>
          </w:p>
        </w:tc>
        <w:tc>
          <w:tcPr>
            <w:tcW w:w="404" w:type="pct"/>
            <w:tcBorders>
              <w:top w:val="nil"/>
              <w:left w:val="nil"/>
              <w:bottom w:val="single" w:sz="4" w:space="0" w:color="000000"/>
              <w:right w:val="single" w:sz="4" w:space="0" w:color="000000"/>
            </w:tcBorders>
            <w:shd w:val="clear" w:color="000000" w:fill="FFFFFF"/>
            <w:noWrap/>
            <w:hideMark/>
          </w:tcPr>
          <w:p w14:paraId="5517D64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0E8532D3" w14:textId="4F96252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527650,32</w:t>
            </w:r>
          </w:p>
        </w:tc>
        <w:tc>
          <w:tcPr>
            <w:tcW w:w="778" w:type="pct"/>
            <w:tcBorders>
              <w:top w:val="nil"/>
              <w:left w:val="nil"/>
              <w:bottom w:val="single" w:sz="4" w:space="0" w:color="000000"/>
              <w:right w:val="single" w:sz="4" w:space="0" w:color="000000"/>
            </w:tcBorders>
            <w:shd w:val="clear" w:color="000000" w:fill="FFFFFF"/>
            <w:noWrap/>
            <w:hideMark/>
          </w:tcPr>
          <w:p w14:paraId="26FB7CE1" w14:textId="61A9EDE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527650,30</w:t>
            </w:r>
          </w:p>
        </w:tc>
        <w:tc>
          <w:tcPr>
            <w:tcW w:w="429" w:type="pct"/>
            <w:tcBorders>
              <w:top w:val="nil"/>
              <w:left w:val="nil"/>
              <w:bottom w:val="single" w:sz="4" w:space="0" w:color="000000"/>
              <w:right w:val="single" w:sz="4" w:space="0" w:color="000000"/>
            </w:tcBorders>
            <w:shd w:val="clear" w:color="000000" w:fill="FFFFFF"/>
            <w:noWrap/>
            <w:hideMark/>
          </w:tcPr>
          <w:p w14:paraId="18F28E5F" w14:textId="3439DEC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5492055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17E5655"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36C2B8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73179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6FFC4C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02400L2990</w:t>
            </w:r>
          </w:p>
        </w:tc>
        <w:tc>
          <w:tcPr>
            <w:tcW w:w="404" w:type="pct"/>
            <w:tcBorders>
              <w:top w:val="nil"/>
              <w:left w:val="nil"/>
              <w:bottom w:val="single" w:sz="4" w:space="0" w:color="000000"/>
              <w:right w:val="single" w:sz="4" w:space="0" w:color="000000"/>
            </w:tcBorders>
            <w:shd w:val="clear" w:color="000000" w:fill="FFFFFF"/>
            <w:noWrap/>
            <w:hideMark/>
          </w:tcPr>
          <w:p w14:paraId="3D09A72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365E859E" w14:textId="4E1CEE1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527650,32</w:t>
            </w:r>
          </w:p>
        </w:tc>
        <w:tc>
          <w:tcPr>
            <w:tcW w:w="778" w:type="pct"/>
            <w:tcBorders>
              <w:top w:val="nil"/>
              <w:left w:val="nil"/>
              <w:bottom w:val="single" w:sz="4" w:space="0" w:color="000000"/>
              <w:right w:val="single" w:sz="4" w:space="0" w:color="000000"/>
            </w:tcBorders>
            <w:shd w:val="clear" w:color="000000" w:fill="FFFFFF"/>
            <w:noWrap/>
            <w:hideMark/>
          </w:tcPr>
          <w:p w14:paraId="6338E14D" w14:textId="4F18740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527650,30</w:t>
            </w:r>
          </w:p>
        </w:tc>
        <w:tc>
          <w:tcPr>
            <w:tcW w:w="429" w:type="pct"/>
            <w:tcBorders>
              <w:top w:val="nil"/>
              <w:left w:val="nil"/>
              <w:bottom w:val="single" w:sz="4" w:space="0" w:color="000000"/>
              <w:right w:val="single" w:sz="4" w:space="0" w:color="000000"/>
            </w:tcBorders>
            <w:shd w:val="clear" w:color="000000" w:fill="FFFFFF"/>
            <w:noWrap/>
            <w:hideMark/>
          </w:tcPr>
          <w:p w14:paraId="18283E30" w14:textId="2B234D1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3C1C6D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0E32F27"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69491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C9188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663D84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02400L2990</w:t>
            </w:r>
          </w:p>
        </w:tc>
        <w:tc>
          <w:tcPr>
            <w:tcW w:w="404" w:type="pct"/>
            <w:tcBorders>
              <w:top w:val="nil"/>
              <w:left w:val="nil"/>
              <w:bottom w:val="single" w:sz="4" w:space="0" w:color="000000"/>
              <w:right w:val="single" w:sz="4" w:space="0" w:color="000000"/>
            </w:tcBorders>
            <w:shd w:val="clear" w:color="000000" w:fill="FFFFFF"/>
            <w:noWrap/>
            <w:hideMark/>
          </w:tcPr>
          <w:p w14:paraId="6115147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0BF462B" w14:textId="46E5B6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527650,32</w:t>
            </w:r>
          </w:p>
        </w:tc>
        <w:tc>
          <w:tcPr>
            <w:tcW w:w="778" w:type="pct"/>
            <w:tcBorders>
              <w:top w:val="nil"/>
              <w:left w:val="nil"/>
              <w:bottom w:val="single" w:sz="4" w:space="0" w:color="000000"/>
              <w:right w:val="single" w:sz="4" w:space="0" w:color="000000"/>
            </w:tcBorders>
            <w:shd w:val="clear" w:color="000000" w:fill="FFFFFF"/>
            <w:noWrap/>
            <w:hideMark/>
          </w:tcPr>
          <w:p w14:paraId="44F39BCA" w14:textId="782945A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527650,30</w:t>
            </w:r>
          </w:p>
        </w:tc>
        <w:tc>
          <w:tcPr>
            <w:tcW w:w="429" w:type="pct"/>
            <w:tcBorders>
              <w:top w:val="nil"/>
              <w:left w:val="nil"/>
              <w:bottom w:val="single" w:sz="4" w:space="0" w:color="000000"/>
              <w:right w:val="single" w:sz="4" w:space="0" w:color="000000"/>
            </w:tcBorders>
            <w:shd w:val="clear" w:color="000000" w:fill="FFFFFF"/>
            <w:noWrap/>
            <w:hideMark/>
          </w:tcPr>
          <w:p w14:paraId="50AC68C1" w14:textId="0450F69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1E6057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BF55530" w14:textId="640714C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Подпрограмма "Развитие сети учреждений культуры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2DD1CA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45D4B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6A1D96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0250000000</w:t>
            </w:r>
          </w:p>
        </w:tc>
        <w:tc>
          <w:tcPr>
            <w:tcW w:w="404" w:type="pct"/>
            <w:tcBorders>
              <w:top w:val="nil"/>
              <w:left w:val="nil"/>
              <w:bottom w:val="single" w:sz="4" w:space="0" w:color="000000"/>
              <w:right w:val="single" w:sz="4" w:space="0" w:color="000000"/>
            </w:tcBorders>
            <w:shd w:val="clear" w:color="000000" w:fill="FFFFFF"/>
            <w:noWrap/>
            <w:hideMark/>
          </w:tcPr>
          <w:p w14:paraId="0C2346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04EB7B9" w14:textId="3492802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1482000,00</w:t>
            </w:r>
          </w:p>
        </w:tc>
        <w:tc>
          <w:tcPr>
            <w:tcW w:w="778" w:type="pct"/>
            <w:tcBorders>
              <w:top w:val="nil"/>
              <w:left w:val="nil"/>
              <w:bottom w:val="single" w:sz="4" w:space="0" w:color="000000"/>
              <w:right w:val="single" w:sz="4" w:space="0" w:color="000000"/>
            </w:tcBorders>
            <w:shd w:val="clear" w:color="000000" w:fill="FFFFFF"/>
            <w:noWrap/>
            <w:hideMark/>
          </w:tcPr>
          <w:p w14:paraId="26EB038F" w14:textId="0B79A1E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1101999,71</w:t>
            </w:r>
          </w:p>
        </w:tc>
        <w:tc>
          <w:tcPr>
            <w:tcW w:w="429" w:type="pct"/>
            <w:tcBorders>
              <w:top w:val="nil"/>
              <w:left w:val="nil"/>
              <w:bottom w:val="single" w:sz="4" w:space="0" w:color="000000"/>
              <w:right w:val="single" w:sz="4" w:space="0" w:color="000000"/>
            </w:tcBorders>
            <w:shd w:val="clear" w:color="000000" w:fill="FFFFFF"/>
            <w:noWrap/>
            <w:hideMark/>
          </w:tcPr>
          <w:p w14:paraId="20F44624" w14:textId="3111088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74,36</w:t>
            </w:r>
          </w:p>
        </w:tc>
      </w:tr>
      <w:tr w:rsidR="005D1862" w:rsidRPr="005D1862" w14:paraId="49C0286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06BD2D6" w14:textId="60A6773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Управление и распоряжение имуществом, находящимся в собственности и ведении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03842F3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11411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79FB77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0250012100</w:t>
            </w:r>
          </w:p>
        </w:tc>
        <w:tc>
          <w:tcPr>
            <w:tcW w:w="404" w:type="pct"/>
            <w:tcBorders>
              <w:top w:val="nil"/>
              <w:left w:val="nil"/>
              <w:bottom w:val="single" w:sz="4" w:space="0" w:color="000000"/>
              <w:right w:val="single" w:sz="4" w:space="0" w:color="000000"/>
            </w:tcBorders>
            <w:shd w:val="clear" w:color="000000" w:fill="FFFFFF"/>
            <w:noWrap/>
            <w:hideMark/>
          </w:tcPr>
          <w:p w14:paraId="3F170E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28B8997" w14:textId="0F07DA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1482000,00</w:t>
            </w:r>
          </w:p>
        </w:tc>
        <w:tc>
          <w:tcPr>
            <w:tcW w:w="778" w:type="pct"/>
            <w:tcBorders>
              <w:top w:val="nil"/>
              <w:left w:val="nil"/>
              <w:bottom w:val="single" w:sz="4" w:space="0" w:color="000000"/>
              <w:right w:val="single" w:sz="4" w:space="0" w:color="000000"/>
            </w:tcBorders>
            <w:shd w:val="clear" w:color="000000" w:fill="FFFFFF"/>
            <w:noWrap/>
            <w:hideMark/>
          </w:tcPr>
          <w:p w14:paraId="6E2A50DA" w14:textId="52D32B3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1101999,71</w:t>
            </w:r>
          </w:p>
        </w:tc>
        <w:tc>
          <w:tcPr>
            <w:tcW w:w="429" w:type="pct"/>
            <w:tcBorders>
              <w:top w:val="nil"/>
              <w:left w:val="nil"/>
              <w:bottom w:val="single" w:sz="4" w:space="0" w:color="000000"/>
              <w:right w:val="single" w:sz="4" w:space="0" w:color="000000"/>
            </w:tcBorders>
            <w:shd w:val="clear" w:color="000000" w:fill="FFFFFF"/>
            <w:noWrap/>
            <w:hideMark/>
          </w:tcPr>
          <w:p w14:paraId="686CA3B8" w14:textId="757FE3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74,36</w:t>
            </w:r>
          </w:p>
        </w:tc>
      </w:tr>
      <w:tr w:rsidR="005D1862" w:rsidRPr="005D1862" w14:paraId="3B7A101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BD9FE68" w14:textId="7470633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501CE9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15E9B5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357B47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0250012100</w:t>
            </w:r>
          </w:p>
        </w:tc>
        <w:tc>
          <w:tcPr>
            <w:tcW w:w="404" w:type="pct"/>
            <w:tcBorders>
              <w:top w:val="nil"/>
              <w:left w:val="nil"/>
              <w:bottom w:val="single" w:sz="4" w:space="0" w:color="000000"/>
              <w:right w:val="single" w:sz="4" w:space="0" w:color="000000"/>
            </w:tcBorders>
            <w:shd w:val="clear" w:color="000000" w:fill="FFFFFF"/>
            <w:noWrap/>
            <w:hideMark/>
          </w:tcPr>
          <w:p w14:paraId="556B53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1164B463" w14:textId="629B98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1482000,00</w:t>
            </w:r>
          </w:p>
        </w:tc>
        <w:tc>
          <w:tcPr>
            <w:tcW w:w="778" w:type="pct"/>
            <w:tcBorders>
              <w:top w:val="nil"/>
              <w:left w:val="nil"/>
              <w:bottom w:val="single" w:sz="4" w:space="0" w:color="000000"/>
              <w:right w:val="single" w:sz="4" w:space="0" w:color="000000"/>
            </w:tcBorders>
            <w:shd w:val="clear" w:color="000000" w:fill="FFFFFF"/>
            <w:noWrap/>
            <w:hideMark/>
          </w:tcPr>
          <w:p w14:paraId="5F68E50C" w14:textId="1F6DE4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1101999,71</w:t>
            </w:r>
          </w:p>
        </w:tc>
        <w:tc>
          <w:tcPr>
            <w:tcW w:w="429" w:type="pct"/>
            <w:tcBorders>
              <w:top w:val="nil"/>
              <w:left w:val="nil"/>
              <w:bottom w:val="single" w:sz="4" w:space="0" w:color="000000"/>
              <w:right w:val="single" w:sz="4" w:space="0" w:color="000000"/>
            </w:tcBorders>
            <w:shd w:val="clear" w:color="000000" w:fill="FFFFFF"/>
            <w:noWrap/>
            <w:hideMark/>
          </w:tcPr>
          <w:p w14:paraId="5627E835" w14:textId="465400E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74,36</w:t>
            </w:r>
          </w:p>
        </w:tc>
      </w:tr>
      <w:tr w:rsidR="005D1862" w:rsidRPr="005D1862" w14:paraId="27A28AF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4C865A0" w14:textId="2A8BD67C"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6EF7D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C9EF6F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0975DF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0250012100</w:t>
            </w:r>
          </w:p>
        </w:tc>
        <w:tc>
          <w:tcPr>
            <w:tcW w:w="404" w:type="pct"/>
            <w:tcBorders>
              <w:top w:val="nil"/>
              <w:left w:val="nil"/>
              <w:bottom w:val="single" w:sz="4" w:space="0" w:color="000000"/>
              <w:right w:val="single" w:sz="4" w:space="0" w:color="000000"/>
            </w:tcBorders>
            <w:shd w:val="clear" w:color="000000" w:fill="FFFFFF"/>
            <w:noWrap/>
            <w:hideMark/>
          </w:tcPr>
          <w:p w14:paraId="0A03E72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52C6E79B" w14:textId="6B6653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1482000,00</w:t>
            </w:r>
          </w:p>
        </w:tc>
        <w:tc>
          <w:tcPr>
            <w:tcW w:w="778" w:type="pct"/>
            <w:tcBorders>
              <w:top w:val="nil"/>
              <w:left w:val="nil"/>
              <w:bottom w:val="single" w:sz="4" w:space="0" w:color="000000"/>
              <w:right w:val="single" w:sz="4" w:space="0" w:color="000000"/>
            </w:tcBorders>
            <w:shd w:val="clear" w:color="000000" w:fill="FFFFFF"/>
            <w:noWrap/>
            <w:hideMark/>
          </w:tcPr>
          <w:p w14:paraId="33B0007F" w14:textId="2F38C9A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1101999,71</w:t>
            </w:r>
          </w:p>
        </w:tc>
        <w:tc>
          <w:tcPr>
            <w:tcW w:w="429" w:type="pct"/>
            <w:tcBorders>
              <w:top w:val="nil"/>
              <w:left w:val="nil"/>
              <w:bottom w:val="single" w:sz="4" w:space="0" w:color="000000"/>
              <w:right w:val="single" w:sz="4" w:space="0" w:color="000000"/>
            </w:tcBorders>
            <w:shd w:val="clear" w:color="000000" w:fill="FFFFFF"/>
            <w:noWrap/>
            <w:hideMark/>
          </w:tcPr>
          <w:p w14:paraId="020FE427" w14:textId="1FB2688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74,36</w:t>
            </w:r>
          </w:p>
        </w:tc>
      </w:tr>
      <w:tr w:rsidR="005D1862" w:rsidRPr="005D1862" w14:paraId="2809F2F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1BB225E" w14:textId="40B4A80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240" w:type="pct"/>
            <w:tcBorders>
              <w:top w:val="nil"/>
              <w:left w:val="nil"/>
              <w:bottom w:val="single" w:sz="4" w:space="0" w:color="000000"/>
              <w:right w:val="single" w:sz="4" w:space="0" w:color="000000"/>
            </w:tcBorders>
            <w:shd w:val="clear" w:color="000000" w:fill="FFFFFF"/>
            <w:noWrap/>
            <w:hideMark/>
          </w:tcPr>
          <w:p w14:paraId="23223F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3F652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4BBB2C6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0250012100</w:t>
            </w:r>
          </w:p>
        </w:tc>
        <w:tc>
          <w:tcPr>
            <w:tcW w:w="404" w:type="pct"/>
            <w:tcBorders>
              <w:top w:val="nil"/>
              <w:left w:val="nil"/>
              <w:bottom w:val="single" w:sz="4" w:space="0" w:color="000000"/>
              <w:right w:val="single" w:sz="4" w:space="0" w:color="000000"/>
            </w:tcBorders>
            <w:shd w:val="clear" w:color="000000" w:fill="FFFFFF"/>
            <w:noWrap/>
            <w:hideMark/>
          </w:tcPr>
          <w:p w14:paraId="66A2BA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243</w:t>
            </w:r>
          </w:p>
        </w:tc>
        <w:tc>
          <w:tcPr>
            <w:tcW w:w="778" w:type="pct"/>
            <w:tcBorders>
              <w:top w:val="nil"/>
              <w:left w:val="nil"/>
              <w:bottom w:val="single" w:sz="4" w:space="0" w:color="000000"/>
              <w:right w:val="single" w:sz="4" w:space="0" w:color="000000"/>
            </w:tcBorders>
            <w:shd w:val="clear" w:color="000000" w:fill="FFFFFF"/>
            <w:noWrap/>
            <w:hideMark/>
          </w:tcPr>
          <w:p w14:paraId="0BC7F6F0" w14:textId="79C51A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1018827,53</w:t>
            </w:r>
          </w:p>
        </w:tc>
        <w:tc>
          <w:tcPr>
            <w:tcW w:w="778" w:type="pct"/>
            <w:tcBorders>
              <w:top w:val="nil"/>
              <w:left w:val="nil"/>
              <w:bottom w:val="single" w:sz="4" w:space="0" w:color="000000"/>
              <w:right w:val="single" w:sz="4" w:space="0" w:color="000000"/>
            </w:tcBorders>
            <w:shd w:val="clear" w:color="000000" w:fill="FFFFFF"/>
            <w:noWrap/>
            <w:hideMark/>
          </w:tcPr>
          <w:p w14:paraId="11591ED8" w14:textId="309C00E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638827,24</w:t>
            </w:r>
          </w:p>
        </w:tc>
        <w:tc>
          <w:tcPr>
            <w:tcW w:w="429" w:type="pct"/>
            <w:tcBorders>
              <w:top w:val="nil"/>
              <w:left w:val="nil"/>
              <w:bottom w:val="single" w:sz="4" w:space="0" w:color="000000"/>
              <w:right w:val="single" w:sz="4" w:space="0" w:color="000000"/>
            </w:tcBorders>
            <w:shd w:val="clear" w:color="000000" w:fill="FFFFFF"/>
            <w:noWrap/>
            <w:hideMark/>
          </w:tcPr>
          <w:p w14:paraId="23010D27" w14:textId="1A60735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62,70</w:t>
            </w:r>
          </w:p>
        </w:tc>
      </w:tr>
      <w:tr w:rsidR="005D1862" w:rsidRPr="005D1862" w14:paraId="5C084F4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0B9CCB6" w14:textId="10B3247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240" w:type="pct"/>
            <w:tcBorders>
              <w:top w:val="nil"/>
              <w:left w:val="nil"/>
              <w:bottom w:val="single" w:sz="4" w:space="0" w:color="000000"/>
              <w:right w:val="single" w:sz="4" w:space="0" w:color="000000"/>
            </w:tcBorders>
            <w:shd w:val="clear" w:color="000000" w:fill="FFFFFF"/>
            <w:noWrap/>
            <w:hideMark/>
          </w:tcPr>
          <w:p w14:paraId="12EF2EB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CDF2E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190A4A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0250012100</w:t>
            </w:r>
          </w:p>
        </w:tc>
        <w:tc>
          <w:tcPr>
            <w:tcW w:w="404" w:type="pct"/>
            <w:tcBorders>
              <w:top w:val="nil"/>
              <w:left w:val="nil"/>
              <w:bottom w:val="single" w:sz="4" w:space="0" w:color="000000"/>
              <w:right w:val="single" w:sz="4" w:space="0" w:color="000000"/>
            </w:tcBorders>
            <w:shd w:val="clear" w:color="000000" w:fill="FFFFFF"/>
            <w:noWrap/>
            <w:hideMark/>
          </w:tcPr>
          <w:p w14:paraId="3ADC5B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243</w:t>
            </w:r>
          </w:p>
        </w:tc>
        <w:tc>
          <w:tcPr>
            <w:tcW w:w="778" w:type="pct"/>
            <w:tcBorders>
              <w:top w:val="nil"/>
              <w:left w:val="nil"/>
              <w:bottom w:val="single" w:sz="4" w:space="0" w:color="000000"/>
              <w:right w:val="single" w:sz="4" w:space="0" w:color="000000"/>
            </w:tcBorders>
            <w:shd w:val="clear" w:color="000000" w:fill="FFFFFF"/>
            <w:noWrap/>
            <w:hideMark/>
          </w:tcPr>
          <w:p w14:paraId="32AEEC68" w14:textId="58BC95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1018827,53</w:t>
            </w:r>
          </w:p>
        </w:tc>
        <w:tc>
          <w:tcPr>
            <w:tcW w:w="778" w:type="pct"/>
            <w:tcBorders>
              <w:top w:val="nil"/>
              <w:left w:val="nil"/>
              <w:bottom w:val="single" w:sz="4" w:space="0" w:color="000000"/>
              <w:right w:val="single" w:sz="4" w:space="0" w:color="000000"/>
            </w:tcBorders>
            <w:shd w:val="clear" w:color="000000" w:fill="FFFFFF"/>
            <w:noWrap/>
            <w:hideMark/>
          </w:tcPr>
          <w:p w14:paraId="7BB02061" w14:textId="6BDB68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638827,24</w:t>
            </w:r>
          </w:p>
        </w:tc>
        <w:tc>
          <w:tcPr>
            <w:tcW w:w="429" w:type="pct"/>
            <w:tcBorders>
              <w:top w:val="nil"/>
              <w:left w:val="nil"/>
              <w:bottom w:val="single" w:sz="4" w:space="0" w:color="000000"/>
              <w:right w:val="single" w:sz="4" w:space="0" w:color="000000"/>
            </w:tcBorders>
            <w:shd w:val="clear" w:color="000000" w:fill="FFFFFF"/>
            <w:noWrap/>
            <w:hideMark/>
          </w:tcPr>
          <w:p w14:paraId="2ED717D5" w14:textId="013471F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62,70</w:t>
            </w:r>
          </w:p>
        </w:tc>
      </w:tr>
      <w:tr w:rsidR="005D1862" w:rsidRPr="005D1862" w14:paraId="37EAB63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5D6B328"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8A3E73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2EAE3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282A7FF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0250012100</w:t>
            </w:r>
          </w:p>
        </w:tc>
        <w:tc>
          <w:tcPr>
            <w:tcW w:w="404" w:type="pct"/>
            <w:tcBorders>
              <w:top w:val="nil"/>
              <w:left w:val="nil"/>
              <w:bottom w:val="single" w:sz="4" w:space="0" w:color="000000"/>
              <w:right w:val="single" w:sz="4" w:space="0" w:color="000000"/>
            </w:tcBorders>
            <w:shd w:val="clear" w:color="000000" w:fill="FFFFFF"/>
            <w:noWrap/>
            <w:hideMark/>
          </w:tcPr>
          <w:p w14:paraId="017CB5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8553A01" w14:textId="55C2DE3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463172,47</w:t>
            </w:r>
          </w:p>
        </w:tc>
        <w:tc>
          <w:tcPr>
            <w:tcW w:w="778" w:type="pct"/>
            <w:tcBorders>
              <w:top w:val="nil"/>
              <w:left w:val="nil"/>
              <w:bottom w:val="single" w:sz="4" w:space="0" w:color="000000"/>
              <w:right w:val="single" w:sz="4" w:space="0" w:color="000000"/>
            </w:tcBorders>
            <w:shd w:val="clear" w:color="000000" w:fill="FFFFFF"/>
            <w:noWrap/>
            <w:hideMark/>
          </w:tcPr>
          <w:p w14:paraId="689EF521" w14:textId="5B43B9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463172,47</w:t>
            </w:r>
          </w:p>
        </w:tc>
        <w:tc>
          <w:tcPr>
            <w:tcW w:w="429" w:type="pct"/>
            <w:tcBorders>
              <w:top w:val="nil"/>
              <w:left w:val="nil"/>
              <w:bottom w:val="single" w:sz="4" w:space="0" w:color="000000"/>
              <w:right w:val="single" w:sz="4" w:space="0" w:color="000000"/>
            </w:tcBorders>
            <w:shd w:val="clear" w:color="000000" w:fill="FFFFFF"/>
            <w:noWrap/>
            <w:hideMark/>
          </w:tcPr>
          <w:p w14:paraId="352EE43E" w14:textId="540604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26300B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25D8E2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A23927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1B785D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0804</w:t>
            </w:r>
          </w:p>
        </w:tc>
        <w:tc>
          <w:tcPr>
            <w:tcW w:w="595" w:type="pct"/>
            <w:tcBorders>
              <w:top w:val="nil"/>
              <w:left w:val="nil"/>
              <w:bottom w:val="single" w:sz="4" w:space="0" w:color="000000"/>
              <w:right w:val="single" w:sz="4" w:space="0" w:color="000000"/>
            </w:tcBorders>
            <w:shd w:val="clear" w:color="000000" w:fill="FFFFFF"/>
            <w:noWrap/>
            <w:hideMark/>
          </w:tcPr>
          <w:p w14:paraId="5896B7C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0250012100</w:t>
            </w:r>
          </w:p>
        </w:tc>
        <w:tc>
          <w:tcPr>
            <w:tcW w:w="404" w:type="pct"/>
            <w:tcBorders>
              <w:top w:val="nil"/>
              <w:left w:val="nil"/>
              <w:bottom w:val="single" w:sz="4" w:space="0" w:color="000000"/>
              <w:right w:val="single" w:sz="4" w:space="0" w:color="000000"/>
            </w:tcBorders>
            <w:shd w:val="clear" w:color="000000" w:fill="FFFFFF"/>
            <w:noWrap/>
            <w:hideMark/>
          </w:tcPr>
          <w:p w14:paraId="29149D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16DF231D" w14:textId="2FD3346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463172,47</w:t>
            </w:r>
          </w:p>
        </w:tc>
        <w:tc>
          <w:tcPr>
            <w:tcW w:w="778" w:type="pct"/>
            <w:tcBorders>
              <w:top w:val="nil"/>
              <w:left w:val="nil"/>
              <w:bottom w:val="single" w:sz="4" w:space="0" w:color="000000"/>
              <w:right w:val="single" w:sz="4" w:space="0" w:color="000000"/>
            </w:tcBorders>
            <w:shd w:val="clear" w:color="000000" w:fill="FFFFFF"/>
            <w:noWrap/>
            <w:hideMark/>
          </w:tcPr>
          <w:p w14:paraId="0952DFDD" w14:textId="50316CA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463172,47</w:t>
            </w:r>
          </w:p>
        </w:tc>
        <w:tc>
          <w:tcPr>
            <w:tcW w:w="429" w:type="pct"/>
            <w:tcBorders>
              <w:top w:val="nil"/>
              <w:left w:val="nil"/>
              <w:bottom w:val="single" w:sz="4" w:space="0" w:color="000000"/>
              <w:right w:val="single" w:sz="4" w:space="0" w:color="000000"/>
            </w:tcBorders>
            <w:shd w:val="clear" w:color="000000" w:fill="FFFFFF"/>
            <w:noWrap/>
            <w:hideMark/>
          </w:tcPr>
          <w:p w14:paraId="4B62C9F9" w14:textId="05E2AE5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CB837B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B1F9E36" w14:textId="5FA613CD"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lastRenderedPageBreak/>
              <w:t>СОЦИАЛЬНАЯ ПОЛИТИКА</w:t>
            </w:r>
          </w:p>
        </w:tc>
        <w:tc>
          <w:tcPr>
            <w:tcW w:w="240" w:type="pct"/>
            <w:tcBorders>
              <w:top w:val="nil"/>
              <w:left w:val="nil"/>
              <w:bottom w:val="single" w:sz="4" w:space="0" w:color="000000"/>
              <w:right w:val="single" w:sz="4" w:space="0" w:color="000000"/>
            </w:tcBorders>
            <w:shd w:val="clear" w:color="000000" w:fill="FFFFFF"/>
            <w:noWrap/>
            <w:hideMark/>
          </w:tcPr>
          <w:p w14:paraId="770551C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21E960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1000</w:t>
            </w:r>
          </w:p>
        </w:tc>
        <w:tc>
          <w:tcPr>
            <w:tcW w:w="595" w:type="pct"/>
            <w:tcBorders>
              <w:top w:val="nil"/>
              <w:left w:val="nil"/>
              <w:bottom w:val="single" w:sz="4" w:space="0" w:color="000000"/>
              <w:right w:val="single" w:sz="4" w:space="0" w:color="000000"/>
            </w:tcBorders>
            <w:shd w:val="clear" w:color="000000" w:fill="FFFFFF"/>
            <w:noWrap/>
            <w:hideMark/>
          </w:tcPr>
          <w:p w14:paraId="0A6DA16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2AD665C8"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E0B704F" w14:textId="6B74054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87635469,71</w:t>
            </w:r>
          </w:p>
        </w:tc>
        <w:tc>
          <w:tcPr>
            <w:tcW w:w="778" w:type="pct"/>
            <w:tcBorders>
              <w:top w:val="nil"/>
              <w:left w:val="nil"/>
              <w:bottom w:val="single" w:sz="4" w:space="0" w:color="000000"/>
              <w:right w:val="single" w:sz="4" w:space="0" w:color="000000"/>
            </w:tcBorders>
            <w:shd w:val="clear" w:color="000000" w:fill="FFFFFF"/>
            <w:noWrap/>
            <w:hideMark/>
          </w:tcPr>
          <w:p w14:paraId="17E091EB" w14:textId="1951569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86393528,79</w:t>
            </w:r>
          </w:p>
        </w:tc>
        <w:tc>
          <w:tcPr>
            <w:tcW w:w="429" w:type="pct"/>
            <w:tcBorders>
              <w:top w:val="nil"/>
              <w:left w:val="nil"/>
              <w:bottom w:val="single" w:sz="4" w:space="0" w:color="000000"/>
              <w:right w:val="single" w:sz="4" w:space="0" w:color="000000"/>
            </w:tcBorders>
            <w:shd w:val="clear" w:color="000000" w:fill="FFFFFF"/>
            <w:noWrap/>
            <w:hideMark/>
          </w:tcPr>
          <w:p w14:paraId="1D4AAABB" w14:textId="64463DC1"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98,58</w:t>
            </w:r>
          </w:p>
        </w:tc>
      </w:tr>
      <w:tr w:rsidR="005D1862" w:rsidRPr="005D1862" w14:paraId="057ACE9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23DADF0" w14:textId="37ECF848"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Пенсионное обеспечение</w:t>
            </w:r>
          </w:p>
        </w:tc>
        <w:tc>
          <w:tcPr>
            <w:tcW w:w="240" w:type="pct"/>
            <w:tcBorders>
              <w:top w:val="nil"/>
              <w:left w:val="nil"/>
              <w:bottom w:val="single" w:sz="4" w:space="0" w:color="000000"/>
              <w:right w:val="single" w:sz="4" w:space="0" w:color="000000"/>
            </w:tcBorders>
            <w:shd w:val="clear" w:color="000000" w:fill="FFFFFF"/>
            <w:noWrap/>
            <w:hideMark/>
          </w:tcPr>
          <w:p w14:paraId="534696D8"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615C15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1001</w:t>
            </w:r>
          </w:p>
        </w:tc>
        <w:tc>
          <w:tcPr>
            <w:tcW w:w="595" w:type="pct"/>
            <w:tcBorders>
              <w:top w:val="nil"/>
              <w:left w:val="nil"/>
              <w:bottom w:val="single" w:sz="4" w:space="0" w:color="000000"/>
              <w:right w:val="single" w:sz="4" w:space="0" w:color="000000"/>
            </w:tcBorders>
            <w:shd w:val="clear" w:color="000000" w:fill="FFFFFF"/>
            <w:noWrap/>
            <w:hideMark/>
          </w:tcPr>
          <w:p w14:paraId="1BA6535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56D8D1D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6F690F3" w14:textId="348ADA8E"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5000000,00</w:t>
            </w:r>
          </w:p>
        </w:tc>
        <w:tc>
          <w:tcPr>
            <w:tcW w:w="778" w:type="pct"/>
            <w:tcBorders>
              <w:top w:val="nil"/>
              <w:left w:val="nil"/>
              <w:bottom w:val="single" w:sz="4" w:space="0" w:color="000000"/>
              <w:right w:val="single" w:sz="4" w:space="0" w:color="000000"/>
            </w:tcBorders>
            <w:shd w:val="clear" w:color="000000" w:fill="FFFFFF"/>
            <w:noWrap/>
            <w:hideMark/>
          </w:tcPr>
          <w:p w14:paraId="4C239970" w14:textId="4E11E96B"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4751022,28</w:t>
            </w:r>
          </w:p>
        </w:tc>
        <w:tc>
          <w:tcPr>
            <w:tcW w:w="429" w:type="pct"/>
            <w:tcBorders>
              <w:top w:val="nil"/>
              <w:left w:val="nil"/>
              <w:bottom w:val="single" w:sz="4" w:space="0" w:color="000000"/>
              <w:right w:val="single" w:sz="4" w:space="0" w:color="000000"/>
            </w:tcBorders>
            <w:shd w:val="clear" w:color="000000" w:fill="FFFFFF"/>
            <w:noWrap/>
            <w:hideMark/>
          </w:tcPr>
          <w:p w14:paraId="0CC22B64" w14:textId="75BBF74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95,02</w:t>
            </w:r>
          </w:p>
        </w:tc>
      </w:tr>
      <w:tr w:rsidR="005D1862" w:rsidRPr="005D1862" w14:paraId="54B1EB1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3540863" w14:textId="4335F93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59D2AB2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1FC2A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1001</w:t>
            </w:r>
          </w:p>
        </w:tc>
        <w:tc>
          <w:tcPr>
            <w:tcW w:w="595" w:type="pct"/>
            <w:tcBorders>
              <w:top w:val="nil"/>
              <w:left w:val="nil"/>
              <w:bottom w:val="single" w:sz="4" w:space="0" w:color="000000"/>
              <w:right w:val="single" w:sz="4" w:space="0" w:color="000000"/>
            </w:tcBorders>
            <w:shd w:val="clear" w:color="000000" w:fill="FFFFFF"/>
            <w:noWrap/>
            <w:hideMark/>
          </w:tcPr>
          <w:p w14:paraId="41E98B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3795F6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F2F4416" w14:textId="71B96A4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5000000,00</w:t>
            </w:r>
          </w:p>
        </w:tc>
        <w:tc>
          <w:tcPr>
            <w:tcW w:w="778" w:type="pct"/>
            <w:tcBorders>
              <w:top w:val="nil"/>
              <w:left w:val="nil"/>
              <w:bottom w:val="single" w:sz="4" w:space="0" w:color="000000"/>
              <w:right w:val="single" w:sz="4" w:space="0" w:color="000000"/>
            </w:tcBorders>
            <w:shd w:val="clear" w:color="000000" w:fill="FFFFFF"/>
            <w:noWrap/>
            <w:hideMark/>
          </w:tcPr>
          <w:p w14:paraId="2353ACE0" w14:textId="1CB126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4751022,28</w:t>
            </w:r>
          </w:p>
        </w:tc>
        <w:tc>
          <w:tcPr>
            <w:tcW w:w="429" w:type="pct"/>
            <w:tcBorders>
              <w:top w:val="nil"/>
              <w:left w:val="nil"/>
              <w:bottom w:val="single" w:sz="4" w:space="0" w:color="000000"/>
              <w:right w:val="single" w:sz="4" w:space="0" w:color="000000"/>
            </w:tcBorders>
            <w:shd w:val="clear" w:color="000000" w:fill="FFFFFF"/>
            <w:noWrap/>
            <w:hideMark/>
          </w:tcPr>
          <w:p w14:paraId="5C1BDFA5" w14:textId="4709E9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95,02</w:t>
            </w:r>
          </w:p>
        </w:tc>
      </w:tr>
      <w:tr w:rsidR="005D1862" w:rsidRPr="005D1862" w14:paraId="32BA3FF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8951332" w14:textId="568EF95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1A0E3B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F0701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1001</w:t>
            </w:r>
          </w:p>
        </w:tc>
        <w:tc>
          <w:tcPr>
            <w:tcW w:w="595" w:type="pct"/>
            <w:tcBorders>
              <w:top w:val="nil"/>
              <w:left w:val="nil"/>
              <w:bottom w:val="single" w:sz="4" w:space="0" w:color="000000"/>
              <w:right w:val="single" w:sz="4" w:space="0" w:color="000000"/>
            </w:tcBorders>
            <w:shd w:val="clear" w:color="000000" w:fill="FFFFFF"/>
            <w:noWrap/>
            <w:hideMark/>
          </w:tcPr>
          <w:p w14:paraId="3ACC7D0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51E4E4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525EC6F" w14:textId="1A1BBB0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5000000,00</w:t>
            </w:r>
          </w:p>
        </w:tc>
        <w:tc>
          <w:tcPr>
            <w:tcW w:w="778" w:type="pct"/>
            <w:tcBorders>
              <w:top w:val="nil"/>
              <w:left w:val="nil"/>
              <w:bottom w:val="single" w:sz="4" w:space="0" w:color="000000"/>
              <w:right w:val="single" w:sz="4" w:space="0" w:color="000000"/>
            </w:tcBorders>
            <w:shd w:val="clear" w:color="000000" w:fill="FFFFFF"/>
            <w:noWrap/>
            <w:hideMark/>
          </w:tcPr>
          <w:p w14:paraId="2AEC3684" w14:textId="29536DC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4751022,28</w:t>
            </w:r>
          </w:p>
        </w:tc>
        <w:tc>
          <w:tcPr>
            <w:tcW w:w="429" w:type="pct"/>
            <w:tcBorders>
              <w:top w:val="nil"/>
              <w:left w:val="nil"/>
              <w:bottom w:val="single" w:sz="4" w:space="0" w:color="000000"/>
              <w:right w:val="single" w:sz="4" w:space="0" w:color="000000"/>
            </w:tcBorders>
            <w:shd w:val="clear" w:color="000000" w:fill="FFFFFF"/>
            <w:noWrap/>
            <w:hideMark/>
          </w:tcPr>
          <w:p w14:paraId="42F437C6" w14:textId="6261386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95,02</w:t>
            </w:r>
          </w:p>
        </w:tc>
      </w:tr>
      <w:tr w:rsidR="005D1862" w:rsidRPr="005D1862" w14:paraId="1F8FEBE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E348CDF" w14:textId="53C947D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выплату пенсии за выслугу лет муниципальным служащим</w:t>
            </w:r>
          </w:p>
        </w:tc>
        <w:tc>
          <w:tcPr>
            <w:tcW w:w="240" w:type="pct"/>
            <w:tcBorders>
              <w:top w:val="nil"/>
              <w:left w:val="nil"/>
              <w:bottom w:val="single" w:sz="4" w:space="0" w:color="000000"/>
              <w:right w:val="single" w:sz="4" w:space="0" w:color="000000"/>
            </w:tcBorders>
            <w:shd w:val="clear" w:color="000000" w:fill="FFFFFF"/>
            <w:noWrap/>
            <w:hideMark/>
          </w:tcPr>
          <w:p w14:paraId="310D0B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C9020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1001</w:t>
            </w:r>
          </w:p>
        </w:tc>
        <w:tc>
          <w:tcPr>
            <w:tcW w:w="595" w:type="pct"/>
            <w:tcBorders>
              <w:top w:val="nil"/>
              <w:left w:val="nil"/>
              <w:bottom w:val="single" w:sz="4" w:space="0" w:color="000000"/>
              <w:right w:val="single" w:sz="4" w:space="0" w:color="000000"/>
            </w:tcBorders>
            <w:shd w:val="clear" w:color="000000" w:fill="FFFFFF"/>
            <w:noWrap/>
            <w:hideMark/>
          </w:tcPr>
          <w:p w14:paraId="204CE2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9999971010</w:t>
            </w:r>
          </w:p>
        </w:tc>
        <w:tc>
          <w:tcPr>
            <w:tcW w:w="404" w:type="pct"/>
            <w:tcBorders>
              <w:top w:val="nil"/>
              <w:left w:val="nil"/>
              <w:bottom w:val="single" w:sz="4" w:space="0" w:color="000000"/>
              <w:right w:val="single" w:sz="4" w:space="0" w:color="000000"/>
            </w:tcBorders>
            <w:shd w:val="clear" w:color="000000" w:fill="FFFFFF"/>
            <w:noWrap/>
            <w:hideMark/>
          </w:tcPr>
          <w:p w14:paraId="409BC74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3391EBA" w14:textId="6AAB36E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5000000,00</w:t>
            </w:r>
          </w:p>
        </w:tc>
        <w:tc>
          <w:tcPr>
            <w:tcW w:w="778" w:type="pct"/>
            <w:tcBorders>
              <w:top w:val="nil"/>
              <w:left w:val="nil"/>
              <w:bottom w:val="single" w:sz="4" w:space="0" w:color="000000"/>
              <w:right w:val="single" w:sz="4" w:space="0" w:color="000000"/>
            </w:tcBorders>
            <w:shd w:val="clear" w:color="000000" w:fill="FFFFFF"/>
            <w:noWrap/>
            <w:hideMark/>
          </w:tcPr>
          <w:p w14:paraId="315C8BEE" w14:textId="033D716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4751022,28</w:t>
            </w:r>
          </w:p>
        </w:tc>
        <w:tc>
          <w:tcPr>
            <w:tcW w:w="429" w:type="pct"/>
            <w:tcBorders>
              <w:top w:val="nil"/>
              <w:left w:val="nil"/>
              <w:bottom w:val="single" w:sz="4" w:space="0" w:color="000000"/>
              <w:right w:val="single" w:sz="4" w:space="0" w:color="000000"/>
            </w:tcBorders>
            <w:shd w:val="clear" w:color="000000" w:fill="FFFFFF"/>
            <w:noWrap/>
            <w:hideMark/>
          </w:tcPr>
          <w:p w14:paraId="4670F271" w14:textId="46BD2CB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95,02</w:t>
            </w:r>
          </w:p>
        </w:tc>
      </w:tr>
      <w:tr w:rsidR="005D1862" w:rsidRPr="005D1862" w14:paraId="59759C9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F5AF67B" w14:textId="492A579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Социальное обеспечение и иные выплаты населению</w:t>
            </w:r>
          </w:p>
        </w:tc>
        <w:tc>
          <w:tcPr>
            <w:tcW w:w="240" w:type="pct"/>
            <w:tcBorders>
              <w:top w:val="nil"/>
              <w:left w:val="nil"/>
              <w:bottom w:val="single" w:sz="4" w:space="0" w:color="000000"/>
              <w:right w:val="single" w:sz="4" w:space="0" w:color="000000"/>
            </w:tcBorders>
            <w:shd w:val="clear" w:color="000000" w:fill="FFFFFF"/>
            <w:noWrap/>
            <w:hideMark/>
          </w:tcPr>
          <w:p w14:paraId="0FAEB1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BDDC1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1001</w:t>
            </w:r>
          </w:p>
        </w:tc>
        <w:tc>
          <w:tcPr>
            <w:tcW w:w="595" w:type="pct"/>
            <w:tcBorders>
              <w:top w:val="nil"/>
              <w:left w:val="nil"/>
              <w:bottom w:val="single" w:sz="4" w:space="0" w:color="000000"/>
              <w:right w:val="single" w:sz="4" w:space="0" w:color="000000"/>
            </w:tcBorders>
            <w:shd w:val="clear" w:color="000000" w:fill="FFFFFF"/>
            <w:noWrap/>
            <w:hideMark/>
          </w:tcPr>
          <w:p w14:paraId="4554C7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9999971010</w:t>
            </w:r>
          </w:p>
        </w:tc>
        <w:tc>
          <w:tcPr>
            <w:tcW w:w="404" w:type="pct"/>
            <w:tcBorders>
              <w:top w:val="nil"/>
              <w:left w:val="nil"/>
              <w:bottom w:val="single" w:sz="4" w:space="0" w:color="000000"/>
              <w:right w:val="single" w:sz="4" w:space="0" w:color="000000"/>
            </w:tcBorders>
            <w:shd w:val="clear" w:color="000000" w:fill="FFFFFF"/>
            <w:noWrap/>
            <w:hideMark/>
          </w:tcPr>
          <w:p w14:paraId="60800D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300</w:t>
            </w:r>
          </w:p>
        </w:tc>
        <w:tc>
          <w:tcPr>
            <w:tcW w:w="778" w:type="pct"/>
            <w:tcBorders>
              <w:top w:val="nil"/>
              <w:left w:val="nil"/>
              <w:bottom w:val="single" w:sz="4" w:space="0" w:color="000000"/>
              <w:right w:val="single" w:sz="4" w:space="0" w:color="000000"/>
            </w:tcBorders>
            <w:shd w:val="clear" w:color="000000" w:fill="FFFFFF"/>
            <w:noWrap/>
            <w:hideMark/>
          </w:tcPr>
          <w:p w14:paraId="2B9E77BF" w14:textId="5F02E9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5000000,00</w:t>
            </w:r>
          </w:p>
        </w:tc>
        <w:tc>
          <w:tcPr>
            <w:tcW w:w="778" w:type="pct"/>
            <w:tcBorders>
              <w:top w:val="nil"/>
              <w:left w:val="nil"/>
              <w:bottom w:val="single" w:sz="4" w:space="0" w:color="000000"/>
              <w:right w:val="single" w:sz="4" w:space="0" w:color="000000"/>
            </w:tcBorders>
            <w:shd w:val="clear" w:color="000000" w:fill="FFFFFF"/>
            <w:noWrap/>
            <w:hideMark/>
          </w:tcPr>
          <w:p w14:paraId="7964A10A" w14:textId="3F4ABF4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4751022,28</w:t>
            </w:r>
          </w:p>
        </w:tc>
        <w:tc>
          <w:tcPr>
            <w:tcW w:w="429" w:type="pct"/>
            <w:tcBorders>
              <w:top w:val="nil"/>
              <w:left w:val="nil"/>
              <w:bottom w:val="single" w:sz="4" w:space="0" w:color="000000"/>
              <w:right w:val="single" w:sz="4" w:space="0" w:color="000000"/>
            </w:tcBorders>
            <w:shd w:val="clear" w:color="000000" w:fill="FFFFFF"/>
            <w:noWrap/>
            <w:hideMark/>
          </w:tcPr>
          <w:p w14:paraId="248307DA" w14:textId="626A5BC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95,02</w:t>
            </w:r>
          </w:p>
        </w:tc>
      </w:tr>
      <w:tr w:rsidR="005D1862" w:rsidRPr="005D1862" w14:paraId="311CA92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0043D5F" w14:textId="3E14763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Публичные нормативные социальные выплаты гражданам</w:t>
            </w:r>
          </w:p>
        </w:tc>
        <w:tc>
          <w:tcPr>
            <w:tcW w:w="240" w:type="pct"/>
            <w:tcBorders>
              <w:top w:val="nil"/>
              <w:left w:val="nil"/>
              <w:bottom w:val="single" w:sz="4" w:space="0" w:color="000000"/>
              <w:right w:val="single" w:sz="4" w:space="0" w:color="000000"/>
            </w:tcBorders>
            <w:shd w:val="clear" w:color="000000" w:fill="FFFFFF"/>
            <w:noWrap/>
            <w:hideMark/>
          </w:tcPr>
          <w:p w14:paraId="0DB31F0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BBB49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1001</w:t>
            </w:r>
          </w:p>
        </w:tc>
        <w:tc>
          <w:tcPr>
            <w:tcW w:w="595" w:type="pct"/>
            <w:tcBorders>
              <w:top w:val="nil"/>
              <w:left w:val="nil"/>
              <w:bottom w:val="single" w:sz="4" w:space="0" w:color="000000"/>
              <w:right w:val="single" w:sz="4" w:space="0" w:color="000000"/>
            </w:tcBorders>
            <w:shd w:val="clear" w:color="000000" w:fill="FFFFFF"/>
            <w:noWrap/>
            <w:hideMark/>
          </w:tcPr>
          <w:p w14:paraId="4AF075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9999971010</w:t>
            </w:r>
          </w:p>
        </w:tc>
        <w:tc>
          <w:tcPr>
            <w:tcW w:w="404" w:type="pct"/>
            <w:tcBorders>
              <w:top w:val="nil"/>
              <w:left w:val="nil"/>
              <w:bottom w:val="single" w:sz="4" w:space="0" w:color="000000"/>
              <w:right w:val="single" w:sz="4" w:space="0" w:color="000000"/>
            </w:tcBorders>
            <w:shd w:val="clear" w:color="000000" w:fill="FFFFFF"/>
            <w:noWrap/>
            <w:hideMark/>
          </w:tcPr>
          <w:p w14:paraId="05DEC0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310</w:t>
            </w:r>
          </w:p>
        </w:tc>
        <w:tc>
          <w:tcPr>
            <w:tcW w:w="778" w:type="pct"/>
            <w:tcBorders>
              <w:top w:val="nil"/>
              <w:left w:val="nil"/>
              <w:bottom w:val="single" w:sz="4" w:space="0" w:color="000000"/>
              <w:right w:val="single" w:sz="4" w:space="0" w:color="000000"/>
            </w:tcBorders>
            <w:shd w:val="clear" w:color="000000" w:fill="FFFFFF"/>
            <w:noWrap/>
            <w:hideMark/>
          </w:tcPr>
          <w:p w14:paraId="4D9DA523" w14:textId="61F5CE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5000000,00</w:t>
            </w:r>
          </w:p>
        </w:tc>
        <w:tc>
          <w:tcPr>
            <w:tcW w:w="778" w:type="pct"/>
            <w:tcBorders>
              <w:top w:val="nil"/>
              <w:left w:val="nil"/>
              <w:bottom w:val="single" w:sz="4" w:space="0" w:color="000000"/>
              <w:right w:val="single" w:sz="4" w:space="0" w:color="000000"/>
            </w:tcBorders>
            <w:shd w:val="clear" w:color="000000" w:fill="FFFFFF"/>
            <w:noWrap/>
            <w:hideMark/>
          </w:tcPr>
          <w:p w14:paraId="33D50EA6" w14:textId="750AD89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4751022,28</w:t>
            </w:r>
          </w:p>
        </w:tc>
        <w:tc>
          <w:tcPr>
            <w:tcW w:w="429" w:type="pct"/>
            <w:tcBorders>
              <w:top w:val="nil"/>
              <w:left w:val="nil"/>
              <w:bottom w:val="single" w:sz="4" w:space="0" w:color="000000"/>
              <w:right w:val="single" w:sz="4" w:space="0" w:color="000000"/>
            </w:tcBorders>
            <w:shd w:val="clear" w:color="000000" w:fill="FFFFFF"/>
            <w:noWrap/>
            <w:hideMark/>
          </w:tcPr>
          <w:p w14:paraId="0F9FD578" w14:textId="254EAFB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95,02</w:t>
            </w:r>
          </w:p>
        </w:tc>
      </w:tr>
      <w:tr w:rsidR="005D1862" w:rsidRPr="005D1862" w14:paraId="7503FAA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9272B9" w14:textId="599376C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Пенсии, выплачиваемые организациями сектора государственного управления</w:t>
            </w:r>
          </w:p>
        </w:tc>
        <w:tc>
          <w:tcPr>
            <w:tcW w:w="240" w:type="pct"/>
            <w:tcBorders>
              <w:top w:val="nil"/>
              <w:left w:val="nil"/>
              <w:bottom w:val="single" w:sz="4" w:space="0" w:color="000000"/>
              <w:right w:val="single" w:sz="4" w:space="0" w:color="000000"/>
            </w:tcBorders>
            <w:shd w:val="clear" w:color="000000" w:fill="FFFFFF"/>
            <w:noWrap/>
            <w:hideMark/>
          </w:tcPr>
          <w:p w14:paraId="1447F2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71FD9E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1001</w:t>
            </w:r>
          </w:p>
        </w:tc>
        <w:tc>
          <w:tcPr>
            <w:tcW w:w="595" w:type="pct"/>
            <w:tcBorders>
              <w:top w:val="nil"/>
              <w:left w:val="nil"/>
              <w:bottom w:val="single" w:sz="4" w:space="0" w:color="000000"/>
              <w:right w:val="single" w:sz="4" w:space="0" w:color="000000"/>
            </w:tcBorders>
            <w:shd w:val="clear" w:color="000000" w:fill="FFFFFF"/>
            <w:noWrap/>
            <w:hideMark/>
          </w:tcPr>
          <w:p w14:paraId="0BF7B3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9999971010</w:t>
            </w:r>
          </w:p>
        </w:tc>
        <w:tc>
          <w:tcPr>
            <w:tcW w:w="404" w:type="pct"/>
            <w:tcBorders>
              <w:top w:val="nil"/>
              <w:left w:val="nil"/>
              <w:bottom w:val="single" w:sz="4" w:space="0" w:color="000000"/>
              <w:right w:val="single" w:sz="4" w:space="0" w:color="000000"/>
            </w:tcBorders>
            <w:shd w:val="clear" w:color="000000" w:fill="FFFFFF"/>
            <w:noWrap/>
            <w:hideMark/>
          </w:tcPr>
          <w:p w14:paraId="38A4CF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312</w:t>
            </w:r>
          </w:p>
        </w:tc>
        <w:tc>
          <w:tcPr>
            <w:tcW w:w="778" w:type="pct"/>
            <w:tcBorders>
              <w:top w:val="nil"/>
              <w:left w:val="nil"/>
              <w:bottom w:val="single" w:sz="4" w:space="0" w:color="000000"/>
              <w:right w:val="single" w:sz="4" w:space="0" w:color="000000"/>
            </w:tcBorders>
            <w:shd w:val="clear" w:color="000000" w:fill="FFFFFF"/>
            <w:noWrap/>
            <w:hideMark/>
          </w:tcPr>
          <w:p w14:paraId="25AEE5A0" w14:textId="0ABA6E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5000000,00</w:t>
            </w:r>
          </w:p>
        </w:tc>
        <w:tc>
          <w:tcPr>
            <w:tcW w:w="778" w:type="pct"/>
            <w:tcBorders>
              <w:top w:val="nil"/>
              <w:left w:val="nil"/>
              <w:bottom w:val="single" w:sz="4" w:space="0" w:color="000000"/>
              <w:right w:val="single" w:sz="4" w:space="0" w:color="000000"/>
            </w:tcBorders>
            <w:shd w:val="clear" w:color="000000" w:fill="FFFFFF"/>
            <w:noWrap/>
            <w:hideMark/>
          </w:tcPr>
          <w:p w14:paraId="41ABE0C6" w14:textId="69DDBAE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4751022,28</w:t>
            </w:r>
          </w:p>
        </w:tc>
        <w:tc>
          <w:tcPr>
            <w:tcW w:w="429" w:type="pct"/>
            <w:tcBorders>
              <w:top w:val="nil"/>
              <w:left w:val="nil"/>
              <w:bottom w:val="single" w:sz="4" w:space="0" w:color="000000"/>
              <w:right w:val="single" w:sz="4" w:space="0" w:color="000000"/>
            </w:tcBorders>
            <w:shd w:val="clear" w:color="000000" w:fill="FFFFFF"/>
            <w:noWrap/>
            <w:hideMark/>
          </w:tcPr>
          <w:p w14:paraId="79DAE7DD" w14:textId="56B7C6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95,02</w:t>
            </w:r>
          </w:p>
        </w:tc>
      </w:tr>
      <w:tr w:rsidR="005D1862" w:rsidRPr="005D1862" w14:paraId="6117416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4B325DE" w14:textId="5B1D59D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Пенсии, выплачиваемые организациями сектора государственного управления</w:t>
            </w:r>
          </w:p>
        </w:tc>
        <w:tc>
          <w:tcPr>
            <w:tcW w:w="240" w:type="pct"/>
            <w:tcBorders>
              <w:top w:val="nil"/>
              <w:left w:val="nil"/>
              <w:bottom w:val="single" w:sz="4" w:space="0" w:color="000000"/>
              <w:right w:val="single" w:sz="4" w:space="0" w:color="000000"/>
            </w:tcBorders>
            <w:shd w:val="clear" w:color="000000" w:fill="FFFFFF"/>
            <w:noWrap/>
            <w:hideMark/>
          </w:tcPr>
          <w:p w14:paraId="57C089C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07309E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1001</w:t>
            </w:r>
          </w:p>
        </w:tc>
        <w:tc>
          <w:tcPr>
            <w:tcW w:w="595" w:type="pct"/>
            <w:tcBorders>
              <w:top w:val="nil"/>
              <w:left w:val="nil"/>
              <w:bottom w:val="single" w:sz="4" w:space="0" w:color="000000"/>
              <w:right w:val="single" w:sz="4" w:space="0" w:color="000000"/>
            </w:tcBorders>
            <w:shd w:val="clear" w:color="000000" w:fill="FFFFFF"/>
            <w:noWrap/>
            <w:hideMark/>
          </w:tcPr>
          <w:p w14:paraId="28500F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9999971010</w:t>
            </w:r>
          </w:p>
        </w:tc>
        <w:tc>
          <w:tcPr>
            <w:tcW w:w="404" w:type="pct"/>
            <w:tcBorders>
              <w:top w:val="nil"/>
              <w:left w:val="nil"/>
              <w:bottom w:val="single" w:sz="4" w:space="0" w:color="000000"/>
              <w:right w:val="single" w:sz="4" w:space="0" w:color="000000"/>
            </w:tcBorders>
            <w:shd w:val="clear" w:color="000000" w:fill="FFFFFF"/>
            <w:noWrap/>
            <w:hideMark/>
          </w:tcPr>
          <w:p w14:paraId="2268E1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312</w:t>
            </w:r>
          </w:p>
        </w:tc>
        <w:tc>
          <w:tcPr>
            <w:tcW w:w="778" w:type="pct"/>
            <w:tcBorders>
              <w:top w:val="nil"/>
              <w:left w:val="nil"/>
              <w:bottom w:val="single" w:sz="4" w:space="0" w:color="000000"/>
              <w:right w:val="single" w:sz="4" w:space="0" w:color="000000"/>
            </w:tcBorders>
            <w:shd w:val="clear" w:color="000000" w:fill="FFFFFF"/>
            <w:noWrap/>
            <w:hideMark/>
          </w:tcPr>
          <w:p w14:paraId="2CA4CEB5" w14:textId="6EC397F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5000000,00</w:t>
            </w:r>
          </w:p>
        </w:tc>
        <w:tc>
          <w:tcPr>
            <w:tcW w:w="778" w:type="pct"/>
            <w:tcBorders>
              <w:top w:val="nil"/>
              <w:left w:val="nil"/>
              <w:bottom w:val="single" w:sz="4" w:space="0" w:color="000000"/>
              <w:right w:val="single" w:sz="4" w:space="0" w:color="000000"/>
            </w:tcBorders>
            <w:shd w:val="clear" w:color="000000" w:fill="FFFFFF"/>
            <w:noWrap/>
            <w:hideMark/>
          </w:tcPr>
          <w:p w14:paraId="499ABAD6" w14:textId="4FE5CFF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4751022,28</w:t>
            </w:r>
          </w:p>
        </w:tc>
        <w:tc>
          <w:tcPr>
            <w:tcW w:w="429" w:type="pct"/>
            <w:tcBorders>
              <w:top w:val="nil"/>
              <w:left w:val="nil"/>
              <w:bottom w:val="single" w:sz="4" w:space="0" w:color="000000"/>
              <w:right w:val="single" w:sz="4" w:space="0" w:color="000000"/>
            </w:tcBorders>
            <w:shd w:val="clear" w:color="000000" w:fill="FFFFFF"/>
            <w:noWrap/>
            <w:hideMark/>
          </w:tcPr>
          <w:p w14:paraId="4FFE8FB7" w14:textId="634A50C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95,02</w:t>
            </w:r>
          </w:p>
        </w:tc>
      </w:tr>
      <w:tr w:rsidR="005D1862" w:rsidRPr="005D1862" w14:paraId="66C2CBE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434E8A7" w14:textId="4E943690"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Социальное обеспечение населения</w:t>
            </w:r>
          </w:p>
        </w:tc>
        <w:tc>
          <w:tcPr>
            <w:tcW w:w="240" w:type="pct"/>
            <w:tcBorders>
              <w:top w:val="nil"/>
              <w:left w:val="nil"/>
              <w:bottom w:val="single" w:sz="4" w:space="0" w:color="000000"/>
              <w:right w:val="single" w:sz="4" w:space="0" w:color="000000"/>
            </w:tcBorders>
            <w:shd w:val="clear" w:color="000000" w:fill="FFFFFF"/>
            <w:noWrap/>
            <w:hideMark/>
          </w:tcPr>
          <w:p w14:paraId="0CCE3F8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F674D3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1909516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1583C464"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B11F51C" w14:textId="58069B0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5200000,00</w:t>
            </w:r>
          </w:p>
        </w:tc>
        <w:tc>
          <w:tcPr>
            <w:tcW w:w="778" w:type="pct"/>
            <w:tcBorders>
              <w:top w:val="nil"/>
              <w:left w:val="nil"/>
              <w:bottom w:val="single" w:sz="4" w:space="0" w:color="000000"/>
              <w:right w:val="single" w:sz="4" w:space="0" w:color="000000"/>
            </w:tcBorders>
            <w:shd w:val="clear" w:color="000000" w:fill="FFFFFF"/>
            <w:noWrap/>
            <w:hideMark/>
          </w:tcPr>
          <w:p w14:paraId="7AF529A1" w14:textId="575CA8A2"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5200000,00</w:t>
            </w:r>
          </w:p>
        </w:tc>
        <w:tc>
          <w:tcPr>
            <w:tcW w:w="429" w:type="pct"/>
            <w:tcBorders>
              <w:top w:val="nil"/>
              <w:left w:val="nil"/>
              <w:bottom w:val="single" w:sz="4" w:space="0" w:color="000000"/>
              <w:right w:val="single" w:sz="4" w:space="0" w:color="000000"/>
            </w:tcBorders>
            <w:shd w:val="clear" w:color="000000" w:fill="FFFFFF"/>
            <w:noWrap/>
            <w:hideMark/>
          </w:tcPr>
          <w:p w14:paraId="2A4B0C70" w14:textId="350A4F98"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100,00</w:t>
            </w:r>
          </w:p>
        </w:tc>
      </w:tr>
      <w:tr w:rsidR="005D1862" w:rsidRPr="005D1862" w14:paraId="79B45A0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A143C32" w14:textId="4E156F7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555632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6E092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506D37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08F0CF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9482779" w14:textId="7A5BE9E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778" w:type="pct"/>
            <w:tcBorders>
              <w:top w:val="nil"/>
              <w:left w:val="nil"/>
              <w:bottom w:val="single" w:sz="4" w:space="0" w:color="000000"/>
              <w:right w:val="single" w:sz="4" w:space="0" w:color="000000"/>
            </w:tcBorders>
            <w:shd w:val="clear" w:color="000000" w:fill="FFFFFF"/>
            <w:noWrap/>
            <w:hideMark/>
          </w:tcPr>
          <w:p w14:paraId="001EFCB1" w14:textId="5533FD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429" w:type="pct"/>
            <w:tcBorders>
              <w:top w:val="nil"/>
              <w:left w:val="nil"/>
              <w:bottom w:val="single" w:sz="4" w:space="0" w:color="000000"/>
              <w:right w:val="single" w:sz="4" w:space="0" w:color="000000"/>
            </w:tcBorders>
            <w:shd w:val="clear" w:color="000000" w:fill="FFFFFF"/>
            <w:noWrap/>
            <w:hideMark/>
          </w:tcPr>
          <w:p w14:paraId="3FD0BA76" w14:textId="679C378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DB52AC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6EE290B" w14:textId="52D0BC8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49A939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C10C2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29F5A2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4F584E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9CE5801" w14:textId="36C31C5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778" w:type="pct"/>
            <w:tcBorders>
              <w:top w:val="nil"/>
              <w:left w:val="nil"/>
              <w:bottom w:val="single" w:sz="4" w:space="0" w:color="000000"/>
              <w:right w:val="single" w:sz="4" w:space="0" w:color="000000"/>
            </w:tcBorders>
            <w:shd w:val="clear" w:color="000000" w:fill="FFFFFF"/>
            <w:noWrap/>
            <w:hideMark/>
          </w:tcPr>
          <w:p w14:paraId="4C12D117" w14:textId="320DE5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429" w:type="pct"/>
            <w:tcBorders>
              <w:top w:val="nil"/>
              <w:left w:val="nil"/>
              <w:bottom w:val="single" w:sz="4" w:space="0" w:color="000000"/>
              <w:right w:val="single" w:sz="4" w:space="0" w:color="000000"/>
            </w:tcBorders>
            <w:shd w:val="clear" w:color="000000" w:fill="FFFFFF"/>
            <w:noWrap/>
            <w:hideMark/>
          </w:tcPr>
          <w:p w14:paraId="08EC3813" w14:textId="6F0A666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A7B620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A36B689" w14:textId="51EB084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Резервный фонд администрации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000580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E0E94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406665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335888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6821558" w14:textId="19DD6D2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778" w:type="pct"/>
            <w:tcBorders>
              <w:top w:val="nil"/>
              <w:left w:val="nil"/>
              <w:bottom w:val="single" w:sz="4" w:space="0" w:color="000000"/>
              <w:right w:val="single" w:sz="4" w:space="0" w:color="000000"/>
            </w:tcBorders>
            <w:shd w:val="clear" w:color="000000" w:fill="FFFFFF"/>
            <w:noWrap/>
            <w:hideMark/>
          </w:tcPr>
          <w:p w14:paraId="2779BFA4" w14:textId="60722D9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429" w:type="pct"/>
            <w:tcBorders>
              <w:top w:val="nil"/>
              <w:left w:val="nil"/>
              <w:bottom w:val="single" w:sz="4" w:space="0" w:color="000000"/>
              <w:right w:val="single" w:sz="4" w:space="0" w:color="000000"/>
            </w:tcBorders>
            <w:shd w:val="clear" w:color="000000" w:fill="FFFFFF"/>
            <w:noWrap/>
            <w:hideMark/>
          </w:tcPr>
          <w:p w14:paraId="04B9B4EC" w14:textId="7D07074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271C8D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A6BEB47" w14:textId="269D2A7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Социальное обеспечение и иные выплаты населению</w:t>
            </w:r>
          </w:p>
        </w:tc>
        <w:tc>
          <w:tcPr>
            <w:tcW w:w="240" w:type="pct"/>
            <w:tcBorders>
              <w:top w:val="nil"/>
              <w:left w:val="nil"/>
              <w:bottom w:val="single" w:sz="4" w:space="0" w:color="000000"/>
              <w:right w:val="single" w:sz="4" w:space="0" w:color="000000"/>
            </w:tcBorders>
            <w:shd w:val="clear" w:color="000000" w:fill="FFFFFF"/>
            <w:noWrap/>
            <w:hideMark/>
          </w:tcPr>
          <w:p w14:paraId="092DC2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B90916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3426DA0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518664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300</w:t>
            </w:r>
          </w:p>
        </w:tc>
        <w:tc>
          <w:tcPr>
            <w:tcW w:w="778" w:type="pct"/>
            <w:tcBorders>
              <w:top w:val="nil"/>
              <w:left w:val="nil"/>
              <w:bottom w:val="single" w:sz="4" w:space="0" w:color="000000"/>
              <w:right w:val="single" w:sz="4" w:space="0" w:color="000000"/>
            </w:tcBorders>
            <w:shd w:val="clear" w:color="000000" w:fill="FFFFFF"/>
            <w:noWrap/>
            <w:hideMark/>
          </w:tcPr>
          <w:p w14:paraId="2BC6AFEA" w14:textId="25A7A2F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778" w:type="pct"/>
            <w:tcBorders>
              <w:top w:val="nil"/>
              <w:left w:val="nil"/>
              <w:bottom w:val="single" w:sz="4" w:space="0" w:color="000000"/>
              <w:right w:val="single" w:sz="4" w:space="0" w:color="000000"/>
            </w:tcBorders>
            <w:shd w:val="clear" w:color="000000" w:fill="FFFFFF"/>
            <w:noWrap/>
            <w:hideMark/>
          </w:tcPr>
          <w:p w14:paraId="00577E73" w14:textId="6C2084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429" w:type="pct"/>
            <w:tcBorders>
              <w:top w:val="nil"/>
              <w:left w:val="nil"/>
              <w:bottom w:val="single" w:sz="4" w:space="0" w:color="000000"/>
              <w:right w:val="single" w:sz="4" w:space="0" w:color="000000"/>
            </w:tcBorders>
            <w:shd w:val="clear" w:color="000000" w:fill="FFFFFF"/>
            <w:noWrap/>
            <w:hideMark/>
          </w:tcPr>
          <w:p w14:paraId="379ABE78" w14:textId="11B03AA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3CA0F8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32FDFB" w14:textId="479BC17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Социальные выплаты гражданам, кроме публичных нормативных социальных выплат</w:t>
            </w:r>
          </w:p>
        </w:tc>
        <w:tc>
          <w:tcPr>
            <w:tcW w:w="240" w:type="pct"/>
            <w:tcBorders>
              <w:top w:val="nil"/>
              <w:left w:val="nil"/>
              <w:bottom w:val="single" w:sz="4" w:space="0" w:color="000000"/>
              <w:right w:val="single" w:sz="4" w:space="0" w:color="000000"/>
            </w:tcBorders>
            <w:shd w:val="clear" w:color="000000" w:fill="FFFFFF"/>
            <w:noWrap/>
            <w:hideMark/>
          </w:tcPr>
          <w:p w14:paraId="094655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A3DCA9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5F9265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0E4A5E5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320</w:t>
            </w:r>
          </w:p>
        </w:tc>
        <w:tc>
          <w:tcPr>
            <w:tcW w:w="778" w:type="pct"/>
            <w:tcBorders>
              <w:top w:val="nil"/>
              <w:left w:val="nil"/>
              <w:bottom w:val="single" w:sz="4" w:space="0" w:color="000000"/>
              <w:right w:val="single" w:sz="4" w:space="0" w:color="000000"/>
            </w:tcBorders>
            <w:shd w:val="clear" w:color="000000" w:fill="FFFFFF"/>
            <w:noWrap/>
            <w:hideMark/>
          </w:tcPr>
          <w:p w14:paraId="56112117" w14:textId="0DE5772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778" w:type="pct"/>
            <w:tcBorders>
              <w:top w:val="nil"/>
              <w:left w:val="nil"/>
              <w:bottom w:val="single" w:sz="4" w:space="0" w:color="000000"/>
              <w:right w:val="single" w:sz="4" w:space="0" w:color="000000"/>
            </w:tcBorders>
            <w:shd w:val="clear" w:color="000000" w:fill="FFFFFF"/>
            <w:noWrap/>
            <w:hideMark/>
          </w:tcPr>
          <w:p w14:paraId="6A2F5D20" w14:textId="2A4DF3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429" w:type="pct"/>
            <w:tcBorders>
              <w:top w:val="nil"/>
              <w:left w:val="nil"/>
              <w:bottom w:val="single" w:sz="4" w:space="0" w:color="000000"/>
              <w:right w:val="single" w:sz="4" w:space="0" w:color="000000"/>
            </w:tcBorders>
            <w:shd w:val="clear" w:color="000000" w:fill="FFFFFF"/>
            <w:noWrap/>
            <w:hideMark/>
          </w:tcPr>
          <w:p w14:paraId="36147270" w14:textId="30C6706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AB622A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9C1F6AC" w14:textId="4C2CA57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240" w:type="pct"/>
            <w:tcBorders>
              <w:top w:val="nil"/>
              <w:left w:val="nil"/>
              <w:bottom w:val="single" w:sz="4" w:space="0" w:color="000000"/>
              <w:right w:val="single" w:sz="4" w:space="0" w:color="000000"/>
            </w:tcBorders>
            <w:shd w:val="clear" w:color="000000" w:fill="FFFFFF"/>
            <w:noWrap/>
            <w:hideMark/>
          </w:tcPr>
          <w:p w14:paraId="1120F57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87657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2EF7B3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6FBF13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321</w:t>
            </w:r>
          </w:p>
        </w:tc>
        <w:tc>
          <w:tcPr>
            <w:tcW w:w="778" w:type="pct"/>
            <w:tcBorders>
              <w:top w:val="nil"/>
              <w:left w:val="nil"/>
              <w:bottom w:val="single" w:sz="4" w:space="0" w:color="000000"/>
              <w:right w:val="single" w:sz="4" w:space="0" w:color="000000"/>
            </w:tcBorders>
            <w:shd w:val="clear" w:color="000000" w:fill="FFFFFF"/>
            <w:noWrap/>
            <w:hideMark/>
          </w:tcPr>
          <w:p w14:paraId="10540FEC" w14:textId="694DEE4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778" w:type="pct"/>
            <w:tcBorders>
              <w:top w:val="nil"/>
              <w:left w:val="nil"/>
              <w:bottom w:val="single" w:sz="4" w:space="0" w:color="000000"/>
              <w:right w:val="single" w:sz="4" w:space="0" w:color="000000"/>
            </w:tcBorders>
            <w:shd w:val="clear" w:color="000000" w:fill="FFFFFF"/>
            <w:noWrap/>
            <w:hideMark/>
          </w:tcPr>
          <w:p w14:paraId="03F384F7" w14:textId="7E7875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429" w:type="pct"/>
            <w:tcBorders>
              <w:top w:val="nil"/>
              <w:left w:val="nil"/>
              <w:bottom w:val="single" w:sz="4" w:space="0" w:color="000000"/>
              <w:right w:val="single" w:sz="4" w:space="0" w:color="000000"/>
            </w:tcBorders>
            <w:shd w:val="clear" w:color="000000" w:fill="FFFFFF"/>
            <w:noWrap/>
            <w:hideMark/>
          </w:tcPr>
          <w:p w14:paraId="30409BFF" w14:textId="47D417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BB7C81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85D6279" w14:textId="1A2EC0D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240" w:type="pct"/>
            <w:tcBorders>
              <w:top w:val="nil"/>
              <w:left w:val="nil"/>
              <w:bottom w:val="single" w:sz="4" w:space="0" w:color="000000"/>
              <w:right w:val="single" w:sz="4" w:space="0" w:color="000000"/>
            </w:tcBorders>
            <w:shd w:val="clear" w:color="000000" w:fill="FFFFFF"/>
            <w:noWrap/>
            <w:hideMark/>
          </w:tcPr>
          <w:p w14:paraId="4197A0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0E4531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1003</w:t>
            </w:r>
          </w:p>
        </w:tc>
        <w:tc>
          <w:tcPr>
            <w:tcW w:w="595" w:type="pct"/>
            <w:tcBorders>
              <w:top w:val="nil"/>
              <w:left w:val="nil"/>
              <w:bottom w:val="single" w:sz="4" w:space="0" w:color="000000"/>
              <w:right w:val="single" w:sz="4" w:space="0" w:color="000000"/>
            </w:tcBorders>
            <w:shd w:val="clear" w:color="000000" w:fill="FFFFFF"/>
            <w:noWrap/>
            <w:hideMark/>
          </w:tcPr>
          <w:p w14:paraId="025371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9999900001</w:t>
            </w:r>
          </w:p>
        </w:tc>
        <w:tc>
          <w:tcPr>
            <w:tcW w:w="404" w:type="pct"/>
            <w:tcBorders>
              <w:top w:val="nil"/>
              <w:left w:val="nil"/>
              <w:bottom w:val="single" w:sz="4" w:space="0" w:color="000000"/>
              <w:right w:val="single" w:sz="4" w:space="0" w:color="000000"/>
            </w:tcBorders>
            <w:shd w:val="clear" w:color="000000" w:fill="FFFFFF"/>
            <w:noWrap/>
            <w:hideMark/>
          </w:tcPr>
          <w:p w14:paraId="562574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321</w:t>
            </w:r>
          </w:p>
        </w:tc>
        <w:tc>
          <w:tcPr>
            <w:tcW w:w="778" w:type="pct"/>
            <w:tcBorders>
              <w:top w:val="nil"/>
              <w:left w:val="nil"/>
              <w:bottom w:val="single" w:sz="4" w:space="0" w:color="000000"/>
              <w:right w:val="single" w:sz="4" w:space="0" w:color="000000"/>
            </w:tcBorders>
            <w:shd w:val="clear" w:color="000000" w:fill="FFFFFF"/>
            <w:noWrap/>
            <w:hideMark/>
          </w:tcPr>
          <w:p w14:paraId="75F3AF8A" w14:textId="3C93AC5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778" w:type="pct"/>
            <w:tcBorders>
              <w:top w:val="nil"/>
              <w:left w:val="nil"/>
              <w:bottom w:val="single" w:sz="4" w:space="0" w:color="000000"/>
              <w:right w:val="single" w:sz="4" w:space="0" w:color="000000"/>
            </w:tcBorders>
            <w:shd w:val="clear" w:color="000000" w:fill="FFFFFF"/>
            <w:noWrap/>
            <w:hideMark/>
          </w:tcPr>
          <w:p w14:paraId="20A22BD5" w14:textId="2807B0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5200000,00</w:t>
            </w:r>
          </w:p>
        </w:tc>
        <w:tc>
          <w:tcPr>
            <w:tcW w:w="429" w:type="pct"/>
            <w:tcBorders>
              <w:top w:val="nil"/>
              <w:left w:val="nil"/>
              <w:bottom w:val="single" w:sz="4" w:space="0" w:color="000000"/>
              <w:right w:val="single" w:sz="4" w:space="0" w:color="000000"/>
            </w:tcBorders>
            <w:shd w:val="clear" w:color="000000" w:fill="FFFFFF"/>
            <w:noWrap/>
            <w:hideMark/>
          </w:tcPr>
          <w:p w14:paraId="08785709" w14:textId="2E92DCC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F25847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483CD03" w14:textId="212E42A2"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Охрана семьи и детства</w:t>
            </w:r>
          </w:p>
        </w:tc>
        <w:tc>
          <w:tcPr>
            <w:tcW w:w="240" w:type="pct"/>
            <w:tcBorders>
              <w:top w:val="nil"/>
              <w:left w:val="nil"/>
              <w:bottom w:val="single" w:sz="4" w:space="0" w:color="000000"/>
              <w:right w:val="single" w:sz="4" w:space="0" w:color="000000"/>
            </w:tcBorders>
            <w:shd w:val="clear" w:color="000000" w:fill="FFFFFF"/>
            <w:noWrap/>
            <w:hideMark/>
          </w:tcPr>
          <w:p w14:paraId="4F5C977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E2BDD5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63D6368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2BF6CB8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5EB0F3A" w14:textId="09C25DCE"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77435469,71</w:t>
            </w:r>
          </w:p>
        </w:tc>
        <w:tc>
          <w:tcPr>
            <w:tcW w:w="778" w:type="pct"/>
            <w:tcBorders>
              <w:top w:val="nil"/>
              <w:left w:val="nil"/>
              <w:bottom w:val="single" w:sz="4" w:space="0" w:color="000000"/>
              <w:right w:val="single" w:sz="4" w:space="0" w:color="000000"/>
            </w:tcBorders>
            <w:shd w:val="clear" w:color="000000" w:fill="FFFFFF"/>
            <w:noWrap/>
            <w:hideMark/>
          </w:tcPr>
          <w:p w14:paraId="15B3F05A" w14:textId="1F6ECD6B"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76442506,51</w:t>
            </w:r>
          </w:p>
        </w:tc>
        <w:tc>
          <w:tcPr>
            <w:tcW w:w="429" w:type="pct"/>
            <w:tcBorders>
              <w:top w:val="nil"/>
              <w:left w:val="nil"/>
              <w:bottom w:val="single" w:sz="4" w:space="0" w:color="000000"/>
              <w:right w:val="single" w:sz="4" w:space="0" w:color="000000"/>
            </w:tcBorders>
            <w:shd w:val="clear" w:color="000000" w:fill="FFFFFF"/>
            <w:noWrap/>
            <w:hideMark/>
          </w:tcPr>
          <w:p w14:paraId="33185CBA" w14:textId="532BA82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98,72</w:t>
            </w:r>
          </w:p>
        </w:tc>
      </w:tr>
      <w:tr w:rsidR="005D1862" w:rsidRPr="005D1862" w14:paraId="47A8475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D571322" w14:textId="5414C95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"Обеспечение жильем молодых семей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3085D3A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91548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6079A5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0800000000</w:t>
            </w:r>
          </w:p>
        </w:tc>
        <w:tc>
          <w:tcPr>
            <w:tcW w:w="404" w:type="pct"/>
            <w:tcBorders>
              <w:top w:val="nil"/>
              <w:left w:val="nil"/>
              <w:bottom w:val="single" w:sz="4" w:space="0" w:color="000000"/>
              <w:right w:val="single" w:sz="4" w:space="0" w:color="000000"/>
            </w:tcBorders>
            <w:shd w:val="clear" w:color="000000" w:fill="FFFFFF"/>
            <w:noWrap/>
            <w:hideMark/>
          </w:tcPr>
          <w:p w14:paraId="35CC92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41F1566" w14:textId="7D3E995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21302542,80</w:t>
            </w:r>
          </w:p>
        </w:tc>
        <w:tc>
          <w:tcPr>
            <w:tcW w:w="778" w:type="pct"/>
            <w:tcBorders>
              <w:top w:val="nil"/>
              <w:left w:val="nil"/>
              <w:bottom w:val="single" w:sz="4" w:space="0" w:color="000000"/>
              <w:right w:val="single" w:sz="4" w:space="0" w:color="000000"/>
            </w:tcBorders>
            <w:shd w:val="clear" w:color="000000" w:fill="FFFFFF"/>
            <w:noWrap/>
            <w:hideMark/>
          </w:tcPr>
          <w:p w14:paraId="3784AC4B" w14:textId="26DBA8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21302542,80</w:t>
            </w:r>
          </w:p>
        </w:tc>
        <w:tc>
          <w:tcPr>
            <w:tcW w:w="429" w:type="pct"/>
            <w:tcBorders>
              <w:top w:val="nil"/>
              <w:left w:val="nil"/>
              <w:bottom w:val="single" w:sz="4" w:space="0" w:color="000000"/>
              <w:right w:val="single" w:sz="4" w:space="0" w:color="000000"/>
            </w:tcBorders>
            <w:shd w:val="clear" w:color="000000" w:fill="FFFFFF"/>
            <w:noWrap/>
            <w:hideMark/>
          </w:tcPr>
          <w:p w14:paraId="77D28299" w14:textId="4CDE204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6C61B5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DC61E2A" w14:textId="254EC50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Реализация мероприятий по обеспечению жильем молодых семей</w:t>
            </w:r>
          </w:p>
        </w:tc>
        <w:tc>
          <w:tcPr>
            <w:tcW w:w="240" w:type="pct"/>
            <w:tcBorders>
              <w:top w:val="nil"/>
              <w:left w:val="nil"/>
              <w:bottom w:val="single" w:sz="4" w:space="0" w:color="000000"/>
              <w:right w:val="single" w:sz="4" w:space="0" w:color="000000"/>
            </w:tcBorders>
            <w:shd w:val="clear" w:color="000000" w:fill="FFFFFF"/>
            <w:noWrap/>
            <w:hideMark/>
          </w:tcPr>
          <w:p w14:paraId="547FFC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CFD69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30BFD2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08001L4970</w:t>
            </w:r>
          </w:p>
        </w:tc>
        <w:tc>
          <w:tcPr>
            <w:tcW w:w="404" w:type="pct"/>
            <w:tcBorders>
              <w:top w:val="nil"/>
              <w:left w:val="nil"/>
              <w:bottom w:val="single" w:sz="4" w:space="0" w:color="000000"/>
              <w:right w:val="single" w:sz="4" w:space="0" w:color="000000"/>
            </w:tcBorders>
            <w:shd w:val="clear" w:color="000000" w:fill="FFFFFF"/>
            <w:noWrap/>
            <w:hideMark/>
          </w:tcPr>
          <w:p w14:paraId="49EDF2F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88DDA0C" w14:textId="7B8136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21302542,80</w:t>
            </w:r>
          </w:p>
        </w:tc>
        <w:tc>
          <w:tcPr>
            <w:tcW w:w="778" w:type="pct"/>
            <w:tcBorders>
              <w:top w:val="nil"/>
              <w:left w:val="nil"/>
              <w:bottom w:val="single" w:sz="4" w:space="0" w:color="000000"/>
              <w:right w:val="single" w:sz="4" w:space="0" w:color="000000"/>
            </w:tcBorders>
            <w:shd w:val="clear" w:color="000000" w:fill="FFFFFF"/>
            <w:noWrap/>
            <w:hideMark/>
          </w:tcPr>
          <w:p w14:paraId="04F2D7AE" w14:textId="2BF7AF8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21302542,80</w:t>
            </w:r>
          </w:p>
        </w:tc>
        <w:tc>
          <w:tcPr>
            <w:tcW w:w="429" w:type="pct"/>
            <w:tcBorders>
              <w:top w:val="nil"/>
              <w:left w:val="nil"/>
              <w:bottom w:val="single" w:sz="4" w:space="0" w:color="000000"/>
              <w:right w:val="single" w:sz="4" w:space="0" w:color="000000"/>
            </w:tcBorders>
            <w:shd w:val="clear" w:color="000000" w:fill="FFFFFF"/>
            <w:noWrap/>
            <w:hideMark/>
          </w:tcPr>
          <w:p w14:paraId="7348CF1A" w14:textId="008839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DB636E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913317F" w14:textId="70D3F57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Социальное обеспечение и иные выплаты населению</w:t>
            </w:r>
          </w:p>
        </w:tc>
        <w:tc>
          <w:tcPr>
            <w:tcW w:w="240" w:type="pct"/>
            <w:tcBorders>
              <w:top w:val="nil"/>
              <w:left w:val="nil"/>
              <w:bottom w:val="single" w:sz="4" w:space="0" w:color="000000"/>
              <w:right w:val="single" w:sz="4" w:space="0" w:color="000000"/>
            </w:tcBorders>
            <w:shd w:val="clear" w:color="000000" w:fill="FFFFFF"/>
            <w:noWrap/>
            <w:hideMark/>
          </w:tcPr>
          <w:p w14:paraId="105E8F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6B9F4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76E79AD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08001L4970</w:t>
            </w:r>
          </w:p>
        </w:tc>
        <w:tc>
          <w:tcPr>
            <w:tcW w:w="404" w:type="pct"/>
            <w:tcBorders>
              <w:top w:val="nil"/>
              <w:left w:val="nil"/>
              <w:bottom w:val="single" w:sz="4" w:space="0" w:color="000000"/>
              <w:right w:val="single" w:sz="4" w:space="0" w:color="000000"/>
            </w:tcBorders>
            <w:shd w:val="clear" w:color="000000" w:fill="FFFFFF"/>
            <w:noWrap/>
            <w:hideMark/>
          </w:tcPr>
          <w:p w14:paraId="2E2D01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300</w:t>
            </w:r>
          </w:p>
        </w:tc>
        <w:tc>
          <w:tcPr>
            <w:tcW w:w="778" w:type="pct"/>
            <w:tcBorders>
              <w:top w:val="nil"/>
              <w:left w:val="nil"/>
              <w:bottom w:val="single" w:sz="4" w:space="0" w:color="000000"/>
              <w:right w:val="single" w:sz="4" w:space="0" w:color="000000"/>
            </w:tcBorders>
            <w:shd w:val="clear" w:color="000000" w:fill="FFFFFF"/>
            <w:noWrap/>
            <w:hideMark/>
          </w:tcPr>
          <w:p w14:paraId="0FA816B6" w14:textId="59473DF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21302542,80</w:t>
            </w:r>
          </w:p>
        </w:tc>
        <w:tc>
          <w:tcPr>
            <w:tcW w:w="778" w:type="pct"/>
            <w:tcBorders>
              <w:top w:val="nil"/>
              <w:left w:val="nil"/>
              <w:bottom w:val="single" w:sz="4" w:space="0" w:color="000000"/>
              <w:right w:val="single" w:sz="4" w:space="0" w:color="000000"/>
            </w:tcBorders>
            <w:shd w:val="clear" w:color="000000" w:fill="FFFFFF"/>
            <w:noWrap/>
            <w:hideMark/>
          </w:tcPr>
          <w:p w14:paraId="3E7C0B4D" w14:textId="7A8D45D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21302542,80</w:t>
            </w:r>
          </w:p>
        </w:tc>
        <w:tc>
          <w:tcPr>
            <w:tcW w:w="429" w:type="pct"/>
            <w:tcBorders>
              <w:top w:val="nil"/>
              <w:left w:val="nil"/>
              <w:bottom w:val="single" w:sz="4" w:space="0" w:color="000000"/>
              <w:right w:val="single" w:sz="4" w:space="0" w:color="000000"/>
            </w:tcBorders>
            <w:shd w:val="clear" w:color="000000" w:fill="FFFFFF"/>
            <w:noWrap/>
            <w:hideMark/>
          </w:tcPr>
          <w:p w14:paraId="37CA51E1" w14:textId="051D4AC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DE6C0C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264DBD6" w14:textId="03D0DEC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Социальные выплаты гражданам, кроме публичных нормативных социальных выплат</w:t>
            </w:r>
          </w:p>
        </w:tc>
        <w:tc>
          <w:tcPr>
            <w:tcW w:w="240" w:type="pct"/>
            <w:tcBorders>
              <w:top w:val="nil"/>
              <w:left w:val="nil"/>
              <w:bottom w:val="single" w:sz="4" w:space="0" w:color="000000"/>
              <w:right w:val="single" w:sz="4" w:space="0" w:color="000000"/>
            </w:tcBorders>
            <w:shd w:val="clear" w:color="000000" w:fill="FFFFFF"/>
            <w:noWrap/>
            <w:hideMark/>
          </w:tcPr>
          <w:p w14:paraId="0252894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368DE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592ADF6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08001L4970</w:t>
            </w:r>
          </w:p>
        </w:tc>
        <w:tc>
          <w:tcPr>
            <w:tcW w:w="404" w:type="pct"/>
            <w:tcBorders>
              <w:top w:val="nil"/>
              <w:left w:val="nil"/>
              <w:bottom w:val="single" w:sz="4" w:space="0" w:color="000000"/>
              <w:right w:val="single" w:sz="4" w:space="0" w:color="000000"/>
            </w:tcBorders>
            <w:shd w:val="clear" w:color="000000" w:fill="FFFFFF"/>
            <w:noWrap/>
            <w:hideMark/>
          </w:tcPr>
          <w:p w14:paraId="5CCA874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320</w:t>
            </w:r>
          </w:p>
        </w:tc>
        <w:tc>
          <w:tcPr>
            <w:tcW w:w="778" w:type="pct"/>
            <w:tcBorders>
              <w:top w:val="nil"/>
              <w:left w:val="nil"/>
              <w:bottom w:val="single" w:sz="4" w:space="0" w:color="000000"/>
              <w:right w:val="single" w:sz="4" w:space="0" w:color="000000"/>
            </w:tcBorders>
            <w:shd w:val="clear" w:color="000000" w:fill="FFFFFF"/>
            <w:noWrap/>
            <w:hideMark/>
          </w:tcPr>
          <w:p w14:paraId="60B3B1F6" w14:textId="70D5B8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21302542,80</w:t>
            </w:r>
          </w:p>
        </w:tc>
        <w:tc>
          <w:tcPr>
            <w:tcW w:w="778" w:type="pct"/>
            <w:tcBorders>
              <w:top w:val="nil"/>
              <w:left w:val="nil"/>
              <w:bottom w:val="single" w:sz="4" w:space="0" w:color="000000"/>
              <w:right w:val="single" w:sz="4" w:space="0" w:color="000000"/>
            </w:tcBorders>
            <w:shd w:val="clear" w:color="000000" w:fill="FFFFFF"/>
            <w:noWrap/>
            <w:hideMark/>
          </w:tcPr>
          <w:p w14:paraId="68BF130A" w14:textId="27F0125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21302542,80</w:t>
            </w:r>
          </w:p>
        </w:tc>
        <w:tc>
          <w:tcPr>
            <w:tcW w:w="429" w:type="pct"/>
            <w:tcBorders>
              <w:top w:val="nil"/>
              <w:left w:val="nil"/>
              <w:bottom w:val="single" w:sz="4" w:space="0" w:color="000000"/>
              <w:right w:val="single" w:sz="4" w:space="0" w:color="000000"/>
            </w:tcBorders>
            <w:shd w:val="clear" w:color="000000" w:fill="FFFFFF"/>
            <w:noWrap/>
            <w:hideMark/>
          </w:tcPr>
          <w:p w14:paraId="054A5D53" w14:textId="4FCB8D9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E99EC1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87EA407" w14:textId="52E3D75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гражданам на приобретение жилья</w:t>
            </w:r>
          </w:p>
        </w:tc>
        <w:tc>
          <w:tcPr>
            <w:tcW w:w="240" w:type="pct"/>
            <w:tcBorders>
              <w:top w:val="nil"/>
              <w:left w:val="nil"/>
              <w:bottom w:val="single" w:sz="4" w:space="0" w:color="000000"/>
              <w:right w:val="single" w:sz="4" w:space="0" w:color="000000"/>
            </w:tcBorders>
            <w:shd w:val="clear" w:color="000000" w:fill="FFFFFF"/>
            <w:noWrap/>
            <w:hideMark/>
          </w:tcPr>
          <w:p w14:paraId="6D6785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77B200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09879F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08001L4970</w:t>
            </w:r>
          </w:p>
        </w:tc>
        <w:tc>
          <w:tcPr>
            <w:tcW w:w="404" w:type="pct"/>
            <w:tcBorders>
              <w:top w:val="nil"/>
              <w:left w:val="nil"/>
              <w:bottom w:val="single" w:sz="4" w:space="0" w:color="000000"/>
              <w:right w:val="single" w:sz="4" w:space="0" w:color="000000"/>
            </w:tcBorders>
            <w:shd w:val="clear" w:color="000000" w:fill="FFFFFF"/>
            <w:noWrap/>
            <w:hideMark/>
          </w:tcPr>
          <w:p w14:paraId="3302BD9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322</w:t>
            </w:r>
          </w:p>
        </w:tc>
        <w:tc>
          <w:tcPr>
            <w:tcW w:w="778" w:type="pct"/>
            <w:tcBorders>
              <w:top w:val="nil"/>
              <w:left w:val="nil"/>
              <w:bottom w:val="single" w:sz="4" w:space="0" w:color="000000"/>
              <w:right w:val="single" w:sz="4" w:space="0" w:color="000000"/>
            </w:tcBorders>
            <w:shd w:val="clear" w:color="000000" w:fill="FFFFFF"/>
            <w:noWrap/>
            <w:hideMark/>
          </w:tcPr>
          <w:p w14:paraId="0B306A95" w14:textId="2674EA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21302542,80</w:t>
            </w:r>
          </w:p>
        </w:tc>
        <w:tc>
          <w:tcPr>
            <w:tcW w:w="778" w:type="pct"/>
            <w:tcBorders>
              <w:top w:val="nil"/>
              <w:left w:val="nil"/>
              <w:bottom w:val="single" w:sz="4" w:space="0" w:color="000000"/>
              <w:right w:val="single" w:sz="4" w:space="0" w:color="000000"/>
            </w:tcBorders>
            <w:shd w:val="clear" w:color="000000" w:fill="FFFFFF"/>
            <w:noWrap/>
            <w:hideMark/>
          </w:tcPr>
          <w:p w14:paraId="5B757AFE" w14:textId="35046D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21302542,80</w:t>
            </w:r>
          </w:p>
        </w:tc>
        <w:tc>
          <w:tcPr>
            <w:tcW w:w="429" w:type="pct"/>
            <w:tcBorders>
              <w:top w:val="nil"/>
              <w:left w:val="nil"/>
              <w:bottom w:val="single" w:sz="4" w:space="0" w:color="000000"/>
              <w:right w:val="single" w:sz="4" w:space="0" w:color="000000"/>
            </w:tcBorders>
            <w:shd w:val="clear" w:color="000000" w:fill="FFFFFF"/>
            <w:noWrap/>
            <w:hideMark/>
          </w:tcPr>
          <w:p w14:paraId="44FC4A33" w14:textId="4F02B2A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A75F33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202F64A" w14:textId="1C77222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Субсидии гражданам на приобретение жилья</w:t>
            </w:r>
          </w:p>
        </w:tc>
        <w:tc>
          <w:tcPr>
            <w:tcW w:w="240" w:type="pct"/>
            <w:tcBorders>
              <w:top w:val="nil"/>
              <w:left w:val="nil"/>
              <w:bottom w:val="single" w:sz="4" w:space="0" w:color="000000"/>
              <w:right w:val="single" w:sz="4" w:space="0" w:color="000000"/>
            </w:tcBorders>
            <w:shd w:val="clear" w:color="000000" w:fill="FFFFFF"/>
            <w:noWrap/>
            <w:hideMark/>
          </w:tcPr>
          <w:p w14:paraId="16AF36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AD40A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139A941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08001L4970</w:t>
            </w:r>
          </w:p>
        </w:tc>
        <w:tc>
          <w:tcPr>
            <w:tcW w:w="404" w:type="pct"/>
            <w:tcBorders>
              <w:top w:val="nil"/>
              <w:left w:val="nil"/>
              <w:bottom w:val="single" w:sz="4" w:space="0" w:color="000000"/>
              <w:right w:val="single" w:sz="4" w:space="0" w:color="000000"/>
            </w:tcBorders>
            <w:shd w:val="clear" w:color="000000" w:fill="FFFFFF"/>
            <w:noWrap/>
            <w:hideMark/>
          </w:tcPr>
          <w:p w14:paraId="2C310C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322</w:t>
            </w:r>
          </w:p>
        </w:tc>
        <w:tc>
          <w:tcPr>
            <w:tcW w:w="778" w:type="pct"/>
            <w:tcBorders>
              <w:top w:val="nil"/>
              <w:left w:val="nil"/>
              <w:bottom w:val="single" w:sz="4" w:space="0" w:color="000000"/>
              <w:right w:val="single" w:sz="4" w:space="0" w:color="000000"/>
            </w:tcBorders>
            <w:shd w:val="clear" w:color="000000" w:fill="FFFFFF"/>
            <w:noWrap/>
            <w:hideMark/>
          </w:tcPr>
          <w:p w14:paraId="70B2CCA7" w14:textId="486F655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21302542,80</w:t>
            </w:r>
          </w:p>
        </w:tc>
        <w:tc>
          <w:tcPr>
            <w:tcW w:w="778" w:type="pct"/>
            <w:tcBorders>
              <w:top w:val="nil"/>
              <w:left w:val="nil"/>
              <w:bottom w:val="single" w:sz="4" w:space="0" w:color="000000"/>
              <w:right w:val="single" w:sz="4" w:space="0" w:color="000000"/>
            </w:tcBorders>
            <w:shd w:val="clear" w:color="000000" w:fill="FFFFFF"/>
            <w:noWrap/>
            <w:hideMark/>
          </w:tcPr>
          <w:p w14:paraId="16621037" w14:textId="182DD37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21302542,80</w:t>
            </w:r>
          </w:p>
        </w:tc>
        <w:tc>
          <w:tcPr>
            <w:tcW w:w="429" w:type="pct"/>
            <w:tcBorders>
              <w:top w:val="nil"/>
              <w:left w:val="nil"/>
              <w:bottom w:val="single" w:sz="4" w:space="0" w:color="000000"/>
              <w:right w:val="single" w:sz="4" w:space="0" w:color="000000"/>
            </w:tcBorders>
            <w:shd w:val="clear" w:color="000000" w:fill="FFFFFF"/>
            <w:noWrap/>
            <w:hideMark/>
          </w:tcPr>
          <w:p w14:paraId="4B14D709" w14:textId="358C63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ADFF0C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A01A55C" w14:textId="2D59820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1C317C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17CA94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1676795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5A1A88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6E8EFB0" w14:textId="666F55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56132926,91</w:t>
            </w:r>
          </w:p>
        </w:tc>
        <w:tc>
          <w:tcPr>
            <w:tcW w:w="778" w:type="pct"/>
            <w:tcBorders>
              <w:top w:val="nil"/>
              <w:left w:val="nil"/>
              <w:bottom w:val="single" w:sz="4" w:space="0" w:color="000000"/>
              <w:right w:val="single" w:sz="4" w:space="0" w:color="000000"/>
            </w:tcBorders>
            <w:shd w:val="clear" w:color="000000" w:fill="FFFFFF"/>
            <w:noWrap/>
            <w:hideMark/>
          </w:tcPr>
          <w:p w14:paraId="71400BE0" w14:textId="60E872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55139963,71</w:t>
            </w:r>
          </w:p>
        </w:tc>
        <w:tc>
          <w:tcPr>
            <w:tcW w:w="429" w:type="pct"/>
            <w:tcBorders>
              <w:top w:val="nil"/>
              <w:left w:val="nil"/>
              <w:bottom w:val="single" w:sz="4" w:space="0" w:color="000000"/>
              <w:right w:val="single" w:sz="4" w:space="0" w:color="000000"/>
            </w:tcBorders>
            <w:shd w:val="clear" w:color="000000" w:fill="FFFFFF"/>
            <w:noWrap/>
            <w:hideMark/>
          </w:tcPr>
          <w:p w14:paraId="41148184" w14:textId="65BF930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98,23</w:t>
            </w:r>
          </w:p>
        </w:tc>
      </w:tr>
      <w:tr w:rsidR="005D1862" w:rsidRPr="005D1862" w14:paraId="408E456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C258985" w14:textId="2448E34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17196AC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521A4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36B30D7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0E18705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A997DFC" w14:textId="5B280D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56132926,91</w:t>
            </w:r>
          </w:p>
        </w:tc>
        <w:tc>
          <w:tcPr>
            <w:tcW w:w="778" w:type="pct"/>
            <w:tcBorders>
              <w:top w:val="nil"/>
              <w:left w:val="nil"/>
              <w:bottom w:val="single" w:sz="4" w:space="0" w:color="000000"/>
              <w:right w:val="single" w:sz="4" w:space="0" w:color="000000"/>
            </w:tcBorders>
            <w:shd w:val="clear" w:color="000000" w:fill="FFFFFF"/>
            <w:noWrap/>
            <w:hideMark/>
          </w:tcPr>
          <w:p w14:paraId="4D830CFB" w14:textId="3560EB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55139963,71</w:t>
            </w:r>
          </w:p>
        </w:tc>
        <w:tc>
          <w:tcPr>
            <w:tcW w:w="429" w:type="pct"/>
            <w:tcBorders>
              <w:top w:val="nil"/>
              <w:left w:val="nil"/>
              <w:bottom w:val="single" w:sz="4" w:space="0" w:color="000000"/>
              <w:right w:val="single" w:sz="4" w:space="0" w:color="000000"/>
            </w:tcBorders>
            <w:shd w:val="clear" w:color="000000" w:fill="FFFFFF"/>
            <w:noWrap/>
            <w:hideMark/>
          </w:tcPr>
          <w:p w14:paraId="3795CA42" w14:textId="01794A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98,23</w:t>
            </w:r>
          </w:p>
        </w:tc>
      </w:tr>
      <w:tr w:rsidR="005D1862" w:rsidRPr="005D1862" w14:paraId="46E59D6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D0862FF" w14:textId="7019D8A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Предоставление гражданам, имеющим трех и более детей, иной меры социальной поддержки в виде единовременной выплаты взамен предоставления земельного участка в собственность бесплатно</w:t>
            </w:r>
          </w:p>
        </w:tc>
        <w:tc>
          <w:tcPr>
            <w:tcW w:w="240" w:type="pct"/>
            <w:tcBorders>
              <w:top w:val="nil"/>
              <w:left w:val="nil"/>
              <w:bottom w:val="single" w:sz="4" w:space="0" w:color="000000"/>
              <w:right w:val="single" w:sz="4" w:space="0" w:color="000000"/>
            </w:tcBorders>
            <w:shd w:val="clear" w:color="000000" w:fill="FFFFFF"/>
            <w:noWrap/>
            <w:hideMark/>
          </w:tcPr>
          <w:p w14:paraId="35CA926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76025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7E8BB1C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9999971012</w:t>
            </w:r>
          </w:p>
        </w:tc>
        <w:tc>
          <w:tcPr>
            <w:tcW w:w="404" w:type="pct"/>
            <w:tcBorders>
              <w:top w:val="nil"/>
              <w:left w:val="nil"/>
              <w:bottom w:val="single" w:sz="4" w:space="0" w:color="000000"/>
              <w:right w:val="single" w:sz="4" w:space="0" w:color="000000"/>
            </w:tcBorders>
            <w:shd w:val="clear" w:color="000000" w:fill="FFFFFF"/>
            <w:noWrap/>
            <w:hideMark/>
          </w:tcPr>
          <w:p w14:paraId="502F4E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1F284ED" w14:textId="2A92F4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600000,00</w:t>
            </w:r>
          </w:p>
        </w:tc>
        <w:tc>
          <w:tcPr>
            <w:tcW w:w="778" w:type="pct"/>
            <w:tcBorders>
              <w:top w:val="nil"/>
              <w:left w:val="nil"/>
              <w:bottom w:val="single" w:sz="4" w:space="0" w:color="000000"/>
              <w:right w:val="single" w:sz="4" w:space="0" w:color="000000"/>
            </w:tcBorders>
            <w:shd w:val="clear" w:color="000000" w:fill="FFFFFF"/>
            <w:noWrap/>
            <w:hideMark/>
          </w:tcPr>
          <w:p w14:paraId="0FE25ADB" w14:textId="622CF4E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600000,00</w:t>
            </w:r>
          </w:p>
        </w:tc>
        <w:tc>
          <w:tcPr>
            <w:tcW w:w="429" w:type="pct"/>
            <w:tcBorders>
              <w:top w:val="nil"/>
              <w:left w:val="nil"/>
              <w:bottom w:val="single" w:sz="4" w:space="0" w:color="000000"/>
              <w:right w:val="single" w:sz="4" w:space="0" w:color="000000"/>
            </w:tcBorders>
            <w:shd w:val="clear" w:color="000000" w:fill="FFFFFF"/>
            <w:noWrap/>
            <w:hideMark/>
          </w:tcPr>
          <w:p w14:paraId="79C44677" w14:textId="252E654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968A00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1D4E09E" w14:textId="55ABAB5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Социальное обеспечение и иные выплаты населению</w:t>
            </w:r>
          </w:p>
        </w:tc>
        <w:tc>
          <w:tcPr>
            <w:tcW w:w="240" w:type="pct"/>
            <w:tcBorders>
              <w:top w:val="nil"/>
              <w:left w:val="nil"/>
              <w:bottom w:val="single" w:sz="4" w:space="0" w:color="000000"/>
              <w:right w:val="single" w:sz="4" w:space="0" w:color="000000"/>
            </w:tcBorders>
            <w:shd w:val="clear" w:color="000000" w:fill="FFFFFF"/>
            <w:noWrap/>
            <w:hideMark/>
          </w:tcPr>
          <w:p w14:paraId="0EBA09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21BC5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4E6567E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9999971012</w:t>
            </w:r>
          </w:p>
        </w:tc>
        <w:tc>
          <w:tcPr>
            <w:tcW w:w="404" w:type="pct"/>
            <w:tcBorders>
              <w:top w:val="nil"/>
              <w:left w:val="nil"/>
              <w:bottom w:val="single" w:sz="4" w:space="0" w:color="000000"/>
              <w:right w:val="single" w:sz="4" w:space="0" w:color="000000"/>
            </w:tcBorders>
            <w:shd w:val="clear" w:color="000000" w:fill="FFFFFF"/>
            <w:noWrap/>
            <w:hideMark/>
          </w:tcPr>
          <w:p w14:paraId="234F49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300</w:t>
            </w:r>
          </w:p>
        </w:tc>
        <w:tc>
          <w:tcPr>
            <w:tcW w:w="778" w:type="pct"/>
            <w:tcBorders>
              <w:top w:val="nil"/>
              <w:left w:val="nil"/>
              <w:bottom w:val="single" w:sz="4" w:space="0" w:color="000000"/>
              <w:right w:val="single" w:sz="4" w:space="0" w:color="000000"/>
            </w:tcBorders>
            <w:shd w:val="clear" w:color="000000" w:fill="FFFFFF"/>
            <w:noWrap/>
            <w:hideMark/>
          </w:tcPr>
          <w:p w14:paraId="33C1C6C0" w14:textId="62AF2F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600000,00</w:t>
            </w:r>
          </w:p>
        </w:tc>
        <w:tc>
          <w:tcPr>
            <w:tcW w:w="778" w:type="pct"/>
            <w:tcBorders>
              <w:top w:val="nil"/>
              <w:left w:val="nil"/>
              <w:bottom w:val="single" w:sz="4" w:space="0" w:color="000000"/>
              <w:right w:val="single" w:sz="4" w:space="0" w:color="000000"/>
            </w:tcBorders>
            <w:shd w:val="clear" w:color="000000" w:fill="FFFFFF"/>
            <w:noWrap/>
            <w:hideMark/>
          </w:tcPr>
          <w:p w14:paraId="2BF284E6" w14:textId="71BCEE4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600000,00</w:t>
            </w:r>
          </w:p>
        </w:tc>
        <w:tc>
          <w:tcPr>
            <w:tcW w:w="429" w:type="pct"/>
            <w:tcBorders>
              <w:top w:val="nil"/>
              <w:left w:val="nil"/>
              <w:bottom w:val="single" w:sz="4" w:space="0" w:color="000000"/>
              <w:right w:val="single" w:sz="4" w:space="0" w:color="000000"/>
            </w:tcBorders>
            <w:shd w:val="clear" w:color="000000" w:fill="FFFFFF"/>
            <w:noWrap/>
            <w:hideMark/>
          </w:tcPr>
          <w:p w14:paraId="11E13A88" w14:textId="7FF0555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C5B0D1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DD0112C" w14:textId="360C08E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Публичные нормативные социальные выплаты гражданам</w:t>
            </w:r>
          </w:p>
        </w:tc>
        <w:tc>
          <w:tcPr>
            <w:tcW w:w="240" w:type="pct"/>
            <w:tcBorders>
              <w:top w:val="nil"/>
              <w:left w:val="nil"/>
              <w:bottom w:val="single" w:sz="4" w:space="0" w:color="000000"/>
              <w:right w:val="single" w:sz="4" w:space="0" w:color="000000"/>
            </w:tcBorders>
            <w:shd w:val="clear" w:color="000000" w:fill="FFFFFF"/>
            <w:noWrap/>
            <w:hideMark/>
          </w:tcPr>
          <w:p w14:paraId="722F9C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79C59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343372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9999971012</w:t>
            </w:r>
          </w:p>
        </w:tc>
        <w:tc>
          <w:tcPr>
            <w:tcW w:w="404" w:type="pct"/>
            <w:tcBorders>
              <w:top w:val="nil"/>
              <w:left w:val="nil"/>
              <w:bottom w:val="single" w:sz="4" w:space="0" w:color="000000"/>
              <w:right w:val="single" w:sz="4" w:space="0" w:color="000000"/>
            </w:tcBorders>
            <w:shd w:val="clear" w:color="000000" w:fill="FFFFFF"/>
            <w:noWrap/>
            <w:hideMark/>
          </w:tcPr>
          <w:p w14:paraId="34C627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310</w:t>
            </w:r>
          </w:p>
        </w:tc>
        <w:tc>
          <w:tcPr>
            <w:tcW w:w="778" w:type="pct"/>
            <w:tcBorders>
              <w:top w:val="nil"/>
              <w:left w:val="nil"/>
              <w:bottom w:val="single" w:sz="4" w:space="0" w:color="000000"/>
              <w:right w:val="single" w:sz="4" w:space="0" w:color="000000"/>
            </w:tcBorders>
            <w:shd w:val="clear" w:color="000000" w:fill="FFFFFF"/>
            <w:noWrap/>
            <w:hideMark/>
          </w:tcPr>
          <w:p w14:paraId="30F12369" w14:textId="75B78B7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600000,00</w:t>
            </w:r>
          </w:p>
        </w:tc>
        <w:tc>
          <w:tcPr>
            <w:tcW w:w="778" w:type="pct"/>
            <w:tcBorders>
              <w:top w:val="nil"/>
              <w:left w:val="nil"/>
              <w:bottom w:val="single" w:sz="4" w:space="0" w:color="000000"/>
              <w:right w:val="single" w:sz="4" w:space="0" w:color="000000"/>
            </w:tcBorders>
            <w:shd w:val="clear" w:color="000000" w:fill="FFFFFF"/>
            <w:noWrap/>
            <w:hideMark/>
          </w:tcPr>
          <w:p w14:paraId="2DE8415F" w14:textId="780F07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600000,00</w:t>
            </w:r>
          </w:p>
        </w:tc>
        <w:tc>
          <w:tcPr>
            <w:tcW w:w="429" w:type="pct"/>
            <w:tcBorders>
              <w:top w:val="nil"/>
              <w:left w:val="nil"/>
              <w:bottom w:val="single" w:sz="4" w:space="0" w:color="000000"/>
              <w:right w:val="single" w:sz="4" w:space="0" w:color="000000"/>
            </w:tcBorders>
            <w:shd w:val="clear" w:color="000000" w:fill="FFFFFF"/>
            <w:noWrap/>
            <w:hideMark/>
          </w:tcPr>
          <w:p w14:paraId="4220A544" w14:textId="4207F7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8827E0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C122650" w14:textId="5C45939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и компенсации по публичным нормативным обязательствам</w:t>
            </w:r>
          </w:p>
        </w:tc>
        <w:tc>
          <w:tcPr>
            <w:tcW w:w="240" w:type="pct"/>
            <w:tcBorders>
              <w:top w:val="nil"/>
              <w:left w:val="nil"/>
              <w:bottom w:val="single" w:sz="4" w:space="0" w:color="000000"/>
              <w:right w:val="single" w:sz="4" w:space="0" w:color="000000"/>
            </w:tcBorders>
            <w:shd w:val="clear" w:color="000000" w:fill="FFFFFF"/>
            <w:noWrap/>
            <w:hideMark/>
          </w:tcPr>
          <w:p w14:paraId="6F54A7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DB43E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26D549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9999971012</w:t>
            </w:r>
          </w:p>
        </w:tc>
        <w:tc>
          <w:tcPr>
            <w:tcW w:w="404" w:type="pct"/>
            <w:tcBorders>
              <w:top w:val="nil"/>
              <w:left w:val="nil"/>
              <w:bottom w:val="single" w:sz="4" w:space="0" w:color="000000"/>
              <w:right w:val="single" w:sz="4" w:space="0" w:color="000000"/>
            </w:tcBorders>
            <w:shd w:val="clear" w:color="000000" w:fill="FFFFFF"/>
            <w:noWrap/>
            <w:hideMark/>
          </w:tcPr>
          <w:p w14:paraId="5F61D3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313</w:t>
            </w:r>
          </w:p>
        </w:tc>
        <w:tc>
          <w:tcPr>
            <w:tcW w:w="778" w:type="pct"/>
            <w:tcBorders>
              <w:top w:val="nil"/>
              <w:left w:val="nil"/>
              <w:bottom w:val="single" w:sz="4" w:space="0" w:color="000000"/>
              <w:right w:val="single" w:sz="4" w:space="0" w:color="000000"/>
            </w:tcBorders>
            <w:shd w:val="clear" w:color="000000" w:fill="FFFFFF"/>
            <w:noWrap/>
            <w:hideMark/>
          </w:tcPr>
          <w:p w14:paraId="4707D84F" w14:textId="1D6D7DC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600000,00</w:t>
            </w:r>
          </w:p>
        </w:tc>
        <w:tc>
          <w:tcPr>
            <w:tcW w:w="778" w:type="pct"/>
            <w:tcBorders>
              <w:top w:val="nil"/>
              <w:left w:val="nil"/>
              <w:bottom w:val="single" w:sz="4" w:space="0" w:color="000000"/>
              <w:right w:val="single" w:sz="4" w:space="0" w:color="000000"/>
            </w:tcBorders>
            <w:shd w:val="clear" w:color="000000" w:fill="FFFFFF"/>
            <w:noWrap/>
            <w:hideMark/>
          </w:tcPr>
          <w:p w14:paraId="1302314F" w14:textId="73A8E2F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600000,00</w:t>
            </w:r>
          </w:p>
        </w:tc>
        <w:tc>
          <w:tcPr>
            <w:tcW w:w="429" w:type="pct"/>
            <w:tcBorders>
              <w:top w:val="nil"/>
              <w:left w:val="nil"/>
              <w:bottom w:val="single" w:sz="4" w:space="0" w:color="000000"/>
              <w:right w:val="single" w:sz="4" w:space="0" w:color="000000"/>
            </w:tcBorders>
            <w:shd w:val="clear" w:color="000000" w:fill="FFFFFF"/>
            <w:noWrap/>
            <w:hideMark/>
          </w:tcPr>
          <w:p w14:paraId="562A58AC" w14:textId="46A1D9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FD4A7C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1295B89" w14:textId="5087723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и компенсации по публичным нормативным обязательствам</w:t>
            </w:r>
          </w:p>
        </w:tc>
        <w:tc>
          <w:tcPr>
            <w:tcW w:w="240" w:type="pct"/>
            <w:tcBorders>
              <w:top w:val="nil"/>
              <w:left w:val="nil"/>
              <w:bottom w:val="single" w:sz="4" w:space="0" w:color="000000"/>
              <w:right w:val="single" w:sz="4" w:space="0" w:color="000000"/>
            </w:tcBorders>
            <w:shd w:val="clear" w:color="000000" w:fill="FFFFFF"/>
            <w:noWrap/>
            <w:hideMark/>
          </w:tcPr>
          <w:p w14:paraId="3AA968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026EF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40CA1E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9999971012</w:t>
            </w:r>
          </w:p>
        </w:tc>
        <w:tc>
          <w:tcPr>
            <w:tcW w:w="404" w:type="pct"/>
            <w:tcBorders>
              <w:top w:val="nil"/>
              <w:left w:val="nil"/>
              <w:bottom w:val="single" w:sz="4" w:space="0" w:color="000000"/>
              <w:right w:val="single" w:sz="4" w:space="0" w:color="000000"/>
            </w:tcBorders>
            <w:shd w:val="clear" w:color="000000" w:fill="FFFFFF"/>
            <w:noWrap/>
            <w:hideMark/>
          </w:tcPr>
          <w:p w14:paraId="2509B9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313</w:t>
            </w:r>
          </w:p>
        </w:tc>
        <w:tc>
          <w:tcPr>
            <w:tcW w:w="778" w:type="pct"/>
            <w:tcBorders>
              <w:top w:val="nil"/>
              <w:left w:val="nil"/>
              <w:bottom w:val="single" w:sz="4" w:space="0" w:color="000000"/>
              <w:right w:val="single" w:sz="4" w:space="0" w:color="000000"/>
            </w:tcBorders>
            <w:shd w:val="clear" w:color="000000" w:fill="FFFFFF"/>
            <w:noWrap/>
            <w:hideMark/>
          </w:tcPr>
          <w:p w14:paraId="012083B0" w14:textId="0C7E8AA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600000,00</w:t>
            </w:r>
          </w:p>
        </w:tc>
        <w:tc>
          <w:tcPr>
            <w:tcW w:w="778" w:type="pct"/>
            <w:tcBorders>
              <w:top w:val="nil"/>
              <w:left w:val="nil"/>
              <w:bottom w:val="single" w:sz="4" w:space="0" w:color="000000"/>
              <w:right w:val="single" w:sz="4" w:space="0" w:color="000000"/>
            </w:tcBorders>
            <w:shd w:val="clear" w:color="000000" w:fill="FFFFFF"/>
            <w:noWrap/>
            <w:hideMark/>
          </w:tcPr>
          <w:p w14:paraId="57689728" w14:textId="3117B03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600000,00</w:t>
            </w:r>
          </w:p>
        </w:tc>
        <w:tc>
          <w:tcPr>
            <w:tcW w:w="429" w:type="pct"/>
            <w:tcBorders>
              <w:top w:val="nil"/>
              <w:left w:val="nil"/>
              <w:bottom w:val="single" w:sz="4" w:space="0" w:color="000000"/>
              <w:right w:val="single" w:sz="4" w:space="0" w:color="000000"/>
            </w:tcBorders>
            <w:shd w:val="clear" w:color="000000" w:fill="FFFFFF"/>
            <w:noWrap/>
            <w:hideMark/>
          </w:tcPr>
          <w:p w14:paraId="627BB76A" w14:textId="4A2D7B9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79E5D65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C3528AD" w14:textId="5DAD521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Ежемесячные денежные выплаты опекунам (попечителям) на содержание детей, находящихся под опекой (попечительством) за счет средств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2E6655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6E27C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59C4AB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9999993050</w:t>
            </w:r>
          </w:p>
        </w:tc>
        <w:tc>
          <w:tcPr>
            <w:tcW w:w="404" w:type="pct"/>
            <w:tcBorders>
              <w:top w:val="nil"/>
              <w:left w:val="nil"/>
              <w:bottom w:val="single" w:sz="4" w:space="0" w:color="000000"/>
              <w:right w:val="single" w:sz="4" w:space="0" w:color="000000"/>
            </w:tcBorders>
            <w:shd w:val="clear" w:color="000000" w:fill="FFFFFF"/>
            <w:noWrap/>
            <w:hideMark/>
          </w:tcPr>
          <w:p w14:paraId="68F1D6E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0CD64DC" w14:textId="5A47D8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17014140,11</w:t>
            </w:r>
          </w:p>
        </w:tc>
        <w:tc>
          <w:tcPr>
            <w:tcW w:w="778" w:type="pct"/>
            <w:tcBorders>
              <w:top w:val="nil"/>
              <w:left w:val="nil"/>
              <w:bottom w:val="single" w:sz="4" w:space="0" w:color="000000"/>
              <w:right w:val="single" w:sz="4" w:space="0" w:color="000000"/>
            </w:tcBorders>
            <w:shd w:val="clear" w:color="000000" w:fill="FFFFFF"/>
            <w:noWrap/>
            <w:hideMark/>
          </w:tcPr>
          <w:p w14:paraId="02A30DB7" w14:textId="0D83D07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16021176,91</w:t>
            </w:r>
          </w:p>
        </w:tc>
        <w:tc>
          <w:tcPr>
            <w:tcW w:w="429" w:type="pct"/>
            <w:tcBorders>
              <w:top w:val="nil"/>
              <w:left w:val="nil"/>
              <w:bottom w:val="single" w:sz="4" w:space="0" w:color="000000"/>
              <w:right w:val="single" w:sz="4" w:space="0" w:color="000000"/>
            </w:tcBorders>
            <w:shd w:val="clear" w:color="000000" w:fill="FFFFFF"/>
            <w:noWrap/>
            <w:hideMark/>
          </w:tcPr>
          <w:p w14:paraId="4451C506" w14:textId="4DEC36B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94,16</w:t>
            </w:r>
          </w:p>
        </w:tc>
      </w:tr>
      <w:tr w:rsidR="005D1862" w:rsidRPr="005D1862" w14:paraId="3AE0DFE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15C02C0" w14:textId="01A4E48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1E236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E4144D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48FA5A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9999993050</w:t>
            </w:r>
          </w:p>
        </w:tc>
        <w:tc>
          <w:tcPr>
            <w:tcW w:w="404" w:type="pct"/>
            <w:tcBorders>
              <w:top w:val="nil"/>
              <w:left w:val="nil"/>
              <w:bottom w:val="single" w:sz="4" w:space="0" w:color="000000"/>
              <w:right w:val="single" w:sz="4" w:space="0" w:color="000000"/>
            </w:tcBorders>
            <w:shd w:val="clear" w:color="000000" w:fill="FFFFFF"/>
            <w:noWrap/>
            <w:hideMark/>
          </w:tcPr>
          <w:p w14:paraId="47773F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44D1B858" w14:textId="114E3EA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320000,00</w:t>
            </w:r>
          </w:p>
        </w:tc>
        <w:tc>
          <w:tcPr>
            <w:tcW w:w="778" w:type="pct"/>
            <w:tcBorders>
              <w:top w:val="nil"/>
              <w:left w:val="nil"/>
              <w:bottom w:val="single" w:sz="4" w:space="0" w:color="000000"/>
              <w:right w:val="single" w:sz="4" w:space="0" w:color="000000"/>
            </w:tcBorders>
            <w:shd w:val="clear" w:color="000000" w:fill="FFFFFF"/>
            <w:noWrap/>
            <w:hideMark/>
          </w:tcPr>
          <w:p w14:paraId="3C99D72B" w14:textId="14E14A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202764,94</w:t>
            </w:r>
          </w:p>
        </w:tc>
        <w:tc>
          <w:tcPr>
            <w:tcW w:w="429" w:type="pct"/>
            <w:tcBorders>
              <w:top w:val="nil"/>
              <w:left w:val="nil"/>
              <w:bottom w:val="single" w:sz="4" w:space="0" w:color="000000"/>
              <w:right w:val="single" w:sz="4" w:space="0" w:color="000000"/>
            </w:tcBorders>
            <w:shd w:val="clear" w:color="000000" w:fill="FFFFFF"/>
            <w:noWrap/>
            <w:hideMark/>
          </w:tcPr>
          <w:p w14:paraId="74E0663C" w14:textId="79FAD3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63,36</w:t>
            </w:r>
          </w:p>
        </w:tc>
      </w:tr>
      <w:tr w:rsidR="005D1862" w:rsidRPr="005D1862" w14:paraId="529EA942"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FFB5B2A" w14:textId="4730B4C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8E552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0A6FFB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41AD80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9999993050</w:t>
            </w:r>
          </w:p>
        </w:tc>
        <w:tc>
          <w:tcPr>
            <w:tcW w:w="404" w:type="pct"/>
            <w:tcBorders>
              <w:top w:val="nil"/>
              <w:left w:val="nil"/>
              <w:bottom w:val="single" w:sz="4" w:space="0" w:color="000000"/>
              <w:right w:val="single" w:sz="4" w:space="0" w:color="000000"/>
            </w:tcBorders>
            <w:shd w:val="clear" w:color="000000" w:fill="FFFFFF"/>
            <w:noWrap/>
            <w:hideMark/>
          </w:tcPr>
          <w:p w14:paraId="382E3B3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60A2D365" w14:textId="01C56B6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320000,00</w:t>
            </w:r>
          </w:p>
        </w:tc>
        <w:tc>
          <w:tcPr>
            <w:tcW w:w="778" w:type="pct"/>
            <w:tcBorders>
              <w:top w:val="nil"/>
              <w:left w:val="nil"/>
              <w:bottom w:val="single" w:sz="4" w:space="0" w:color="000000"/>
              <w:right w:val="single" w:sz="4" w:space="0" w:color="000000"/>
            </w:tcBorders>
            <w:shd w:val="clear" w:color="000000" w:fill="FFFFFF"/>
            <w:noWrap/>
            <w:hideMark/>
          </w:tcPr>
          <w:p w14:paraId="6194B3CA" w14:textId="21F2538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202764,94</w:t>
            </w:r>
          </w:p>
        </w:tc>
        <w:tc>
          <w:tcPr>
            <w:tcW w:w="429" w:type="pct"/>
            <w:tcBorders>
              <w:top w:val="nil"/>
              <w:left w:val="nil"/>
              <w:bottom w:val="single" w:sz="4" w:space="0" w:color="000000"/>
              <w:right w:val="single" w:sz="4" w:space="0" w:color="000000"/>
            </w:tcBorders>
            <w:shd w:val="clear" w:color="000000" w:fill="FFFFFF"/>
            <w:noWrap/>
            <w:hideMark/>
          </w:tcPr>
          <w:p w14:paraId="20C22E04" w14:textId="267FA71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63,36</w:t>
            </w:r>
          </w:p>
        </w:tc>
      </w:tr>
      <w:tr w:rsidR="005D1862" w:rsidRPr="005D1862" w14:paraId="117CD6C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BD017CD"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92DF0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27462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65E223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9999993050</w:t>
            </w:r>
          </w:p>
        </w:tc>
        <w:tc>
          <w:tcPr>
            <w:tcW w:w="404" w:type="pct"/>
            <w:tcBorders>
              <w:top w:val="nil"/>
              <w:left w:val="nil"/>
              <w:bottom w:val="single" w:sz="4" w:space="0" w:color="000000"/>
              <w:right w:val="single" w:sz="4" w:space="0" w:color="000000"/>
            </w:tcBorders>
            <w:shd w:val="clear" w:color="000000" w:fill="FFFFFF"/>
            <w:noWrap/>
            <w:hideMark/>
          </w:tcPr>
          <w:p w14:paraId="2F87271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EF3413E" w14:textId="0DB6EC4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320000,00</w:t>
            </w:r>
          </w:p>
        </w:tc>
        <w:tc>
          <w:tcPr>
            <w:tcW w:w="778" w:type="pct"/>
            <w:tcBorders>
              <w:top w:val="nil"/>
              <w:left w:val="nil"/>
              <w:bottom w:val="single" w:sz="4" w:space="0" w:color="000000"/>
              <w:right w:val="single" w:sz="4" w:space="0" w:color="000000"/>
            </w:tcBorders>
            <w:shd w:val="clear" w:color="000000" w:fill="FFFFFF"/>
            <w:noWrap/>
            <w:hideMark/>
          </w:tcPr>
          <w:p w14:paraId="051AE7F4" w14:textId="687C3B6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202764,94</w:t>
            </w:r>
          </w:p>
        </w:tc>
        <w:tc>
          <w:tcPr>
            <w:tcW w:w="429" w:type="pct"/>
            <w:tcBorders>
              <w:top w:val="nil"/>
              <w:left w:val="nil"/>
              <w:bottom w:val="single" w:sz="4" w:space="0" w:color="000000"/>
              <w:right w:val="single" w:sz="4" w:space="0" w:color="000000"/>
            </w:tcBorders>
            <w:shd w:val="clear" w:color="000000" w:fill="FFFFFF"/>
            <w:noWrap/>
            <w:hideMark/>
          </w:tcPr>
          <w:p w14:paraId="74413C00" w14:textId="0A3AD41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63,36</w:t>
            </w:r>
          </w:p>
        </w:tc>
      </w:tr>
      <w:tr w:rsidR="005D1862" w:rsidRPr="005D1862" w14:paraId="06B9D59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D4839CD"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56DE5F7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C0030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1E44AB5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9999993050</w:t>
            </w:r>
          </w:p>
        </w:tc>
        <w:tc>
          <w:tcPr>
            <w:tcW w:w="404" w:type="pct"/>
            <w:tcBorders>
              <w:top w:val="nil"/>
              <w:left w:val="nil"/>
              <w:bottom w:val="single" w:sz="4" w:space="0" w:color="000000"/>
              <w:right w:val="single" w:sz="4" w:space="0" w:color="000000"/>
            </w:tcBorders>
            <w:shd w:val="clear" w:color="000000" w:fill="FFFFFF"/>
            <w:noWrap/>
            <w:hideMark/>
          </w:tcPr>
          <w:p w14:paraId="4B6E6B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618EC07" w14:textId="3D92EB5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320000,00</w:t>
            </w:r>
          </w:p>
        </w:tc>
        <w:tc>
          <w:tcPr>
            <w:tcW w:w="778" w:type="pct"/>
            <w:tcBorders>
              <w:top w:val="nil"/>
              <w:left w:val="nil"/>
              <w:bottom w:val="single" w:sz="4" w:space="0" w:color="000000"/>
              <w:right w:val="single" w:sz="4" w:space="0" w:color="000000"/>
            </w:tcBorders>
            <w:shd w:val="clear" w:color="000000" w:fill="FFFFFF"/>
            <w:noWrap/>
            <w:hideMark/>
          </w:tcPr>
          <w:p w14:paraId="6523B94F" w14:textId="00FF25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202764,94</w:t>
            </w:r>
          </w:p>
        </w:tc>
        <w:tc>
          <w:tcPr>
            <w:tcW w:w="429" w:type="pct"/>
            <w:tcBorders>
              <w:top w:val="nil"/>
              <w:left w:val="nil"/>
              <w:bottom w:val="single" w:sz="4" w:space="0" w:color="000000"/>
              <w:right w:val="single" w:sz="4" w:space="0" w:color="000000"/>
            </w:tcBorders>
            <w:shd w:val="clear" w:color="000000" w:fill="FFFFFF"/>
            <w:noWrap/>
            <w:hideMark/>
          </w:tcPr>
          <w:p w14:paraId="2688F3B4" w14:textId="0DE70D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63,36</w:t>
            </w:r>
          </w:p>
        </w:tc>
      </w:tr>
      <w:tr w:rsidR="005D1862" w:rsidRPr="005D1862" w14:paraId="4AF3577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242BDC5" w14:textId="62D3DC3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Социальное обеспечение и иные выплаты населению</w:t>
            </w:r>
          </w:p>
        </w:tc>
        <w:tc>
          <w:tcPr>
            <w:tcW w:w="240" w:type="pct"/>
            <w:tcBorders>
              <w:top w:val="nil"/>
              <w:left w:val="nil"/>
              <w:bottom w:val="single" w:sz="4" w:space="0" w:color="000000"/>
              <w:right w:val="single" w:sz="4" w:space="0" w:color="000000"/>
            </w:tcBorders>
            <w:shd w:val="clear" w:color="000000" w:fill="FFFFFF"/>
            <w:noWrap/>
            <w:hideMark/>
          </w:tcPr>
          <w:p w14:paraId="7576FA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08206D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474E10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9999993050</w:t>
            </w:r>
          </w:p>
        </w:tc>
        <w:tc>
          <w:tcPr>
            <w:tcW w:w="404" w:type="pct"/>
            <w:tcBorders>
              <w:top w:val="nil"/>
              <w:left w:val="nil"/>
              <w:bottom w:val="single" w:sz="4" w:space="0" w:color="000000"/>
              <w:right w:val="single" w:sz="4" w:space="0" w:color="000000"/>
            </w:tcBorders>
            <w:shd w:val="clear" w:color="000000" w:fill="FFFFFF"/>
            <w:noWrap/>
            <w:hideMark/>
          </w:tcPr>
          <w:p w14:paraId="18D7D0E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300</w:t>
            </w:r>
          </w:p>
        </w:tc>
        <w:tc>
          <w:tcPr>
            <w:tcW w:w="778" w:type="pct"/>
            <w:tcBorders>
              <w:top w:val="nil"/>
              <w:left w:val="nil"/>
              <w:bottom w:val="single" w:sz="4" w:space="0" w:color="000000"/>
              <w:right w:val="single" w:sz="4" w:space="0" w:color="000000"/>
            </w:tcBorders>
            <w:shd w:val="clear" w:color="000000" w:fill="FFFFFF"/>
            <w:noWrap/>
            <w:hideMark/>
          </w:tcPr>
          <w:p w14:paraId="2A750794" w14:textId="67DB9F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16694140,11</w:t>
            </w:r>
          </w:p>
        </w:tc>
        <w:tc>
          <w:tcPr>
            <w:tcW w:w="778" w:type="pct"/>
            <w:tcBorders>
              <w:top w:val="nil"/>
              <w:left w:val="nil"/>
              <w:bottom w:val="single" w:sz="4" w:space="0" w:color="000000"/>
              <w:right w:val="single" w:sz="4" w:space="0" w:color="000000"/>
            </w:tcBorders>
            <w:shd w:val="clear" w:color="000000" w:fill="FFFFFF"/>
            <w:noWrap/>
            <w:hideMark/>
          </w:tcPr>
          <w:p w14:paraId="66B08950" w14:textId="09284A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15818411,97</w:t>
            </w:r>
          </w:p>
        </w:tc>
        <w:tc>
          <w:tcPr>
            <w:tcW w:w="429" w:type="pct"/>
            <w:tcBorders>
              <w:top w:val="nil"/>
              <w:left w:val="nil"/>
              <w:bottom w:val="single" w:sz="4" w:space="0" w:color="000000"/>
              <w:right w:val="single" w:sz="4" w:space="0" w:color="000000"/>
            </w:tcBorders>
            <w:shd w:val="clear" w:color="000000" w:fill="FFFFFF"/>
            <w:noWrap/>
            <w:hideMark/>
          </w:tcPr>
          <w:p w14:paraId="1D90A605" w14:textId="7400F2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94,75</w:t>
            </w:r>
          </w:p>
        </w:tc>
      </w:tr>
      <w:tr w:rsidR="005D1862" w:rsidRPr="005D1862" w14:paraId="25B66DE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4700A7C" w14:textId="273C28E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Публичные нормативные социальные выплаты гражданам</w:t>
            </w:r>
          </w:p>
        </w:tc>
        <w:tc>
          <w:tcPr>
            <w:tcW w:w="240" w:type="pct"/>
            <w:tcBorders>
              <w:top w:val="nil"/>
              <w:left w:val="nil"/>
              <w:bottom w:val="single" w:sz="4" w:space="0" w:color="000000"/>
              <w:right w:val="single" w:sz="4" w:space="0" w:color="000000"/>
            </w:tcBorders>
            <w:shd w:val="clear" w:color="000000" w:fill="FFFFFF"/>
            <w:noWrap/>
            <w:hideMark/>
          </w:tcPr>
          <w:p w14:paraId="094F1A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AA936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089806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9999993050</w:t>
            </w:r>
          </w:p>
        </w:tc>
        <w:tc>
          <w:tcPr>
            <w:tcW w:w="404" w:type="pct"/>
            <w:tcBorders>
              <w:top w:val="nil"/>
              <w:left w:val="nil"/>
              <w:bottom w:val="single" w:sz="4" w:space="0" w:color="000000"/>
              <w:right w:val="single" w:sz="4" w:space="0" w:color="000000"/>
            </w:tcBorders>
            <w:shd w:val="clear" w:color="000000" w:fill="FFFFFF"/>
            <w:noWrap/>
            <w:hideMark/>
          </w:tcPr>
          <w:p w14:paraId="4B3A44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310</w:t>
            </w:r>
          </w:p>
        </w:tc>
        <w:tc>
          <w:tcPr>
            <w:tcW w:w="778" w:type="pct"/>
            <w:tcBorders>
              <w:top w:val="nil"/>
              <w:left w:val="nil"/>
              <w:bottom w:val="single" w:sz="4" w:space="0" w:color="000000"/>
              <w:right w:val="single" w:sz="4" w:space="0" w:color="000000"/>
            </w:tcBorders>
            <w:shd w:val="clear" w:color="000000" w:fill="FFFFFF"/>
            <w:noWrap/>
            <w:hideMark/>
          </w:tcPr>
          <w:p w14:paraId="156C87D1" w14:textId="3CEB939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13594140,11</w:t>
            </w:r>
          </w:p>
        </w:tc>
        <w:tc>
          <w:tcPr>
            <w:tcW w:w="778" w:type="pct"/>
            <w:tcBorders>
              <w:top w:val="nil"/>
              <w:left w:val="nil"/>
              <w:bottom w:val="single" w:sz="4" w:space="0" w:color="000000"/>
              <w:right w:val="single" w:sz="4" w:space="0" w:color="000000"/>
            </w:tcBorders>
            <w:shd w:val="clear" w:color="000000" w:fill="FFFFFF"/>
            <w:noWrap/>
            <w:hideMark/>
          </w:tcPr>
          <w:p w14:paraId="7FA31F62" w14:textId="10E7606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12925202,54</w:t>
            </w:r>
          </w:p>
        </w:tc>
        <w:tc>
          <w:tcPr>
            <w:tcW w:w="429" w:type="pct"/>
            <w:tcBorders>
              <w:top w:val="nil"/>
              <w:left w:val="nil"/>
              <w:bottom w:val="single" w:sz="4" w:space="0" w:color="000000"/>
              <w:right w:val="single" w:sz="4" w:space="0" w:color="000000"/>
            </w:tcBorders>
            <w:shd w:val="clear" w:color="000000" w:fill="FFFFFF"/>
            <w:noWrap/>
            <w:hideMark/>
          </w:tcPr>
          <w:p w14:paraId="2FF7F73A" w14:textId="636FB55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95,08</w:t>
            </w:r>
          </w:p>
        </w:tc>
      </w:tr>
      <w:tr w:rsidR="005D1862" w:rsidRPr="005D1862" w14:paraId="2846C34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2A3395E" w14:textId="7BAE0376"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и компенсации по публичным нормативным обязательствам</w:t>
            </w:r>
          </w:p>
        </w:tc>
        <w:tc>
          <w:tcPr>
            <w:tcW w:w="240" w:type="pct"/>
            <w:tcBorders>
              <w:top w:val="nil"/>
              <w:left w:val="nil"/>
              <w:bottom w:val="single" w:sz="4" w:space="0" w:color="000000"/>
              <w:right w:val="single" w:sz="4" w:space="0" w:color="000000"/>
            </w:tcBorders>
            <w:shd w:val="clear" w:color="000000" w:fill="FFFFFF"/>
            <w:noWrap/>
            <w:hideMark/>
          </w:tcPr>
          <w:p w14:paraId="2ADCAE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F0E1F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0BEBED4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9999993050</w:t>
            </w:r>
          </w:p>
        </w:tc>
        <w:tc>
          <w:tcPr>
            <w:tcW w:w="404" w:type="pct"/>
            <w:tcBorders>
              <w:top w:val="nil"/>
              <w:left w:val="nil"/>
              <w:bottom w:val="single" w:sz="4" w:space="0" w:color="000000"/>
              <w:right w:val="single" w:sz="4" w:space="0" w:color="000000"/>
            </w:tcBorders>
            <w:shd w:val="clear" w:color="000000" w:fill="FFFFFF"/>
            <w:noWrap/>
            <w:hideMark/>
          </w:tcPr>
          <w:p w14:paraId="74FB053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313</w:t>
            </w:r>
          </w:p>
        </w:tc>
        <w:tc>
          <w:tcPr>
            <w:tcW w:w="778" w:type="pct"/>
            <w:tcBorders>
              <w:top w:val="nil"/>
              <w:left w:val="nil"/>
              <w:bottom w:val="single" w:sz="4" w:space="0" w:color="000000"/>
              <w:right w:val="single" w:sz="4" w:space="0" w:color="000000"/>
            </w:tcBorders>
            <w:shd w:val="clear" w:color="000000" w:fill="FFFFFF"/>
            <w:noWrap/>
            <w:hideMark/>
          </w:tcPr>
          <w:p w14:paraId="5D0457A3" w14:textId="3E2203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13594140,11</w:t>
            </w:r>
          </w:p>
        </w:tc>
        <w:tc>
          <w:tcPr>
            <w:tcW w:w="778" w:type="pct"/>
            <w:tcBorders>
              <w:top w:val="nil"/>
              <w:left w:val="nil"/>
              <w:bottom w:val="single" w:sz="4" w:space="0" w:color="000000"/>
              <w:right w:val="single" w:sz="4" w:space="0" w:color="000000"/>
            </w:tcBorders>
            <w:shd w:val="clear" w:color="000000" w:fill="FFFFFF"/>
            <w:noWrap/>
            <w:hideMark/>
          </w:tcPr>
          <w:p w14:paraId="0AA2F2D7" w14:textId="65F027C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12925202,54</w:t>
            </w:r>
          </w:p>
        </w:tc>
        <w:tc>
          <w:tcPr>
            <w:tcW w:w="429" w:type="pct"/>
            <w:tcBorders>
              <w:top w:val="nil"/>
              <w:left w:val="nil"/>
              <w:bottom w:val="single" w:sz="4" w:space="0" w:color="000000"/>
              <w:right w:val="single" w:sz="4" w:space="0" w:color="000000"/>
            </w:tcBorders>
            <w:shd w:val="clear" w:color="000000" w:fill="FFFFFF"/>
            <w:noWrap/>
            <w:hideMark/>
          </w:tcPr>
          <w:p w14:paraId="284AE7CA" w14:textId="4F8C585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95,08</w:t>
            </w:r>
          </w:p>
        </w:tc>
      </w:tr>
      <w:tr w:rsidR="005D1862" w:rsidRPr="005D1862" w14:paraId="74B13DE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DBEF0C8" w14:textId="5E401AF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Пособия и компенсации по публичным нормативным обязательствам</w:t>
            </w:r>
          </w:p>
        </w:tc>
        <w:tc>
          <w:tcPr>
            <w:tcW w:w="240" w:type="pct"/>
            <w:tcBorders>
              <w:top w:val="nil"/>
              <w:left w:val="nil"/>
              <w:bottom w:val="single" w:sz="4" w:space="0" w:color="000000"/>
              <w:right w:val="single" w:sz="4" w:space="0" w:color="000000"/>
            </w:tcBorders>
            <w:shd w:val="clear" w:color="000000" w:fill="FFFFFF"/>
            <w:noWrap/>
            <w:hideMark/>
          </w:tcPr>
          <w:p w14:paraId="61280F0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8D49E3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6FC6595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9999993050</w:t>
            </w:r>
          </w:p>
        </w:tc>
        <w:tc>
          <w:tcPr>
            <w:tcW w:w="404" w:type="pct"/>
            <w:tcBorders>
              <w:top w:val="nil"/>
              <w:left w:val="nil"/>
              <w:bottom w:val="single" w:sz="4" w:space="0" w:color="000000"/>
              <w:right w:val="single" w:sz="4" w:space="0" w:color="000000"/>
            </w:tcBorders>
            <w:shd w:val="clear" w:color="000000" w:fill="FFFFFF"/>
            <w:noWrap/>
            <w:hideMark/>
          </w:tcPr>
          <w:p w14:paraId="275DD1F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313</w:t>
            </w:r>
          </w:p>
        </w:tc>
        <w:tc>
          <w:tcPr>
            <w:tcW w:w="778" w:type="pct"/>
            <w:tcBorders>
              <w:top w:val="nil"/>
              <w:left w:val="nil"/>
              <w:bottom w:val="single" w:sz="4" w:space="0" w:color="000000"/>
              <w:right w:val="single" w:sz="4" w:space="0" w:color="000000"/>
            </w:tcBorders>
            <w:shd w:val="clear" w:color="000000" w:fill="FFFFFF"/>
            <w:noWrap/>
            <w:hideMark/>
          </w:tcPr>
          <w:p w14:paraId="554BF014" w14:textId="1B77582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13594140,11</w:t>
            </w:r>
          </w:p>
        </w:tc>
        <w:tc>
          <w:tcPr>
            <w:tcW w:w="778" w:type="pct"/>
            <w:tcBorders>
              <w:top w:val="nil"/>
              <w:left w:val="nil"/>
              <w:bottom w:val="single" w:sz="4" w:space="0" w:color="000000"/>
              <w:right w:val="single" w:sz="4" w:space="0" w:color="000000"/>
            </w:tcBorders>
            <w:shd w:val="clear" w:color="000000" w:fill="FFFFFF"/>
            <w:noWrap/>
            <w:hideMark/>
          </w:tcPr>
          <w:p w14:paraId="5D460DD3" w14:textId="16F66B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12925202,54</w:t>
            </w:r>
          </w:p>
        </w:tc>
        <w:tc>
          <w:tcPr>
            <w:tcW w:w="429" w:type="pct"/>
            <w:tcBorders>
              <w:top w:val="nil"/>
              <w:left w:val="nil"/>
              <w:bottom w:val="single" w:sz="4" w:space="0" w:color="000000"/>
              <w:right w:val="single" w:sz="4" w:space="0" w:color="000000"/>
            </w:tcBorders>
            <w:shd w:val="clear" w:color="000000" w:fill="FFFFFF"/>
            <w:noWrap/>
            <w:hideMark/>
          </w:tcPr>
          <w:p w14:paraId="638D3A55" w14:textId="5624FE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95,08</w:t>
            </w:r>
          </w:p>
        </w:tc>
      </w:tr>
      <w:tr w:rsidR="005D1862" w:rsidRPr="005D1862" w14:paraId="465BF48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EA09AFD" w14:textId="1274E5D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Социальные выплаты гражданам, кроме публичных нормативных социальных выплат</w:t>
            </w:r>
          </w:p>
        </w:tc>
        <w:tc>
          <w:tcPr>
            <w:tcW w:w="240" w:type="pct"/>
            <w:tcBorders>
              <w:top w:val="nil"/>
              <w:left w:val="nil"/>
              <w:bottom w:val="single" w:sz="4" w:space="0" w:color="000000"/>
              <w:right w:val="single" w:sz="4" w:space="0" w:color="000000"/>
            </w:tcBorders>
            <w:shd w:val="clear" w:color="000000" w:fill="FFFFFF"/>
            <w:noWrap/>
            <w:hideMark/>
          </w:tcPr>
          <w:p w14:paraId="0266AE4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837E55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5366A3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9999993050</w:t>
            </w:r>
          </w:p>
        </w:tc>
        <w:tc>
          <w:tcPr>
            <w:tcW w:w="404" w:type="pct"/>
            <w:tcBorders>
              <w:top w:val="nil"/>
              <w:left w:val="nil"/>
              <w:bottom w:val="single" w:sz="4" w:space="0" w:color="000000"/>
              <w:right w:val="single" w:sz="4" w:space="0" w:color="000000"/>
            </w:tcBorders>
            <w:shd w:val="clear" w:color="000000" w:fill="FFFFFF"/>
            <w:noWrap/>
            <w:hideMark/>
          </w:tcPr>
          <w:p w14:paraId="239D8B1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320</w:t>
            </w:r>
          </w:p>
        </w:tc>
        <w:tc>
          <w:tcPr>
            <w:tcW w:w="778" w:type="pct"/>
            <w:tcBorders>
              <w:top w:val="nil"/>
              <w:left w:val="nil"/>
              <w:bottom w:val="single" w:sz="4" w:space="0" w:color="000000"/>
              <w:right w:val="single" w:sz="4" w:space="0" w:color="000000"/>
            </w:tcBorders>
            <w:shd w:val="clear" w:color="000000" w:fill="FFFFFF"/>
            <w:noWrap/>
            <w:hideMark/>
          </w:tcPr>
          <w:p w14:paraId="6DED47D8" w14:textId="284CD9B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3100000,00</w:t>
            </w:r>
          </w:p>
        </w:tc>
        <w:tc>
          <w:tcPr>
            <w:tcW w:w="778" w:type="pct"/>
            <w:tcBorders>
              <w:top w:val="nil"/>
              <w:left w:val="nil"/>
              <w:bottom w:val="single" w:sz="4" w:space="0" w:color="000000"/>
              <w:right w:val="single" w:sz="4" w:space="0" w:color="000000"/>
            </w:tcBorders>
            <w:shd w:val="clear" w:color="000000" w:fill="FFFFFF"/>
            <w:noWrap/>
            <w:hideMark/>
          </w:tcPr>
          <w:p w14:paraId="42EA118B" w14:textId="15DA262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2893209,43</w:t>
            </w:r>
          </w:p>
        </w:tc>
        <w:tc>
          <w:tcPr>
            <w:tcW w:w="429" w:type="pct"/>
            <w:tcBorders>
              <w:top w:val="nil"/>
              <w:left w:val="nil"/>
              <w:bottom w:val="single" w:sz="4" w:space="0" w:color="000000"/>
              <w:right w:val="single" w:sz="4" w:space="0" w:color="000000"/>
            </w:tcBorders>
            <w:shd w:val="clear" w:color="000000" w:fill="FFFFFF"/>
            <w:noWrap/>
            <w:hideMark/>
          </w:tcPr>
          <w:p w14:paraId="28AFE6E0" w14:textId="644393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93,33</w:t>
            </w:r>
          </w:p>
        </w:tc>
      </w:tr>
      <w:tr w:rsidR="005D1862" w:rsidRPr="005D1862" w14:paraId="4700B3E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0C1F395" w14:textId="5B708D2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Приобретение товаров, работ, услуг в пользу граждан в целях их социального обеспечения</w:t>
            </w:r>
          </w:p>
        </w:tc>
        <w:tc>
          <w:tcPr>
            <w:tcW w:w="240" w:type="pct"/>
            <w:tcBorders>
              <w:top w:val="nil"/>
              <w:left w:val="nil"/>
              <w:bottom w:val="single" w:sz="4" w:space="0" w:color="000000"/>
              <w:right w:val="single" w:sz="4" w:space="0" w:color="000000"/>
            </w:tcBorders>
            <w:shd w:val="clear" w:color="000000" w:fill="FFFFFF"/>
            <w:noWrap/>
            <w:hideMark/>
          </w:tcPr>
          <w:p w14:paraId="3BAA68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37BD5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10AB3B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9999993050</w:t>
            </w:r>
          </w:p>
        </w:tc>
        <w:tc>
          <w:tcPr>
            <w:tcW w:w="404" w:type="pct"/>
            <w:tcBorders>
              <w:top w:val="nil"/>
              <w:left w:val="nil"/>
              <w:bottom w:val="single" w:sz="4" w:space="0" w:color="000000"/>
              <w:right w:val="single" w:sz="4" w:space="0" w:color="000000"/>
            </w:tcBorders>
            <w:shd w:val="clear" w:color="000000" w:fill="FFFFFF"/>
            <w:noWrap/>
            <w:hideMark/>
          </w:tcPr>
          <w:p w14:paraId="141B92F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323</w:t>
            </w:r>
          </w:p>
        </w:tc>
        <w:tc>
          <w:tcPr>
            <w:tcW w:w="778" w:type="pct"/>
            <w:tcBorders>
              <w:top w:val="nil"/>
              <w:left w:val="nil"/>
              <w:bottom w:val="single" w:sz="4" w:space="0" w:color="000000"/>
              <w:right w:val="single" w:sz="4" w:space="0" w:color="000000"/>
            </w:tcBorders>
            <w:shd w:val="clear" w:color="000000" w:fill="FFFFFF"/>
            <w:noWrap/>
            <w:hideMark/>
          </w:tcPr>
          <w:p w14:paraId="00E2C549" w14:textId="44187DD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3100000,00</w:t>
            </w:r>
          </w:p>
        </w:tc>
        <w:tc>
          <w:tcPr>
            <w:tcW w:w="778" w:type="pct"/>
            <w:tcBorders>
              <w:top w:val="nil"/>
              <w:left w:val="nil"/>
              <w:bottom w:val="single" w:sz="4" w:space="0" w:color="000000"/>
              <w:right w:val="single" w:sz="4" w:space="0" w:color="000000"/>
            </w:tcBorders>
            <w:shd w:val="clear" w:color="000000" w:fill="FFFFFF"/>
            <w:noWrap/>
            <w:hideMark/>
          </w:tcPr>
          <w:p w14:paraId="16B73F0A" w14:textId="2DA0E98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2893209,43</w:t>
            </w:r>
          </w:p>
        </w:tc>
        <w:tc>
          <w:tcPr>
            <w:tcW w:w="429" w:type="pct"/>
            <w:tcBorders>
              <w:top w:val="nil"/>
              <w:left w:val="nil"/>
              <w:bottom w:val="single" w:sz="4" w:space="0" w:color="000000"/>
              <w:right w:val="single" w:sz="4" w:space="0" w:color="000000"/>
            </w:tcBorders>
            <w:shd w:val="clear" w:color="000000" w:fill="FFFFFF"/>
            <w:noWrap/>
            <w:hideMark/>
          </w:tcPr>
          <w:p w14:paraId="0EFA1AFC" w14:textId="0F7D33D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93,33</w:t>
            </w:r>
          </w:p>
        </w:tc>
      </w:tr>
      <w:tr w:rsidR="005D1862" w:rsidRPr="005D1862" w14:paraId="0F365D0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102658C" w14:textId="41E2B18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Приобретение товаров, работ, услуг в пользу граждан в целях их социального обеспечения</w:t>
            </w:r>
          </w:p>
        </w:tc>
        <w:tc>
          <w:tcPr>
            <w:tcW w:w="240" w:type="pct"/>
            <w:tcBorders>
              <w:top w:val="nil"/>
              <w:left w:val="nil"/>
              <w:bottom w:val="single" w:sz="4" w:space="0" w:color="000000"/>
              <w:right w:val="single" w:sz="4" w:space="0" w:color="000000"/>
            </w:tcBorders>
            <w:shd w:val="clear" w:color="000000" w:fill="FFFFFF"/>
            <w:noWrap/>
            <w:hideMark/>
          </w:tcPr>
          <w:p w14:paraId="53FE65B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1908C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017B199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9999993050</w:t>
            </w:r>
          </w:p>
        </w:tc>
        <w:tc>
          <w:tcPr>
            <w:tcW w:w="404" w:type="pct"/>
            <w:tcBorders>
              <w:top w:val="nil"/>
              <w:left w:val="nil"/>
              <w:bottom w:val="single" w:sz="4" w:space="0" w:color="000000"/>
              <w:right w:val="single" w:sz="4" w:space="0" w:color="000000"/>
            </w:tcBorders>
            <w:shd w:val="clear" w:color="000000" w:fill="FFFFFF"/>
            <w:noWrap/>
            <w:hideMark/>
          </w:tcPr>
          <w:p w14:paraId="6A90B5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323</w:t>
            </w:r>
          </w:p>
        </w:tc>
        <w:tc>
          <w:tcPr>
            <w:tcW w:w="778" w:type="pct"/>
            <w:tcBorders>
              <w:top w:val="nil"/>
              <w:left w:val="nil"/>
              <w:bottom w:val="single" w:sz="4" w:space="0" w:color="000000"/>
              <w:right w:val="single" w:sz="4" w:space="0" w:color="000000"/>
            </w:tcBorders>
            <w:shd w:val="clear" w:color="000000" w:fill="FFFFFF"/>
            <w:noWrap/>
            <w:hideMark/>
          </w:tcPr>
          <w:p w14:paraId="4C98898C" w14:textId="66EFFE8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3100000,00</w:t>
            </w:r>
          </w:p>
        </w:tc>
        <w:tc>
          <w:tcPr>
            <w:tcW w:w="778" w:type="pct"/>
            <w:tcBorders>
              <w:top w:val="nil"/>
              <w:left w:val="nil"/>
              <w:bottom w:val="single" w:sz="4" w:space="0" w:color="000000"/>
              <w:right w:val="single" w:sz="4" w:space="0" w:color="000000"/>
            </w:tcBorders>
            <w:shd w:val="clear" w:color="000000" w:fill="FFFFFF"/>
            <w:noWrap/>
            <w:hideMark/>
          </w:tcPr>
          <w:p w14:paraId="12E19129" w14:textId="582786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2893209,43</w:t>
            </w:r>
          </w:p>
        </w:tc>
        <w:tc>
          <w:tcPr>
            <w:tcW w:w="429" w:type="pct"/>
            <w:tcBorders>
              <w:top w:val="nil"/>
              <w:left w:val="nil"/>
              <w:bottom w:val="single" w:sz="4" w:space="0" w:color="000000"/>
              <w:right w:val="single" w:sz="4" w:space="0" w:color="000000"/>
            </w:tcBorders>
            <w:shd w:val="clear" w:color="000000" w:fill="FFFFFF"/>
            <w:noWrap/>
            <w:hideMark/>
          </w:tcPr>
          <w:p w14:paraId="728A8871" w14:textId="5139AE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93,33</w:t>
            </w:r>
          </w:p>
        </w:tc>
      </w:tr>
      <w:tr w:rsidR="005D1862" w:rsidRPr="005D1862" w14:paraId="35D34DA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39CC6A4" w14:textId="6B4EE97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240" w:type="pct"/>
            <w:tcBorders>
              <w:top w:val="nil"/>
              <w:left w:val="nil"/>
              <w:bottom w:val="single" w:sz="4" w:space="0" w:color="000000"/>
              <w:right w:val="single" w:sz="4" w:space="0" w:color="000000"/>
            </w:tcBorders>
            <w:shd w:val="clear" w:color="000000" w:fill="FFFFFF"/>
            <w:noWrap/>
            <w:hideMark/>
          </w:tcPr>
          <w:p w14:paraId="207D524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2CA395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2305DC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32DE63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8AD720B" w14:textId="5F6201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38518786,80</w:t>
            </w:r>
          </w:p>
        </w:tc>
        <w:tc>
          <w:tcPr>
            <w:tcW w:w="778" w:type="pct"/>
            <w:tcBorders>
              <w:top w:val="nil"/>
              <w:left w:val="nil"/>
              <w:bottom w:val="single" w:sz="4" w:space="0" w:color="000000"/>
              <w:right w:val="single" w:sz="4" w:space="0" w:color="000000"/>
            </w:tcBorders>
            <w:shd w:val="clear" w:color="000000" w:fill="FFFFFF"/>
            <w:noWrap/>
            <w:hideMark/>
          </w:tcPr>
          <w:p w14:paraId="50FCC0C6" w14:textId="2647BC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38518786,80</w:t>
            </w:r>
          </w:p>
        </w:tc>
        <w:tc>
          <w:tcPr>
            <w:tcW w:w="429" w:type="pct"/>
            <w:tcBorders>
              <w:top w:val="nil"/>
              <w:left w:val="nil"/>
              <w:bottom w:val="single" w:sz="4" w:space="0" w:color="000000"/>
              <w:right w:val="single" w:sz="4" w:space="0" w:color="000000"/>
            </w:tcBorders>
            <w:shd w:val="clear" w:color="000000" w:fill="FFFFFF"/>
            <w:noWrap/>
            <w:hideMark/>
          </w:tcPr>
          <w:p w14:paraId="0B7C4F4A" w14:textId="2CF6619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F13042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6574A34" w14:textId="7B49E83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Капитальные вложения в объекты государственной (муниципальной) собственности</w:t>
            </w:r>
          </w:p>
        </w:tc>
        <w:tc>
          <w:tcPr>
            <w:tcW w:w="240" w:type="pct"/>
            <w:tcBorders>
              <w:top w:val="nil"/>
              <w:left w:val="nil"/>
              <w:bottom w:val="single" w:sz="4" w:space="0" w:color="000000"/>
              <w:right w:val="single" w:sz="4" w:space="0" w:color="000000"/>
            </w:tcBorders>
            <w:shd w:val="clear" w:color="000000" w:fill="FFFFFF"/>
            <w:noWrap/>
            <w:hideMark/>
          </w:tcPr>
          <w:p w14:paraId="5DC65F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E4669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0E4A3C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50F07A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400</w:t>
            </w:r>
          </w:p>
        </w:tc>
        <w:tc>
          <w:tcPr>
            <w:tcW w:w="778" w:type="pct"/>
            <w:tcBorders>
              <w:top w:val="nil"/>
              <w:left w:val="nil"/>
              <w:bottom w:val="single" w:sz="4" w:space="0" w:color="000000"/>
              <w:right w:val="single" w:sz="4" w:space="0" w:color="000000"/>
            </w:tcBorders>
            <w:shd w:val="clear" w:color="000000" w:fill="FFFFFF"/>
            <w:noWrap/>
            <w:hideMark/>
          </w:tcPr>
          <w:p w14:paraId="34A3DDA5" w14:textId="38CD208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38518786,80</w:t>
            </w:r>
          </w:p>
        </w:tc>
        <w:tc>
          <w:tcPr>
            <w:tcW w:w="778" w:type="pct"/>
            <w:tcBorders>
              <w:top w:val="nil"/>
              <w:left w:val="nil"/>
              <w:bottom w:val="single" w:sz="4" w:space="0" w:color="000000"/>
              <w:right w:val="single" w:sz="4" w:space="0" w:color="000000"/>
            </w:tcBorders>
            <w:shd w:val="clear" w:color="000000" w:fill="FFFFFF"/>
            <w:noWrap/>
            <w:hideMark/>
          </w:tcPr>
          <w:p w14:paraId="0D7ACE3F" w14:textId="4673EB1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38518786,80</w:t>
            </w:r>
          </w:p>
        </w:tc>
        <w:tc>
          <w:tcPr>
            <w:tcW w:w="429" w:type="pct"/>
            <w:tcBorders>
              <w:top w:val="nil"/>
              <w:left w:val="nil"/>
              <w:bottom w:val="single" w:sz="4" w:space="0" w:color="000000"/>
              <w:right w:val="single" w:sz="4" w:space="0" w:color="000000"/>
            </w:tcBorders>
            <w:shd w:val="clear" w:color="000000" w:fill="FFFFFF"/>
            <w:noWrap/>
            <w:hideMark/>
          </w:tcPr>
          <w:p w14:paraId="3B470F6B" w14:textId="030B1A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3EA4A8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793D065" w14:textId="145A499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Бюджетные инвестиции</w:t>
            </w:r>
          </w:p>
        </w:tc>
        <w:tc>
          <w:tcPr>
            <w:tcW w:w="240" w:type="pct"/>
            <w:tcBorders>
              <w:top w:val="nil"/>
              <w:left w:val="nil"/>
              <w:bottom w:val="single" w:sz="4" w:space="0" w:color="000000"/>
              <w:right w:val="single" w:sz="4" w:space="0" w:color="000000"/>
            </w:tcBorders>
            <w:shd w:val="clear" w:color="000000" w:fill="FFFFFF"/>
            <w:noWrap/>
            <w:hideMark/>
          </w:tcPr>
          <w:p w14:paraId="0CAE866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E6659A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578B609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190689A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410</w:t>
            </w:r>
          </w:p>
        </w:tc>
        <w:tc>
          <w:tcPr>
            <w:tcW w:w="778" w:type="pct"/>
            <w:tcBorders>
              <w:top w:val="nil"/>
              <w:left w:val="nil"/>
              <w:bottom w:val="single" w:sz="4" w:space="0" w:color="000000"/>
              <w:right w:val="single" w:sz="4" w:space="0" w:color="000000"/>
            </w:tcBorders>
            <w:shd w:val="clear" w:color="000000" w:fill="FFFFFF"/>
            <w:noWrap/>
            <w:hideMark/>
          </w:tcPr>
          <w:p w14:paraId="2ADAC579" w14:textId="5A464B0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38518786,80</w:t>
            </w:r>
          </w:p>
        </w:tc>
        <w:tc>
          <w:tcPr>
            <w:tcW w:w="778" w:type="pct"/>
            <w:tcBorders>
              <w:top w:val="nil"/>
              <w:left w:val="nil"/>
              <w:bottom w:val="single" w:sz="4" w:space="0" w:color="000000"/>
              <w:right w:val="single" w:sz="4" w:space="0" w:color="000000"/>
            </w:tcBorders>
            <w:shd w:val="clear" w:color="000000" w:fill="FFFFFF"/>
            <w:noWrap/>
            <w:hideMark/>
          </w:tcPr>
          <w:p w14:paraId="25D68096" w14:textId="06CFDB5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38518786,80</w:t>
            </w:r>
          </w:p>
        </w:tc>
        <w:tc>
          <w:tcPr>
            <w:tcW w:w="429" w:type="pct"/>
            <w:tcBorders>
              <w:top w:val="nil"/>
              <w:left w:val="nil"/>
              <w:bottom w:val="single" w:sz="4" w:space="0" w:color="000000"/>
              <w:right w:val="single" w:sz="4" w:space="0" w:color="000000"/>
            </w:tcBorders>
            <w:shd w:val="clear" w:color="000000" w:fill="FFFFFF"/>
            <w:noWrap/>
            <w:hideMark/>
          </w:tcPr>
          <w:p w14:paraId="310FB4DD" w14:textId="5C028EE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2AFACF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E3A3419" w14:textId="4247885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Бюджетные инвистиции на приобретение объектов недвижимого имущества в государственную (муниципальную) собственность</w:t>
            </w:r>
          </w:p>
        </w:tc>
        <w:tc>
          <w:tcPr>
            <w:tcW w:w="240" w:type="pct"/>
            <w:tcBorders>
              <w:top w:val="nil"/>
              <w:left w:val="nil"/>
              <w:bottom w:val="single" w:sz="4" w:space="0" w:color="000000"/>
              <w:right w:val="single" w:sz="4" w:space="0" w:color="000000"/>
            </w:tcBorders>
            <w:shd w:val="clear" w:color="000000" w:fill="FFFFFF"/>
            <w:noWrap/>
            <w:hideMark/>
          </w:tcPr>
          <w:p w14:paraId="59ED84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7F22E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710193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648B1FA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412</w:t>
            </w:r>
          </w:p>
        </w:tc>
        <w:tc>
          <w:tcPr>
            <w:tcW w:w="778" w:type="pct"/>
            <w:tcBorders>
              <w:top w:val="nil"/>
              <w:left w:val="nil"/>
              <w:bottom w:val="single" w:sz="4" w:space="0" w:color="000000"/>
              <w:right w:val="single" w:sz="4" w:space="0" w:color="000000"/>
            </w:tcBorders>
            <w:shd w:val="clear" w:color="000000" w:fill="FFFFFF"/>
            <w:noWrap/>
            <w:hideMark/>
          </w:tcPr>
          <w:p w14:paraId="484B02CB" w14:textId="6A668EB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38518786,80</w:t>
            </w:r>
          </w:p>
        </w:tc>
        <w:tc>
          <w:tcPr>
            <w:tcW w:w="778" w:type="pct"/>
            <w:tcBorders>
              <w:top w:val="nil"/>
              <w:left w:val="nil"/>
              <w:bottom w:val="single" w:sz="4" w:space="0" w:color="000000"/>
              <w:right w:val="single" w:sz="4" w:space="0" w:color="000000"/>
            </w:tcBorders>
            <w:shd w:val="clear" w:color="000000" w:fill="FFFFFF"/>
            <w:noWrap/>
            <w:hideMark/>
          </w:tcPr>
          <w:p w14:paraId="00B70283" w14:textId="16C1B51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38518786,80</w:t>
            </w:r>
          </w:p>
        </w:tc>
        <w:tc>
          <w:tcPr>
            <w:tcW w:w="429" w:type="pct"/>
            <w:tcBorders>
              <w:top w:val="nil"/>
              <w:left w:val="nil"/>
              <w:bottom w:val="single" w:sz="4" w:space="0" w:color="000000"/>
              <w:right w:val="single" w:sz="4" w:space="0" w:color="000000"/>
            </w:tcBorders>
            <w:shd w:val="clear" w:color="000000" w:fill="FFFFFF"/>
            <w:noWrap/>
            <w:hideMark/>
          </w:tcPr>
          <w:p w14:paraId="07E80A20" w14:textId="69305D8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F0E632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88A5DD0" w14:textId="683E160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Бюджетные инвистиции на приобретение объектов недвижимого имущества в государственную (муниципальную) собственность</w:t>
            </w:r>
          </w:p>
        </w:tc>
        <w:tc>
          <w:tcPr>
            <w:tcW w:w="240" w:type="pct"/>
            <w:tcBorders>
              <w:top w:val="nil"/>
              <w:left w:val="nil"/>
              <w:bottom w:val="single" w:sz="4" w:space="0" w:color="000000"/>
              <w:right w:val="single" w:sz="4" w:space="0" w:color="000000"/>
            </w:tcBorders>
            <w:shd w:val="clear" w:color="000000" w:fill="FFFFFF"/>
            <w:noWrap/>
            <w:hideMark/>
          </w:tcPr>
          <w:p w14:paraId="5F3DBA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5E1EF0E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1004</w:t>
            </w:r>
          </w:p>
        </w:tc>
        <w:tc>
          <w:tcPr>
            <w:tcW w:w="595" w:type="pct"/>
            <w:tcBorders>
              <w:top w:val="nil"/>
              <w:left w:val="nil"/>
              <w:bottom w:val="single" w:sz="4" w:space="0" w:color="000000"/>
              <w:right w:val="single" w:sz="4" w:space="0" w:color="000000"/>
            </w:tcBorders>
            <w:shd w:val="clear" w:color="000000" w:fill="FFFFFF"/>
            <w:noWrap/>
            <w:hideMark/>
          </w:tcPr>
          <w:p w14:paraId="640BDA7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9999993210</w:t>
            </w:r>
          </w:p>
        </w:tc>
        <w:tc>
          <w:tcPr>
            <w:tcW w:w="404" w:type="pct"/>
            <w:tcBorders>
              <w:top w:val="nil"/>
              <w:left w:val="nil"/>
              <w:bottom w:val="single" w:sz="4" w:space="0" w:color="000000"/>
              <w:right w:val="single" w:sz="4" w:space="0" w:color="000000"/>
            </w:tcBorders>
            <w:shd w:val="clear" w:color="000000" w:fill="FFFFFF"/>
            <w:noWrap/>
            <w:hideMark/>
          </w:tcPr>
          <w:p w14:paraId="35C871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412</w:t>
            </w:r>
          </w:p>
        </w:tc>
        <w:tc>
          <w:tcPr>
            <w:tcW w:w="778" w:type="pct"/>
            <w:tcBorders>
              <w:top w:val="nil"/>
              <w:left w:val="nil"/>
              <w:bottom w:val="single" w:sz="4" w:space="0" w:color="000000"/>
              <w:right w:val="single" w:sz="4" w:space="0" w:color="000000"/>
            </w:tcBorders>
            <w:shd w:val="clear" w:color="000000" w:fill="FFFFFF"/>
            <w:noWrap/>
            <w:hideMark/>
          </w:tcPr>
          <w:p w14:paraId="65B721C6" w14:textId="1BEC010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38518786,80</w:t>
            </w:r>
          </w:p>
        </w:tc>
        <w:tc>
          <w:tcPr>
            <w:tcW w:w="778" w:type="pct"/>
            <w:tcBorders>
              <w:top w:val="nil"/>
              <w:left w:val="nil"/>
              <w:bottom w:val="single" w:sz="4" w:space="0" w:color="000000"/>
              <w:right w:val="single" w:sz="4" w:space="0" w:color="000000"/>
            </w:tcBorders>
            <w:shd w:val="clear" w:color="000000" w:fill="FFFFFF"/>
            <w:noWrap/>
            <w:hideMark/>
          </w:tcPr>
          <w:p w14:paraId="3D97A6CF" w14:textId="41CA44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38518786,80</w:t>
            </w:r>
          </w:p>
        </w:tc>
        <w:tc>
          <w:tcPr>
            <w:tcW w:w="429" w:type="pct"/>
            <w:tcBorders>
              <w:top w:val="nil"/>
              <w:left w:val="nil"/>
              <w:bottom w:val="single" w:sz="4" w:space="0" w:color="000000"/>
              <w:right w:val="single" w:sz="4" w:space="0" w:color="000000"/>
            </w:tcBorders>
            <w:shd w:val="clear" w:color="000000" w:fill="FFFFFF"/>
            <w:noWrap/>
            <w:hideMark/>
          </w:tcPr>
          <w:p w14:paraId="7DE73307" w14:textId="7F80E4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68AAE69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5FDBCC3" w14:textId="7C0CC7A3"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ФИЗИЧЕСКАЯ КУЛЬТУРА И СПОРТ</w:t>
            </w:r>
          </w:p>
        </w:tc>
        <w:tc>
          <w:tcPr>
            <w:tcW w:w="240" w:type="pct"/>
            <w:tcBorders>
              <w:top w:val="nil"/>
              <w:left w:val="nil"/>
              <w:bottom w:val="single" w:sz="4" w:space="0" w:color="000000"/>
              <w:right w:val="single" w:sz="4" w:space="0" w:color="000000"/>
            </w:tcBorders>
            <w:shd w:val="clear" w:color="000000" w:fill="FFFFFF"/>
            <w:noWrap/>
            <w:hideMark/>
          </w:tcPr>
          <w:p w14:paraId="723F3B2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ECD882E"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1100</w:t>
            </w:r>
          </w:p>
        </w:tc>
        <w:tc>
          <w:tcPr>
            <w:tcW w:w="595" w:type="pct"/>
            <w:tcBorders>
              <w:top w:val="nil"/>
              <w:left w:val="nil"/>
              <w:bottom w:val="single" w:sz="4" w:space="0" w:color="000000"/>
              <w:right w:val="single" w:sz="4" w:space="0" w:color="000000"/>
            </w:tcBorders>
            <w:shd w:val="clear" w:color="000000" w:fill="FFFFFF"/>
            <w:noWrap/>
            <w:hideMark/>
          </w:tcPr>
          <w:p w14:paraId="2DEE4951"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297F84F7"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C1CB7B9" w14:textId="6727DA5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9039695,06</w:t>
            </w:r>
          </w:p>
        </w:tc>
        <w:tc>
          <w:tcPr>
            <w:tcW w:w="778" w:type="pct"/>
            <w:tcBorders>
              <w:top w:val="nil"/>
              <w:left w:val="nil"/>
              <w:bottom w:val="single" w:sz="4" w:space="0" w:color="000000"/>
              <w:right w:val="single" w:sz="4" w:space="0" w:color="000000"/>
            </w:tcBorders>
            <w:shd w:val="clear" w:color="000000" w:fill="FFFFFF"/>
            <w:noWrap/>
            <w:hideMark/>
          </w:tcPr>
          <w:p w14:paraId="14C0EC55" w14:textId="67E22F7E"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8925030,77</w:t>
            </w:r>
          </w:p>
        </w:tc>
        <w:tc>
          <w:tcPr>
            <w:tcW w:w="429" w:type="pct"/>
            <w:tcBorders>
              <w:top w:val="nil"/>
              <w:left w:val="nil"/>
              <w:bottom w:val="single" w:sz="4" w:space="0" w:color="000000"/>
              <w:right w:val="single" w:sz="4" w:space="0" w:color="000000"/>
            </w:tcBorders>
            <w:shd w:val="clear" w:color="000000" w:fill="FFFFFF"/>
            <w:noWrap/>
            <w:hideMark/>
          </w:tcPr>
          <w:p w14:paraId="48372E3A" w14:textId="0EC42DA8"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98,73</w:t>
            </w:r>
          </w:p>
        </w:tc>
      </w:tr>
      <w:tr w:rsidR="005D1862" w:rsidRPr="005D1862" w14:paraId="6F194D5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F5D0671" w14:textId="047F1BE8"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Массовый спорт</w:t>
            </w:r>
          </w:p>
        </w:tc>
        <w:tc>
          <w:tcPr>
            <w:tcW w:w="240" w:type="pct"/>
            <w:tcBorders>
              <w:top w:val="nil"/>
              <w:left w:val="nil"/>
              <w:bottom w:val="single" w:sz="4" w:space="0" w:color="000000"/>
              <w:right w:val="single" w:sz="4" w:space="0" w:color="000000"/>
            </w:tcBorders>
            <w:shd w:val="clear" w:color="000000" w:fill="FFFFFF"/>
            <w:noWrap/>
            <w:hideMark/>
          </w:tcPr>
          <w:p w14:paraId="2ECD2A38"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FD961E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218E10FF"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622EC8F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7DFE29A" w14:textId="5F84194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9039695,06</w:t>
            </w:r>
          </w:p>
        </w:tc>
        <w:tc>
          <w:tcPr>
            <w:tcW w:w="778" w:type="pct"/>
            <w:tcBorders>
              <w:top w:val="nil"/>
              <w:left w:val="nil"/>
              <w:bottom w:val="single" w:sz="4" w:space="0" w:color="000000"/>
              <w:right w:val="single" w:sz="4" w:space="0" w:color="000000"/>
            </w:tcBorders>
            <w:shd w:val="clear" w:color="000000" w:fill="FFFFFF"/>
            <w:noWrap/>
            <w:hideMark/>
          </w:tcPr>
          <w:p w14:paraId="2304FCFF" w14:textId="4B049FB4"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8925030,77</w:t>
            </w:r>
          </w:p>
        </w:tc>
        <w:tc>
          <w:tcPr>
            <w:tcW w:w="429" w:type="pct"/>
            <w:tcBorders>
              <w:top w:val="nil"/>
              <w:left w:val="nil"/>
              <w:bottom w:val="single" w:sz="4" w:space="0" w:color="000000"/>
              <w:right w:val="single" w:sz="4" w:space="0" w:color="000000"/>
            </w:tcBorders>
            <w:shd w:val="clear" w:color="000000" w:fill="FFFFFF"/>
            <w:noWrap/>
            <w:hideMark/>
          </w:tcPr>
          <w:p w14:paraId="116A8E51" w14:textId="17182FEB"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98,73</w:t>
            </w:r>
          </w:p>
        </w:tc>
      </w:tr>
      <w:tr w:rsidR="005D1862" w:rsidRPr="005D1862" w14:paraId="1FFCFFC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8B863A9" w14:textId="3790C79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Муниципальная программа "Развитие массовой физической культуры и спорта на территории Хасанского муниципального округа"</w:t>
            </w:r>
          </w:p>
        </w:tc>
        <w:tc>
          <w:tcPr>
            <w:tcW w:w="240" w:type="pct"/>
            <w:tcBorders>
              <w:top w:val="nil"/>
              <w:left w:val="nil"/>
              <w:bottom w:val="single" w:sz="4" w:space="0" w:color="000000"/>
              <w:right w:val="single" w:sz="4" w:space="0" w:color="000000"/>
            </w:tcBorders>
            <w:shd w:val="clear" w:color="000000" w:fill="FFFFFF"/>
            <w:noWrap/>
            <w:hideMark/>
          </w:tcPr>
          <w:p w14:paraId="14D423A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967E4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11B5FCD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0300000000</w:t>
            </w:r>
          </w:p>
        </w:tc>
        <w:tc>
          <w:tcPr>
            <w:tcW w:w="404" w:type="pct"/>
            <w:tcBorders>
              <w:top w:val="nil"/>
              <w:left w:val="nil"/>
              <w:bottom w:val="single" w:sz="4" w:space="0" w:color="000000"/>
              <w:right w:val="single" w:sz="4" w:space="0" w:color="000000"/>
            </w:tcBorders>
            <w:shd w:val="clear" w:color="000000" w:fill="FFFFFF"/>
            <w:noWrap/>
            <w:hideMark/>
          </w:tcPr>
          <w:p w14:paraId="0DB24F2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C934CBC" w14:textId="107E20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9039695,06</w:t>
            </w:r>
          </w:p>
        </w:tc>
        <w:tc>
          <w:tcPr>
            <w:tcW w:w="778" w:type="pct"/>
            <w:tcBorders>
              <w:top w:val="nil"/>
              <w:left w:val="nil"/>
              <w:bottom w:val="single" w:sz="4" w:space="0" w:color="000000"/>
              <w:right w:val="single" w:sz="4" w:space="0" w:color="000000"/>
            </w:tcBorders>
            <w:shd w:val="clear" w:color="000000" w:fill="FFFFFF"/>
            <w:noWrap/>
            <w:hideMark/>
          </w:tcPr>
          <w:p w14:paraId="09F3794E" w14:textId="55F103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8925030,77</w:t>
            </w:r>
          </w:p>
        </w:tc>
        <w:tc>
          <w:tcPr>
            <w:tcW w:w="429" w:type="pct"/>
            <w:tcBorders>
              <w:top w:val="nil"/>
              <w:left w:val="nil"/>
              <w:bottom w:val="single" w:sz="4" w:space="0" w:color="000000"/>
              <w:right w:val="single" w:sz="4" w:space="0" w:color="000000"/>
            </w:tcBorders>
            <w:shd w:val="clear" w:color="000000" w:fill="FFFFFF"/>
            <w:noWrap/>
            <w:hideMark/>
          </w:tcPr>
          <w:p w14:paraId="5C8150DE" w14:textId="15F312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98,73</w:t>
            </w:r>
          </w:p>
        </w:tc>
      </w:tr>
      <w:tr w:rsidR="005D1862" w:rsidRPr="005D1862" w14:paraId="4DB34A3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7ED422B" w14:textId="35EB451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организацию и проведение учебно-тренировочных сборов для подготовки к участию в соревнованиях различных уровней</w:t>
            </w:r>
          </w:p>
        </w:tc>
        <w:tc>
          <w:tcPr>
            <w:tcW w:w="240" w:type="pct"/>
            <w:tcBorders>
              <w:top w:val="nil"/>
              <w:left w:val="nil"/>
              <w:bottom w:val="single" w:sz="4" w:space="0" w:color="000000"/>
              <w:right w:val="single" w:sz="4" w:space="0" w:color="000000"/>
            </w:tcBorders>
            <w:shd w:val="clear" w:color="000000" w:fill="FFFFFF"/>
            <w:noWrap/>
            <w:hideMark/>
          </w:tcPr>
          <w:p w14:paraId="7410536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15C397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3A16243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0300212171</w:t>
            </w:r>
          </w:p>
        </w:tc>
        <w:tc>
          <w:tcPr>
            <w:tcW w:w="404" w:type="pct"/>
            <w:tcBorders>
              <w:top w:val="nil"/>
              <w:left w:val="nil"/>
              <w:bottom w:val="single" w:sz="4" w:space="0" w:color="000000"/>
              <w:right w:val="single" w:sz="4" w:space="0" w:color="000000"/>
            </w:tcBorders>
            <w:shd w:val="clear" w:color="000000" w:fill="FFFFFF"/>
            <w:noWrap/>
            <w:hideMark/>
          </w:tcPr>
          <w:p w14:paraId="7E770C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82BF8AB" w14:textId="177623A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1000000,00</w:t>
            </w:r>
          </w:p>
        </w:tc>
        <w:tc>
          <w:tcPr>
            <w:tcW w:w="778" w:type="pct"/>
            <w:tcBorders>
              <w:top w:val="nil"/>
              <w:left w:val="nil"/>
              <w:bottom w:val="single" w:sz="4" w:space="0" w:color="000000"/>
              <w:right w:val="single" w:sz="4" w:space="0" w:color="000000"/>
            </w:tcBorders>
            <w:shd w:val="clear" w:color="000000" w:fill="FFFFFF"/>
            <w:noWrap/>
            <w:hideMark/>
          </w:tcPr>
          <w:p w14:paraId="09EF87EC" w14:textId="1A3092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998000,00</w:t>
            </w:r>
          </w:p>
        </w:tc>
        <w:tc>
          <w:tcPr>
            <w:tcW w:w="429" w:type="pct"/>
            <w:tcBorders>
              <w:top w:val="nil"/>
              <w:left w:val="nil"/>
              <w:bottom w:val="single" w:sz="4" w:space="0" w:color="000000"/>
              <w:right w:val="single" w:sz="4" w:space="0" w:color="000000"/>
            </w:tcBorders>
            <w:shd w:val="clear" w:color="000000" w:fill="FFFFFF"/>
            <w:noWrap/>
            <w:hideMark/>
          </w:tcPr>
          <w:p w14:paraId="453E2D5E" w14:textId="2917BBF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99,80</w:t>
            </w:r>
          </w:p>
        </w:tc>
      </w:tr>
      <w:tr w:rsidR="005D1862" w:rsidRPr="005D1862" w14:paraId="7FF0885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233B73C" w14:textId="4D20B64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450978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74E688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360BED0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0300212171</w:t>
            </w:r>
          </w:p>
        </w:tc>
        <w:tc>
          <w:tcPr>
            <w:tcW w:w="404" w:type="pct"/>
            <w:tcBorders>
              <w:top w:val="nil"/>
              <w:left w:val="nil"/>
              <w:bottom w:val="single" w:sz="4" w:space="0" w:color="000000"/>
              <w:right w:val="single" w:sz="4" w:space="0" w:color="000000"/>
            </w:tcBorders>
            <w:shd w:val="clear" w:color="000000" w:fill="FFFFFF"/>
            <w:noWrap/>
            <w:hideMark/>
          </w:tcPr>
          <w:p w14:paraId="029159C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1D2CC84F" w14:textId="796AA3E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1000000,00</w:t>
            </w:r>
          </w:p>
        </w:tc>
        <w:tc>
          <w:tcPr>
            <w:tcW w:w="778" w:type="pct"/>
            <w:tcBorders>
              <w:top w:val="nil"/>
              <w:left w:val="nil"/>
              <w:bottom w:val="single" w:sz="4" w:space="0" w:color="000000"/>
              <w:right w:val="single" w:sz="4" w:space="0" w:color="000000"/>
            </w:tcBorders>
            <w:shd w:val="clear" w:color="000000" w:fill="FFFFFF"/>
            <w:noWrap/>
            <w:hideMark/>
          </w:tcPr>
          <w:p w14:paraId="5A0D42F6" w14:textId="546F79E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998000,00</w:t>
            </w:r>
          </w:p>
        </w:tc>
        <w:tc>
          <w:tcPr>
            <w:tcW w:w="429" w:type="pct"/>
            <w:tcBorders>
              <w:top w:val="nil"/>
              <w:left w:val="nil"/>
              <w:bottom w:val="single" w:sz="4" w:space="0" w:color="000000"/>
              <w:right w:val="single" w:sz="4" w:space="0" w:color="000000"/>
            </w:tcBorders>
            <w:shd w:val="clear" w:color="000000" w:fill="FFFFFF"/>
            <w:noWrap/>
            <w:hideMark/>
          </w:tcPr>
          <w:p w14:paraId="49CEB40E" w14:textId="0E91D13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99,80</w:t>
            </w:r>
          </w:p>
        </w:tc>
      </w:tr>
      <w:tr w:rsidR="005D1862" w:rsidRPr="005D1862" w14:paraId="2B1B6ED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9AB0157" w14:textId="361548C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405F46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2129D4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3F27C01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0300212171</w:t>
            </w:r>
          </w:p>
        </w:tc>
        <w:tc>
          <w:tcPr>
            <w:tcW w:w="404" w:type="pct"/>
            <w:tcBorders>
              <w:top w:val="nil"/>
              <w:left w:val="nil"/>
              <w:bottom w:val="single" w:sz="4" w:space="0" w:color="000000"/>
              <w:right w:val="single" w:sz="4" w:space="0" w:color="000000"/>
            </w:tcBorders>
            <w:shd w:val="clear" w:color="000000" w:fill="FFFFFF"/>
            <w:noWrap/>
            <w:hideMark/>
          </w:tcPr>
          <w:p w14:paraId="73005D3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7005B9CF" w14:textId="4E49A18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1000000,00</w:t>
            </w:r>
          </w:p>
        </w:tc>
        <w:tc>
          <w:tcPr>
            <w:tcW w:w="778" w:type="pct"/>
            <w:tcBorders>
              <w:top w:val="nil"/>
              <w:left w:val="nil"/>
              <w:bottom w:val="single" w:sz="4" w:space="0" w:color="000000"/>
              <w:right w:val="single" w:sz="4" w:space="0" w:color="000000"/>
            </w:tcBorders>
            <w:shd w:val="clear" w:color="000000" w:fill="FFFFFF"/>
            <w:noWrap/>
            <w:hideMark/>
          </w:tcPr>
          <w:p w14:paraId="26B63383" w14:textId="53A4863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998000,00</w:t>
            </w:r>
          </w:p>
        </w:tc>
        <w:tc>
          <w:tcPr>
            <w:tcW w:w="429" w:type="pct"/>
            <w:tcBorders>
              <w:top w:val="nil"/>
              <w:left w:val="nil"/>
              <w:bottom w:val="single" w:sz="4" w:space="0" w:color="000000"/>
              <w:right w:val="single" w:sz="4" w:space="0" w:color="000000"/>
            </w:tcBorders>
            <w:shd w:val="clear" w:color="000000" w:fill="FFFFFF"/>
            <w:noWrap/>
            <w:hideMark/>
          </w:tcPr>
          <w:p w14:paraId="36E2DF10" w14:textId="0B12E09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99,80</w:t>
            </w:r>
          </w:p>
        </w:tc>
      </w:tr>
      <w:tr w:rsidR="005D1862" w:rsidRPr="005D1862" w14:paraId="6633E3D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678580B" w14:textId="02FF091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выплаты, за исключениемфонда оплаты трудагосударственных (муниципальных)органов, лицам, привлекаемымсогласно законодательству длявыполнения отдельныхполномочий</w:t>
            </w:r>
          </w:p>
        </w:tc>
        <w:tc>
          <w:tcPr>
            <w:tcW w:w="240" w:type="pct"/>
            <w:tcBorders>
              <w:top w:val="nil"/>
              <w:left w:val="nil"/>
              <w:bottom w:val="single" w:sz="4" w:space="0" w:color="000000"/>
              <w:right w:val="single" w:sz="4" w:space="0" w:color="000000"/>
            </w:tcBorders>
            <w:shd w:val="clear" w:color="000000" w:fill="FFFFFF"/>
            <w:noWrap/>
            <w:hideMark/>
          </w:tcPr>
          <w:p w14:paraId="61D676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B86A0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76DB5C1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0300212171</w:t>
            </w:r>
          </w:p>
        </w:tc>
        <w:tc>
          <w:tcPr>
            <w:tcW w:w="404" w:type="pct"/>
            <w:tcBorders>
              <w:top w:val="nil"/>
              <w:left w:val="nil"/>
              <w:bottom w:val="single" w:sz="4" w:space="0" w:color="000000"/>
              <w:right w:val="single" w:sz="4" w:space="0" w:color="000000"/>
            </w:tcBorders>
            <w:shd w:val="clear" w:color="000000" w:fill="FFFFFF"/>
            <w:noWrap/>
            <w:hideMark/>
          </w:tcPr>
          <w:p w14:paraId="58687EC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123</w:t>
            </w:r>
          </w:p>
        </w:tc>
        <w:tc>
          <w:tcPr>
            <w:tcW w:w="778" w:type="pct"/>
            <w:tcBorders>
              <w:top w:val="nil"/>
              <w:left w:val="nil"/>
              <w:bottom w:val="single" w:sz="4" w:space="0" w:color="000000"/>
              <w:right w:val="single" w:sz="4" w:space="0" w:color="000000"/>
            </w:tcBorders>
            <w:shd w:val="clear" w:color="000000" w:fill="FFFFFF"/>
            <w:noWrap/>
            <w:hideMark/>
          </w:tcPr>
          <w:p w14:paraId="3BD54AFA" w14:textId="3D48299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1000000,00</w:t>
            </w:r>
          </w:p>
        </w:tc>
        <w:tc>
          <w:tcPr>
            <w:tcW w:w="778" w:type="pct"/>
            <w:tcBorders>
              <w:top w:val="nil"/>
              <w:left w:val="nil"/>
              <w:bottom w:val="single" w:sz="4" w:space="0" w:color="000000"/>
              <w:right w:val="single" w:sz="4" w:space="0" w:color="000000"/>
            </w:tcBorders>
            <w:shd w:val="clear" w:color="000000" w:fill="FFFFFF"/>
            <w:noWrap/>
            <w:hideMark/>
          </w:tcPr>
          <w:p w14:paraId="00AA1DC2" w14:textId="69BE742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998000,00</w:t>
            </w:r>
          </w:p>
        </w:tc>
        <w:tc>
          <w:tcPr>
            <w:tcW w:w="429" w:type="pct"/>
            <w:tcBorders>
              <w:top w:val="nil"/>
              <w:left w:val="nil"/>
              <w:bottom w:val="single" w:sz="4" w:space="0" w:color="000000"/>
              <w:right w:val="single" w:sz="4" w:space="0" w:color="000000"/>
            </w:tcBorders>
            <w:shd w:val="clear" w:color="000000" w:fill="FFFFFF"/>
            <w:noWrap/>
            <w:hideMark/>
          </w:tcPr>
          <w:p w14:paraId="19445327" w14:textId="6E3F365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99,80</w:t>
            </w:r>
          </w:p>
        </w:tc>
      </w:tr>
      <w:tr w:rsidR="005D1862" w:rsidRPr="005D1862" w14:paraId="3BD305E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FB82DFB" w14:textId="0B7D50C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Иные выплаты, за исключениемфонда оплаты трудагосударственных (муниципальных)органов, лицам, привлекаемымсогласно законодательству длявыполнения отдельныхполномочий</w:t>
            </w:r>
          </w:p>
        </w:tc>
        <w:tc>
          <w:tcPr>
            <w:tcW w:w="240" w:type="pct"/>
            <w:tcBorders>
              <w:top w:val="nil"/>
              <w:left w:val="nil"/>
              <w:bottom w:val="single" w:sz="4" w:space="0" w:color="000000"/>
              <w:right w:val="single" w:sz="4" w:space="0" w:color="000000"/>
            </w:tcBorders>
            <w:shd w:val="clear" w:color="000000" w:fill="FFFFFF"/>
            <w:noWrap/>
            <w:hideMark/>
          </w:tcPr>
          <w:p w14:paraId="07C8DA9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F7695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4356A2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0300212171</w:t>
            </w:r>
          </w:p>
        </w:tc>
        <w:tc>
          <w:tcPr>
            <w:tcW w:w="404" w:type="pct"/>
            <w:tcBorders>
              <w:top w:val="nil"/>
              <w:left w:val="nil"/>
              <w:bottom w:val="single" w:sz="4" w:space="0" w:color="000000"/>
              <w:right w:val="single" w:sz="4" w:space="0" w:color="000000"/>
            </w:tcBorders>
            <w:shd w:val="clear" w:color="000000" w:fill="FFFFFF"/>
            <w:noWrap/>
            <w:hideMark/>
          </w:tcPr>
          <w:p w14:paraId="6D98284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123</w:t>
            </w:r>
          </w:p>
        </w:tc>
        <w:tc>
          <w:tcPr>
            <w:tcW w:w="778" w:type="pct"/>
            <w:tcBorders>
              <w:top w:val="nil"/>
              <w:left w:val="nil"/>
              <w:bottom w:val="single" w:sz="4" w:space="0" w:color="000000"/>
              <w:right w:val="single" w:sz="4" w:space="0" w:color="000000"/>
            </w:tcBorders>
            <w:shd w:val="clear" w:color="000000" w:fill="FFFFFF"/>
            <w:noWrap/>
            <w:hideMark/>
          </w:tcPr>
          <w:p w14:paraId="014F2CA1" w14:textId="177DE19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1000000,00</w:t>
            </w:r>
          </w:p>
        </w:tc>
        <w:tc>
          <w:tcPr>
            <w:tcW w:w="778" w:type="pct"/>
            <w:tcBorders>
              <w:top w:val="nil"/>
              <w:left w:val="nil"/>
              <w:bottom w:val="single" w:sz="4" w:space="0" w:color="000000"/>
              <w:right w:val="single" w:sz="4" w:space="0" w:color="000000"/>
            </w:tcBorders>
            <w:shd w:val="clear" w:color="000000" w:fill="FFFFFF"/>
            <w:noWrap/>
            <w:hideMark/>
          </w:tcPr>
          <w:p w14:paraId="556FCC5E" w14:textId="4A7BCE0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998000,00</w:t>
            </w:r>
          </w:p>
        </w:tc>
        <w:tc>
          <w:tcPr>
            <w:tcW w:w="429" w:type="pct"/>
            <w:tcBorders>
              <w:top w:val="nil"/>
              <w:left w:val="nil"/>
              <w:bottom w:val="single" w:sz="4" w:space="0" w:color="000000"/>
              <w:right w:val="single" w:sz="4" w:space="0" w:color="000000"/>
            </w:tcBorders>
            <w:shd w:val="clear" w:color="000000" w:fill="FFFFFF"/>
            <w:noWrap/>
            <w:hideMark/>
          </w:tcPr>
          <w:p w14:paraId="3D000E9D" w14:textId="0A14322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99,80</w:t>
            </w:r>
          </w:p>
        </w:tc>
      </w:tr>
      <w:tr w:rsidR="005D1862" w:rsidRPr="005D1862" w14:paraId="63D6DA4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9965FE9" w14:textId="6075CA0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Организация физкультурно-спортивной работы по месту жительства</w:t>
            </w:r>
          </w:p>
        </w:tc>
        <w:tc>
          <w:tcPr>
            <w:tcW w:w="240" w:type="pct"/>
            <w:tcBorders>
              <w:top w:val="nil"/>
              <w:left w:val="nil"/>
              <w:bottom w:val="single" w:sz="4" w:space="0" w:color="000000"/>
              <w:right w:val="single" w:sz="4" w:space="0" w:color="000000"/>
            </w:tcBorders>
            <w:shd w:val="clear" w:color="000000" w:fill="FFFFFF"/>
            <w:noWrap/>
            <w:hideMark/>
          </w:tcPr>
          <w:p w14:paraId="08EA443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E46B76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19F706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03003S2190</w:t>
            </w:r>
          </w:p>
        </w:tc>
        <w:tc>
          <w:tcPr>
            <w:tcW w:w="404" w:type="pct"/>
            <w:tcBorders>
              <w:top w:val="nil"/>
              <w:left w:val="nil"/>
              <w:bottom w:val="single" w:sz="4" w:space="0" w:color="000000"/>
              <w:right w:val="single" w:sz="4" w:space="0" w:color="000000"/>
            </w:tcBorders>
            <w:shd w:val="clear" w:color="000000" w:fill="FFFFFF"/>
            <w:noWrap/>
            <w:hideMark/>
          </w:tcPr>
          <w:p w14:paraId="34AFB81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54368AB2" w14:textId="53455B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518867,54</w:t>
            </w:r>
          </w:p>
        </w:tc>
        <w:tc>
          <w:tcPr>
            <w:tcW w:w="778" w:type="pct"/>
            <w:tcBorders>
              <w:top w:val="nil"/>
              <w:left w:val="nil"/>
              <w:bottom w:val="single" w:sz="4" w:space="0" w:color="000000"/>
              <w:right w:val="single" w:sz="4" w:space="0" w:color="000000"/>
            </w:tcBorders>
            <w:shd w:val="clear" w:color="000000" w:fill="FFFFFF"/>
            <w:noWrap/>
            <w:hideMark/>
          </w:tcPr>
          <w:p w14:paraId="4B73B2EB" w14:textId="0A9B705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515696,00</w:t>
            </w:r>
          </w:p>
        </w:tc>
        <w:tc>
          <w:tcPr>
            <w:tcW w:w="429" w:type="pct"/>
            <w:tcBorders>
              <w:top w:val="nil"/>
              <w:left w:val="nil"/>
              <w:bottom w:val="single" w:sz="4" w:space="0" w:color="000000"/>
              <w:right w:val="single" w:sz="4" w:space="0" w:color="000000"/>
            </w:tcBorders>
            <w:shd w:val="clear" w:color="000000" w:fill="FFFFFF"/>
            <w:noWrap/>
            <w:hideMark/>
          </w:tcPr>
          <w:p w14:paraId="30A3BC8F" w14:textId="43D58CF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99,39</w:t>
            </w:r>
          </w:p>
        </w:tc>
      </w:tr>
      <w:tr w:rsidR="005D1862" w:rsidRPr="005D1862" w14:paraId="4CCB3FD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481B74E" w14:textId="58995E65"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F62046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E50A25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666FB3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03003S2190</w:t>
            </w:r>
          </w:p>
        </w:tc>
        <w:tc>
          <w:tcPr>
            <w:tcW w:w="404" w:type="pct"/>
            <w:tcBorders>
              <w:top w:val="nil"/>
              <w:left w:val="nil"/>
              <w:bottom w:val="single" w:sz="4" w:space="0" w:color="000000"/>
              <w:right w:val="single" w:sz="4" w:space="0" w:color="000000"/>
            </w:tcBorders>
            <w:shd w:val="clear" w:color="000000" w:fill="FFFFFF"/>
            <w:noWrap/>
            <w:hideMark/>
          </w:tcPr>
          <w:p w14:paraId="663E5B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014739C0" w14:textId="26D2C1B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518867,54</w:t>
            </w:r>
          </w:p>
        </w:tc>
        <w:tc>
          <w:tcPr>
            <w:tcW w:w="778" w:type="pct"/>
            <w:tcBorders>
              <w:top w:val="nil"/>
              <w:left w:val="nil"/>
              <w:bottom w:val="single" w:sz="4" w:space="0" w:color="000000"/>
              <w:right w:val="single" w:sz="4" w:space="0" w:color="000000"/>
            </w:tcBorders>
            <w:shd w:val="clear" w:color="000000" w:fill="FFFFFF"/>
            <w:noWrap/>
            <w:hideMark/>
          </w:tcPr>
          <w:p w14:paraId="247F2E9A" w14:textId="0831308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515696,00</w:t>
            </w:r>
          </w:p>
        </w:tc>
        <w:tc>
          <w:tcPr>
            <w:tcW w:w="429" w:type="pct"/>
            <w:tcBorders>
              <w:top w:val="nil"/>
              <w:left w:val="nil"/>
              <w:bottom w:val="single" w:sz="4" w:space="0" w:color="000000"/>
              <w:right w:val="single" w:sz="4" w:space="0" w:color="000000"/>
            </w:tcBorders>
            <w:shd w:val="clear" w:color="000000" w:fill="FFFFFF"/>
            <w:noWrap/>
            <w:hideMark/>
          </w:tcPr>
          <w:p w14:paraId="3E2B9819" w14:textId="728E98E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99,39</w:t>
            </w:r>
          </w:p>
        </w:tc>
      </w:tr>
      <w:tr w:rsidR="005D1862" w:rsidRPr="005D1862" w14:paraId="20DC9D2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5DA52D" w14:textId="284A03F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F9689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6D2267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5BF1F1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03003S2190</w:t>
            </w:r>
          </w:p>
        </w:tc>
        <w:tc>
          <w:tcPr>
            <w:tcW w:w="404" w:type="pct"/>
            <w:tcBorders>
              <w:top w:val="nil"/>
              <w:left w:val="nil"/>
              <w:bottom w:val="single" w:sz="4" w:space="0" w:color="000000"/>
              <w:right w:val="single" w:sz="4" w:space="0" w:color="000000"/>
            </w:tcBorders>
            <w:shd w:val="clear" w:color="000000" w:fill="FFFFFF"/>
            <w:noWrap/>
            <w:hideMark/>
          </w:tcPr>
          <w:p w14:paraId="6BC05A2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4D4F24FE" w14:textId="7E5F63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518867,54</w:t>
            </w:r>
          </w:p>
        </w:tc>
        <w:tc>
          <w:tcPr>
            <w:tcW w:w="778" w:type="pct"/>
            <w:tcBorders>
              <w:top w:val="nil"/>
              <w:left w:val="nil"/>
              <w:bottom w:val="single" w:sz="4" w:space="0" w:color="000000"/>
              <w:right w:val="single" w:sz="4" w:space="0" w:color="000000"/>
            </w:tcBorders>
            <w:shd w:val="clear" w:color="000000" w:fill="FFFFFF"/>
            <w:noWrap/>
            <w:hideMark/>
          </w:tcPr>
          <w:p w14:paraId="704AFF4F" w14:textId="621FF8C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515696,00</w:t>
            </w:r>
          </w:p>
        </w:tc>
        <w:tc>
          <w:tcPr>
            <w:tcW w:w="429" w:type="pct"/>
            <w:tcBorders>
              <w:top w:val="nil"/>
              <w:left w:val="nil"/>
              <w:bottom w:val="single" w:sz="4" w:space="0" w:color="000000"/>
              <w:right w:val="single" w:sz="4" w:space="0" w:color="000000"/>
            </w:tcBorders>
            <w:shd w:val="clear" w:color="000000" w:fill="FFFFFF"/>
            <w:noWrap/>
            <w:hideMark/>
          </w:tcPr>
          <w:p w14:paraId="08316E24" w14:textId="638DC63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99,39</w:t>
            </w:r>
          </w:p>
        </w:tc>
      </w:tr>
      <w:tr w:rsidR="005D1862" w:rsidRPr="005D1862" w14:paraId="586EA93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A85B935"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71F10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DC8EE1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3061EDC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03003S2190</w:t>
            </w:r>
          </w:p>
        </w:tc>
        <w:tc>
          <w:tcPr>
            <w:tcW w:w="404" w:type="pct"/>
            <w:tcBorders>
              <w:top w:val="nil"/>
              <w:left w:val="nil"/>
              <w:bottom w:val="single" w:sz="4" w:space="0" w:color="000000"/>
              <w:right w:val="single" w:sz="4" w:space="0" w:color="000000"/>
            </w:tcBorders>
            <w:shd w:val="clear" w:color="000000" w:fill="FFFFFF"/>
            <w:noWrap/>
            <w:hideMark/>
          </w:tcPr>
          <w:p w14:paraId="37EB98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445481A" w14:textId="2C8757A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518867,54</w:t>
            </w:r>
          </w:p>
        </w:tc>
        <w:tc>
          <w:tcPr>
            <w:tcW w:w="778" w:type="pct"/>
            <w:tcBorders>
              <w:top w:val="nil"/>
              <w:left w:val="nil"/>
              <w:bottom w:val="single" w:sz="4" w:space="0" w:color="000000"/>
              <w:right w:val="single" w:sz="4" w:space="0" w:color="000000"/>
            </w:tcBorders>
            <w:shd w:val="clear" w:color="000000" w:fill="FFFFFF"/>
            <w:noWrap/>
            <w:hideMark/>
          </w:tcPr>
          <w:p w14:paraId="50EBE7BC" w14:textId="7F987BB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515696,00</w:t>
            </w:r>
          </w:p>
        </w:tc>
        <w:tc>
          <w:tcPr>
            <w:tcW w:w="429" w:type="pct"/>
            <w:tcBorders>
              <w:top w:val="nil"/>
              <w:left w:val="nil"/>
              <w:bottom w:val="single" w:sz="4" w:space="0" w:color="000000"/>
              <w:right w:val="single" w:sz="4" w:space="0" w:color="000000"/>
            </w:tcBorders>
            <w:shd w:val="clear" w:color="000000" w:fill="FFFFFF"/>
            <w:noWrap/>
            <w:hideMark/>
          </w:tcPr>
          <w:p w14:paraId="0525EC6B" w14:textId="50F916A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99,39</w:t>
            </w:r>
          </w:p>
        </w:tc>
      </w:tr>
      <w:tr w:rsidR="005D1862" w:rsidRPr="005D1862" w14:paraId="659D2E1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85F8C83"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49E410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6316F4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6187BB0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03003S2190</w:t>
            </w:r>
          </w:p>
        </w:tc>
        <w:tc>
          <w:tcPr>
            <w:tcW w:w="404" w:type="pct"/>
            <w:tcBorders>
              <w:top w:val="nil"/>
              <w:left w:val="nil"/>
              <w:bottom w:val="single" w:sz="4" w:space="0" w:color="000000"/>
              <w:right w:val="single" w:sz="4" w:space="0" w:color="000000"/>
            </w:tcBorders>
            <w:shd w:val="clear" w:color="000000" w:fill="FFFFFF"/>
            <w:noWrap/>
            <w:hideMark/>
          </w:tcPr>
          <w:p w14:paraId="2F1E141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FF4AFEF" w14:textId="5F3A5C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518867,54</w:t>
            </w:r>
          </w:p>
        </w:tc>
        <w:tc>
          <w:tcPr>
            <w:tcW w:w="778" w:type="pct"/>
            <w:tcBorders>
              <w:top w:val="nil"/>
              <w:left w:val="nil"/>
              <w:bottom w:val="single" w:sz="4" w:space="0" w:color="000000"/>
              <w:right w:val="single" w:sz="4" w:space="0" w:color="000000"/>
            </w:tcBorders>
            <w:shd w:val="clear" w:color="000000" w:fill="FFFFFF"/>
            <w:noWrap/>
            <w:hideMark/>
          </w:tcPr>
          <w:p w14:paraId="590E42E8" w14:textId="17CEA12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515696,00</w:t>
            </w:r>
          </w:p>
        </w:tc>
        <w:tc>
          <w:tcPr>
            <w:tcW w:w="429" w:type="pct"/>
            <w:tcBorders>
              <w:top w:val="nil"/>
              <w:left w:val="nil"/>
              <w:bottom w:val="single" w:sz="4" w:space="0" w:color="000000"/>
              <w:right w:val="single" w:sz="4" w:space="0" w:color="000000"/>
            </w:tcBorders>
            <w:shd w:val="clear" w:color="000000" w:fill="FFFFFF"/>
            <w:noWrap/>
            <w:hideMark/>
          </w:tcPr>
          <w:p w14:paraId="1329AB61" w14:textId="7EE6B7C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99,39</w:t>
            </w:r>
          </w:p>
        </w:tc>
      </w:tr>
      <w:tr w:rsidR="005D1862" w:rsidRPr="005D1862" w14:paraId="76B175F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9FEF051" w14:textId="6BAA3FC7" w:rsidR="005D1862" w:rsidRPr="005D1862" w:rsidRDefault="005D1862" w:rsidP="003405B6">
            <w:pPr>
              <w:jc w:val="both"/>
              <w:rPr>
                <w:rFonts w:eastAsia="Times New Roman"/>
                <w:sz w:val="22"/>
                <w:szCs w:val="22"/>
                <w:lang w:eastAsia="ru-RU"/>
              </w:rPr>
            </w:pPr>
            <w:proofErr w:type="gramStart"/>
            <w:r w:rsidRPr="005D1862">
              <w:rPr>
                <w:rFonts w:eastAsia="Times New Roman"/>
                <w:sz w:val="22"/>
                <w:szCs w:val="22"/>
                <w:lang w:eastAsia="ru-RU"/>
              </w:rPr>
              <w:t>Приобретение,установка</w:t>
            </w:r>
            <w:proofErr w:type="gramEnd"/>
            <w:r w:rsidRPr="005D1862">
              <w:rPr>
                <w:rFonts w:eastAsia="Times New Roman"/>
                <w:sz w:val="22"/>
                <w:szCs w:val="22"/>
                <w:lang w:eastAsia="ru-RU"/>
              </w:rPr>
              <w:t xml:space="preserve"> универсальных спортивных площадок, включая разработку проектно-сметной документации и проведение необходимых экспертиз</w:t>
            </w:r>
          </w:p>
        </w:tc>
        <w:tc>
          <w:tcPr>
            <w:tcW w:w="240" w:type="pct"/>
            <w:tcBorders>
              <w:top w:val="nil"/>
              <w:left w:val="nil"/>
              <w:bottom w:val="single" w:sz="4" w:space="0" w:color="000000"/>
              <w:right w:val="single" w:sz="4" w:space="0" w:color="000000"/>
            </w:tcBorders>
            <w:shd w:val="clear" w:color="000000" w:fill="FFFFFF"/>
            <w:noWrap/>
            <w:hideMark/>
          </w:tcPr>
          <w:p w14:paraId="24562E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94FB8A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226BFA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0300412172</w:t>
            </w:r>
          </w:p>
        </w:tc>
        <w:tc>
          <w:tcPr>
            <w:tcW w:w="404" w:type="pct"/>
            <w:tcBorders>
              <w:top w:val="nil"/>
              <w:left w:val="nil"/>
              <w:bottom w:val="single" w:sz="4" w:space="0" w:color="000000"/>
              <w:right w:val="single" w:sz="4" w:space="0" w:color="000000"/>
            </w:tcBorders>
            <w:shd w:val="clear" w:color="000000" w:fill="FFFFFF"/>
            <w:noWrap/>
            <w:hideMark/>
          </w:tcPr>
          <w:p w14:paraId="2387D23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C9749F7" w14:textId="0C66C5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4570000,00</w:t>
            </w:r>
          </w:p>
        </w:tc>
        <w:tc>
          <w:tcPr>
            <w:tcW w:w="778" w:type="pct"/>
            <w:tcBorders>
              <w:top w:val="nil"/>
              <w:left w:val="nil"/>
              <w:bottom w:val="single" w:sz="4" w:space="0" w:color="000000"/>
              <w:right w:val="single" w:sz="4" w:space="0" w:color="000000"/>
            </w:tcBorders>
            <w:shd w:val="clear" w:color="000000" w:fill="FFFFFF"/>
            <w:noWrap/>
            <w:hideMark/>
          </w:tcPr>
          <w:p w14:paraId="42FD49FE" w14:textId="35BC31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4570000,00</w:t>
            </w:r>
          </w:p>
        </w:tc>
        <w:tc>
          <w:tcPr>
            <w:tcW w:w="429" w:type="pct"/>
            <w:tcBorders>
              <w:top w:val="nil"/>
              <w:left w:val="nil"/>
              <w:bottom w:val="single" w:sz="4" w:space="0" w:color="000000"/>
              <w:right w:val="single" w:sz="4" w:space="0" w:color="000000"/>
            </w:tcBorders>
            <w:shd w:val="clear" w:color="000000" w:fill="FFFFFF"/>
            <w:noWrap/>
            <w:hideMark/>
          </w:tcPr>
          <w:p w14:paraId="0A0C7722" w14:textId="7424D5C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32B6023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10694DE" w14:textId="73ACF69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4489B4E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1EEF5B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77552C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0300412172</w:t>
            </w:r>
          </w:p>
        </w:tc>
        <w:tc>
          <w:tcPr>
            <w:tcW w:w="404" w:type="pct"/>
            <w:tcBorders>
              <w:top w:val="nil"/>
              <w:left w:val="nil"/>
              <w:bottom w:val="single" w:sz="4" w:space="0" w:color="000000"/>
              <w:right w:val="single" w:sz="4" w:space="0" w:color="000000"/>
            </w:tcBorders>
            <w:shd w:val="clear" w:color="000000" w:fill="FFFFFF"/>
            <w:noWrap/>
            <w:hideMark/>
          </w:tcPr>
          <w:p w14:paraId="1998D4D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1729E159" w14:textId="68231AD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4570000,00</w:t>
            </w:r>
          </w:p>
        </w:tc>
        <w:tc>
          <w:tcPr>
            <w:tcW w:w="778" w:type="pct"/>
            <w:tcBorders>
              <w:top w:val="nil"/>
              <w:left w:val="nil"/>
              <w:bottom w:val="single" w:sz="4" w:space="0" w:color="000000"/>
              <w:right w:val="single" w:sz="4" w:space="0" w:color="000000"/>
            </w:tcBorders>
            <w:shd w:val="clear" w:color="000000" w:fill="FFFFFF"/>
            <w:noWrap/>
            <w:hideMark/>
          </w:tcPr>
          <w:p w14:paraId="3CB6D160" w14:textId="44B391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4570000,00</w:t>
            </w:r>
          </w:p>
        </w:tc>
        <w:tc>
          <w:tcPr>
            <w:tcW w:w="429" w:type="pct"/>
            <w:tcBorders>
              <w:top w:val="nil"/>
              <w:left w:val="nil"/>
              <w:bottom w:val="single" w:sz="4" w:space="0" w:color="000000"/>
              <w:right w:val="single" w:sz="4" w:space="0" w:color="000000"/>
            </w:tcBorders>
            <w:shd w:val="clear" w:color="000000" w:fill="FFFFFF"/>
            <w:noWrap/>
            <w:hideMark/>
          </w:tcPr>
          <w:p w14:paraId="4C8B12A3" w14:textId="4429618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276789E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B8085BA" w14:textId="7E622FE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C96E0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32D783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226A9B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0300412172</w:t>
            </w:r>
          </w:p>
        </w:tc>
        <w:tc>
          <w:tcPr>
            <w:tcW w:w="404" w:type="pct"/>
            <w:tcBorders>
              <w:top w:val="nil"/>
              <w:left w:val="nil"/>
              <w:bottom w:val="single" w:sz="4" w:space="0" w:color="000000"/>
              <w:right w:val="single" w:sz="4" w:space="0" w:color="000000"/>
            </w:tcBorders>
            <w:shd w:val="clear" w:color="000000" w:fill="FFFFFF"/>
            <w:noWrap/>
            <w:hideMark/>
          </w:tcPr>
          <w:p w14:paraId="6EDE06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569CEEC8" w14:textId="5161771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4570000,00</w:t>
            </w:r>
          </w:p>
        </w:tc>
        <w:tc>
          <w:tcPr>
            <w:tcW w:w="778" w:type="pct"/>
            <w:tcBorders>
              <w:top w:val="nil"/>
              <w:left w:val="nil"/>
              <w:bottom w:val="single" w:sz="4" w:space="0" w:color="000000"/>
              <w:right w:val="single" w:sz="4" w:space="0" w:color="000000"/>
            </w:tcBorders>
            <w:shd w:val="clear" w:color="000000" w:fill="FFFFFF"/>
            <w:noWrap/>
            <w:hideMark/>
          </w:tcPr>
          <w:p w14:paraId="5D8158AE" w14:textId="0C8750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4570000,00</w:t>
            </w:r>
          </w:p>
        </w:tc>
        <w:tc>
          <w:tcPr>
            <w:tcW w:w="429" w:type="pct"/>
            <w:tcBorders>
              <w:top w:val="nil"/>
              <w:left w:val="nil"/>
              <w:bottom w:val="single" w:sz="4" w:space="0" w:color="000000"/>
              <w:right w:val="single" w:sz="4" w:space="0" w:color="000000"/>
            </w:tcBorders>
            <w:shd w:val="clear" w:color="000000" w:fill="FFFFFF"/>
            <w:noWrap/>
            <w:hideMark/>
          </w:tcPr>
          <w:p w14:paraId="4633E5E0" w14:textId="02900B4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3AEABD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A214F16"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7AE3CA5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FD76E0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56A4384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0300412172</w:t>
            </w:r>
          </w:p>
        </w:tc>
        <w:tc>
          <w:tcPr>
            <w:tcW w:w="404" w:type="pct"/>
            <w:tcBorders>
              <w:top w:val="nil"/>
              <w:left w:val="nil"/>
              <w:bottom w:val="single" w:sz="4" w:space="0" w:color="000000"/>
              <w:right w:val="single" w:sz="4" w:space="0" w:color="000000"/>
            </w:tcBorders>
            <w:shd w:val="clear" w:color="000000" w:fill="FFFFFF"/>
            <w:noWrap/>
            <w:hideMark/>
          </w:tcPr>
          <w:p w14:paraId="7510487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0CBA1345" w14:textId="5FD11E1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4570000,00</w:t>
            </w:r>
          </w:p>
        </w:tc>
        <w:tc>
          <w:tcPr>
            <w:tcW w:w="778" w:type="pct"/>
            <w:tcBorders>
              <w:top w:val="nil"/>
              <w:left w:val="nil"/>
              <w:bottom w:val="single" w:sz="4" w:space="0" w:color="000000"/>
              <w:right w:val="single" w:sz="4" w:space="0" w:color="000000"/>
            </w:tcBorders>
            <w:shd w:val="clear" w:color="000000" w:fill="FFFFFF"/>
            <w:noWrap/>
            <w:hideMark/>
          </w:tcPr>
          <w:p w14:paraId="5981FD88" w14:textId="6EFAB3D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4570000,00</w:t>
            </w:r>
          </w:p>
        </w:tc>
        <w:tc>
          <w:tcPr>
            <w:tcW w:w="429" w:type="pct"/>
            <w:tcBorders>
              <w:top w:val="nil"/>
              <w:left w:val="nil"/>
              <w:bottom w:val="single" w:sz="4" w:space="0" w:color="000000"/>
              <w:right w:val="single" w:sz="4" w:space="0" w:color="000000"/>
            </w:tcBorders>
            <w:shd w:val="clear" w:color="000000" w:fill="FFFFFF"/>
            <w:noWrap/>
            <w:hideMark/>
          </w:tcPr>
          <w:p w14:paraId="6AE81E79" w14:textId="6B0C9CD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542CEDF"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F02E917"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4DB4E19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F3FF7B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440FCDE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0300412172</w:t>
            </w:r>
          </w:p>
        </w:tc>
        <w:tc>
          <w:tcPr>
            <w:tcW w:w="404" w:type="pct"/>
            <w:tcBorders>
              <w:top w:val="nil"/>
              <w:left w:val="nil"/>
              <w:bottom w:val="single" w:sz="4" w:space="0" w:color="000000"/>
              <w:right w:val="single" w:sz="4" w:space="0" w:color="000000"/>
            </w:tcBorders>
            <w:shd w:val="clear" w:color="000000" w:fill="FFFFFF"/>
            <w:noWrap/>
            <w:hideMark/>
          </w:tcPr>
          <w:p w14:paraId="2D59D76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AA959C4" w14:textId="61CE529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4570000,00</w:t>
            </w:r>
          </w:p>
        </w:tc>
        <w:tc>
          <w:tcPr>
            <w:tcW w:w="778" w:type="pct"/>
            <w:tcBorders>
              <w:top w:val="nil"/>
              <w:left w:val="nil"/>
              <w:bottom w:val="single" w:sz="4" w:space="0" w:color="000000"/>
              <w:right w:val="single" w:sz="4" w:space="0" w:color="000000"/>
            </w:tcBorders>
            <w:shd w:val="clear" w:color="000000" w:fill="FFFFFF"/>
            <w:noWrap/>
            <w:hideMark/>
          </w:tcPr>
          <w:p w14:paraId="7DE59BC0" w14:textId="79F2A77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4570000,00</w:t>
            </w:r>
          </w:p>
        </w:tc>
        <w:tc>
          <w:tcPr>
            <w:tcW w:w="429" w:type="pct"/>
            <w:tcBorders>
              <w:top w:val="nil"/>
              <w:left w:val="nil"/>
              <w:bottom w:val="single" w:sz="4" w:space="0" w:color="000000"/>
              <w:right w:val="single" w:sz="4" w:space="0" w:color="000000"/>
            </w:tcBorders>
            <w:shd w:val="clear" w:color="000000" w:fill="FFFFFF"/>
            <w:noWrap/>
            <w:hideMark/>
          </w:tcPr>
          <w:p w14:paraId="6C951600" w14:textId="5DE906D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0FF4E2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F06F0F7" w14:textId="77C6401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Содержание, включая ремонты спортвных объектов</w:t>
            </w:r>
          </w:p>
        </w:tc>
        <w:tc>
          <w:tcPr>
            <w:tcW w:w="240" w:type="pct"/>
            <w:tcBorders>
              <w:top w:val="nil"/>
              <w:left w:val="nil"/>
              <w:bottom w:val="single" w:sz="4" w:space="0" w:color="000000"/>
              <w:right w:val="single" w:sz="4" w:space="0" w:color="000000"/>
            </w:tcBorders>
            <w:shd w:val="clear" w:color="000000" w:fill="FFFFFF"/>
            <w:noWrap/>
            <w:hideMark/>
          </w:tcPr>
          <w:p w14:paraId="085717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0205B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4455F0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0300412174</w:t>
            </w:r>
          </w:p>
        </w:tc>
        <w:tc>
          <w:tcPr>
            <w:tcW w:w="404" w:type="pct"/>
            <w:tcBorders>
              <w:top w:val="nil"/>
              <w:left w:val="nil"/>
              <w:bottom w:val="single" w:sz="4" w:space="0" w:color="000000"/>
              <w:right w:val="single" w:sz="4" w:space="0" w:color="000000"/>
            </w:tcBorders>
            <w:shd w:val="clear" w:color="000000" w:fill="FFFFFF"/>
            <w:noWrap/>
            <w:hideMark/>
          </w:tcPr>
          <w:p w14:paraId="2FF8A96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187D01F" w14:textId="744AC62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1150827,52</w:t>
            </w:r>
          </w:p>
        </w:tc>
        <w:tc>
          <w:tcPr>
            <w:tcW w:w="778" w:type="pct"/>
            <w:tcBorders>
              <w:top w:val="nil"/>
              <w:left w:val="nil"/>
              <w:bottom w:val="single" w:sz="4" w:space="0" w:color="000000"/>
              <w:right w:val="single" w:sz="4" w:space="0" w:color="000000"/>
            </w:tcBorders>
            <w:shd w:val="clear" w:color="000000" w:fill="FFFFFF"/>
            <w:noWrap/>
            <w:hideMark/>
          </w:tcPr>
          <w:p w14:paraId="02483132" w14:textId="2B00B268"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1150827,52</w:t>
            </w:r>
          </w:p>
        </w:tc>
        <w:tc>
          <w:tcPr>
            <w:tcW w:w="429" w:type="pct"/>
            <w:tcBorders>
              <w:top w:val="nil"/>
              <w:left w:val="nil"/>
              <w:bottom w:val="single" w:sz="4" w:space="0" w:color="000000"/>
              <w:right w:val="single" w:sz="4" w:space="0" w:color="000000"/>
            </w:tcBorders>
            <w:shd w:val="clear" w:color="000000" w:fill="FFFFFF"/>
            <w:noWrap/>
            <w:hideMark/>
          </w:tcPr>
          <w:p w14:paraId="26940F6D" w14:textId="4FB791A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2BBA81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D65FA85" w14:textId="74BCF7FB"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3C489D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48D5DC2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4F6A8F2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0300412174</w:t>
            </w:r>
          </w:p>
        </w:tc>
        <w:tc>
          <w:tcPr>
            <w:tcW w:w="404" w:type="pct"/>
            <w:tcBorders>
              <w:top w:val="nil"/>
              <w:left w:val="nil"/>
              <w:bottom w:val="single" w:sz="4" w:space="0" w:color="000000"/>
              <w:right w:val="single" w:sz="4" w:space="0" w:color="000000"/>
            </w:tcBorders>
            <w:shd w:val="clear" w:color="000000" w:fill="FFFFFF"/>
            <w:noWrap/>
            <w:hideMark/>
          </w:tcPr>
          <w:p w14:paraId="460237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5E27CBB2" w14:textId="109577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1150827,52</w:t>
            </w:r>
          </w:p>
        </w:tc>
        <w:tc>
          <w:tcPr>
            <w:tcW w:w="778" w:type="pct"/>
            <w:tcBorders>
              <w:top w:val="nil"/>
              <w:left w:val="nil"/>
              <w:bottom w:val="single" w:sz="4" w:space="0" w:color="000000"/>
              <w:right w:val="single" w:sz="4" w:space="0" w:color="000000"/>
            </w:tcBorders>
            <w:shd w:val="clear" w:color="000000" w:fill="FFFFFF"/>
            <w:noWrap/>
            <w:hideMark/>
          </w:tcPr>
          <w:p w14:paraId="37BE54A4" w14:textId="3CE0F45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1150827,52</w:t>
            </w:r>
          </w:p>
        </w:tc>
        <w:tc>
          <w:tcPr>
            <w:tcW w:w="429" w:type="pct"/>
            <w:tcBorders>
              <w:top w:val="nil"/>
              <w:left w:val="nil"/>
              <w:bottom w:val="single" w:sz="4" w:space="0" w:color="000000"/>
              <w:right w:val="single" w:sz="4" w:space="0" w:color="000000"/>
            </w:tcBorders>
            <w:shd w:val="clear" w:color="000000" w:fill="FFFFFF"/>
            <w:noWrap/>
            <w:hideMark/>
          </w:tcPr>
          <w:p w14:paraId="1BC1DD6A" w14:textId="505BE56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0AEAA1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42BE4B3" w14:textId="1E83327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2F1944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8D22BE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51EB1B0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0300412174</w:t>
            </w:r>
          </w:p>
        </w:tc>
        <w:tc>
          <w:tcPr>
            <w:tcW w:w="404" w:type="pct"/>
            <w:tcBorders>
              <w:top w:val="nil"/>
              <w:left w:val="nil"/>
              <w:bottom w:val="single" w:sz="4" w:space="0" w:color="000000"/>
              <w:right w:val="single" w:sz="4" w:space="0" w:color="000000"/>
            </w:tcBorders>
            <w:shd w:val="clear" w:color="000000" w:fill="FFFFFF"/>
            <w:noWrap/>
            <w:hideMark/>
          </w:tcPr>
          <w:p w14:paraId="4378BA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09A238F7" w14:textId="1C0A76C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1150827,52</w:t>
            </w:r>
          </w:p>
        </w:tc>
        <w:tc>
          <w:tcPr>
            <w:tcW w:w="778" w:type="pct"/>
            <w:tcBorders>
              <w:top w:val="nil"/>
              <w:left w:val="nil"/>
              <w:bottom w:val="single" w:sz="4" w:space="0" w:color="000000"/>
              <w:right w:val="single" w:sz="4" w:space="0" w:color="000000"/>
            </w:tcBorders>
            <w:shd w:val="clear" w:color="000000" w:fill="FFFFFF"/>
            <w:noWrap/>
            <w:hideMark/>
          </w:tcPr>
          <w:p w14:paraId="2F7018F3" w14:textId="669F98D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1150827,52</w:t>
            </w:r>
          </w:p>
        </w:tc>
        <w:tc>
          <w:tcPr>
            <w:tcW w:w="429" w:type="pct"/>
            <w:tcBorders>
              <w:top w:val="nil"/>
              <w:left w:val="nil"/>
              <w:bottom w:val="single" w:sz="4" w:space="0" w:color="000000"/>
              <w:right w:val="single" w:sz="4" w:space="0" w:color="000000"/>
            </w:tcBorders>
            <w:shd w:val="clear" w:color="000000" w:fill="FFFFFF"/>
            <w:noWrap/>
            <w:hideMark/>
          </w:tcPr>
          <w:p w14:paraId="7A79E51C" w14:textId="707C4E3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0E8F2A5D"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7BF49CF"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107F58C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07E842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10A13B5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0300412174</w:t>
            </w:r>
          </w:p>
        </w:tc>
        <w:tc>
          <w:tcPr>
            <w:tcW w:w="404" w:type="pct"/>
            <w:tcBorders>
              <w:top w:val="nil"/>
              <w:left w:val="nil"/>
              <w:bottom w:val="single" w:sz="4" w:space="0" w:color="000000"/>
              <w:right w:val="single" w:sz="4" w:space="0" w:color="000000"/>
            </w:tcBorders>
            <w:shd w:val="clear" w:color="000000" w:fill="FFFFFF"/>
            <w:noWrap/>
            <w:hideMark/>
          </w:tcPr>
          <w:p w14:paraId="146E4A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632CA09" w14:textId="3F48758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1150827,52</w:t>
            </w:r>
          </w:p>
        </w:tc>
        <w:tc>
          <w:tcPr>
            <w:tcW w:w="778" w:type="pct"/>
            <w:tcBorders>
              <w:top w:val="nil"/>
              <w:left w:val="nil"/>
              <w:bottom w:val="single" w:sz="4" w:space="0" w:color="000000"/>
              <w:right w:val="single" w:sz="4" w:space="0" w:color="000000"/>
            </w:tcBorders>
            <w:shd w:val="clear" w:color="000000" w:fill="FFFFFF"/>
            <w:noWrap/>
            <w:hideMark/>
          </w:tcPr>
          <w:p w14:paraId="457DA9E7" w14:textId="20765B1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1150827,52</w:t>
            </w:r>
          </w:p>
        </w:tc>
        <w:tc>
          <w:tcPr>
            <w:tcW w:w="429" w:type="pct"/>
            <w:tcBorders>
              <w:top w:val="nil"/>
              <w:left w:val="nil"/>
              <w:bottom w:val="single" w:sz="4" w:space="0" w:color="000000"/>
              <w:right w:val="single" w:sz="4" w:space="0" w:color="000000"/>
            </w:tcBorders>
            <w:shd w:val="clear" w:color="000000" w:fill="FFFFFF"/>
            <w:noWrap/>
            <w:hideMark/>
          </w:tcPr>
          <w:p w14:paraId="00EBD0FF" w14:textId="6BD0D3B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4024E75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558F719"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10C2E3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B56777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2F319E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0300412174</w:t>
            </w:r>
          </w:p>
        </w:tc>
        <w:tc>
          <w:tcPr>
            <w:tcW w:w="404" w:type="pct"/>
            <w:tcBorders>
              <w:top w:val="nil"/>
              <w:left w:val="nil"/>
              <w:bottom w:val="single" w:sz="4" w:space="0" w:color="000000"/>
              <w:right w:val="single" w:sz="4" w:space="0" w:color="000000"/>
            </w:tcBorders>
            <w:shd w:val="clear" w:color="000000" w:fill="FFFFFF"/>
            <w:noWrap/>
            <w:hideMark/>
          </w:tcPr>
          <w:p w14:paraId="1D8DA93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5EA19BC3" w14:textId="65033FE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1150827,52</w:t>
            </w:r>
          </w:p>
        </w:tc>
        <w:tc>
          <w:tcPr>
            <w:tcW w:w="778" w:type="pct"/>
            <w:tcBorders>
              <w:top w:val="nil"/>
              <w:left w:val="nil"/>
              <w:bottom w:val="single" w:sz="4" w:space="0" w:color="000000"/>
              <w:right w:val="single" w:sz="4" w:space="0" w:color="000000"/>
            </w:tcBorders>
            <w:shd w:val="clear" w:color="000000" w:fill="FFFFFF"/>
            <w:noWrap/>
            <w:hideMark/>
          </w:tcPr>
          <w:p w14:paraId="78E1808C" w14:textId="4868BAE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1150827,52</w:t>
            </w:r>
          </w:p>
        </w:tc>
        <w:tc>
          <w:tcPr>
            <w:tcW w:w="429" w:type="pct"/>
            <w:tcBorders>
              <w:top w:val="nil"/>
              <w:left w:val="nil"/>
              <w:bottom w:val="single" w:sz="4" w:space="0" w:color="000000"/>
              <w:right w:val="single" w:sz="4" w:space="0" w:color="000000"/>
            </w:tcBorders>
            <w:shd w:val="clear" w:color="000000" w:fill="FFFFFF"/>
            <w:noWrap/>
            <w:hideMark/>
          </w:tcPr>
          <w:p w14:paraId="7E0D6C99" w14:textId="45560D2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r>
      <w:tr w:rsidR="005D1862" w:rsidRPr="005D1862" w14:paraId="1E47357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2CC5F6E" w14:textId="4F79D31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Приобретение и поставка спортивного инвентаря, спортивного оборудования и иного имущества для развития массового спорта</w:t>
            </w:r>
          </w:p>
        </w:tc>
        <w:tc>
          <w:tcPr>
            <w:tcW w:w="240" w:type="pct"/>
            <w:tcBorders>
              <w:top w:val="nil"/>
              <w:left w:val="nil"/>
              <w:bottom w:val="single" w:sz="4" w:space="0" w:color="000000"/>
              <w:right w:val="single" w:sz="4" w:space="0" w:color="000000"/>
            </w:tcBorders>
            <w:shd w:val="clear" w:color="000000" w:fill="FFFFFF"/>
            <w:noWrap/>
            <w:hideMark/>
          </w:tcPr>
          <w:p w14:paraId="5575E2D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268C30D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6B398C2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03004S2230</w:t>
            </w:r>
          </w:p>
        </w:tc>
        <w:tc>
          <w:tcPr>
            <w:tcW w:w="404" w:type="pct"/>
            <w:tcBorders>
              <w:top w:val="nil"/>
              <w:left w:val="nil"/>
              <w:bottom w:val="single" w:sz="4" w:space="0" w:color="000000"/>
              <w:right w:val="single" w:sz="4" w:space="0" w:color="000000"/>
            </w:tcBorders>
            <w:shd w:val="clear" w:color="000000" w:fill="FFFFFF"/>
            <w:noWrap/>
            <w:hideMark/>
          </w:tcPr>
          <w:p w14:paraId="19C39AC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01584A9" w14:textId="63829C1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1800000,00</w:t>
            </w:r>
          </w:p>
        </w:tc>
        <w:tc>
          <w:tcPr>
            <w:tcW w:w="778" w:type="pct"/>
            <w:tcBorders>
              <w:top w:val="nil"/>
              <w:left w:val="nil"/>
              <w:bottom w:val="single" w:sz="4" w:space="0" w:color="000000"/>
              <w:right w:val="single" w:sz="4" w:space="0" w:color="000000"/>
            </w:tcBorders>
            <w:shd w:val="clear" w:color="000000" w:fill="FFFFFF"/>
            <w:noWrap/>
            <w:hideMark/>
          </w:tcPr>
          <w:p w14:paraId="548EFBFE" w14:textId="72F56A5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1690507,25</w:t>
            </w:r>
          </w:p>
        </w:tc>
        <w:tc>
          <w:tcPr>
            <w:tcW w:w="429" w:type="pct"/>
            <w:tcBorders>
              <w:top w:val="nil"/>
              <w:left w:val="nil"/>
              <w:bottom w:val="single" w:sz="4" w:space="0" w:color="000000"/>
              <w:right w:val="single" w:sz="4" w:space="0" w:color="000000"/>
            </w:tcBorders>
            <w:shd w:val="clear" w:color="000000" w:fill="FFFFFF"/>
            <w:noWrap/>
            <w:hideMark/>
          </w:tcPr>
          <w:p w14:paraId="0C662CC0" w14:textId="1142B7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93,92</w:t>
            </w:r>
          </w:p>
        </w:tc>
      </w:tr>
      <w:tr w:rsidR="005D1862" w:rsidRPr="005D1862" w14:paraId="1597AE4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CDABE65" w14:textId="69C644C8"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lastRenderedPageBreak/>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5EC6E9F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100A178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6E34458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03004S2230</w:t>
            </w:r>
          </w:p>
        </w:tc>
        <w:tc>
          <w:tcPr>
            <w:tcW w:w="404" w:type="pct"/>
            <w:tcBorders>
              <w:top w:val="nil"/>
              <w:left w:val="nil"/>
              <w:bottom w:val="single" w:sz="4" w:space="0" w:color="000000"/>
              <w:right w:val="single" w:sz="4" w:space="0" w:color="000000"/>
            </w:tcBorders>
            <w:shd w:val="clear" w:color="000000" w:fill="FFFFFF"/>
            <w:noWrap/>
            <w:hideMark/>
          </w:tcPr>
          <w:p w14:paraId="665BC5B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69BE26B2" w14:textId="6F76667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1800000,00</w:t>
            </w:r>
          </w:p>
        </w:tc>
        <w:tc>
          <w:tcPr>
            <w:tcW w:w="778" w:type="pct"/>
            <w:tcBorders>
              <w:top w:val="nil"/>
              <w:left w:val="nil"/>
              <w:bottom w:val="single" w:sz="4" w:space="0" w:color="000000"/>
              <w:right w:val="single" w:sz="4" w:space="0" w:color="000000"/>
            </w:tcBorders>
            <w:shd w:val="clear" w:color="000000" w:fill="FFFFFF"/>
            <w:noWrap/>
            <w:hideMark/>
          </w:tcPr>
          <w:p w14:paraId="3EDF7399" w14:textId="42ADD60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1690507,25</w:t>
            </w:r>
          </w:p>
        </w:tc>
        <w:tc>
          <w:tcPr>
            <w:tcW w:w="429" w:type="pct"/>
            <w:tcBorders>
              <w:top w:val="nil"/>
              <w:left w:val="nil"/>
              <w:bottom w:val="single" w:sz="4" w:space="0" w:color="000000"/>
              <w:right w:val="single" w:sz="4" w:space="0" w:color="000000"/>
            </w:tcBorders>
            <w:shd w:val="clear" w:color="000000" w:fill="FFFFFF"/>
            <w:noWrap/>
            <w:hideMark/>
          </w:tcPr>
          <w:p w14:paraId="1D6294DE" w14:textId="4785B3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93,92</w:t>
            </w:r>
          </w:p>
        </w:tc>
      </w:tr>
      <w:tr w:rsidR="005D1862" w:rsidRPr="005D1862" w14:paraId="5B66B43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7055525" w14:textId="57B9393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22A0629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7DF3990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05421DF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03004S2230</w:t>
            </w:r>
          </w:p>
        </w:tc>
        <w:tc>
          <w:tcPr>
            <w:tcW w:w="404" w:type="pct"/>
            <w:tcBorders>
              <w:top w:val="nil"/>
              <w:left w:val="nil"/>
              <w:bottom w:val="single" w:sz="4" w:space="0" w:color="000000"/>
              <w:right w:val="single" w:sz="4" w:space="0" w:color="000000"/>
            </w:tcBorders>
            <w:shd w:val="clear" w:color="000000" w:fill="FFFFFF"/>
            <w:noWrap/>
            <w:hideMark/>
          </w:tcPr>
          <w:p w14:paraId="5483B18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5B3EF929" w14:textId="6CF6C0E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1800000,00</w:t>
            </w:r>
          </w:p>
        </w:tc>
        <w:tc>
          <w:tcPr>
            <w:tcW w:w="778" w:type="pct"/>
            <w:tcBorders>
              <w:top w:val="nil"/>
              <w:left w:val="nil"/>
              <w:bottom w:val="single" w:sz="4" w:space="0" w:color="000000"/>
              <w:right w:val="single" w:sz="4" w:space="0" w:color="000000"/>
            </w:tcBorders>
            <w:shd w:val="clear" w:color="000000" w:fill="FFFFFF"/>
            <w:noWrap/>
            <w:hideMark/>
          </w:tcPr>
          <w:p w14:paraId="19E987AB" w14:textId="4301C7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1690507,25</w:t>
            </w:r>
          </w:p>
        </w:tc>
        <w:tc>
          <w:tcPr>
            <w:tcW w:w="429" w:type="pct"/>
            <w:tcBorders>
              <w:top w:val="nil"/>
              <w:left w:val="nil"/>
              <w:bottom w:val="single" w:sz="4" w:space="0" w:color="000000"/>
              <w:right w:val="single" w:sz="4" w:space="0" w:color="000000"/>
            </w:tcBorders>
            <w:shd w:val="clear" w:color="000000" w:fill="FFFFFF"/>
            <w:noWrap/>
            <w:hideMark/>
          </w:tcPr>
          <w:p w14:paraId="2F066292" w14:textId="6F3AF96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93,92</w:t>
            </w:r>
          </w:p>
        </w:tc>
      </w:tr>
      <w:tr w:rsidR="005D1862" w:rsidRPr="005D1862" w14:paraId="6EAABE73"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E1C3757"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B83AF2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35E3BEB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7D175D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03004S2230</w:t>
            </w:r>
          </w:p>
        </w:tc>
        <w:tc>
          <w:tcPr>
            <w:tcW w:w="404" w:type="pct"/>
            <w:tcBorders>
              <w:top w:val="nil"/>
              <w:left w:val="nil"/>
              <w:bottom w:val="single" w:sz="4" w:space="0" w:color="000000"/>
              <w:right w:val="single" w:sz="4" w:space="0" w:color="000000"/>
            </w:tcBorders>
            <w:shd w:val="clear" w:color="000000" w:fill="FFFFFF"/>
            <w:noWrap/>
            <w:hideMark/>
          </w:tcPr>
          <w:p w14:paraId="0468D3C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49057F9" w14:textId="768DB26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1800000,00</w:t>
            </w:r>
          </w:p>
        </w:tc>
        <w:tc>
          <w:tcPr>
            <w:tcW w:w="778" w:type="pct"/>
            <w:tcBorders>
              <w:top w:val="nil"/>
              <w:left w:val="nil"/>
              <w:bottom w:val="single" w:sz="4" w:space="0" w:color="000000"/>
              <w:right w:val="single" w:sz="4" w:space="0" w:color="000000"/>
            </w:tcBorders>
            <w:shd w:val="clear" w:color="000000" w:fill="FFFFFF"/>
            <w:noWrap/>
            <w:hideMark/>
          </w:tcPr>
          <w:p w14:paraId="708BC285" w14:textId="0F27C44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1690507,25</w:t>
            </w:r>
          </w:p>
        </w:tc>
        <w:tc>
          <w:tcPr>
            <w:tcW w:w="429" w:type="pct"/>
            <w:tcBorders>
              <w:top w:val="nil"/>
              <w:left w:val="nil"/>
              <w:bottom w:val="single" w:sz="4" w:space="0" w:color="000000"/>
              <w:right w:val="single" w:sz="4" w:space="0" w:color="000000"/>
            </w:tcBorders>
            <w:shd w:val="clear" w:color="000000" w:fill="FFFFFF"/>
            <w:noWrap/>
            <w:hideMark/>
          </w:tcPr>
          <w:p w14:paraId="3CB26B11" w14:textId="447F3CD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93,92</w:t>
            </w:r>
          </w:p>
        </w:tc>
      </w:tr>
      <w:tr w:rsidR="005D1862" w:rsidRPr="005D1862" w14:paraId="16EE870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7593EFC"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25D211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024</w:t>
            </w:r>
          </w:p>
        </w:tc>
        <w:tc>
          <w:tcPr>
            <w:tcW w:w="242" w:type="pct"/>
            <w:tcBorders>
              <w:top w:val="nil"/>
              <w:left w:val="nil"/>
              <w:bottom w:val="single" w:sz="4" w:space="0" w:color="000000"/>
              <w:right w:val="single" w:sz="4" w:space="0" w:color="000000"/>
            </w:tcBorders>
            <w:shd w:val="clear" w:color="000000" w:fill="FFFFFF"/>
            <w:noWrap/>
            <w:hideMark/>
          </w:tcPr>
          <w:p w14:paraId="06E6FE3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1102</w:t>
            </w:r>
          </w:p>
        </w:tc>
        <w:tc>
          <w:tcPr>
            <w:tcW w:w="595" w:type="pct"/>
            <w:tcBorders>
              <w:top w:val="nil"/>
              <w:left w:val="nil"/>
              <w:bottom w:val="single" w:sz="4" w:space="0" w:color="000000"/>
              <w:right w:val="single" w:sz="4" w:space="0" w:color="000000"/>
            </w:tcBorders>
            <w:shd w:val="clear" w:color="000000" w:fill="FFFFFF"/>
            <w:noWrap/>
            <w:hideMark/>
          </w:tcPr>
          <w:p w14:paraId="66B27F4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03004S2230</w:t>
            </w:r>
          </w:p>
        </w:tc>
        <w:tc>
          <w:tcPr>
            <w:tcW w:w="404" w:type="pct"/>
            <w:tcBorders>
              <w:top w:val="nil"/>
              <w:left w:val="nil"/>
              <w:bottom w:val="single" w:sz="4" w:space="0" w:color="000000"/>
              <w:right w:val="single" w:sz="4" w:space="0" w:color="000000"/>
            </w:tcBorders>
            <w:shd w:val="clear" w:color="000000" w:fill="FFFFFF"/>
            <w:noWrap/>
            <w:hideMark/>
          </w:tcPr>
          <w:p w14:paraId="68C9D30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21B2C17D" w14:textId="02A7BDE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1800000,00</w:t>
            </w:r>
          </w:p>
        </w:tc>
        <w:tc>
          <w:tcPr>
            <w:tcW w:w="778" w:type="pct"/>
            <w:tcBorders>
              <w:top w:val="nil"/>
              <w:left w:val="nil"/>
              <w:bottom w:val="single" w:sz="4" w:space="0" w:color="000000"/>
              <w:right w:val="single" w:sz="4" w:space="0" w:color="000000"/>
            </w:tcBorders>
            <w:shd w:val="clear" w:color="000000" w:fill="FFFFFF"/>
            <w:noWrap/>
            <w:hideMark/>
          </w:tcPr>
          <w:p w14:paraId="61B5A67C" w14:textId="5038D2C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1690507,25</w:t>
            </w:r>
          </w:p>
        </w:tc>
        <w:tc>
          <w:tcPr>
            <w:tcW w:w="429" w:type="pct"/>
            <w:tcBorders>
              <w:top w:val="nil"/>
              <w:left w:val="nil"/>
              <w:bottom w:val="single" w:sz="4" w:space="0" w:color="000000"/>
              <w:right w:val="single" w:sz="4" w:space="0" w:color="000000"/>
            </w:tcBorders>
            <w:shd w:val="clear" w:color="000000" w:fill="FFFFFF"/>
            <w:noWrap/>
            <w:hideMark/>
          </w:tcPr>
          <w:p w14:paraId="10C0C73B" w14:textId="604CC13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93,92</w:t>
            </w:r>
          </w:p>
        </w:tc>
      </w:tr>
      <w:tr w:rsidR="005D1862" w:rsidRPr="005D1862" w14:paraId="0155C98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BE8004" w14:textId="143056B0"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Финансовое управление администрации Хасанского муниципального округа Приморского края</w:t>
            </w:r>
          </w:p>
        </w:tc>
        <w:tc>
          <w:tcPr>
            <w:tcW w:w="240" w:type="pct"/>
            <w:tcBorders>
              <w:top w:val="nil"/>
              <w:left w:val="nil"/>
              <w:bottom w:val="single" w:sz="4" w:space="0" w:color="000000"/>
              <w:right w:val="single" w:sz="4" w:space="0" w:color="000000"/>
            </w:tcBorders>
            <w:shd w:val="clear" w:color="000000" w:fill="FFFFFF"/>
            <w:noWrap/>
            <w:hideMark/>
          </w:tcPr>
          <w:p w14:paraId="4241F1F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76EB983E"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w:t>
            </w:r>
          </w:p>
        </w:tc>
        <w:tc>
          <w:tcPr>
            <w:tcW w:w="595" w:type="pct"/>
            <w:tcBorders>
              <w:top w:val="nil"/>
              <w:left w:val="nil"/>
              <w:bottom w:val="single" w:sz="4" w:space="0" w:color="000000"/>
              <w:right w:val="single" w:sz="4" w:space="0" w:color="000000"/>
            </w:tcBorders>
            <w:shd w:val="clear" w:color="000000" w:fill="FFFFFF"/>
            <w:noWrap/>
            <w:hideMark/>
          </w:tcPr>
          <w:p w14:paraId="473C7FB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76FCF07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0A2D728" w14:textId="4CD701C0"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14704700,00</w:t>
            </w:r>
          </w:p>
        </w:tc>
        <w:tc>
          <w:tcPr>
            <w:tcW w:w="778" w:type="pct"/>
            <w:tcBorders>
              <w:top w:val="nil"/>
              <w:left w:val="nil"/>
              <w:bottom w:val="single" w:sz="4" w:space="0" w:color="000000"/>
              <w:right w:val="single" w:sz="4" w:space="0" w:color="000000"/>
            </w:tcBorders>
            <w:shd w:val="clear" w:color="000000" w:fill="FFFFFF"/>
            <w:noWrap/>
            <w:hideMark/>
          </w:tcPr>
          <w:p w14:paraId="6224FB29" w14:textId="086EE93D"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14176755,71</w:t>
            </w:r>
          </w:p>
        </w:tc>
        <w:tc>
          <w:tcPr>
            <w:tcW w:w="429" w:type="pct"/>
            <w:tcBorders>
              <w:top w:val="nil"/>
              <w:left w:val="nil"/>
              <w:bottom w:val="single" w:sz="4" w:space="0" w:color="000000"/>
              <w:right w:val="single" w:sz="4" w:space="0" w:color="000000"/>
            </w:tcBorders>
            <w:shd w:val="clear" w:color="000000" w:fill="FFFFFF"/>
            <w:noWrap/>
            <w:hideMark/>
          </w:tcPr>
          <w:p w14:paraId="3FC447BC" w14:textId="7B9D4A05"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96,41</w:t>
            </w:r>
          </w:p>
        </w:tc>
      </w:tr>
      <w:tr w:rsidR="005D1862" w:rsidRPr="005D1862" w14:paraId="71D1767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321B6A2" w14:textId="2479137C"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ОБЩЕГОСУДАРСТВЕННЫЕ ВОПРОСЫ</w:t>
            </w:r>
          </w:p>
        </w:tc>
        <w:tc>
          <w:tcPr>
            <w:tcW w:w="240" w:type="pct"/>
            <w:tcBorders>
              <w:top w:val="nil"/>
              <w:left w:val="nil"/>
              <w:bottom w:val="single" w:sz="4" w:space="0" w:color="000000"/>
              <w:right w:val="single" w:sz="4" w:space="0" w:color="000000"/>
            </w:tcBorders>
            <w:shd w:val="clear" w:color="000000" w:fill="FFFFFF"/>
            <w:noWrap/>
            <w:hideMark/>
          </w:tcPr>
          <w:p w14:paraId="4F683639"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6BF5180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0100</w:t>
            </w:r>
          </w:p>
        </w:tc>
        <w:tc>
          <w:tcPr>
            <w:tcW w:w="595" w:type="pct"/>
            <w:tcBorders>
              <w:top w:val="nil"/>
              <w:left w:val="nil"/>
              <w:bottom w:val="single" w:sz="4" w:space="0" w:color="000000"/>
              <w:right w:val="single" w:sz="4" w:space="0" w:color="000000"/>
            </w:tcBorders>
            <w:shd w:val="clear" w:color="000000" w:fill="FFFFFF"/>
            <w:noWrap/>
            <w:hideMark/>
          </w:tcPr>
          <w:p w14:paraId="34A8816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3F799F7E"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37E87266" w14:textId="781DEADE"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14704700,00</w:t>
            </w:r>
          </w:p>
        </w:tc>
        <w:tc>
          <w:tcPr>
            <w:tcW w:w="778" w:type="pct"/>
            <w:tcBorders>
              <w:top w:val="nil"/>
              <w:left w:val="nil"/>
              <w:bottom w:val="single" w:sz="4" w:space="0" w:color="000000"/>
              <w:right w:val="single" w:sz="4" w:space="0" w:color="000000"/>
            </w:tcBorders>
            <w:shd w:val="clear" w:color="000000" w:fill="FFFFFF"/>
            <w:noWrap/>
            <w:hideMark/>
          </w:tcPr>
          <w:p w14:paraId="6B7993C9" w14:textId="0934DE16"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14176755,71</w:t>
            </w:r>
          </w:p>
        </w:tc>
        <w:tc>
          <w:tcPr>
            <w:tcW w:w="429" w:type="pct"/>
            <w:tcBorders>
              <w:top w:val="nil"/>
              <w:left w:val="nil"/>
              <w:bottom w:val="single" w:sz="4" w:space="0" w:color="000000"/>
              <w:right w:val="single" w:sz="4" w:space="0" w:color="000000"/>
            </w:tcBorders>
            <w:shd w:val="clear" w:color="000000" w:fill="FFFFFF"/>
            <w:noWrap/>
            <w:hideMark/>
          </w:tcPr>
          <w:p w14:paraId="322772F7" w14:textId="5C2DA95C"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96,41</w:t>
            </w:r>
          </w:p>
        </w:tc>
      </w:tr>
      <w:tr w:rsidR="005D1862" w:rsidRPr="005D1862" w14:paraId="652E910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BBAB263" w14:textId="0FCB8D2A"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0" w:type="pct"/>
            <w:tcBorders>
              <w:top w:val="nil"/>
              <w:left w:val="nil"/>
              <w:bottom w:val="single" w:sz="4" w:space="0" w:color="000000"/>
              <w:right w:val="single" w:sz="4" w:space="0" w:color="000000"/>
            </w:tcBorders>
            <w:shd w:val="clear" w:color="000000" w:fill="FFFFFF"/>
            <w:noWrap/>
            <w:hideMark/>
          </w:tcPr>
          <w:p w14:paraId="145A3CE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64DE776D"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45987BD2"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05D2FE5C"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A74C573" w14:textId="5264812F"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14584700,00</w:t>
            </w:r>
          </w:p>
        </w:tc>
        <w:tc>
          <w:tcPr>
            <w:tcW w:w="778" w:type="pct"/>
            <w:tcBorders>
              <w:top w:val="nil"/>
              <w:left w:val="nil"/>
              <w:bottom w:val="single" w:sz="4" w:space="0" w:color="000000"/>
              <w:right w:val="single" w:sz="4" w:space="0" w:color="000000"/>
            </w:tcBorders>
            <w:shd w:val="clear" w:color="000000" w:fill="FFFFFF"/>
            <w:noWrap/>
            <w:hideMark/>
          </w:tcPr>
          <w:p w14:paraId="3CC77ED4" w14:textId="363906DC"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14176755,71</w:t>
            </w:r>
          </w:p>
        </w:tc>
        <w:tc>
          <w:tcPr>
            <w:tcW w:w="429" w:type="pct"/>
            <w:tcBorders>
              <w:top w:val="nil"/>
              <w:left w:val="nil"/>
              <w:bottom w:val="single" w:sz="4" w:space="0" w:color="000000"/>
              <w:right w:val="single" w:sz="4" w:space="0" w:color="000000"/>
            </w:tcBorders>
            <w:shd w:val="clear" w:color="000000" w:fill="FFFFFF"/>
            <w:noWrap/>
            <w:hideMark/>
          </w:tcPr>
          <w:p w14:paraId="4C5971BE" w14:textId="5EC71EE3"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97,20</w:t>
            </w:r>
          </w:p>
        </w:tc>
      </w:tr>
      <w:tr w:rsidR="005D1862" w:rsidRPr="005D1862" w14:paraId="129E8C4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67E2EC1" w14:textId="7C2057F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71D475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7EBE1BA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5E37EC5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2272F6F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2F791309" w14:textId="0C1F74E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14584700,00</w:t>
            </w:r>
          </w:p>
        </w:tc>
        <w:tc>
          <w:tcPr>
            <w:tcW w:w="778" w:type="pct"/>
            <w:tcBorders>
              <w:top w:val="nil"/>
              <w:left w:val="nil"/>
              <w:bottom w:val="single" w:sz="4" w:space="0" w:color="000000"/>
              <w:right w:val="single" w:sz="4" w:space="0" w:color="000000"/>
            </w:tcBorders>
            <w:shd w:val="clear" w:color="000000" w:fill="FFFFFF"/>
            <w:noWrap/>
            <w:hideMark/>
          </w:tcPr>
          <w:p w14:paraId="52DC07AD" w14:textId="6B6AEBA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14176755,71</w:t>
            </w:r>
          </w:p>
        </w:tc>
        <w:tc>
          <w:tcPr>
            <w:tcW w:w="429" w:type="pct"/>
            <w:tcBorders>
              <w:top w:val="nil"/>
              <w:left w:val="nil"/>
              <w:bottom w:val="single" w:sz="4" w:space="0" w:color="000000"/>
              <w:right w:val="single" w:sz="4" w:space="0" w:color="000000"/>
            </w:tcBorders>
            <w:shd w:val="clear" w:color="000000" w:fill="FFFFFF"/>
            <w:noWrap/>
            <w:hideMark/>
          </w:tcPr>
          <w:p w14:paraId="5E1F55A8" w14:textId="17F8DCF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97,20</w:t>
            </w:r>
          </w:p>
        </w:tc>
      </w:tr>
      <w:tr w:rsidR="005D1862" w:rsidRPr="005D1862" w14:paraId="4B9F92F8"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777EEEF" w14:textId="29CEDF2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7F1625A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0FB082C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01956B1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5C3A8C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D28271A" w14:textId="24E8682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14584700,00</w:t>
            </w:r>
          </w:p>
        </w:tc>
        <w:tc>
          <w:tcPr>
            <w:tcW w:w="778" w:type="pct"/>
            <w:tcBorders>
              <w:top w:val="nil"/>
              <w:left w:val="nil"/>
              <w:bottom w:val="single" w:sz="4" w:space="0" w:color="000000"/>
              <w:right w:val="single" w:sz="4" w:space="0" w:color="000000"/>
            </w:tcBorders>
            <w:shd w:val="clear" w:color="000000" w:fill="FFFFFF"/>
            <w:noWrap/>
            <w:hideMark/>
          </w:tcPr>
          <w:p w14:paraId="1870E8CA" w14:textId="272E93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14176755,71</w:t>
            </w:r>
          </w:p>
        </w:tc>
        <w:tc>
          <w:tcPr>
            <w:tcW w:w="429" w:type="pct"/>
            <w:tcBorders>
              <w:top w:val="nil"/>
              <w:left w:val="nil"/>
              <w:bottom w:val="single" w:sz="4" w:space="0" w:color="000000"/>
              <w:right w:val="single" w:sz="4" w:space="0" w:color="000000"/>
            </w:tcBorders>
            <w:shd w:val="clear" w:color="000000" w:fill="FFFFFF"/>
            <w:noWrap/>
            <w:hideMark/>
          </w:tcPr>
          <w:p w14:paraId="3E9F46C7" w14:textId="41416B7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97,20</w:t>
            </w:r>
          </w:p>
        </w:tc>
      </w:tr>
      <w:tr w:rsidR="005D1862" w:rsidRPr="005D1862" w14:paraId="4E165CE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3D61FEA" w14:textId="670626D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240" w:type="pct"/>
            <w:tcBorders>
              <w:top w:val="nil"/>
              <w:left w:val="nil"/>
              <w:bottom w:val="single" w:sz="4" w:space="0" w:color="000000"/>
              <w:right w:val="single" w:sz="4" w:space="0" w:color="000000"/>
            </w:tcBorders>
            <w:shd w:val="clear" w:color="000000" w:fill="FFFFFF"/>
            <w:noWrap/>
            <w:hideMark/>
          </w:tcPr>
          <w:p w14:paraId="08933C7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1383364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2BC669E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75DAC0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641318CF" w14:textId="651424D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14584700,00</w:t>
            </w:r>
          </w:p>
        </w:tc>
        <w:tc>
          <w:tcPr>
            <w:tcW w:w="778" w:type="pct"/>
            <w:tcBorders>
              <w:top w:val="nil"/>
              <w:left w:val="nil"/>
              <w:bottom w:val="single" w:sz="4" w:space="0" w:color="000000"/>
              <w:right w:val="single" w:sz="4" w:space="0" w:color="000000"/>
            </w:tcBorders>
            <w:shd w:val="clear" w:color="000000" w:fill="FFFFFF"/>
            <w:noWrap/>
            <w:hideMark/>
          </w:tcPr>
          <w:p w14:paraId="4BABB9CE" w14:textId="1BBDEB3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14176755,71</w:t>
            </w:r>
          </w:p>
        </w:tc>
        <w:tc>
          <w:tcPr>
            <w:tcW w:w="429" w:type="pct"/>
            <w:tcBorders>
              <w:top w:val="nil"/>
              <w:left w:val="nil"/>
              <w:bottom w:val="single" w:sz="4" w:space="0" w:color="000000"/>
              <w:right w:val="single" w:sz="4" w:space="0" w:color="000000"/>
            </w:tcBorders>
            <w:shd w:val="clear" w:color="000000" w:fill="FFFFFF"/>
            <w:noWrap/>
            <w:hideMark/>
          </w:tcPr>
          <w:p w14:paraId="1603F04D" w14:textId="05C45A2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97,20</w:t>
            </w:r>
          </w:p>
        </w:tc>
      </w:tr>
      <w:tr w:rsidR="005D1862" w:rsidRPr="005D1862" w14:paraId="133AF03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AF5FF13" w14:textId="7689DDC3"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pct"/>
            <w:tcBorders>
              <w:top w:val="nil"/>
              <w:left w:val="nil"/>
              <w:bottom w:val="single" w:sz="4" w:space="0" w:color="000000"/>
              <w:right w:val="single" w:sz="4" w:space="0" w:color="000000"/>
            </w:tcBorders>
            <w:shd w:val="clear" w:color="000000" w:fill="FFFFFF"/>
            <w:noWrap/>
            <w:hideMark/>
          </w:tcPr>
          <w:p w14:paraId="5A4765D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001B2FE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2E09138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2D3FB3E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100</w:t>
            </w:r>
          </w:p>
        </w:tc>
        <w:tc>
          <w:tcPr>
            <w:tcW w:w="778" w:type="pct"/>
            <w:tcBorders>
              <w:top w:val="nil"/>
              <w:left w:val="nil"/>
              <w:bottom w:val="single" w:sz="4" w:space="0" w:color="000000"/>
              <w:right w:val="single" w:sz="4" w:space="0" w:color="000000"/>
            </w:tcBorders>
            <w:shd w:val="clear" w:color="000000" w:fill="FFFFFF"/>
            <w:noWrap/>
            <w:hideMark/>
          </w:tcPr>
          <w:p w14:paraId="7FE5AF88" w14:textId="71EE3B0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14584600,00</w:t>
            </w:r>
          </w:p>
        </w:tc>
        <w:tc>
          <w:tcPr>
            <w:tcW w:w="778" w:type="pct"/>
            <w:tcBorders>
              <w:top w:val="nil"/>
              <w:left w:val="nil"/>
              <w:bottom w:val="single" w:sz="4" w:space="0" w:color="000000"/>
              <w:right w:val="single" w:sz="4" w:space="0" w:color="000000"/>
            </w:tcBorders>
            <w:shd w:val="clear" w:color="000000" w:fill="FFFFFF"/>
            <w:noWrap/>
            <w:hideMark/>
          </w:tcPr>
          <w:p w14:paraId="298BF5F5" w14:textId="53E2428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14176743,69</w:t>
            </w:r>
          </w:p>
        </w:tc>
        <w:tc>
          <w:tcPr>
            <w:tcW w:w="429" w:type="pct"/>
            <w:tcBorders>
              <w:top w:val="nil"/>
              <w:left w:val="nil"/>
              <w:bottom w:val="single" w:sz="4" w:space="0" w:color="000000"/>
              <w:right w:val="single" w:sz="4" w:space="0" w:color="000000"/>
            </w:tcBorders>
            <w:shd w:val="clear" w:color="000000" w:fill="FFFFFF"/>
            <w:noWrap/>
            <w:hideMark/>
          </w:tcPr>
          <w:p w14:paraId="79679416" w14:textId="58C313D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97,20</w:t>
            </w:r>
          </w:p>
        </w:tc>
      </w:tr>
      <w:tr w:rsidR="005D1862" w:rsidRPr="005D1862" w14:paraId="3CDA1EB5"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71D3AE7" w14:textId="171E9731"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выплаты персоналу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76985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4624712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7F164AF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15470F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120</w:t>
            </w:r>
          </w:p>
        </w:tc>
        <w:tc>
          <w:tcPr>
            <w:tcW w:w="778" w:type="pct"/>
            <w:tcBorders>
              <w:top w:val="nil"/>
              <w:left w:val="nil"/>
              <w:bottom w:val="single" w:sz="4" w:space="0" w:color="000000"/>
              <w:right w:val="single" w:sz="4" w:space="0" w:color="000000"/>
            </w:tcBorders>
            <w:shd w:val="clear" w:color="000000" w:fill="FFFFFF"/>
            <w:noWrap/>
            <w:hideMark/>
          </w:tcPr>
          <w:p w14:paraId="6236AB5A" w14:textId="06ABFEC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14584600,00</w:t>
            </w:r>
          </w:p>
        </w:tc>
        <w:tc>
          <w:tcPr>
            <w:tcW w:w="778" w:type="pct"/>
            <w:tcBorders>
              <w:top w:val="nil"/>
              <w:left w:val="nil"/>
              <w:bottom w:val="single" w:sz="4" w:space="0" w:color="000000"/>
              <w:right w:val="single" w:sz="4" w:space="0" w:color="000000"/>
            </w:tcBorders>
            <w:shd w:val="clear" w:color="000000" w:fill="FFFFFF"/>
            <w:noWrap/>
            <w:hideMark/>
          </w:tcPr>
          <w:p w14:paraId="66588125" w14:textId="7C19270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14176743,69</w:t>
            </w:r>
          </w:p>
        </w:tc>
        <w:tc>
          <w:tcPr>
            <w:tcW w:w="429" w:type="pct"/>
            <w:tcBorders>
              <w:top w:val="nil"/>
              <w:left w:val="nil"/>
              <w:bottom w:val="single" w:sz="4" w:space="0" w:color="000000"/>
              <w:right w:val="single" w:sz="4" w:space="0" w:color="000000"/>
            </w:tcBorders>
            <w:shd w:val="clear" w:color="000000" w:fill="FFFFFF"/>
            <w:noWrap/>
            <w:hideMark/>
          </w:tcPr>
          <w:p w14:paraId="6C5F6665" w14:textId="4EDCBCC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97,20</w:t>
            </w:r>
          </w:p>
        </w:tc>
      </w:tr>
      <w:tr w:rsidR="005D1862" w:rsidRPr="005D1862" w14:paraId="076F24E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6D8C8BE" w14:textId="7634BD6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599E35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4BB32A9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3374CBB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22B86A4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17D0DE43" w14:textId="2B8262B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11201600,00</w:t>
            </w:r>
          </w:p>
        </w:tc>
        <w:tc>
          <w:tcPr>
            <w:tcW w:w="778" w:type="pct"/>
            <w:tcBorders>
              <w:top w:val="nil"/>
              <w:left w:val="nil"/>
              <w:bottom w:val="single" w:sz="4" w:space="0" w:color="000000"/>
              <w:right w:val="single" w:sz="4" w:space="0" w:color="000000"/>
            </w:tcBorders>
            <w:shd w:val="clear" w:color="000000" w:fill="FFFFFF"/>
            <w:noWrap/>
            <w:hideMark/>
          </w:tcPr>
          <w:p w14:paraId="42EB6EFB" w14:textId="18837D9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10908366,40</w:t>
            </w:r>
          </w:p>
        </w:tc>
        <w:tc>
          <w:tcPr>
            <w:tcW w:w="429" w:type="pct"/>
            <w:tcBorders>
              <w:top w:val="nil"/>
              <w:left w:val="nil"/>
              <w:bottom w:val="single" w:sz="4" w:space="0" w:color="000000"/>
              <w:right w:val="single" w:sz="4" w:space="0" w:color="000000"/>
            </w:tcBorders>
            <w:shd w:val="clear" w:color="000000" w:fill="FFFFFF"/>
            <w:noWrap/>
            <w:hideMark/>
          </w:tcPr>
          <w:p w14:paraId="5D0D6754" w14:textId="0542F57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97,38</w:t>
            </w:r>
          </w:p>
        </w:tc>
      </w:tr>
      <w:tr w:rsidR="005D1862" w:rsidRPr="005D1862" w14:paraId="4B24C7E4"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4DE73D4E" w14:textId="42F5241E"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Фонд оплаты труда государственных (муницпальных)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3B27CA8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00926EA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0CAC821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5107A2B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121</w:t>
            </w:r>
          </w:p>
        </w:tc>
        <w:tc>
          <w:tcPr>
            <w:tcW w:w="778" w:type="pct"/>
            <w:tcBorders>
              <w:top w:val="nil"/>
              <w:left w:val="nil"/>
              <w:bottom w:val="single" w:sz="4" w:space="0" w:color="000000"/>
              <w:right w:val="single" w:sz="4" w:space="0" w:color="000000"/>
            </w:tcBorders>
            <w:shd w:val="clear" w:color="000000" w:fill="FFFFFF"/>
            <w:noWrap/>
            <w:hideMark/>
          </w:tcPr>
          <w:p w14:paraId="2CFB3811" w14:textId="0C1FAB74"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11201600,00</w:t>
            </w:r>
          </w:p>
        </w:tc>
        <w:tc>
          <w:tcPr>
            <w:tcW w:w="778" w:type="pct"/>
            <w:tcBorders>
              <w:top w:val="nil"/>
              <w:left w:val="nil"/>
              <w:bottom w:val="single" w:sz="4" w:space="0" w:color="000000"/>
              <w:right w:val="single" w:sz="4" w:space="0" w:color="000000"/>
            </w:tcBorders>
            <w:shd w:val="clear" w:color="000000" w:fill="FFFFFF"/>
            <w:noWrap/>
            <w:hideMark/>
          </w:tcPr>
          <w:p w14:paraId="3CA2A8A9" w14:textId="6C8B745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10908366,40</w:t>
            </w:r>
          </w:p>
        </w:tc>
        <w:tc>
          <w:tcPr>
            <w:tcW w:w="429" w:type="pct"/>
            <w:tcBorders>
              <w:top w:val="nil"/>
              <w:left w:val="nil"/>
              <w:bottom w:val="single" w:sz="4" w:space="0" w:color="000000"/>
              <w:right w:val="single" w:sz="4" w:space="0" w:color="000000"/>
            </w:tcBorders>
            <w:shd w:val="clear" w:color="000000" w:fill="FFFFFF"/>
            <w:noWrap/>
            <w:hideMark/>
          </w:tcPr>
          <w:p w14:paraId="472D35FC" w14:textId="74CE86A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97,38</w:t>
            </w:r>
          </w:p>
        </w:tc>
      </w:tr>
      <w:tr w:rsidR="005D1862" w:rsidRPr="005D1862" w14:paraId="5345E56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D1547CC" w14:textId="5A84D71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147052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3414EA9E"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21797CA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4CAFD08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0FE0D924" w14:textId="6613112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3383000,00</w:t>
            </w:r>
          </w:p>
        </w:tc>
        <w:tc>
          <w:tcPr>
            <w:tcW w:w="778" w:type="pct"/>
            <w:tcBorders>
              <w:top w:val="nil"/>
              <w:left w:val="nil"/>
              <w:bottom w:val="single" w:sz="4" w:space="0" w:color="000000"/>
              <w:right w:val="single" w:sz="4" w:space="0" w:color="000000"/>
            </w:tcBorders>
            <w:shd w:val="clear" w:color="000000" w:fill="FFFFFF"/>
            <w:noWrap/>
            <w:hideMark/>
          </w:tcPr>
          <w:p w14:paraId="3FF6EFBA" w14:textId="12F5556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3268377,29</w:t>
            </w:r>
          </w:p>
        </w:tc>
        <w:tc>
          <w:tcPr>
            <w:tcW w:w="429" w:type="pct"/>
            <w:tcBorders>
              <w:top w:val="nil"/>
              <w:left w:val="nil"/>
              <w:bottom w:val="single" w:sz="4" w:space="0" w:color="000000"/>
              <w:right w:val="single" w:sz="4" w:space="0" w:color="000000"/>
            </w:tcBorders>
            <w:shd w:val="clear" w:color="000000" w:fill="FFFFFF"/>
            <w:noWrap/>
            <w:hideMark/>
          </w:tcPr>
          <w:p w14:paraId="7F578E81" w14:textId="3211958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96,61</w:t>
            </w:r>
          </w:p>
        </w:tc>
      </w:tr>
      <w:tr w:rsidR="005D1862" w:rsidRPr="005D1862" w14:paraId="74C3B82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B7E8712" w14:textId="4301984D"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 xml:space="preserve">Взносы по обязательному социальному страхованию на выплаты денежного содержания и </w:t>
            </w:r>
            <w:r w:rsidRPr="005D1862">
              <w:rPr>
                <w:rFonts w:eastAsia="Times New Roman"/>
                <w:sz w:val="22"/>
                <w:szCs w:val="22"/>
                <w:lang w:eastAsia="ru-RU"/>
              </w:rPr>
              <w:lastRenderedPageBreak/>
              <w:t>иные выплаты работникам государственных (муниципальных) органов</w:t>
            </w:r>
          </w:p>
        </w:tc>
        <w:tc>
          <w:tcPr>
            <w:tcW w:w="240" w:type="pct"/>
            <w:tcBorders>
              <w:top w:val="nil"/>
              <w:left w:val="nil"/>
              <w:bottom w:val="single" w:sz="4" w:space="0" w:color="000000"/>
              <w:right w:val="single" w:sz="4" w:space="0" w:color="000000"/>
            </w:tcBorders>
            <w:shd w:val="clear" w:color="000000" w:fill="FFFFFF"/>
            <w:noWrap/>
            <w:hideMark/>
          </w:tcPr>
          <w:p w14:paraId="0010918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lastRenderedPageBreak/>
              <w:t>025</w:t>
            </w:r>
          </w:p>
        </w:tc>
        <w:tc>
          <w:tcPr>
            <w:tcW w:w="242" w:type="pct"/>
            <w:tcBorders>
              <w:top w:val="nil"/>
              <w:left w:val="nil"/>
              <w:bottom w:val="single" w:sz="4" w:space="0" w:color="000000"/>
              <w:right w:val="single" w:sz="4" w:space="0" w:color="000000"/>
            </w:tcBorders>
            <w:shd w:val="clear" w:color="000000" w:fill="FFFFFF"/>
            <w:noWrap/>
            <w:hideMark/>
          </w:tcPr>
          <w:p w14:paraId="16AC000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5F88C19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1C76965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129</w:t>
            </w:r>
          </w:p>
        </w:tc>
        <w:tc>
          <w:tcPr>
            <w:tcW w:w="778" w:type="pct"/>
            <w:tcBorders>
              <w:top w:val="nil"/>
              <w:left w:val="nil"/>
              <w:bottom w:val="single" w:sz="4" w:space="0" w:color="000000"/>
              <w:right w:val="single" w:sz="4" w:space="0" w:color="000000"/>
            </w:tcBorders>
            <w:shd w:val="clear" w:color="000000" w:fill="FFFFFF"/>
            <w:noWrap/>
            <w:hideMark/>
          </w:tcPr>
          <w:p w14:paraId="0C722D86" w14:textId="340A8C9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3383000,00</w:t>
            </w:r>
          </w:p>
        </w:tc>
        <w:tc>
          <w:tcPr>
            <w:tcW w:w="778" w:type="pct"/>
            <w:tcBorders>
              <w:top w:val="nil"/>
              <w:left w:val="nil"/>
              <w:bottom w:val="single" w:sz="4" w:space="0" w:color="000000"/>
              <w:right w:val="single" w:sz="4" w:space="0" w:color="000000"/>
            </w:tcBorders>
            <w:shd w:val="clear" w:color="000000" w:fill="FFFFFF"/>
            <w:noWrap/>
            <w:hideMark/>
          </w:tcPr>
          <w:p w14:paraId="13491DB6" w14:textId="2B6D90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3268377,29</w:t>
            </w:r>
          </w:p>
        </w:tc>
        <w:tc>
          <w:tcPr>
            <w:tcW w:w="429" w:type="pct"/>
            <w:tcBorders>
              <w:top w:val="nil"/>
              <w:left w:val="nil"/>
              <w:bottom w:val="single" w:sz="4" w:space="0" w:color="000000"/>
              <w:right w:val="single" w:sz="4" w:space="0" w:color="000000"/>
            </w:tcBorders>
            <w:shd w:val="clear" w:color="000000" w:fill="FFFFFF"/>
            <w:noWrap/>
            <w:hideMark/>
          </w:tcPr>
          <w:p w14:paraId="77059326" w14:textId="67A15D0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96,61</w:t>
            </w:r>
          </w:p>
        </w:tc>
      </w:tr>
      <w:tr w:rsidR="005D1862" w:rsidRPr="005D1862" w14:paraId="5A4F6EBA"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37BA541" w14:textId="26037B1A"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бюджетные ассигнования</w:t>
            </w:r>
          </w:p>
        </w:tc>
        <w:tc>
          <w:tcPr>
            <w:tcW w:w="240" w:type="pct"/>
            <w:tcBorders>
              <w:top w:val="nil"/>
              <w:left w:val="nil"/>
              <w:bottom w:val="single" w:sz="4" w:space="0" w:color="000000"/>
              <w:right w:val="single" w:sz="4" w:space="0" w:color="000000"/>
            </w:tcBorders>
            <w:shd w:val="clear" w:color="000000" w:fill="FFFFFF"/>
            <w:noWrap/>
            <w:hideMark/>
          </w:tcPr>
          <w:p w14:paraId="097F6B6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78474DF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6287D6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1037F74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800</w:t>
            </w:r>
          </w:p>
        </w:tc>
        <w:tc>
          <w:tcPr>
            <w:tcW w:w="778" w:type="pct"/>
            <w:tcBorders>
              <w:top w:val="nil"/>
              <w:left w:val="nil"/>
              <w:bottom w:val="single" w:sz="4" w:space="0" w:color="000000"/>
              <w:right w:val="single" w:sz="4" w:space="0" w:color="000000"/>
            </w:tcBorders>
            <w:shd w:val="clear" w:color="000000" w:fill="FFFFFF"/>
            <w:noWrap/>
            <w:hideMark/>
          </w:tcPr>
          <w:p w14:paraId="4E15D61A"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c>
          <w:tcPr>
            <w:tcW w:w="778" w:type="pct"/>
            <w:tcBorders>
              <w:top w:val="nil"/>
              <w:left w:val="nil"/>
              <w:bottom w:val="single" w:sz="4" w:space="0" w:color="000000"/>
              <w:right w:val="single" w:sz="4" w:space="0" w:color="000000"/>
            </w:tcBorders>
            <w:shd w:val="clear" w:color="000000" w:fill="FFFFFF"/>
            <w:noWrap/>
            <w:hideMark/>
          </w:tcPr>
          <w:p w14:paraId="36C37A96"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12,02</w:t>
            </w:r>
          </w:p>
        </w:tc>
        <w:tc>
          <w:tcPr>
            <w:tcW w:w="429" w:type="pct"/>
            <w:tcBorders>
              <w:top w:val="nil"/>
              <w:left w:val="nil"/>
              <w:bottom w:val="single" w:sz="4" w:space="0" w:color="000000"/>
              <w:right w:val="single" w:sz="4" w:space="0" w:color="000000"/>
            </w:tcBorders>
            <w:shd w:val="clear" w:color="000000" w:fill="FFFFFF"/>
            <w:noWrap/>
            <w:hideMark/>
          </w:tcPr>
          <w:p w14:paraId="0442AFDA" w14:textId="347B270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12,02</w:t>
            </w:r>
          </w:p>
        </w:tc>
      </w:tr>
      <w:tr w:rsidR="005D1862" w:rsidRPr="005D1862" w14:paraId="51827AF9"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457AD03"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налогов, сборов и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229524F5"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4EB78ED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72EEAA2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4902D69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850</w:t>
            </w:r>
          </w:p>
        </w:tc>
        <w:tc>
          <w:tcPr>
            <w:tcW w:w="778" w:type="pct"/>
            <w:tcBorders>
              <w:top w:val="nil"/>
              <w:left w:val="nil"/>
              <w:bottom w:val="single" w:sz="4" w:space="0" w:color="000000"/>
              <w:right w:val="single" w:sz="4" w:space="0" w:color="000000"/>
            </w:tcBorders>
            <w:shd w:val="clear" w:color="000000" w:fill="FFFFFF"/>
            <w:noWrap/>
            <w:hideMark/>
          </w:tcPr>
          <w:p w14:paraId="0CF01849"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c>
          <w:tcPr>
            <w:tcW w:w="778" w:type="pct"/>
            <w:tcBorders>
              <w:top w:val="nil"/>
              <w:left w:val="nil"/>
              <w:bottom w:val="single" w:sz="4" w:space="0" w:color="000000"/>
              <w:right w:val="single" w:sz="4" w:space="0" w:color="000000"/>
            </w:tcBorders>
            <w:shd w:val="clear" w:color="000000" w:fill="FFFFFF"/>
            <w:noWrap/>
            <w:hideMark/>
          </w:tcPr>
          <w:p w14:paraId="71E0546D"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12,02</w:t>
            </w:r>
          </w:p>
        </w:tc>
        <w:tc>
          <w:tcPr>
            <w:tcW w:w="429" w:type="pct"/>
            <w:tcBorders>
              <w:top w:val="nil"/>
              <w:left w:val="nil"/>
              <w:bottom w:val="single" w:sz="4" w:space="0" w:color="000000"/>
              <w:right w:val="single" w:sz="4" w:space="0" w:color="000000"/>
            </w:tcBorders>
            <w:shd w:val="clear" w:color="000000" w:fill="FFFFFF"/>
            <w:noWrap/>
            <w:hideMark/>
          </w:tcPr>
          <w:p w14:paraId="4613C45F" w14:textId="7395A5BD"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12,02</w:t>
            </w:r>
          </w:p>
        </w:tc>
      </w:tr>
      <w:tr w:rsidR="005D1862" w:rsidRPr="005D1862" w14:paraId="62A5EBB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5B47482" w14:textId="02D9214F"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46E64EB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0C673BE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6F7273F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14D8DE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853</w:t>
            </w:r>
          </w:p>
        </w:tc>
        <w:tc>
          <w:tcPr>
            <w:tcW w:w="778" w:type="pct"/>
            <w:tcBorders>
              <w:top w:val="nil"/>
              <w:left w:val="nil"/>
              <w:bottom w:val="single" w:sz="4" w:space="0" w:color="000000"/>
              <w:right w:val="single" w:sz="4" w:space="0" w:color="000000"/>
            </w:tcBorders>
            <w:shd w:val="clear" w:color="000000" w:fill="FFFFFF"/>
            <w:noWrap/>
            <w:hideMark/>
          </w:tcPr>
          <w:p w14:paraId="5ED7A92B"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c>
          <w:tcPr>
            <w:tcW w:w="778" w:type="pct"/>
            <w:tcBorders>
              <w:top w:val="nil"/>
              <w:left w:val="nil"/>
              <w:bottom w:val="single" w:sz="4" w:space="0" w:color="000000"/>
              <w:right w:val="single" w:sz="4" w:space="0" w:color="000000"/>
            </w:tcBorders>
            <w:shd w:val="clear" w:color="000000" w:fill="FFFFFF"/>
            <w:noWrap/>
            <w:hideMark/>
          </w:tcPr>
          <w:p w14:paraId="1281BB7A"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12,02</w:t>
            </w:r>
          </w:p>
        </w:tc>
        <w:tc>
          <w:tcPr>
            <w:tcW w:w="429" w:type="pct"/>
            <w:tcBorders>
              <w:top w:val="nil"/>
              <w:left w:val="nil"/>
              <w:bottom w:val="single" w:sz="4" w:space="0" w:color="000000"/>
              <w:right w:val="single" w:sz="4" w:space="0" w:color="000000"/>
            </w:tcBorders>
            <w:shd w:val="clear" w:color="000000" w:fill="FFFFFF"/>
            <w:noWrap/>
            <w:hideMark/>
          </w:tcPr>
          <w:p w14:paraId="1601FD88" w14:textId="4F042E35"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12,02</w:t>
            </w:r>
          </w:p>
        </w:tc>
      </w:tr>
      <w:tr w:rsidR="005D1862" w:rsidRPr="005D1862" w14:paraId="197CF85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12508447" w14:textId="724A1689"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Уплата иных платежей</w:t>
            </w:r>
          </w:p>
        </w:tc>
        <w:tc>
          <w:tcPr>
            <w:tcW w:w="240" w:type="pct"/>
            <w:tcBorders>
              <w:top w:val="nil"/>
              <w:left w:val="nil"/>
              <w:bottom w:val="single" w:sz="4" w:space="0" w:color="000000"/>
              <w:right w:val="single" w:sz="4" w:space="0" w:color="000000"/>
            </w:tcBorders>
            <w:shd w:val="clear" w:color="000000" w:fill="FFFFFF"/>
            <w:noWrap/>
            <w:hideMark/>
          </w:tcPr>
          <w:p w14:paraId="35EF657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3C157A7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0106</w:t>
            </w:r>
          </w:p>
        </w:tc>
        <w:tc>
          <w:tcPr>
            <w:tcW w:w="595" w:type="pct"/>
            <w:tcBorders>
              <w:top w:val="nil"/>
              <w:left w:val="nil"/>
              <w:bottom w:val="single" w:sz="4" w:space="0" w:color="000000"/>
              <w:right w:val="single" w:sz="4" w:space="0" w:color="000000"/>
            </w:tcBorders>
            <w:shd w:val="clear" w:color="000000" w:fill="FFFFFF"/>
            <w:noWrap/>
            <w:hideMark/>
          </w:tcPr>
          <w:p w14:paraId="1F085CC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9999910030</w:t>
            </w:r>
          </w:p>
        </w:tc>
        <w:tc>
          <w:tcPr>
            <w:tcW w:w="404" w:type="pct"/>
            <w:tcBorders>
              <w:top w:val="nil"/>
              <w:left w:val="nil"/>
              <w:bottom w:val="single" w:sz="4" w:space="0" w:color="000000"/>
              <w:right w:val="single" w:sz="4" w:space="0" w:color="000000"/>
            </w:tcBorders>
            <w:shd w:val="clear" w:color="000000" w:fill="FFFFFF"/>
            <w:noWrap/>
            <w:hideMark/>
          </w:tcPr>
          <w:p w14:paraId="1EDC42EB"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853</w:t>
            </w:r>
          </w:p>
        </w:tc>
        <w:tc>
          <w:tcPr>
            <w:tcW w:w="778" w:type="pct"/>
            <w:tcBorders>
              <w:top w:val="nil"/>
              <w:left w:val="nil"/>
              <w:bottom w:val="single" w:sz="4" w:space="0" w:color="000000"/>
              <w:right w:val="single" w:sz="4" w:space="0" w:color="000000"/>
            </w:tcBorders>
            <w:shd w:val="clear" w:color="000000" w:fill="FFFFFF"/>
            <w:noWrap/>
            <w:hideMark/>
          </w:tcPr>
          <w:p w14:paraId="02FFF82F"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100,00</w:t>
            </w:r>
          </w:p>
        </w:tc>
        <w:tc>
          <w:tcPr>
            <w:tcW w:w="778" w:type="pct"/>
            <w:tcBorders>
              <w:top w:val="nil"/>
              <w:left w:val="nil"/>
              <w:bottom w:val="single" w:sz="4" w:space="0" w:color="000000"/>
              <w:right w:val="single" w:sz="4" w:space="0" w:color="000000"/>
            </w:tcBorders>
            <w:shd w:val="clear" w:color="000000" w:fill="FFFFFF"/>
            <w:noWrap/>
            <w:hideMark/>
          </w:tcPr>
          <w:p w14:paraId="30E0C924"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12,02</w:t>
            </w:r>
          </w:p>
        </w:tc>
        <w:tc>
          <w:tcPr>
            <w:tcW w:w="429" w:type="pct"/>
            <w:tcBorders>
              <w:top w:val="nil"/>
              <w:left w:val="nil"/>
              <w:bottom w:val="single" w:sz="4" w:space="0" w:color="000000"/>
              <w:right w:val="single" w:sz="4" w:space="0" w:color="000000"/>
            </w:tcBorders>
            <w:shd w:val="clear" w:color="000000" w:fill="FFFFFF"/>
            <w:noWrap/>
            <w:hideMark/>
          </w:tcPr>
          <w:p w14:paraId="3A91280C" w14:textId="6E6D8C7B"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12,02</w:t>
            </w:r>
          </w:p>
        </w:tc>
      </w:tr>
      <w:tr w:rsidR="005D1862" w:rsidRPr="005D1862" w14:paraId="6C1C0D90"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6A509831" w14:textId="27180C2B"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Другие общегосударственные вопросы</w:t>
            </w:r>
          </w:p>
        </w:tc>
        <w:tc>
          <w:tcPr>
            <w:tcW w:w="240" w:type="pct"/>
            <w:tcBorders>
              <w:top w:val="nil"/>
              <w:left w:val="nil"/>
              <w:bottom w:val="single" w:sz="4" w:space="0" w:color="000000"/>
              <w:right w:val="single" w:sz="4" w:space="0" w:color="000000"/>
            </w:tcBorders>
            <w:shd w:val="clear" w:color="000000" w:fill="FFFFFF"/>
            <w:noWrap/>
            <w:hideMark/>
          </w:tcPr>
          <w:p w14:paraId="30EB878A"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56BB76A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0C39D03"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0000000000</w:t>
            </w:r>
          </w:p>
        </w:tc>
        <w:tc>
          <w:tcPr>
            <w:tcW w:w="404" w:type="pct"/>
            <w:tcBorders>
              <w:top w:val="nil"/>
              <w:left w:val="nil"/>
              <w:bottom w:val="single" w:sz="4" w:space="0" w:color="000000"/>
              <w:right w:val="single" w:sz="4" w:space="0" w:color="000000"/>
            </w:tcBorders>
            <w:shd w:val="clear" w:color="000000" w:fill="FFFFFF"/>
            <w:noWrap/>
            <w:hideMark/>
          </w:tcPr>
          <w:p w14:paraId="1B6B6CB6" w14:textId="77777777" w:rsidR="005D1862" w:rsidRPr="005D1862" w:rsidRDefault="005D1862" w:rsidP="00563679">
            <w:pPr>
              <w:rPr>
                <w:rFonts w:eastAsia="Times New Roman"/>
                <w:b/>
                <w:bCs/>
                <w:sz w:val="22"/>
                <w:szCs w:val="22"/>
                <w:lang w:eastAsia="ru-RU"/>
              </w:rPr>
            </w:pPr>
            <w:r w:rsidRPr="005D1862">
              <w:rPr>
                <w:rFonts w:eastAsia="Times New Roman"/>
                <w:b/>
                <w:bCs/>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033635E6" w14:textId="13C02279"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120000,00</w:t>
            </w:r>
          </w:p>
        </w:tc>
        <w:tc>
          <w:tcPr>
            <w:tcW w:w="778" w:type="pct"/>
            <w:tcBorders>
              <w:top w:val="nil"/>
              <w:left w:val="nil"/>
              <w:bottom w:val="single" w:sz="4" w:space="0" w:color="000000"/>
              <w:right w:val="single" w:sz="4" w:space="0" w:color="000000"/>
            </w:tcBorders>
            <w:shd w:val="clear" w:color="000000" w:fill="FFFFFF"/>
            <w:noWrap/>
            <w:hideMark/>
          </w:tcPr>
          <w:p w14:paraId="51BE595F" w14:textId="77777777"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0E7780C9" w14:textId="7BB333BB"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0,00</w:t>
            </w:r>
          </w:p>
        </w:tc>
      </w:tr>
      <w:tr w:rsidR="005D1862" w:rsidRPr="005D1862" w14:paraId="65B71547"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0B413AC9" w14:textId="1F2C6224"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Непрограммные направления деятельности органов власти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6078F30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1B1054B9"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C8EF660"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9900000000</w:t>
            </w:r>
          </w:p>
        </w:tc>
        <w:tc>
          <w:tcPr>
            <w:tcW w:w="404" w:type="pct"/>
            <w:tcBorders>
              <w:top w:val="nil"/>
              <w:left w:val="nil"/>
              <w:bottom w:val="single" w:sz="4" w:space="0" w:color="000000"/>
              <w:right w:val="single" w:sz="4" w:space="0" w:color="000000"/>
            </w:tcBorders>
            <w:shd w:val="clear" w:color="000000" w:fill="FFFFFF"/>
            <w:noWrap/>
            <w:hideMark/>
          </w:tcPr>
          <w:p w14:paraId="738EB16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443928F7" w14:textId="4CF7367A"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120000,00</w:t>
            </w:r>
          </w:p>
        </w:tc>
        <w:tc>
          <w:tcPr>
            <w:tcW w:w="778" w:type="pct"/>
            <w:tcBorders>
              <w:top w:val="nil"/>
              <w:left w:val="nil"/>
              <w:bottom w:val="single" w:sz="4" w:space="0" w:color="000000"/>
              <w:right w:val="single" w:sz="4" w:space="0" w:color="000000"/>
            </w:tcBorders>
            <w:shd w:val="clear" w:color="000000" w:fill="FFFFFF"/>
            <w:noWrap/>
            <w:hideMark/>
          </w:tcPr>
          <w:p w14:paraId="5FE57680"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0100067D" w14:textId="24D48040"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5B45D29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3BB825D3" w14:textId="55BB48B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40" w:type="pct"/>
            <w:tcBorders>
              <w:top w:val="nil"/>
              <w:left w:val="nil"/>
              <w:bottom w:val="single" w:sz="4" w:space="0" w:color="000000"/>
              <w:right w:val="single" w:sz="4" w:space="0" w:color="000000"/>
            </w:tcBorders>
            <w:shd w:val="clear" w:color="000000" w:fill="FFFFFF"/>
            <w:noWrap/>
            <w:hideMark/>
          </w:tcPr>
          <w:p w14:paraId="228FF21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0747E99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6CD8783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9990000000</w:t>
            </w:r>
          </w:p>
        </w:tc>
        <w:tc>
          <w:tcPr>
            <w:tcW w:w="404" w:type="pct"/>
            <w:tcBorders>
              <w:top w:val="nil"/>
              <w:left w:val="nil"/>
              <w:bottom w:val="single" w:sz="4" w:space="0" w:color="000000"/>
              <w:right w:val="single" w:sz="4" w:space="0" w:color="000000"/>
            </w:tcBorders>
            <w:shd w:val="clear" w:color="000000" w:fill="FFFFFF"/>
            <w:noWrap/>
            <w:hideMark/>
          </w:tcPr>
          <w:p w14:paraId="47894261"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77C46012" w14:textId="42F1BAD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120000,00</w:t>
            </w:r>
          </w:p>
        </w:tc>
        <w:tc>
          <w:tcPr>
            <w:tcW w:w="778" w:type="pct"/>
            <w:tcBorders>
              <w:top w:val="nil"/>
              <w:left w:val="nil"/>
              <w:bottom w:val="single" w:sz="4" w:space="0" w:color="000000"/>
              <w:right w:val="single" w:sz="4" w:space="0" w:color="000000"/>
            </w:tcBorders>
            <w:shd w:val="clear" w:color="000000" w:fill="FFFFFF"/>
            <w:noWrap/>
            <w:hideMark/>
          </w:tcPr>
          <w:p w14:paraId="43A694C4"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68A5F15A" w14:textId="0748DFB6"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7FA9A07C"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0ABE530" w14:textId="72E0A8F2"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Расходы на исполнение решений, принятых судебными органами и (или) исполнение решений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tc>
        <w:tc>
          <w:tcPr>
            <w:tcW w:w="240" w:type="pct"/>
            <w:tcBorders>
              <w:top w:val="nil"/>
              <w:left w:val="nil"/>
              <w:bottom w:val="single" w:sz="4" w:space="0" w:color="000000"/>
              <w:right w:val="single" w:sz="4" w:space="0" w:color="000000"/>
            </w:tcBorders>
            <w:shd w:val="clear" w:color="000000" w:fill="FFFFFF"/>
            <w:noWrap/>
            <w:hideMark/>
          </w:tcPr>
          <w:p w14:paraId="7D84141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4F0486C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7BB396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339CB4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000</w:t>
            </w:r>
          </w:p>
        </w:tc>
        <w:tc>
          <w:tcPr>
            <w:tcW w:w="778" w:type="pct"/>
            <w:tcBorders>
              <w:top w:val="nil"/>
              <w:left w:val="nil"/>
              <w:bottom w:val="single" w:sz="4" w:space="0" w:color="000000"/>
              <w:right w:val="single" w:sz="4" w:space="0" w:color="000000"/>
            </w:tcBorders>
            <w:shd w:val="clear" w:color="000000" w:fill="FFFFFF"/>
            <w:noWrap/>
            <w:hideMark/>
          </w:tcPr>
          <w:p w14:paraId="1DB3FBD1" w14:textId="4E999FBF"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120000,00</w:t>
            </w:r>
          </w:p>
        </w:tc>
        <w:tc>
          <w:tcPr>
            <w:tcW w:w="778" w:type="pct"/>
            <w:tcBorders>
              <w:top w:val="nil"/>
              <w:left w:val="nil"/>
              <w:bottom w:val="single" w:sz="4" w:space="0" w:color="000000"/>
              <w:right w:val="single" w:sz="4" w:space="0" w:color="000000"/>
            </w:tcBorders>
            <w:shd w:val="clear" w:color="000000" w:fill="FFFFFF"/>
            <w:noWrap/>
            <w:hideMark/>
          </w:tcPr>
          <w:p w14:paraId="1CD03108"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79F5CAE8" w14:textId="11BAEF0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5A5A7B4E"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297EAC2F" w14:textId="60B584A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Закупка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7BA059B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519ECF1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47BB13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284B9C7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200</w:t>
            </w:r>
          </w:p>
        </w:tc>
        <w:tc>
          <w:tcPr>
            <w:tcW w:w="778" w:type="pct"/>
            <w:tcBorders>
              <w:top w:val="nil"/>
              <w:left w:val="nil"/>
              <w:bottom w:val="single" w:sz="4" w:space="0" w:color="000000"/>
              <w:right w:val="single" w:sz="4" w:space="0" w:color="000000"/>
            </w:tcBorders>
            <w:shd w:val="clear" w:color="000000" w:fill="FFFFFF"/>
            <w:noWrap/>
            <w:hideMark/>
          </w:tcPr>
          <w:p w14:paraId="77BDA417" w14:textId="769253D3"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120000,00</w:t>
            </w:r>
          </w:p>
        </w:tc>
        <w:tc>
          <w:tcPr>
            <w:tcW w:w="778" w:type="pct"/>
            <w:tcBorders>
              <w:top w:val="nil"/>
              <w:left w:val="nil"/>
              <w:bottom w:val="single" w:sz="4" w:space="0" w:color="000000"/>
              <w:right w:val="single" w:sz="4" w:space="0" w:color="000000"/>
            </w:tcBorders>
            <w:shd w:val="clear" w:color="000000" w:fill="FFFFFF"/>
            <w:noWrap/>
            <w:hideMark/>
          </w:tcPr>
          <w:p w14:paraId="414D0F06"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44463F02" w14:textId="4B70DC4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2CE232E1"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C394324" w14:textId="3736BF90"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240" w:type="pct"/>
            <w:tcBorders>
              <w:top w:val="nil"/>
              <w:left w:val="nil"/>
              <w:bottom w:val="single" w:sz="4" w:space="0" w:color="000000"/>
              <w:right w:val="single" w:sz="4" w:space="0" w:color="000000"/>
            </w:tcBorders>
            <w:shd w:val="clear" w:color="000000" w:fill="FFFFFF"/>
            <w:noWrap/>
            <w:hideMark/>
          </w:tcPr>
          <w:p w14:paraId="1BD193D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5220ADAA"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4AB32C7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56BCFB83"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240</w:t>
            </w:r>
          </w:p>
        </w:tc>
        <w:tc>
          <w:tcPr>
            <w:tcW w:w="778" w:type="pct"/>
            <w:tcBorders>
              <w:top w:val="nil"/>
              <w:left w:val="nil"/>
              <w:bottom w:val="single" w:sz="4" w:space="0" w:color="000000"/>
              <w:right w:val="single" w:sz="4" w:space="0" w:color="000000"/>
            </w:tcBorders>
            <w:shd w:val="clear" w:color="000000" w:fill="FFFFFF"/>
            <w:noWrap/>
            <w:hideMark/>
          </w:tcPr>
          <w:p w14:paraId="2B09B239" w14:textId="66A6C6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120000,00</w:t>
            </w:r>
          </w:p>
        </w:tc>
        <w:tc>
          <w:tcPr>
            <w:tcW w:w="778" w:type="pct"/>
            <w:tcBorders>
              <w:top w:val="nil"/>
              <w:left w:val="nil"/>
              <w:bottom w:val="single" w:sz="4" w:space="0" w:color="000000"/>
              <w:right w:val="single" w:sz="4" w:space="0" w:color="000000"/>
            </w:tcBorders>
            <w:shd w:val="clear" w:color="000000" w:fill="FFFFFF"/>
            <w:noWrap/>
            <w:hideMark/>
          </w:tcPr>
          <w:p w14:paraId="2E07022F"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5DEB97DE" w14:textId="43C03A02"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3F05D72B"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7CC6B31B"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6DD21D0C"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30B15A82"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1EE9FE87"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11D63798"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621F7EAF" w14:textId="2706F40C"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120000,00</w:t>
            </w:r>
          </w:p>
        </w:tc>
        <w:tc>
          <w:tcPr>
            <w:tcW w:w="778" w:type="pct"/>
            <w:tcBorders>
              <w:top w:val="nil"/>
              <w:left w:val="nil"/>
              <w:bottom w:val="single" w:sz="4" w:space="0" w:color="000000"/>
              <w:right w:val="single" w:sz="4" w:space="0" w:color="000000"/>
            </w:tcBorders>
            <w:shd w:val="clear" w:color="000000" w:fill="FFFFFF"/>
            <w:noWrap/>
            <w:hideMark/>
          </w:tcPr>
          <w:p w14:paraId="6D4BEFD0"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153C0284" w14:textId="407E35DE"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715E9B96" w14:textId="77777777" w:rsidTr="003405B6">
        <w:trPr>
          <w:trHeight w:val="20"/>
        </w:trPr>
        <w:tc>
          <w:tcPr>
            <w:tcW w:w="1534" w:type="pct"/>
            <w:tcBorders>
              <w:top w:val="nil"/>
              <w:left w:val="single" w:sz="4" w:space="0" w:color="000000"/>
              <w:bottom w:val="single" w:sz="4" w:space="0" w:color="000000"/>
              <w:right w:val="single" w:sz="4" w:space="0" w:color="000000"/>
            </w:tcBorders>
            <w:shd w:val="clear" w:color="000000" w:fill="FFFFFF"/>
            <w:hideMark/>
          </w:tcPr>
          <w:p w14:paraId="5E1C6975" w14:textId="77777777" w:rsidR="005D1862" w:rsidRPr="005D1862" w:rsidRDefault="005D1862" w:rsidP="003405B6">
            <w:pPr>
              <w:jc w:val="both"/>
              <w:rPr>
                <w:rFonts w:eastAsia="Times New Roman"/>
                <w:sz w:val="22"/>
                <w:szCs w:val="22"/>
                <w:lang w:eastAsia="ru-RU"/>
              </w:rPr>
            </w:pPr>
            <w:r w:rsidRPr="005D1862">
              <w:rPr>
                <w:rFonts w:eastAsia="Times New Roman"/>
                <w:sz w:val="22"/>
                <w:szCs w:val="22"/>
                <w:lang w:eastAsia="ru-RU"/>
              </w:rPr>
              <w:t>Прочая закупка товаров, работ и услуг</w:t>
            </w:r>
          </w:p>
        </w:tc>
        <w:tc>
          <w:tcPr>
            <w:tcW w:w="240" w:type="pct"/>
            <w:tcBorders>
              <w:top w:val="nil"/>
              <w:left w:val="nil"/>
              <w:bottom w:val="single" w:sz="4" w:space="0" w:color="000000"/>
              <w:right w:val="single" w:sz="4" w:space="0" w:color="000000"/>
            </w:tcBorders>
            <w:shd w:val="clear" w:color="000000" w:fill="FFFFFF"/>
            <w:noWrap/>
            <w:hideMark/>
          </w:tcPr>
          <w:p w14:paraId="0306895F"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025</w:t>
            </w:r>
          </w:p>
        </w:tc>
        <w:tc>
          <w:tcPr>
            <w:tcW w:w="242" w:type="pct"/>
            <w:tcBorders>
              <w:top w:val="nil"/>
              <w:left w:val="nil"/>
              <w:bottom w:val="single" w:sz="4" w:space="0" w:color="000000"/>
              <w:right w:val="single" w:sz="4" w:space="0" w:color="000000"/>
            </w:tcBorders>
            <w:shd w:val="clear" w:color="000000" w:fill="FFFFFF"/>
            <w:noWrap/>
            <w:hideMark/>
          </w:tcPr>
          <w:p w14:paraId="2CD0A926"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0113</w:t>
            </w:r>
          </w:p>
        </w:tc>
        <w:tc>
          <w:tcPr>
            <w:tcW w:w="595" w:type="pct"/>
            <w:tcBorders>
              <w:top w:val="nil"/>
              <w:left w:val="nil"/>
              <w:bottom w:val="single" w:sz="4" w:space="0" w:color="000000"/>
              <w:right w:val="single" w:sz="4" w:space="0" w:color="000000"/>
            </w:tcBorders>
            <w:shd w:val="clear" w:color="000000" w:fill="FFFFFF"/>
            <w:noWrap/>
            <w:hideMark/>
          </w:tcPr>
          <w:p w14:paraId="5BF5F404"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9999900002</w:t>
            </w:r>
          </w:p>
        </w:tc>
        <w:tc>
          <w:tcPr>
            <w:tcW w:w="404" w:type="pct"/>
            <w:tcBorders>
              <w:top w:val="nil"/>
              <w:left w:val="nil"/>
              <w:bottom w:val="single" w:sz="4" w:space="0" w:color="000000"/>
              <w:right w:val="single" w:sz="4" w:space="0" w:color="000000"/>
            </w:tcBorders>
            <w:shd w:val="clear" w:color="000000" w:fill="FFFFFF"/>
            <w:noWrap/>
            <w:hideMark/>
          </w:tcPr>
          <w:p w14:paraId="059F2CCD" w14:textId="77777777" w:rsidR="005D1862" w:rsidRPr="005D1862" w:rsidRDefault="005D1862" w:rsidP="00563679">
            <w:pPr>
              <w:rPr>
                <w:rFonts w:eastAsia="Times New Roman"/>
                <w:sz w:val="22"/>
                <w:szCs w:val="22"/>
                <w:lang w:eastAsia="ru-RU"/>
              </w:rPr>
            </w:pPr>
            <w:r w:rsidRPr="005D1862">
              <w:rPr>
                <w:rFonts w:eastAsia="Times New Roman"/>
                <w:sz w:val="22"/>
                <w:szCs w:val="22"/>
                <w:lang w:eastAsia="ru-RU"/>
              </w:rPr>
              <w:t>244</w:t>
            </w:r>
          </w:p>
        </w:tc>
        <w:tc>
          <w:tcPr>
            <w:tcW w:w="778" w:type="pct"/>
            <w:tcBorders>
              <w:top w:val="nil"/>
              <w:left w:val="nil"/>
              <w:bottom w:val="single" w:sz="4" w:space="0" w:color="000000"/>
              <w:right w:val="single" w:sz="4" w:space="0" w:color="000000"/>
            </w:tcBorders>
            <w:shd w:val="clear" w:color="000000" w:fill="FFFFFF"/>
            <w:noWrap/>
            <w:hideMark/>
          </w:tcPr>
          <w:p w14:paraId="468664CD" w14:textId="50CD4879"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120000,00</w:t>
            </w:r>
          </w:p>
        </w:tc>
        <w:tc>
          <w:tcPr>
            <w:tcW w:w="778" w:type="pct"/>
            <w:tcBorders>
              <w:top w:val="nil"/>
              <w:left w:val="nil"/>
              <w:bottom w:val="single" w:sz="4" w:space="0" w:color="000000"/>
              <w:right w:val="single" w:sz="4" w:space="0" w:color="000000"/>
            </w:tcBorders>
            <w:shd w:val="clear" w:color="000000" w:fill="FFFFFF"/>
            <w:noWrap/>
            <w:hideMark/>
          </w:tcPr>
          <w:p w14:paraId="2CD5EC62" w14:textId="77777777"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c>
          <w:tcPr>
            <w:tcW w:w="429" w:type="pct"/>
            <w:tcBorders>
              <w:top w:val="nil"/>
              <w:left w:val="nil"/>
              <w:bottom w:val="single" w:sz="4" w:space="0" w:color="000000"/>
              <w:right w:val="single" w:sz="4" w:space="0" w:color="000000"/>
            </w:tcBorders>
            <w:shd w:val="clear" w:color="000000" w:fill="FFFFFF"/>
            <w:noWrap/>
            <w:hideMark/>
          </w:tcPr>
          <w:p w14:paraId="25DA3243" w14:textId="44E56901" w:rsidR="005D1862" w:rsidRPr="005D1862" w:rsidRDefault="005D1862" w:rsidP="005D1862">
            <w:pPr>
              <w:jc w:val="right"/>
              <w:rPr>
                <w:rFonts w:eastAsia="Times New Roman"/>
                <w:sz w:val="22"/>
                <w:szCs w:val="22"/>
                <w:lang w:eastAsia="ru-RU"/>
              </w:rPr>
            </w:pPr>
            <w:r w:rsidRPr="005D1862">
              <w:rPr>
                <w:rFonts w:eastAsia="Times New Roman"/>
                <w:sz w:val="22"/>
                <w:szCs w:val="22"/>
                <w:lang w:eastAsia="ru-RU"/>
              </w:rPr>
              <w:t>0,00</w:t>
            </w:r>
          </w:p>
        </w:tc>
      </w:tr>
      <w:tr w:rsidR="005D1862" w:rsidRPr="005D1862" w14:paraId="5D4AFC3F" w14:textId="77777777" w:rsidTr="003405B6">
        <w:trPr>
          <w:trHeight w:val="20"/>
        </w:trPr>
        <w:tc>
          <w:tcPr>
            <w:tcW w:w="3015" w:type="pct"/>
            <w:gridSpan w:val="5"/>
            <w:tcBorders>
              <w:top w:val="single" w:sz="4" w:space="0" w:color="000000"/>
              <w:left w:val="single" w:sz="4" w:space="0" w:color="000000"/>
              <w:bottom w:val="single" w:sz="4" w:space="0" w:color="000000"/>
              <w:right w:val="single" w:sz="4" w:space="0" w:color="000000"/>
            </w:tcBorders>
            <w:shd w:val="clear" w:color="000000" w:fill="auto"/>
            <w:noWrap/>
            <w:vAlign w:val="bottom"/>
            <w:hideMark/>
          </w:tcPr>
          <w:p w14:paraId="5583AAE6" w14:textId="77777777" w:rsidR="005D1862" w:rsidRPr="005D1862" w:rsidRDefault="005D1862" w:rsidP="003405B6">
            <w:pPr>
              <w:jc w:val="both"/>
              <w:rPr>
                <w:rFonts w:eastAsia="Times New Roman"/>
                <w:b/>
                <w:bCs/>
                <w:sz w:val="22"/>
                <w:szCs w:val="22"/>
                <w:lang w:eastAsia="ru-RU"/>
              </w:rPr>
            </w:pPr>
            <w:r w:rsidRPr="005D1862">
              <w:rPr>
                <w:rFonts w:eastAsia="Times New Roman"/>
                <w:b/>
                <w:bCs/>
                <w:sz w:val="22"/>
                <w:szCs w:val="22"/>
                <w:lang w:eastAsia="ru-RU"/>
              </w:rPr>
              <w:t>ВСЕГО РАСХОДОВ:</w:t>
            </w:r>
          </w:p>
        </w:tc>
        <w:tc>
          <w:tcPr>
            <w:tcW w:w="778" w:type="pct"/>
            <w:tcBorders>
              <w:top w:val="nil"/>
              <w:left w:val="nil"/>
              <w:bottom w:val="single" w:sz="4" w:space="0" w:color="000000"/>
              <w:right w:val="single" w:sz="4" w:space="0" w:color="000000"/>
            </w:tcBorders>
            <w:shd w:val="clear" w:color="000000" w:fill="auto"/>
            <w:noWrap/>
            <w:hideMark/>
          </w:tcPr>
          <w:p w14:paraId="3740187D" w14:textId="693311F9"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2016803818,46</w:t>
            </w:r>
          </w:p>
        </w:tc>
        <w:tc>
          <w:tcPr>
            <w:tcW w:w="778" w:type="pct"/>
            <w:tcBorders>
              <w:top w:val="nil"/>
              <w:left w:val="nil"/>
              <w:bottom w:val="single" w:sz="4" w:space="0" w:color="000000"/>
              <w:right w:val="single" w:sz="4" w:space="0" w:color="000000"/>
            </w:tcBorders>
            <w:shd w:val="clear" w:color="000000" w:fill="auto"/>
            <w:noWrap/>
            <w:hideMark/>
          </w:tcPr>
          <w:p w14:paraId="30F85292" w14:textId="3A0FDC3A"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1876852789,35</w:t>
            </w:r>
          </w:p>
        </w:tc>
        <w:tc>
          <w:tcPr>
            <w:tcW w:w="429" w:type="pct"/>
            <w:tcBorders>
              <w:top w:val="nil"/>
              <w:left w:val="nil"/>
              <w:bottom w:val="single" w:sz="4" w:space="0" w:color="000000"/>
              <w:right w:val="single" w:sz="4" w:space="0" w:color="000000"/>
            </w:tcBorders>
            <w:shd w:val="clear" w:color="000000" w:fill="auto"/>
            <w:noWrap/>
            <w:hideMark/>
          </w:tcPr>
          <w:p w14:paraId="418478BD" w14:textId="0D8067A1" w:rsidR="005D1862" w:rsidRPr="005D1862" w:rsidRDefault="005D1862" w:rsidP="005D1862">
            <w:pPr>
              <w:jc w:val="right"/>
              <w:rPr>
                <w:rFonts w:eastAsia="Times New Roman"/>
                <w:b/>
                <w:bCs/>
                <w:sz w:val="22"/>
                <w:szCs w:val="22"/>
                <w:lang w:eastAsia="ru-RU"/>
              </w:rPr>
            </w:pPr>
            <w:r w:rsidRPr="005D1862">
              <w:rPr>
                <w:rFonts w:eastAsia="Times New Roman"/>
                <w:b/>
                <w:bCs/>
                <w:sz w:val="22"/>
                <w:szCs w:val="22"/>
                <w:lang w:eastAsia="ru-RU"/>
              </w:rPr>
              <w:t>93,06</w:t>
            </w:r>
          </w:p>
        </w:tc>
      </w:tr>
    </w:tbl>
    <w:p w14:paraId="6535ED59" w14:textId="77777777" w:rsidR="009674A7" w:rsidRDefault="009674A7" w:rsidP="00563679">
      <w:pPr>
        <w:rPr>
          <w:rFonts w:eastAsia="Times New Roman"/>
          <w:sz w:val="24"/>
          <w:szCs w:val="24"/>
          <w:lang w:eastAsia="ru-RU"/>
        </w:rPr>
        <w:sectPr w:rsidR="009674A7" w:rsidSect="00097E19">
          <w:footerReference w:type="default" r:id="rId14"/>
          <w:type w:val="nextColumn"/>
          <w:pgSz w:w="11900" w:h="16840"/>
          <w:pgMar w:top="794" w:right="794" w:bottom="794" w:left="794" w:header="0" w:footer="0" w:gutter="0"/>
          <w:pgNumType w:start="96"/>
          <w:cols w:space="720"/>
          <w:noEndnote/>
          <w:docGrid w:linePitch="360"/>
        </w:sectPr>
      </w:pPr>
    </w:p>
    <w:p w14:paraId="484A9302" w14:textId="055C6C2D" w:rsidR="00D178FA" w:rsidRPr="00D178FA" w:rsidRDefault="00D178FA" w:rsidP="0096297C">
      <w:pPr>
        <w:tabs>
          <w:tab w:val="left" w:pos="4308"/>
          <w:tab w:val="left" w:pos="5358"/>
          <w:tab w:val="left" w:pos="6841"/>
        </w:tabs>
        <w:ind w:left="5670"/>
        <w:outlineLvl w:val="2"/>
        <w:rPr>
          <w:rFonts w:eastAsia="Times New Roman"/>
          <w:sz w:val="26"/>
          <w:szCs w:val="26"/>
          <w:lang w:eastAsia="ru-RU"/>
        </w:rPr>
      </w:pPr>
      <w:bookmarkStart w:id="1" w:name="RANGE!A1:AK216"/>
      <w:bookmarkStart w:id="2" w:name="_Toc200744722"/>
      <w:bookmarkEnd w:id="1"/>
      <w:r w:rsidRPr="00D178FA">
        <w:rPr>
          <w:rFonts w:eastAsia="Times New Roman"/>
          <w:sz w:val="26"/>
          <w:szCs w:val="26"/>
          <w:lang w:eastAsia="ru-RU"/>
        </w:rPr>
        <w:lastRenderedPageBreak/>
        <w:t>Приложение 4</w:t>
      </w:r>
      <w:bookmarkEnd w:id="2"/>
    </w:p>
    <w:p w14:paraId="6FF68E03" w14:textId="45AEB4B7" w:rsidR="00D178FA" w:rsidRPr="00D178FA" w:rsidRDefault="00D178FA" w:rsidP="00D178FA">
      <w:pPr>
        <w:tabs>
          <w:tab w:val="left" w:pos="4308"/>
          <w:tab w:val="left" w:pos="5358"/>
          <w:tab w:val="left" w:pos="6841"/>
        </w:tabs>
        <w:ind w:left="5670"/>
        <w:rPr>
          <w:rFonts w:eastAsia="Times New Roman"/>
          <w:sz w:val="26"/>
          <w:szCs w:val="26"/>
          <w:lang w:eastAsia="ru-RU"/>
        </w:rPr>
      </w:pPr>
      <w:r w:rsidRPr="00D178FA">
        <w:rPr>
          <w:rFonts w:eastAsia="Times New Roman"/>
          <w:sz w:val="26"/>
          <w:szCs w:val="26"/>
          <w:lang w:eastAsia="ru-RU"/>
        </w:rPr>
        <w:t>к нормативному правовому акту</w:t>
      </w:r>
    </w:p>
    <w:p w14:paraId="60B30492" w14:textId="02B94B61" w:rsidR="00D178FA" w:rsidRDefault="00D178FA" w:rsidP="00D178FA">
      <w:pPr>
        <w:tabs>
          <w:tab w:val="left" w:pos="4308"/>
          <w:tab w:val="left" w:pos="5358"/>
          <w:tab w:val="left" w:pos="6841"/>
          <w:tab w:val="left" w:pos="8429"/>
          <w:tab w:val="left" w:pos="10017"/>
        </w:tabs>
        <w:ind w:left="5670"/>
        <w:rPr>
          <w:rFonts w:eastAsia="Times New Roman"/>
          <w:sz w:val="26"/>
          <w:szCs w:val="26"/>
          <w:lang w:eastAsia="ru-RU"/>
        </w:rPr>
      </w:pPr>
      <w:r w:rsidRPr="00D178FA">
        <w:rPr>
          <w:rFonts w:eastAsia="Times New Roman"/>
          <w:sz w:val="26"/>
          <w:szCs w:val="26"/>
          <w:lang w:eastAsia="ru-RU"/>
        </w:rPr>
        <w:t>от 29.05.2025</w:t>
      </w:r>
      <w:r>
        <w:rPr>
          <w:rFonts w:eastAsia="Times New Roman"/>
          <w:sz w:val="26"/>
          <w:szCs w:val="26"/>
          <w:lang w:eastAsia="ru-RU"/>
        </w:rPr>
        <w:t xml:space="preserve"> </w:t>
      </w:r>
      <w:r w:rsidRPr="00D178FA">
        <w:rPr>
          <w:rFonts w:eastAsia="Times New Roman"/>
          <w:sz w:val="26"/>
          <w:szCs w:val="26"/>
          <w:lang w:eastAsia="ru-RU"/>
        </w:rPr>
        <w:t>№ 143-НПА</w:t>
      </w:r>
      <w:r w:rsidRPr="00D178FA">
        <w:rPr>
          <w:rFonts w:eastAsia="Times New Roman"/>
          <w:sz w:val="26"/>
          <w:szCs w:val="26"/>
          <w:lang w:eastAsia="ru-RU"/>
        </w:rPr>
        <w:tab/>
        <w:t> </w:t>
      </w:r>
    </w:p>
    <w:p w14:paraId="68BE2C55" w14:textId="77777777" w:rsidR="00D178FA" w:rsidRPr="00D178FA" w:rsidRDefault="00D178FA" w:rsidP="00563679">
      <w:pPr>
        <w:tabs>
          <w:tab w:val="left" w:pos="4308"/>
          <w:tab w:val="left" w:pos="5358"/>
          <w:tab w:val="left" w:pos="6841"/>
          <w:tab w:val="left" w:pos="8429"/>
          <w:tab w:val="left" w:pos="10017"/>
        </w:tabs>
        <w:ind w:left="108"/>
        <w:rPr>
          <w:rFonts w:eastAsia="Times New Roman"/>
          <w:sz w:val="26"/>
          <w:szCs w:val="26"/>
          <w:lang w:eastAsia="ru-RU"/>
        </w:rPr>
      </w:pPr>
    </w:p>
    <w:p w14:paraId="4EC33C11" w14:textId="77777777" w:rsidR="00D178FA" w:rsidRPr="00D178FA" w:rsidRDefault="00D178FA" w:rsidP="00D178FA">
      <w:pPr>
        <w:ind w:left="108"/>
        <w:jc w:val="center"/>
        <w:rPr>
          <w:rFonts w:eastAsia="Times New Roman"/>
          <w:b/>
          <w:bCs/>
          <w:sz w:val="26"/>
          <w:szCs w:val="26"/>
          <w:lang w:eastAsia="ru-RU"/>
        </w:rPr>
      </w:pPr>
      <w:r w:rsidRPr="00D178FA">
        <w:rPr>
          <w:rFonts w:eastAsia="Times New Roman"/>
          <w:b/>
          <w:bCs/>
          <w:sz w:val="26"/>
          <w:szCs w:val="26"/>
          <w:lang w:eastAsia="ru-RU"/>
        </w:rPr>
        <w:t>Расходы бюджета округа по муниципальным программам Хасанского муниципального округа и непрограммным направлениям деятельности</w:t>
      </w:r>
    </w:p>
    <w:p w14:paraId="32E428A6" w14:textId="1FD3BEB4" w:rsidR="00D178FA" w:rsidRDefault="00D178FA" w:rsidP="00D178FA">
      <w:pPr>
        <w:ind w:left="108"/>
        <w:jc w:val="center"/>
        <w:rPr>
          <w:rFonts w:eastAsia="Times New Roman"/>
          <w:b/>
          <w:bCs/>
          <w:sz w:val="26"/>
          <w:szCs w:val="26"/>
          <w:lang w:eastAsia="ru-RU"/>
        </w:rPr>
      </w:pPr>
      <w:r w:rsidRPr="00D178FA">
        <w:rPr>
          <w:rFonts w:eastAsia="Times New Roman"/>
          <w:b/>
          <w:bCs/>
          <w:sz w:val="26"/>
          <w:szCs w:val="26"/>
          <w:lang w:eastAsia="ru-RU"/>
        </w:rPr>
        <w:t>за 2024 год</w:t>
      </w:r>
    </w:p>
    <w:p w14:paraId="1947C65A" w14:textId="77777777" w:rsidR="00D178FA" w:rsidRPr="00D178FA" w:rsidRDefault="00D178FA" w:rsidP="00D178FA">
      <w:pPr>
        <w:ind w:left="108"/>
        <w:jc w:val="center"/>
        <w:rPr>
          <w:rFonts w:eastAsia="Times New Roman"/>
          <w:b/>
          <w:bCs/>
          <w:sz w:val="26"/>
          <w:szCs w:val="26"/>
          <w:lang w:eastAsia="ru-RU"/>
        </w:rPr>
      </w:pPr>
    </w:p>
    <w:p w14:paraId="75F8454A" w14:textId="77777777" w:rsidR="00D178FA" w:rsidRPr="00D178FA" w:rsidRDefault="00D178FA" w:rsidP="00D178FA">
      <w:pPr>
        <w:ind w:left="108"/>
        <w:jc w:val="right"/>
        <w:rPr>
          <w:rFonts w:eastAsia="Times New Roman"/>
          <w:sz w:val="26"/>
          <w:szCs w:val="26"/>
          <w:lang w:eastAsia="ru-RU"/>
        </w:rPr>
      </w:pPr>
      <w:r w:rsidRPr="00D178FA">
        <w:rPr>
          <w:rFonts w:eastAsia="Times New Roman"/>
          <w:sz w:val="26"/>
          <w:szCs w:val="26"/>
          <w:lang w:eastAsia="ru-RU"/>
        </w:rPr>
        <w:t>Единица измерения: руб.</w:t>
      </w:r>
    </w:p>
    <w:p w14:paraId="63DEDEF0" w14:textId="77777777" w:rsidR="00D178FA" w:rsidRDefault="00D178FA"/>
    <w:tbl>
      <w:tblPr>
        <w:tblW w:w="4933" w:type="pct"/>
        <w:tblCellMar>
          <w:left w:w="28" w:type="dxa"/>
          <w:right w:w="28" w:type="dxa"/>
        </w:tblCellMar>
        <w:tblLook w:val="04A0" w:firstRow="1" w:lastRow="0" w:firstColumn="1" w:lastColumn="0" w:noHBand="0" w:noVBand="1"/>
      </w:tblPr>
      <w:tblGrid>
        <w:gridCol w:w="4390"/>
        <w:gridCol w:w="561"/>
        <w:gridCol w:w="1281"/>
        <w:gridCol w:w="1419"/>
        <w:gridCol w:w="1462"/>
        <w:gridCol w:w="1051"/>
      </w:tblGrid>
      <w:tr w:rsidR="00D178FA" w:rsidRPr="00D178FA" w14:paraId="6B05AB97" w14:textId="77777777" w:rsidTr="00D178FA">
        <w:trPr>
          <w:trHeight w:val="253"/>
        </w:trPr>
        <w:tc>
          <w:tcPr>
            <w:tcW w:w="21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CBA22" w14:textId="77777777" w:rsidR="00D178FA" w:rsidRPr="00D178FA" w:rsidRDefault="00D178FA" w:rsidP="00D178FA">
            <w:pPr>
              <w:jc w:val="center"/>
              <w:rPr>
                <w:rFonts w:eastAsia="Times New Roman"/>
                <w:sz w:val="22"/>
                <w:szCs w:val="22"/>
                <w:lang w:eastAsia="ru-RU"/>
              </w:rPr>
            </w:pPr>
            <w:r w:rsidRPr="00D178FA">
              <w:rPr>
                <w:rFonts w:eastAsia="Times New Roman"/>
                <w:sz w:val="22"/>
                <w:szCs w:val="22"/>
                <w:lang w:eastAsia="ru-RU"/>
              </w:rPr>
              <w:t>Наименование показателя</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D9F3D" w14:textId="77777777" w:rsidR="00D178FA" w:rsidRPr="00D178FA" w:rsidRDefault="00D178FA" w:rsidP="00D178FA">
            <w:pPr>
              <w:jc w:val="center"/>
              <w:rPr>
                <w:rFonts w:eastAsia="Times New Roman"/>
                <w:sz w:val="22"/>
                <w:szCs w:val="22"/>
                <w:lang w:eastAsia="ru-RU"/>
              </w:rPr>
            </w:pPr>
            <w:r w:rsidRPr="00D178FA">
              <w:rPr>
                <w:rFonts w:eastAsia="Times New Roman"/>
                <w:sz w:val="22"/>
                <w:szCs w:val="22"/>
                <w:lang w:eastAsia="ru-RU"/>
              </w:rPr>
              <w:t>Ведомство</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2CECA" w14:textId="77777777" w:rsidR="00D178FA" w:rsidRPr="00D178FA" w:rsidRDefault="00D178FA" w:rsidP="00D178FA">
            <w:pPr>
              <w:jc w:val="center"/>
              <w:rPr>
                <w:rFonts w:eastAsia="Times New Roman"/>
                <w:sz w:val="22"/>
                <w:szCs w:val="22"/>
                <w:lang w:eastAsia="ru-RU"/>
              </w:rPr>
            </w:pPr>
            <w:r w:rsidRPr="00D178FA">
              <w:rPr>
                <w:rFonts w:eastAsia="Times New Roman"/>
                <w:sz w:val="22"/>
                <w:szCs w:val="22"/>
                <w:lang w:eastAsia="ru-RU"/>
              </w:rPr>
              <w:t>Целевая статья</w:t>
            </w:r>
          </w:p>
        </w:tc>
        <w:tc>
          <w:tcPr>
            <w:tcW w:w="6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3D6E0" w14:textId="5335F2BF" w:rsidR="00D178FA" w:rsidRPr="00D178FA" w:rsidRDefault="00D178FA" w:rsidP="00D178FA">
            <w:pPr>
              <w:jc w:val="center"/>
              <w:rPr>
                <w:rFonts w:eastAsia="Times New Roman"/>
                <w:sz w:val="22"/>
                <w:szCs w:val="22"/>
                <w:lang w:eastAsia="ru-RU"/>
              </w:rPr>
            </w:pPr>
            <w:r w:rsidRPr="00D178FA">
              <w:rPr>
                <w:rFonts w:eastAsia="Times New Roman"/>
                <w:sz w:val="22"/>
                <w:szCs w:val="22"/>
                <w:lang w:eastAsia="ru-RU"/>
              </w:rPr>
              <w:t>Уточненный</w:t>
            </w:r>
            <w:r>
              <w:rPr>
                <w:rFonts w:eastAsia="Times New Roman"/>
                <w:sz w:val="22"/>
                <w:szCs w:val="22"/>
                <w:lang w:eastAsia="ru-RU"/>
              </w:rPr>
              <w:t xml:space="preserve"> </w:t>
            </w:r>
            <w:r w:rsidRPr="00D178FA">
              <w:rPr>
                <w:rFonts w:eastAsia="Times New Roman"/>
                <w:sz w:val="22"/>
                <w:szCs w:val="22"/>
                <w:lang w:eastAsia="ru-RU"/>
              </w:rPr>
              <w:t>бюджет</w:t>
            </w:r>
            <w:r>
              <w:rPr>
                <w:rFonts w:eastAsia="Times New Roman"/>
                <w:sz w:val="22"/>
                <w:szCs w:val="22"/>
                <w:lang w:eastAsia="ru-RU"/>
              </w:rPr>
              <w:t xml:space="preserve"> </w:t>
            </w:r>
            <w:r w:rsidRPr="00D178FA">
              <w:rPr>
                <w:rFonts w:eastAsia="Times New Roman"/>
                <w:sz w:val="22"/>
                <w:szCs w:val="22"/>
                <w:lang w:eastAsia="ru-RU"/>
              </w:rPr>
              <w:t>на</w:t>
            </w:r>
            <w:r>
              <w:rPr>
                <w:rFonts w:eastAsia="Times New Roman"/>
                <w:sz w:val="22"/>
                <w:szCs w:val="22"/>
                <w:lang w:eastAsia="ru-RU"/>
              </w:rPr>
              <w:t xml:space="preserve"> </w:t>
            </w:r>
            <w:r w:rsidRPr="00D178FA">
              <w:rPr>
                <w:rFonts w:eastAsia="Times New Roman"/>
                <w:sz w:val="22"/>
                <w:szCs w:val="22"/>
                <w:lang w:eastAsia="ru-RU"/>
              </w:rPr>
              <w:t>2024</w:t>
            </w:r>
            <w:r>
              <w:rPr>
                <w:rFonts w:eastAsia="Times New Roman"/>
                <w:sz w:val="22"/>
                <w:szCs w:val="22"/>
                <w:lang w:eastAsia="ru-RU"/>
              </w:rPr>
              <w:t xml:space="preserve"> </w:t>
            </w:r>
            <w:r w:rsidRPr="00D178FA">
              <w:rPr>
                <w:rFonts w:eastAsia="Times New Roman"/>
                <w:sz w:val="22"/>
                <w:szCs w:val="22"/>
                <w:lang w:eastAsia="ru-RU"/>
              </w:rPr>
              <w:t>год</w:t>
            </w:r>
          </w:p>
        </w:tc>
        <w:tc>
          <w:tcPr>
            <w:tcW w:w="7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31C1" w14:textId="479C2B88" w:rsidR="00D178FA" w:rsidRPr="00D178FA" w:rsidRDefault="00D178FA" w:rsidP="00D178FA">
            <w:pPr>
              <w:jc w:val="center"/>
              <w:rPr>
                <w:rFonts w:eastAsia="Times New Roman"/>
                <w:sz w:val="22"/>
                <w:szCs w:val="22"/>
                <w:lang w:eastAsia="ru-RU"/>
              </w:rPr>
            </w:pPr>
            <w:r w:rsidRPr="00D178FA">
              <w:rPr>
                <w:rFonts w:eastAsia="Times New Roman"/>
                <w:sz w:val="22"/>
                <w:szCs w:val="22"/>
                <w:lang w:eastAsia="ru-RU"/>
              </w:rPr>
              <w:t>Кассовое</w:t>
            </w:r>
            <w:r>
              <w:rPr>
                <w:rFonts w:eastAsia="Times New Roman"/>
                <w:sz w:val="22"/>
                <w:szCs w:val="22"/>
                <w:lang w:eastAsia="ru-RU"/>
              </w:rPr>
              <w:t xml:space="preserve"> </w:t>
            </w:r>
            <w:r w:rsidRPr="00D178FA">
              <w:rPr>
                <w:rFonts w:eastAsia="Times New Roman"/>
                <w:sz w:val="22"/>
                <w:szCs w:val="22"/>
                <w:lang w:eastAsia="ru-RU"/>
              </w:rPr>
              <w:t>исполнение</w:t>
            </w:r>
            <w:r>
              <w:rPr>
                <w:rFonts w:eastAsia="Times New Roman"/>
                <w:sz w:val="22"/>
                <w:szCs w:val="22"/>
                <w:lang w:eastAsia="ru-RU"/>
              </w:rPr>
              <w:t xml:space="preserve"> </w:t>
            </w:r>
            <w:r w:rsidRPr="00D178FA">
              <w:rPr>
                <w:rFonts w:eastAsia="Times New Roman"/>
                <w:sz w:val="22"/>
                <w:szCs w:val="22"/>
                <w:lang w:eastAsia="ru-RU"/>
              </w:rPr>
              <w:t>за</w:t>
            </w:r>
            <w:r>
              <w:rPr>
                <w:rFonts w:eastAsia="Times New Roman"/>
                <w:sz w:val="22"/>
                <w:szCs w:val="22"/>
                <w:lang w:eastAsia="ru-RU"/>
              </w:rPr>
              <w:t xml:space="preserve"> </w:t>
            </w:r>
            <w:r w:rsidRPr="00D178FA">
              <w:rPr>
                <w:rFonts w:eastAsia="Times New Roman"/>
                <w:sz w:val="22"/>
                <w:szCs w:val="22"/>
                <w:lang w:eastAsia="ru-RU"/>
              </w:rPr>
              <w:t>2024</w:t>
            </w:r>
            <w:r>
              <w:rPr>
                <w:rFonts w:eastAsia="Times New Roman"/>
                <w:sz w:val="22"/>
                <w:szCs w:val="22"/>
                <w:lang w:eastAsia="ru-RU"/>
              </w:rPr>
              <w:t xml:space="preserve"> </w:t>
            </w:r>
            <w:r w:rsidRPr="00D178FA">
              <w:rPr>
                <w:rFonts w:eastAsia="Times New Roman"/>
                <w:sz w:val="22"/>
                <w:szCs w:val="22"/>
                <w:lang w:eastAsia="ru-RU"/>
              </w:rPr>
              <w:t>год</w:t>
            </w:r>
          </w:p>
        </w:tc>
        <w:tc>
          <w:tcPr>
            <w:tcW w:w="5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CA5E8" w14:textId="368718C2" w:rsidR="00D178FA" w:rsidRPr="00D178FA" w:rsidRDefault="00D178FA" w:rsidP="00D178FA">
            <w:pPr>
              <w:jc w:val="center"/>
              <w:rPr>
                <w:rFonts w:eastAsia="Times New Roman"/>
                <w:sz w:val="22"/>
                <w:szCs w:val="22"/>
                <w:lang w:eastAsia="ru-RU"/>
              </w:rPr>
            </w:pPr>
            <w:r w:rsidRPr="00D178FA">
              <w:rPr>
                <w:rFonts w:eastAsia="Times New Roman"/>
                <w:sz w:val="22"/>
                <w:szCs w:val="22"/>
                <w:lang w:eastAsia="ru-RU"/>
              </w:rPr>
              <w:t>Процент исполнения к уточненному бюджету</w:t>
            </w:r>
          </w:p>
        </w:tc>
      </w:tr>
      <w:tr w:rsidR="00D178FA" w:rsidRPr="00D178FA" w14:paraId="10218A8F" w14:textId="77777777" w:rsidTr="00D178FA">
        <w:trPr>
          <w:trHeight w:val="253"/>
        </w:trPr>
        <w:tc>
          <w:tcPr>
            <w:tcW w:w="2160" w:type="pct"/>
            <w:vMerge/>
            <w:tcBorders>
              <w:top w:val="single" w:sz="4" w:space="0" w:color="000000"/>
              <w:left w:val="single" w:sz="4" w:space="0" w:color="000000"/>
              <w:bottom w:val="single" w:sz="4" w:space="0" w:color="000000"/>
              <w:right w:val="single" w:sz="4" w:space="0" w:color="000000"/>
            </w:tcBorders>
            <w:vAlign w:val="center"/>
            <w:hideMark/>
          </w:tcPr>
          <w:p w14:paraId="5394B8CA" w14:textId="77777777" w:rsidR="00D178FA" w:rsidRPr="00D178FA" w:rsidRDefault="00D178FA" w:rsidP="00563679">
            <w:pPr>
              <w:rPr>
                <w:rFonts w:eastAsia="Times New Roman"/>
                <w:sz w:val="22"/>
                <w:szCs w:val="22"/>
                <w:lang w:eastAsia="ru-RU"/>
              </w:rPr>
            </w:pPr>
          </w:p>
        </w:tc>
        <w:tc>
          <w:tcPr>
            <w:tcW w:w="276" w:type="pct"/>
            <w:vMerge/>
            <w:tcBorders>
              <w:top w:val="single" w:sz="4" w:space="0" w:color="000000"/>
              <w:left w:val="single" w:sz="4" w:space="0" w:color="000000"/>
              <w:bottom w:val="single" w:sz="4" w:space="0" w:color="000000"/>
              <w:right w:val="single" w:sz="4" w:space="0" w:color="000000"/>
            </w:tcBorders>
            <w:vAlign w:val="center"/>
            <w:hideMark/>
          </w:tcPr>
          <w:p w14:paraId="0B81FDD2" w14:textId="77777777" w:rsidR="00D178FA" w:rsidRPr="00D178FA" w:rsidRDefault="00D178FA" w:rsidP="00563679">
            <w:pPr>
              <w:rPr>
                <w:rFonts w:eastAsia="Times New Roman"/>
                <w:sz w:val="22"/>
                <w:szCs w:val="22"/>
                <w:lang w:eastAsia="ru-RU"/>
              </w:rPr>
            </w:pPr>
          </w:p>
        </w:tc>
        <w:tc>
          <w:tcPr>
            <w:tcW w:w="630" w:type="pct"/>
            <w:vMerge/>
            <w:tcBorders>
              <w:top w:val="single" w:sz="4" w:space="0" w:color="000000"/>
              <w:left w:val="single" w:sz="4" w:space="0" w:color="000000"/>
              <w:bottom w:val="single" w:sz="4" w:space="0" w:color="000000"/>
              <w:right w:val="single" w:sz="4" w:space="0" w:color="000000"/>
            </w:tcBorders>
            <w:vAlign w:val="center"/>
            <w:hideMark/>
          </w:tcPr>
          <w:p w14:paraId="14F30C00" w14:textId="77777777" w:rsidR="00D178FA" w:rsidRPr="00D178FA" w:rsidRDefault="00D178FA" w:rsidP="00563679">
            <w:pPr>
              <w:rPr>
                <w:rFonts w:eastAsia="Times New Roman"/>
                <w:sz w:val="22"/>
                <w:szCs w:val="22"/>
                <w:lang w:eastAsia="ru-RU"/>
              </w:rPr>
            </w:pPr>
          </w:p>
        </w:tc>
        <w:tc>
          <w:tcPr>
            <w:tcW w:w="698" w:type="pct"/>
            <w:vMerge/>
            <w:tcBorders>
              <w:top w:val="single" w:sz="4" w:space="0" w:color="000000"/>
              <w:left w:val="single" w:sz="4" w:space="0" w:color="000000"/>
              <w:bottom w:val="single" w:sz="4" w:space="0" w:color="000000"/>
              <w:right w:val="single" w:sz="4" w:space="0" w:color="000000"/>
            </w:tcBorders>
            <w:vAlign w:val="center"/>
            <w:hideMark/>
          </w:tcPr>
          <w:p w14:paraId="4B202401" w14:textId="77777777" w:rsidR="00D178FA" w:rsidRPr="00D178FA" w:rsidRDefault="00D178FA" w:rsidP="00D178FA">
            <w:pPr>
              <w:jc w:val="right"/>
              <w:rPr>
                <w:rFonts w:eastAsia="Times New Roman"/>
                <w:sz w:val="22"/>
                <w:szCs w:val="22"/>
                <w:lang w:eastAsia="ru-RU"/>
              </w:rPr>
            </w:pPr>
          </w:p>
        </w:tc>
        <w:tc>
          <w:tcPr>
            <w:tcW w:w="719" w:type="pct"/>
            <w:vMerge/>
            <w:tcBorders>
              <w:top w:val="single" w:sz="4" w:space="0" w:color="000000"/>
              <w:left w:val="single" w:sz="4" w:space="0" w:color="000000"/>
              <w:bottom w:val="single" w:sz="4" w:space="0" w:color="000000"/>
              <w:right w:val="single" w:sz="4" w:space="0" w:color="000000"/>
            </w:tcBorders>
            <w:vAlign w:val="center"/>
            <w:hideMark/>
          </w:tcPr>
          <w:p w14:paraId="2B12298F" w14:textId="77777777" w:rsidR="00D178FA" w:rsidRPr="00D178FA" w:rsidRDefault="00D178FA" w:rsidP="00D178FA">
            <w:pPr>
              <w:jc w:val="right"/>
              <w:rPr>
                <w:rFonts w:eastAsia="Times New Roman"/>
                <w:sz w:val="22"/>
                <w:szCs w:val="22"/>
                <w:lang w:eastAsia="ru-RU"/>
              </w:rPr>
            </w:pPr>
          </w:p>
        </w:tc>
        <w:tc>
          <w:tcPr>
            <w:tcW w:w="517" w:type="pct"/>
            <w:vMerge/>
            <w:tcBorders>
              <w:top w:val="single" w:sz="4" w:space="0" w:color="000000"/>
              <w:left w:val="single" w:sz="4" w:space="0" w:color="000000"/>
              <w:bottom w:val="single" w:sz="4" w:space="0" w:color="000000"/>
              <w:right w:val="single" w:sz="4" w:space="0" w:color="000000"/>
            </w:tcBorders>
            <w:vAlign w:val="center"/>
            <w:hideMark/>
          </w:tcPr>
          <w:p w14:paraId="72D11BB4" w14:textId="77777777" w:rsidR="00D178FA" w:rsidRPr="00D178FA" w:rsidRDefault="00D178FA" w:rsidP="00D178FA">
            <w:pPr>
              <w:jc w:val="right"/>
              <w:rPr>
                <w:rFonts w:eastAsia="Times New Roman"/>
                <w:sz w:val="22"/>
                <w:szCs w:val="22"/>
                <w:lang w:eastAsia="ru-RU"/>
              </w:rPr>
            </w:pPr>
          </w:p>
        </w:tc>
      </w:tr>
    </w:tbl>
    <w:p w14:paraId="5E3C221A" w14:textId="77777777" w:rsidR="003405B6" w:rsidRPr="003405B6" w:rsidRDefault="003405B6">
      <w:pPr>
        <w:rPr>
          <w:sz w:val="2"/>
          <w:szCs w:val="2"/>
        </w:rPr>
      </w:pPr>
    </w:p>
    <w:tbl>
      <w:tblPr>
        <w:tblW w:w="4933" w:type="pct"/>
        <w:tblCellMar>
          <w:left w:w="28" w:type="dxa"/>
          <w:right w:w="28" w:type="dxa"/>
        </w:tblCellMar>
        <w:tblLook w:val="04A0" w:firstRow="1" w:lastRow="0" w:firstColumn="1" w:lastColumn="0" w:noHBand="0" w:noVBand="1"/>
      </w:tblPr>
      <w:tblGrid>
        <w:gridCol w:w="4390"/>
        <w:gridCol w:w="561"/>
        <w:gridCol w:w="1281"/>
        <w:gridCol w:w="1419"/>
        <w:gridCol w:w="1462"/>
        <w:gridCol w:w="1051"/>
      </w:tblGrid>
      <w:tr w:rsidR="003405B6" w:rsidRPr="00D178FA" w14:paraId="6FEFD144" w14:textId="77777777" w:rsidTr="003405B6">
        <w:trPr>
          <w:trHeight w:val="20"/>
          <w:tblHeader/>
        </w:trPr>
        <w:tc>
          <w:tcPr>
            <w:tcW w:w="2160" w:type="pct"/>
            <w:tcBorders>
              <w:top w:val="single" w:sz="4" w:space="0" w:color="auto"/>
              <w:left w:val="single" w:sz="4" w:space="0" w:color="auto"/>
              <w:bottom w:val="single" w:sz="4" w:space="0" w:color="auto"/>
              <w:right w:val="single" w:sz="4" w:space="0" w:color="auto"/>
            </w:tcBorders>
            <w:shd w:val="clear" w:color="000000" w:fill="FFFFFF"/>
          </w:tcPr>
          <w:p w14:paraId="625E482F" w14:textId="43F517C9" w:rsidR="003405B6" w:rsidRPr="00D178FA" w:rsidRDefault="003405B6" w:rsidP="003405B6">
            <w:pPr>
              <w:jc w:val="center"/>
              <w:rPr>
                <w:rFonts w:eastAsia="Times New Roman"/>
                <w:b/>
                <w:bCs/>
                <w:sz w:val="22"/>
                <w:szCs w:val="22"/>
                <w:lang w:eastAsia="ru-RU"/>
              </w:rPr>
            </w:pPr>
            <w:r>
              <w:rPr>
                <w:rFonts w:eastAsia="Times New Roman"/>
                <w:b/>
                <w:bCs/>
                <w:sz w:val="22"/>
                <w:szCs w:val="22"/>
                <w:lang w:eastAsia="ru-RU"/>
              </w:rPr>
              <w:t>1</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tcPr>
          <w:p w14:paraId="56040B6A" w14:textId="2C9E59C8" w:rsidR="003405B6" w:rsidRPr="00D178FA" w:rsidRDefault="003405B6" w:rsidP="003405B6">
            <w:pPr>
              <w:jc w:val="center"/>
              <w:rPr>
                <w:rFonts w:eastAsia="Times New Roman"/>
                <w:b/>
                <w:bCs/>
                <w:sz w:val="22"/>
                <w:szCs w:val="22"/>
                <w:lang w:eastAsia="ru-RU"/>
              </w:rPr>
            </w:pPr>
            <w:r>
              <w:rPr>
                <w:rFonts w:eastAsia="Times New Roman"/>
                <w:b/>
                <w:bCs/>
                <w:sz w:val="22"/>
                <w:szCs w:val="22"/>
                <w:lang w:eastAsia="ru-RU"/>
              </w:rPr>
              <w:t>2</w:t>
            </w:r>
          </w:p>
        </w:tc>
        <w:tc>
          <w:tcPr>
            <w:tcW w:w="630" w:type="pct"/>
            <w:tcBorders>
              <w:top w:val="single" w:sz="4" w:space="0" w:color="auto"/>
              <w:left w:val="single" w:sz="4" w:space="0" w:color="auto"/>
              <w:bottom w:val="single" w:sz="4" w:space="0" w:color="auto"/>
              <w:right w:val="single" w:sz="4" w:space="0" w:color="auto"/>
            </w:tcBorders>
            <w:shd w:val="clear" w:color="000000" w:fill="FFFFFF"/>
            <w:noWrap/>
          </w:tcPr>
          <w:p w14:paraId="7436C143" w14:textId="51E70660" w:rsidR="003405B6" w:rsidRPr="00D178FA" w:rsidRDefault="003405B6" w:rsidP="003405B6">
            <w:pPr>
              <w:jc w:val="center"/>
              <w:rPr>
                <w:rFonts w:eastAsia="Times New Roman"/>
                <w:b/>
                <w:bCs/>
                <w:sz w:val="22"/>
                <w:szCs w:val="22"/>
                <w:lang w:eastAsia="ru-RU"/>
              </w:rPr>
            </w:pPr>
            <w:r>
              <w:rPr>
                <w:rFonts w:eastAsia="Times New Roman"/>
                <w:b/>
                <w:bCs/>
                <w:sz w:val="22"/>
                <w:szCs w:val="22"/>
                <w:lang w:eastAsia="ru-RU"/>
              </w:rPr>
              <w:t>3</w:t>
            </w:r>
          </w:p>
        </w:tc>
        <w:tc>
          <w:tcPr>
            <w:tcW w:w="698" w:type="pct"/>
            <w:tcBorders>
              <w:top w:val="single" w:sz="4" w:space="0" w:color="auto"/>
              <w:left w:val="single" w:sz="4" w:space="0" w:color="auto"/>
              <w:bottom w:val="single" w:sz="4" w:space="0" w:color="auto"/>
              <w:right w:val="single" w:sz="4" w:space="0" w:color="auto"/>
            </w:tcBorders>
            <w:shd w:val="clear" w:color="000000" w:fill="FFFFFF"/>
            <w:noWrap/>
          </w:tcPr>
          <w:p w14:paraId="73A12CC9" w14:textId="26EC7DF9" w:rsidR="003405B6" w:rsidRPr="00D178FA" w:rsidRDefault="003405B6" w:rsidP="003405B6">
            <w:pPr>
              <w:jc w:val="center"/>
              <w:rPr>
                <w:rFonts w:eastAsia="Times New Roman"/>
                <w:b/>
                <w:bCs/>
                <w:sz w:val="22"/>
                <w:szCs w:val="22"/>
                <w:lang w:eastAsia="ru-RU"/>
              </w:rPr>
            </w:pPr>
            <w:r>
              <w:rPr>
                <w:rFonts w:eastAsia="Times New Roman"/>
                <w:b/>
                <w:bCs/>
                <w:sz w:val="22"/>
                <w:szCs w:val="22"/>
                <w:lang w:eastAsia="ru-RU"/>
              </w:rPr>
              <w:t>4</w:t>
            </w:r>
          </w:p>
        </w:tc>
        <w:tc>
          <w:tcPr>
            <w:tcW w:w="719" w:type="pct"/>
            <w:tcBorders>
              <w:top w:val="single" w:sz="4" w:space="0" w:color="auto"/>
              <w:left w:val="single" w:sz="4" w:space="0" w:color="auto"/>
              <w:bottom w:val="single" w:sz="4" w:space="0" w:color="auto"/>
              <w:right w:val="single" w:sz="4" w:space="0" w:color="auto"/>
            </w:tcBorders>
            <w:shd w:val="clear" w:color="000000" w:fill="FFFFFF"/>
            <w:noWrap/>
          </w:tcPr>
          <w:p w14:paraId="09400832" w14:textId="59A97EEA" w:rsidR="003405B6" w:rsidRPr="00D178FA" w:rsidRDefault="003405B6" w:rsidP="003405B6">
            <w:pPr>
              <w:jc w:val="center"/>
              <w:rPr>
                <w:rFonts w:eastAsia="Times New Roman"/>
                <w:b/>
                <w:bCs/>
                <w:sz w:val="22"/>
                <w:szCs w:val="22"/>
                <w:lang w:eastAsia="ru-RU"/>
              </w:rPr>
            </w:pPr>
            <w:r>
              <w:rPr>
                <w:rFonts w:eastAsia="Times New Roman"/>
                <w:b/>
                <w:bCs/>
                <w:sz w:val="22"/>
                <w:szCs w:val="22"/>
                <w:lang w:eastAsia="ru-RU"/>
              </w:rPr>
              <w:t>5</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tcPr>
          <w:p w14:paraId="78870C4D" w14:textId="5676BF75" w:rsidR="003405B6" w:rsidRPr="00D178FA" w:rsidRDefault="003405B6" w:rsidP="003405B6">
            <w:pPr>
              <w:jc w:val="center"/>
              <w:rPr>
                <w:rFonts w:eastAsia="Times New Roman"/>
                <w:b/>
                <w:bCs/>
                <w:sz w:val="22"/>
                <w:szCs w:val="22"/>
                <w:lang w:eastAsia="ru-RU"/>
              </w:rPr>
            </w:pPr>
            <w:r>
              <w:rPr>
                <w:rFonts w:eastAsia="Times New Roman"/>
                <w:b/>
                <w:bCs/>
                <w:sz w:val="22"/>
                <w:szCs w:val="22"/>
                <w:lang w:eastAsia="ru-RU"/>
              </w:rPr>
              <w:t>6</w:t>
            </w:r>
          </w:p>
        </w:tc>
      </w:tr>
      <w:tr w:rsidR="00D178FA" w:rsidRPr="00D178FA" w14:paraId="12B9A917" w14:textId="77777777" w:rsidTr="003405B6">
        <w:trPr>
          <w:trHeight w:val="20"/>
        </w:trPr>
        <w:tc>
          <w:tcPr>
            <w:tcW w:w="2160" w:type="pct"/>
            <w:tcBorders>
              <w:top w:val="single" w:sz="4" w:space="0" w:color="auto"/>
              <w:left w:val="single" w:sz="4" w:space="0" w:color="000000"/>
              <w:bottom w:val="single" w:sz="4" w:space="0" w:color="000000"/>
              <w:right w:val="single" w:sz="4" w:space="0" w:color="000000"/>
            </w:tcBorders>
            <w:shd w:val="clear" w:color="000000" w:fill="FFFFFF"/>
            <w:hideMark/>
          </w:tcPr>
          <w:p w14:paraId="71CD3D0E" w14:textId="081F44F0"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"Развитие образования Хасанского муниципального округа"</w:t>
            </w:r>
          </w:p>
        </w:tc>
        <w:tc>
          <w:tcPr>
            <w:tcW w:w="276" w:type="pct"/>
            <w:tcBorders>
              <w:top w:val="single" w:sz="4" w:space="0" w:color="auto"/>
              <w:left w:val="nil"/>
              <w:bottom w:val="single" w:sz="4" w:space="0" w:color="000000"/>
              <w:right w:val="single" w:sz="4" w:space="0" w:color="000000"/>
            </w:tcBorders>
            <w:shd w:val="clear" w:color="000000" w:fill="FFFFFF"/>
            <w:noWrap/>
            <w:hideMark/>
          </w:tcPr>
          <w:p w14:paraId="69AC2943"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single" w:sz="4" w:space="0" w:color="auto"/>
              <w:left w:val="nil"/>
              <w:bottom w:val="single" w:sz="4" w:space="0" w:color="000000"/>
              <w:right w:val="single" w:sz="4" w:space="0" w:color="000000"/>
            </w:tcBorders>
            <w:shd w:val="clear" w:color="000000" w:fill="FFFFFF"/>
            <w:noWrap/>
            <w:hideMark/>
          </w:tcPr>
          <w:p w14:paraId="0CB7CDD4"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0100000000</w:t>
            </w:r>
          </w:p>
        </w:tc>
        <w:tc>
          <w:tcPr>
            <w:tcW w:w="698" w:type="pct"/>
            <w:tcBorders>
              <w:top w:val="single" w:sz="4" w:space="0" w:color="auto"/>
              <w:left w:val="nil"/>
              <w:bottom w:val="single" w:sz="4" w:space="0" w:color="000000"/>
              <w:right w:val="single" w:sz="4" w:space="0" w:color="000000"/>
            </w:tcBorders>
            <w:shd w:val="clear" w:color="000000" w:fill="FFFFFF"/>
            <w:noWrap/>
            <w:hideMark/>
          </w:tcPr>
          <w:p w14:paraId="025FF35E" w14:textId="517B4BC8"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855810724,10</w:t>
            </w:r>
          </w:p>
        </w:tc>
        <w:tc>
          <w:tcPr>
            <w:tcW w:w="719" w:type="pct"/>
            <w:tcBorders>
              <w:top w:val="single" w:sz="4" w:space="0" w:color="auto"/>
              <w:left w:val="nil"/>
              <w:bottom w:val="single" w:sz="4" w:space="0" w:color="000000"/>
              <w:right w:val="single" w:sz="4" w:space="0" w:color="000000"/>
            </w:tcBorders>
            <w:shd w:val="clear" w:color="000000" w:fill="FFFFFF"/>
            <w:noWrap/>
            <w:hideMark/>
          </w:tcPr>
          <w:p w14:paraId="36081D37" w14:textId="633EA73F"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838438481,36</w:t>
            </w:r>
          </w:p>
        </w:tc>
        <w:tc>
          <w:tcPr>
            <w:tcW w:w="517" w:type="pct"/>
            <w:tcBorders>
              <w:top w:val="single" w:sz="4" w:space="0" w:color="auto"/>
              <w:left w:val="nil"/>
              <w:bottom w:val="single" w:sz="4" w:space="0" w:color="000000"/>
              <w:right w:val="single" w:sz="4" w:space="0" w:color="000000"/>
            </w:tcBorders>
            <w:shd w:val="clear" w:color="000000" w:fill="FFFFFF"/>
            <w:noWrap/>
            <w:hideMark/>
          </w:tcPr>
          <w:p w14:paraId="70558612" w14:textId="27928089"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97,97</w:t>
            </w:r>
          </w:p>
        </w:tc>
      </w:tr>
      <w:tr w:rsidR="00D178FA" w:rsidRPr="00D178FA" w14:paraId="707AF0A2"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79893BF" w14:textId="50DC1B5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Муниципальное казенное учреждение "Управление образования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3368EFA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5BBF082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0100000000</w:t>
            </w:r>
          </w:p>
        </w:tc>
        <w:tc>
          <w:tcPr>
            <w:tcW w:w="698" w:type="pct"/>
            <w:tcBorders>
              <w:top w:val="nil"/>
              <w:left w:val="nil"/>
              <w:bottom w:val="single" w:sz="4" w:space="0" w:color="000000"/>
              <w:right w:val="single" w:sz="4" w:space="0" w:color="000000"/>
            </w:tcBorders>
            <w:shd w:val="clear" w:color="000000" w:fill="FFFFFF"/>
            <w:noWrap/>
            <w:hideMark/>
          </w:tcPr>
          <w:p w14:paraId="4AA981C3" w14:textId="4866399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855810724,10</w:t>
            </w:r>
          </w:p>
        </w:tc>
        <w:tc>
          <w:tcPr>
            <w:tcW w:w="719" w:type="pct"/>
            <w:tcBorders>
              <w:top w:val="nil"/>
              <w:left w:val="nil"/>
              <w:bottom w:val="single" w:sz="4" w:space="0" w:color="000000"/>
              <w:right w:val="single" w:sz="4" w:space="0" w:color="000000"/>
            </w:tcBorders>
            <w:shd w:val="clear" w:color="000000" w:fill="FFFFFF"/>
            <w:noWrap/>
            <w:hideMark/>
          </w:tcPr>
          <w:p w14:paraId="63E3E064" w14:textId="09DEB98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838438481,36</w:t>
            </w:r>
          </w:p>
        </w:tc>
        <w:tc>
          <w:tcPr>
            <w:tcW w:w="517" w:type="pct"/>
            <w:tcBorders>
              <w:top w:val="nil"/>
              <w:left w:val="nil"/>
              <w:bottom w:val="single" w:sz="4" w:space="0" w:color="000000"/>
              <w:right w:val="single" w:sz="4" w:space="0" w:color="000000"/>
            </w:tcBorders>
            <w:shd w:val="clear" w:color="000000" w:fill="FFFFFF"/>
            <w:noWrap/>
            <w:hideMark/>
          </w:tcPr>
          <w:p w14:paraId="38245244" w14:textId="3A59C61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97,97</w:t>
            </w:r>
          </w:p>
        </w:tc>
      </w:tr>
      <w:tr w:rsidR="00D178FA" w:rsidRPr="00D178FA" w14:paraId="10BC74EF"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76E5E7A" w14:textId="1D4F40C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Подпрограмма "Развитие системы дошкольного образования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202B504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38B2909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0110000000</w:t>
            </w:r>
          </w:p>
        </w:tc>
        <w:tc>
          <w:tcPr>
            <w:tcW w:w="698" w:type="pct"/>
            <w:tcBorders>
              <w:top w:val="nil"/>
              <w:left w:val="nil"/>
              <w:bottom w:val="single" w:sz="4" w:space="0" w:color="000000"/>
              <w:right w:val="single" w:sz="4" w:space="0" w:color="000000"/>
            </w:tcBorders>
            <w:shd w:val="clear" w:color="000000" w:fill="FFFFFF"/>
            <w:noWrap/>
            <w:hideMark/>
          </w:tcPr>
          <w:p w14:paraId="35622642" w14:textId="67BF74A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256639296,09</w:t>
            </w:r>
          </w:p>
        </w:tc>
        <w:tc>
          <w:tcPr>
            <w:tcW w:w="719" w:type="pct"/>
            <w:tcBorders>
              <w:top w:val="nil"/>
              <w:left w:val="nil"/>
              <w:bottom w:val="single" w:sz="4" w:space="0" w:color="000000"/>
              <w:right w:val="single" w:sz="4" w:space="0" w:color="000000"/>
            </w:tcBorders>
            <w:shd w:val="clear" w:color="000000" w:fill="FFFFFF"/>
            <w:noWrap/>
            <w:hideMark/>
          </w:tcPr>
          <w:p w14:paraId="1162824E" w14:textId="28960ED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247853447,73</w:t>
            </w:r>
          </w:p>
        </w:tc>
        <w:tc>
          <w:tcPr>
            <w:tcW w:w="517" w:type="pct"/>
            <w:tcBorders>
              <w:top w:val="nil"/>
              <w:left w:val="nil"/>
              <w:bottom w:val="single" w:sz="4" w:space="0" w:color="000000"/>
              <w:right w:val="single" w:sz="4" w:space="0" w:color="000000"/>
            </w:tcBorders>
            <w:shd w:val="clear" w:color="000000" w:fill="FFFFFF"/>
            <w:noWrap/>
            <w:hideMark/>
          </w:tcPr>
          <w:p w14:paraId="0B2D9307" w14:textId="2111FEC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96,58</w:t>
            </w:r>
          </w:p>
        </w:tc>
      </w:tr>
      <w:tr w:rsidR="00D178FA" w:rsidRPr="00D178FA" w14:paraId="58A38FA3"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8DEB38A" w14:textId="15FBBFC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из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029A904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7E9C95E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0110193070</w:t>
            </w:r>
          </w:p>
        </w:tc>
        <w:tc>
          <w:tcPr>
            <w:tcW w:w="698" w:type="pct"/>
            <w:tcBorders>
              <w:top w:val="nil"/>
              <w:left w:val="nil"/>
              <w:bottom w:val="single" w:sz="4" w:space="0" w:color="000000"/>
              <w:right w:val="single" w:sz="4" w:space="0" w:color="000000"/>
            </w:tcBorders>
            <w:shd w:val="clear" w:color="000000" w:fill="FFFFFF"/>
            <w:noWrap/>
            <w:hideMark/>
          </w:tcPr>
          <w:p w14:paraId="5830AB85" w14:textId="1D67829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128599609,00</w:t>
            </w:r>
          </w:p>
        </w:tc>
        <w:tc>
          <w:tcPr>
            <w:tcW w:w="719" w:type="pct"/>
            <w:tcBorders>
              <w:top w:val="nil"/>
              <w:left w:val="nil"/>
              <w:bottom w:val="single" w:sz="4" w:space="0" w:color="000000"/>
              <w:right w:val="single" w:sz="4" w:space="0" w:color="000000"/>
            </w:tcBorders>
            <w:shd w:val="clear" w:color="000000" w:fill="FFFFFF"/>
            <w:noWrap/>
            <w:hideMark/>
          </w:tcPr>
          <w:p w14:paraId="5E30F8FD" w14:textId="37B2458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128599609,00</w:t>
            </w:r>
          </w:p>
        </w:tc>
        <w:tc>
          <w:tcPr>
            <w:tcW w:w="517" w:type="pct"/>
            <w:tcBorders>
              <w:top w:val="nil"/>
              <w:left w:val="nil"/>
              <w:bottom w:val="single" w:sz="4" w:space="0" w:color="000000"/>
              <w:right w:val="single" w:sz="4" w:space="0" w:color="000000"/>
            </w:tcBorders>
            <w:shd w:val="clear" w:color="000000" w:fill="FFFFFF"/>
            <w:noWrap/>
            <w:hideMark/>
          </w:tcPr>
          <w:p w14:paraId="17CCDC6D" w14:textId="4A690E7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23EDD7F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5CA582E" w14:textId="6DA4BC3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деятельности (оказание услуг)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0EA588C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7F7CBFE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0110221000</w:t>
            </w:r>
          </w:p>
        </w:tc>
        <w:tc>
          <w:tcPr>
            <w:tcW w:w="698" w:type="pct"/>
            <w:tcBorders>
              <w:top w:val="nil"/>
              <w:left w:val="nil"/>
              <w:bottom w:val="single" w:sz="4" w:space="0" w:color="000000"/>
              <w:right w:val="single" w:sz="4" w:space="0" w:color="000000"/>
            </w:tcBorders>
            <w:shd w:val="clear" w:color="000000" w:fill="FFFFFF"/>
            <w:noWrap/>
            <w:hideMark/>
          </w:tcPr>
          <w:p w14:paraId="6FDB3F62" w14:textId="29BC224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85342919,43</w:t>
            </w:r>
          </w:p>
        </w:tc>
        <w:tc>
          <w:tcPr>
            <w:tcW w:w="719" w:type="pct"/>
            <w:tcBorders>
              <w:top w:val="nil"/>
              <w:left w:val="nil"/>
              <w:bottom w:val="single" w:sz="4" w:space="0" w:color="000000"/>
              <w:right w:val="single" w:sz="4" w:space="0" w:color="000000"/>
            </w:tcBorders>
            <w:shd w:val="clear" w:color="000000" w:fill="FFFFFF"/>
            <w:noWrap/>
            <w:hideMark/>
          </w:tcPr>
          <w:p w14:paraId="491B889D" w14:textId="3A3B02E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85194108,93</w:t>
            </w:r>
          </w:p>
        </w:tc>
        <w:tc>
          <w:tcPr>
            <w:tcW w:w="517" w:type="pct"/>
            <w:tcBorders>
              <w:top w:val="nil"/>
              <w:left w:val="nil"/>
              <w:bottom w:val="single" w:sz="4" w:space="0" w:color="000000"/>
              <w:right w:val="single" w:sz="4" w:space="0" w:color="000000"/>
            </w:tcBorders>
            <w:shd w:val="clear" w:color="000000" w:fill="FFFFFF"/>
            <w:noWrap/>
            <w:hideMark/>
          </w:tcPr>
          <w:p w14:paraId="4054CC2C" w14:textId="3B5D893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99,83</w:t>
            </w:r>
          </w:p>
        </w:tc>
      </w:tr>
      <w:tr w:rsidR="00D178FA" w:rsidRPr="00D178FA" w14:paraId="2AF3952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681F0E5" w14:textId="24707E0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приобретение коммунальных услуг муниципальными учреждениями</w:t>
            </w:r>
          </w:p>
        </w:tc>
        <w:tc>
          <w:tcPr>
            <w:tcW w:w="276" w:type="pct"/>
            <w:tcBorders>
              <w:top w:val="nil"/>
              <w:left w:val="nil"/>
              <w:bottom w:val="single" w:sz="4" w:space="0" w:color="000000"/>
              <w:right w:val="single" w:sz="4" w:space="0" w:color="000000"/>
            </w:tcBorders>
            <w:shd w:val="clear" w:color="000000" w:fill="FFFFFF"/>
            <w:noWrap/>
            <w:hideMark/>
          </w:tcPr>
          <w:p w14:paraId="720371C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0931EC5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0110221001</w:t>
            </w:r>
          </w:p>
        </w:tc>
        <w:tc>
          <w:tcPr>
            <w:tcW w:w="698" w:type="pct"/>
            <w:tcBorders>
              <w:top w:val="nil"/>
              <w:left w:val="nil"/>
              <w:bottom w:val="single" w:sz="4" w:space="0" w:color="000000"/>
              <w:right w:val="single" w:sz="4" w:space="0" w:color="000000"/>
            </w:tcBorders>
            <w:shd w:val="clear" w:color="000000" w:fill="FFFFFF"/>
            <w:noWrap/>
            <w:hideMark/>
          </w:tcPr>
          <w:p w14:paraId="5B448CDC" w14:textId="56DDE62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31687586,43</w:t>
            </w:r>
          </w:p>
        </w:tc>
        <w:tc>
          <w:tcPr>
            <w:tcW w:w="719" w:type="pct"/>
            <w:tcBorders>
              <w:top w:val="nil"/>
              <w:left w:val="nil"/>
              <w:bottom w:val="single" w:sz="4" w:space="0" w:color="000000"/>
              <w:right w:val="single" w:sz="4" w:space="0" w:color="000000"/>
            </w:tcBorders>
            <w:shd w:val="clear" w:color="000000" w:fill="FFFFFF"/>
            <w:noWrap/>
            <w:hideMark/>
          </w:tcPr>
          <w:p w14:paraId="6FDCCA28" w14:textId="3121FC3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24032744,49</w:t>
            </w:r>
          </w:p>
        </w:tc>
        <w:tc>
          <w:tcPr>
            <w:tcW w:w="517" w:type="pct"/>
            <w:tcBorders>
              <w:top w:val="nil"/>
              <w:left w:val="nil"/>
              <w:bottom w:val="single" w:sz="4" w:space="0" w:color="000000"/>
              <w:right w:val="single" w:sz="4" w:space="0" w:color="000000"/>
            </w:tcBorders>
            <w:shd w:val="clear" w:color="000000" w:fill="FFFFFF"/>
            <w:noWrap/>
            <w:hideMark/>
          </w:tcPr>
          <w:p w14:paraId="04445280" w14:textId="0E6682A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75,84</w:t>
            </w:r>
          </w:p>
        </w:tc>
      </w:tr>
      <w:tr w:rsidR="00D178FA" w:rsidRPr="00D178FA" w14:paraId="63E1294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DACE2A3" w14:textId="24AB30FD"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 xml:space="preserve">Расходы </w:t>
            </w:r>
            <w:proofErr w:type="gramStart"/>
            <w:r w:rsidRPr="00D178FA">
              <w:rPr>
                <w:rFonts w:eastAsia="Times New Roman"/>
                <w:sz w:val="22"/>
                <w:szCs w:val="22"/>
                <w:lang w:eastAsia="ru-RU"/>
              </w:rPr>
              <w:t>на мероприятия</w:t>
            </w:r>
            <w:proofErr w:type="gramEnd"/>
            <w:r w:rsidRPr="00D178FA">
              <w:rPr>
                <w:rFonts w:eastAsia="Times New Roman"/>
                <w:sz w:val="22"/>
                <w:szCs w:val="22"/>
                <w:lang w:eastAsia="ru-RU"/>
              </w:rPr>
              <w:t xml:space="preserve"> направленные на материально-техническое обеспечение учреждений</w:t>
            </w:r>
          </w:p>
        </w:tc>
        <w:tc>
          <w:tcPr>
            <w:tcW w:w="276" w:type="pct"/>
            <w:tcBorders>
              <w:top w:val="nil"/>
              <w:left w:val="nil"/>
              <w:bottom w:val="single" w:sz="4" w:space="0" w:color="000000"/>
              <w:right w:val="single" w:sz="4" w:space="0" w:color="000000"/>
            </w:tcBorders>
            <w:shd w:val="clear" w:color="000000" w:fill="FFFFFF"/>
            <w:noWrap/>
            <w:hideMark/>
          </w:tcPr>
          <w:p w14:paraId="4C7F644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4E36C23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0110221002</w:t>
            </w:r>
          </w:p>
        </w:tc>
        <w:tc>
          <w:tcPr>
            <w:tcW w:w="698" w:type="pct"/>
            <w:tcBorders>
              <w:top w:val="nil"/>
              <w:left w:val="nil"/>
              <w:bottom w:val="single" w:sz="4" w:space="0" w:color="000000"/>
              <w:right w:val="single" w:sz="4" w:space="0" w:color="000000"/>
            </w:tcBorders>
            <w:shd w:val="clear" w:color="000000" w:fill="FFFFFF"/>
            <w:noWrap/>
            <w:hideMark/>
          </w:tcPr>
          <w:p w14:paraId="25C4E02B" w14:textId="743B1CA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6128169,00</w:t>
            </w:r>
          </w:p>
        </w:tc>
        <w:tc>
          <w:tcPr>
            <w:tcW w:w="719" w:type="pct"/>
            <w:tcBorders>
              <w:top w:val="nil"/>
              <w:left w:val="nil"/>
              <w:bottom w:val="single" w:sz="4" w:space="0" w:color="000000"/>
              <w:right w:val="single" w:sz="4" w:space="0" w:color="000000"/>
            </w:tcBorders>
            <w:shd w:val="clear" w:color="000000" w:fill="FFFFFF"/>
            <w:noWrap/>
            <w:hideMark/>
          </w:tcPr>
          <w:p w14:paraId="0CD88999" w14:textId="4D68BD4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5396771,40</w:t>
            </w:r>
          </w:p>
        </w:tc>
        <w:tc>
          <w:tcPr>
            <w:tcW w:w="517" w:type="pct"/>
            <w:tcBorders>
              <w:top w:val="nil"/>
              <w:left w:val="nil"/>
              <w:bottom w:val="single" w:sz="4" w:space="0" w:color="000000"/>
              <w:right w:val="single" w:sz="4" w:space="0" w:color="000000"/>
            </w:tcBorders>
            <w:shd w:val="clear" w:color="000000" w:fill="FFFFFF"/>
            <w:noWrap/>
            <w:hideMark/>
          </w:tcPr>
          <w:p w14:paraId="6A2359FE" w14:textId="0DAE77C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88,06</w:t>
            </w:r>
          </w:p>
        </w:tc>
      </w:tr>
      <w:tr w:rsidR="00D178FA" w:rsidRPr="00D178FA" w14:paraId="29A56A0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FF8813F" w14:textId="623E429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276" w:type="pct"/>
            <w:tcBorders>
              <w:top w:val="nil"/>
              <w:left w:val="nil"/>
              <w:bottom w:val="single" w:sz="4" w:space="0" w:color="000000"/>
              <w:right w:val="single" w:sz="4" w:space="0" w:color="000000"/>
            </w:tcBorders>
            <w:shd w:val="clear" w:color="000000" w:fill="FFFFFF"/>
            <w:noWrap/>
            <w:hideMark/>
          </w:tcPr>
          <w:p w14:paraId="0B83378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43F660F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0110221010</w:t>
            </w:r>
          </w:p>
        </w:tc>
        <w:tc>
          <w:tcPr>
            <w:tcW w:w="698" w:type="pct"/>
            <w:tcBorders>
              <w:top w:val="nil"/>
              <w:left w:val="nil"/>
              <w:bottom w:val="single" w:sz="4" w:space="0" w:color="000000"/>
              <w:right w:val="single" w:sz="4" w:space="0" w:color="000000"/>
            </w:tcBorders>
            <w:shd w:val="clear" w:color="000000" w:fill="FFFFFF"/>
            <w:noWrap/>
            <w:hideMark/>
          </w:tcPr>
          <w:p w14:paraId="5DF256D7" w14:textId="48A0843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4645512,23</w:t>
            </w:r>
          </w:p>
        </w:tc>
        <w:tc>
          <w:tcPr>
            <w:tcW w:w="719" w:type="pct"/>
            <w:tcBorders>
              <w:top w:val="nil"/>
              <w:left w:val="nil"/>
              <w:bottom w:val="single" w:sz="4" w:space="0" w:color="000000"/>
              <w:right w:val="single" w:sz="4" w:space="0" w:color="000000"/>
            </w:tcBorders>
            <w:shd w:val="clear" w:color="000000" w:fill="FFFFFF"/>
            <w:noWrap/>
            <w:hideMark/>
          </w:tcPr>
          <w:p w14:paraId="34FA6D05" w14:textId="38E26D1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4394713,91</w:t>
            </w:r>
          </w:p>
        </w:tc>
        <w:tc>
          <w:tcPr>
            <w:tcW w:w="517" w:type="pct"/>
            <w:tcBorders>
              <w:top w:val="nil"/>
              <w:left w:val="nil"/>
              <w:bottom w:val="single" w:sz="4" w:space="0" w:color="000000"/>
              <w:right w:val="single" w:sz="4" w:space="0" w:color="000000"/>
            </w:tcBorders>
            <w:shd w:val="clear" w:color="000000" w:fill="FFFFFF"/>
            <w:noWrap/>
            <w:hideMark/>
          </w:tcPr>
          <w:p w14:paraId="06351669" w14:textId="793557C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94,60</w:t>
            </w:r>
          </w:p>
        </w:tc>
      </w:tr>
      <w:tr w:rsidR="00D178FA" w:rsidRPr="00D178FA" w14:paraId="46F5C03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9E05C70" w14:textId="14422387"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3F4717B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2566B2C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0110221011</w:t>
            </w:r>
          </w:p>
        </w:tc>
        <w:tc>
          <w:tcPr>
            <w:tcW w:w="698" w:type="pct"/>
            <w:tcBorders>
              <w:top w:val="nil"/>
              <w:left w:val="nil"/>
              <w:bottom w:val="single" w:sz="4" w:space="0" w:color="000000"/>
              <w:right w:val="single" w:sz="4" w:space="0" w:color="000000"/>
            </w:tcBorders>
            <w:shd w:val="clear" w:color="000000" w:fill="FFFFFF"/>
            <w:noWrap/>
            <w:hideMark/>
          </w:tcPr>
          <w:p w14:paraId="6FE6806B" w14:textId="50FC5C4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235500,00</w:t>
            </w:r>
          </w:p>
        </w:tc>
        <w:tc>
          <w:tcPr>
            <w:tcW w:w="719" w:type="pct"/>
            <w:tcBorders>
              <w:top w:val="nil"/>
              <w:left w:val="nil"/>
              <w:bottom w:val="single" w:sz="4" w:space="0" w:color="000000"/>
              <w:right w:val="single" w:sz="4" w:space="0" w:color="000000"/>
            </w:tcBorders>
            <w:shd w:val="clear" w:color="000000" w:fill="FFFFFF"/>
            <w:noWrap/>
            <w:hideMark/>
          </w:tcPr>
          <w:p w14:paraId="78D9852D" w14:textId="6180F8C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235500,00</w:t>
            </w:r>
          </w:p>
        </w:tc>
        <w:tc>
          <w:tcPr>
            <w:tcW w:w="517" w:type="pct"/>
            <w:tcBorders>
              <w:top w:val="nil"/>
              <w:left w:val="nil"/>
              <w:bottom w:val="single" w:sz="4" w:space="0" w:color="000000"/>
              <w:right w:val="single" w:sz="4" w:space="0" w:color="000000"/>
            </w:tcBorders>
            <w:shd w:val="clear" w:color="000000" w:fill="FFFFFF"/>
            <w:noWrap/>
            <w:hideMark/>
          </w:tcPr>
          <w:p w14:paraId="4BD6F660" w14:textId="0E75EC6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4110E6F9"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CDAD71D" w14:textId="1F1218CE"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Подпрограмма "Развитие системы общего образования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527B600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621FED5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0120000000</w:t>
            </w:r>
          </w:p>
        </w:tc>
        <w:tc>
          <w:tcPr>
            <w:tcW w:w="698" w:type="pct"/>
            <w:tcBorders>
              <w:top w:val="nil"/>
              <w:left w:val="nil"/>
              <w:bottom w:val="single" w:sz="4" w:space="0" w:color="000000"/>
              <w:right w:val="single" w:sz="4" w:space="0" w:color="000000"/>
            </w:tcBorders>
            <w:shd w:val="clear" w:color="000000" w:fill="FFFFFF"/>
            <w:noWrap/>
            <w:hideMark/>
          </w:tcPr>
          <w:p w14:paraId="7DE12C05" w14:textId="6377B8E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456036475,07</w:t>
            </w:r>
          </w:p>
        </w:tc>
        <w:tc>
          <w:tcPr>
            <w:tcW w:w="719" w:type="pct"/>
            <w:tcBorders>
              <w:top w:val="nil"/>
              <w:left w:val="nil"/>
              <w:bottom w:val="single" w:sz="4" w:space="0" w:color="000000"/>
              <w:right w:val="single" w:sz="4" w:space="0" w:color="000000"/>
            </w:tcBorders>
            <w:shd w:val="clear" w:color="000000" w:fill="FFFFFF"/>
            <w:noWrap/>
            <w:hideMark/>
          </w:tcPr>
          <w:p w14:paraId="4262C0F7" w14:textId="2168C4F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449688543,76</w:t>
            </w:r>
          </w:p>
        </w:tc>
        <w:tc>
          <w:tcPr>
            <w:tcW w:w="517" w:type="pct"/>
            <w:tcBorders>
              <w:top w:val="nil"/>
              <w:left w:val="nil"/>
              <w:bottom w:val="single" w:sz="4" w:space="0" w:color="000000"/>
              <w:right w:val="single" w:sz="4" w:space="0" w:color="000000"/>
            </w:tcBorders>
            <w:shd w:val="clear" w:color="000000" w:fill="FFFFFF"/>
            <w:noWrap/>
            <w:hideMark/>
          </w:tcPr>
          <w:p w14:paraId="61919507" w14:textId="5CFBD7C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98,61</w:t>
            </w:r>
          </w:p>
        </w:tc>
      </w:tr>
      <w:tr w:rsidR="00D178FA" w:rsidRPr="00D178FA" w14:paraId="11C0DF06"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079A856" w14:textId="440AEDAE"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 xml:space="preserve">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w:t>
            </w:r>
            <w:r w:rsidRPr="00D178FA">
              <w:rPr>
                <w:rFonts w:eastAsia="Times New Roman"/>
                <w:sz w:val="22"/>
                <w:szCs w:val="22"/>
                <w:lang w:eastAsia="ru-RU"/>
              </w:rPr>
              <w:lastRenderedPageBreak/>
              <w:t>профессиональных образовательных организаций Приморского края, муниципальных общеобразовательных организаций</w:t>
            </w:r>
          </w:p>
        </w:tc>
        <w:tc>
          <w:tcPr>
            <w:tcW w:w="276" w:type="pct"/>
            <w:tcBorders>
              <w:top w:val="nil"/>
              <w:left w:val="nil"/>
              <w:bottom w:val="single" w:sz="4" w:space="0" w:color="000000"/>
              <w:right w:val="single" w:sz="4" w:space="0" w:color="000000"/>
            </w:tcBorders>
            <w:shd w:val="clear" w:color="000000" w:fill="FFFFFF"/>
            <w:noWrap/>
            <w:hideMark/>
          </w:tcPr>
          <w:p w14:paraId="163BC8D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lastRenderedPageBreak/>
              <w:t>021</w:t>
            </w:r>
          </w:p>
        </w:tc>
        <w:tc>
          <w:tcPr>
            <w:tcW w:w="630" w:type="pct"/>
            <w:tcBorders>
              <w:top w:val="nil"/>
              <w:left w:val="nil"/>
              <w:bottom w:val="single" w:sz="4" w:space="0" w:color="000000"/>
              <w:right w:val="single" w:sz="4" w:space="0" w:color="000000"/>
            </w:tcBorders>
            <w:shd w:val="clear" w:color="000000" w:fill="FFFFFF"/>
            <w:noWrap/>
            <w:hideMark/>
          </w:tcPr>
          <w:p w14:paraId="0E9441D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0120150500</w:t>
            </w:r>
          </w:p>
        </w:tc>
        <w:tc>
          <w:tcPr>
            <w:tcW w:w="698" w:type="pct"/>
            <w:tcBorders>
              <w:top w:val="nil"/>
              <w:left w:val="nil"/>
              <w:bottom w:val="single" w:sz="4" w:space="0" w:color="000000"/>
              <w:right w:val="single" w:sz="4" w:space="0" w:color="000000"/>
            </w:tcBorders>
            <w:shd w:val="clear" w:color="000000" w:fill="FFFFFF"/>
            <w:noWrap/>
            <w:hideMark/>
          </w:tcPr>
          <w:p w14:paraId="68AE79E5" w14:textId="02FE7BC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351540,00</w:t>
            </w:r>
          </w:p>
        </w:tc>
        <w:tc>
          <w:tcPr>
            <w:tcW w:w="719" w:type="pct"/>
            <w:tcBorders>
              <w:top w:val="nil"/>
              <w:left w:val="nil"/>
              <w:bottom w:val="single" w:sz="4" w:space="0" w:color="000000"/>
              <w:right w:val="single" w:sz="4" w:space="0" w:color="000000"/>
            </w:tcBorders>
            <w:shd w:val="clear" w:color="000000" w:fill="FFFFFF"/>
            <w:noWrap/>
            <w:hideMark/>
          </w:tcPr>
          <w:p w14:paraId="08872727" w14:textId="4B5A0F5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351540,00</w:t>
            </w:r>
          </w:p>
        </w:tc>
        <w:tc>
          <w:tcPr>
            <w:tcW w:w="517" w:type="pct"/>
            <w:tcBorders>
              <w:top w:val="nil"/>
              <w:left w:val="nil"/>
              <w:bottom w:val="single" w:sz="4" w:space="0" w:color="000000"/>
              <w:right w:val="single" w:sz="4" w:space="0" w:color="000000"/>
            </w:tcBorders>
            <w:shd w:val="clear" w:color="000000" w:fill="FFFFFF"/>
            <w:noWrap/>
            <w:hideMark/>
          </w:tcPr>
          <w:p w14:paraId="43F5B84B" w14:textId="4492DB3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3F7D899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F389949" w14:textId="013A9FDA"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федерального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295D508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7BE6F7B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0120153030</w:t>
            </w:r>
          </w:p>
        </w:tc>
        <w:tc>
          <w:tcPr>
            <w:tcW w:w="698" w:type="pct"/>
            <w:tcBorders>
              <w:top w:val="nil"/>
              <w:left w:val="nil"/>
              <w:bottom w:val="single" w:sz="4" w:space="0" w:color="000000"/>
              <w:right w:val="single" w:sz="4" w:space="0" w:color="000000"/>
            </w:tcBorders>
            <w:shd w:val="clear" w:color="000000" w:fill="FFFFFF"/>
            <w:noWrap/>
            <w:hideMark/>
          </w:tcPr>
          <w:p w14:paraId="66B971C1" w14:textId="43A8986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31859100,00</w:t>
            </w:r>
          </w:p>
        </w:tc>
        <w:tc>
          <w:tcPr>
            <w:tcW w:w="719" w:type="pct"/>
            <w:tcBorders>
              <w:top w:val="nil"/>
              <w:left w:val="nil"/>
              <w:bottom w:val="single" w:sz="4" w:space="0" w:color="000000"/>
              <w:right w:val="single" w:sz="4" w:space="0" w:color="000000"/>
            </w:tcBorders>
            <w:shd w:val="clear" w:color="000000" w:fill="FFFFFF"/>
            <w:noWrap/>
            <w:hideMark/>
          </w:tcPr>
          <w:p w14:paraId="734DF052" w14:textId="34451E2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31859100,00</w:t>
            </w:r>
          </w:p>
        </w:tc>
        <w:tc>
          <w:tcPr>
            <w:tcW w:w="517" w:type="pct"/>
            <w:tcBorders>
              <w:top w:val="nil"/>
              <w:left w:val="nil"/>
              <w:bottom w:val="single" w:sz="4" w:space="0" w:color="000000"/>
              <w:right w:val="single" w:sz="4" w:space="0" w:color="000000"/>
            </w:tcBorders>
            <w:shd w:val="clear" w:color="000000" w:fill="FFFFFF"/>
            <w:noWrap/>
            <w:hideMark/>
          </w:tcPr>
          <w:p w14:paraId="1009799F" w14:textId="50F1B87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A7A214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E145054" w14:textId="4DED868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 за счет субвенции из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7C5A849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379ECD5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0120193060</w:t>
            </w:r>
          </w:p>
        </w:tc>
        <w:tc>
          <w:tcPr>
            <w:tcW w:w="698" w:type="pct"/>
            <w:tcBorders>
              <w:top w:val="nil"/>
              <w:left w:val="nil"/>
              <w:bottom w:val="single" w:sz="4" w:space="0" w:color="000000"/>
              <w:right w:val="single" w:sz="4" w:space="0" w:color="000000"/>
            </w:tcBorders>
            <w:shd w:val="clear" w:color="000000" w:fill="FFFFFF"/>
            <w:noWrap/>
            <w:hideMark/>
          </w:tcPr>
          <w:p w14:paraId="6239172A" w14:textId="349473D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236855957,00</w:t>
            </w:r>
          </w:p>
        </w:tc>
        <w:tc>
          <w:tcPr>
            <w:tcW w:w="719" w:type="pct"/>
            <w:tcBorders>
              <w:top w:val="nil"/>
              <w:left w:val="nil"/>
              <w:bottom w:val="single" w:sz="4" w:space="0" w:color="000000"/>
              <w:right w:val="single" w:sz="4" w:space="0" w:color="000000"/>
            </w:tcBorders>
            <w:shd w:val="clear" w:color="000000" w:fill="FFFFFF"/>
            <w:noWrap/>
            <w:hideMark/>
          </w:tcPr>
          <w:p w14:paraId="433A90CE" w14:textId="575ED3A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236855957,00</w:t>
            </w:r>
          </w:p>
        </w:tc>
        <w:tc>
          <w:tcPr>
            <w:tcW w:w="517" w:type="pct"/>
            <w:tcBorders>
              <w:top w:val="nil"/>
              <w:left w:val="nil"/>
              <w:bottom w:val="single" w:sz="4" w:space="0" w:color="000000"/>
              <w:right w:val="single" w:sz="4" w:space="0" w:color="000000"/>
            </w:tcBorders>
            <w:shd w:val="clear" w:color="000000" w:fill="FFFFFF"/>
            <w:noWrap/>
            <w:hideMark/>
          </w:tcPr>
          <w:p w14:paraId="38D213EA" w14:textId="643E3FA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18F7A4F2"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A5C8D78" w14:textId="285E781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деятельности (оказание услуг)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0BAC103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62F786E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0120221000</w:t>
            </w:r>
          </w:p>
        </w:tc>
        <w:tc>
          <w:tcPr>
            <w:tcW w:w="698" w:type="pct"/>
            <w:tcBorders>
              <w:top w:val="nil"/>
              <w:left w:val="nil"/>
              <w:bottom w:val="single" w:sz="4" w:space="0" w:color="000000"/>
              <w:right w:val="single" w:sz="4" w:space="0" w:color="000000"/>
            </w:tcBorders>
            <w:shd w:val="clear" w:color="000000" w:fill="FFFFFF"/>
            <w:noWrap/>
            <w:hideMark/>
          </w:tcPr>
          <w:p w14:paraId="4CFEC267" w14:textId="54390AE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77676082,69</w:t>
            </w:r>
          </w:p>
        </w:tc>
        <w:tc>
          <w:tcPr>
            <w:tcW w:w="719" w:type="pct"/>
            <w:tcBorders>
              <w:top w:val="nil"/>
              <w:left w:val="nil"/>
              <w:bottom w:val="single" w:sz="4" w:space="0" w:color="000000"/>
              <w:right w:val="single" w:sz="4" w:space="0" w:color="000000"/>
            </w:tcBorders>
            <w:shd w:val="clear" w:color="000000" w:fill="FFFFFF"/>
            <w:noWrap/>
            <w:hideMark/>
          </w:tcPr>
          <w:p w14:paraId="6474C0A2" w14:textId="4A30AAA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77383552,39</w:t>
            </w:r>
          </w:p>
        </w:tc>
        <w:tc>
          <w:tcPr>
            <w:tcW w:w="517" w:type="pct"/>
            <w:tcBorders>
              <w:top w:val="nil"/>
              <w:left w:val="nil"/>
              <w:bottom w:val="single" w:sz="4" w:space="0" w:color="000000"/>
              <w:right w:val="single" w:sz="4" w:space="0" w:color="000000"/>
            </w:tcBorders>
            <w:shd w:val="clear" w:color="000000" w:fill="FFFFFF"/>
            <w:noWrap/>
            <w:hideMark/>
          </w:tcPr>
          <w:p w14:paraId="6E0EF12C" w14:textId="431D2A7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99,62</w:t>
            </w:r>
          </w:p>
        </w:tc>
      </w:tr>
      <w:tr w:rsidR="00D178FA" w:rsidRPr="00D178FA" w14:paraId="395E024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F7F9368" w14:textId="5962878D"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приобретение коммунальных услуг муниципальными учреждениями</w:t>
            </w:r>
          </w:p>
        </w:tc>
        <w:tc>
          <w:tcPr>
            <w:tcW w:w="276" w:type="pct"/>
            <w:tcBorders>
              <w:top w:val="nil"/>
              <w:left w:val="nil"/>
              <w:bottom w:val="single" w:sz="4" w:space="0" w:color="000000"/>
              <w:right w:val="single" w:sz="4" w:space="0" w:color="000000"/>
            </w:tcBorders>
            <w:shd w:val="clear" w:color="000000" w:fill="FFFFFF"/>
            <w:noWrap/>
            <w:hideMark/>
          </w:tcPr>
          <w:p w14:paraId="0C46DF2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15EC14C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0120221001</w:t>
            </w:r>
          </w:p>
        </w:tc>
        <w:tc>
          <w:tcPr>
            <w:tcW w:w="698" w:type="pct"/>
            <w:tcBorders>
              <w:top w:val="nil"/>
              <w:left w:val="nil"/>
              <w:bottom w:val="single" w:sz="4" w:space="0" w:color="000000"/>
              <w:right w:val="single" w:sz="4" w:space="0" w:color="000000"/>
            </w:tcBorders>
            <w:shd w:val="clear" w:color="000000" w:fill="FFFFFF"/>
            <w:noWrap/>
            <w:hideMark/>
          </w:tcPr>
          <w:p w14:paraId="1CE57A1F" w14:textId="22B4083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32762577,41</w:t>
            </w:r>
          </w:p>
        </w:tc>
        <w:tc>
          <w:tcPr>
            <w:tcW w:w="719" w:type="pct"/>
            <w:tcBorders>
              <w:top w:val="nil"/>
              <w:left w:val="nil"/>
              <w:bottom w:val="single" w:sz="4" w:space="0" w:color="000000"/>
              <w:right w:val="single" w:sz="4" w:space="0" w:color="000000"/>
            </w:tcBorders>
            <w:shd w:val="clear" w:color="000000" w:fill="FFFFFF"/>
            <w:noWrap/>
            <w:hideMark/>
          </w:tcPr>
          <w:p w14:paraId="2A8AC5B7" w14:textId="16B8567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27318479,23</w:t>
            </w:r>
          </w:p>
        </w:tc>
        <w:tc>
          <w:tcPr>
            <w:tcW w:w="517" w:type="pct"/>
            <w:tcBorders>
              <w:top w:val="nil"/>
              <w:left w:val="nil"/>
              <w:bottom w:val="single" w:sz="4" w:space="0" w:color="000000"/>
              <w:right w:val="single" w:sz="4" w:space="0" w:color="000000"/>
            </w:tcBorders>
            <w:shd w:val="clear" w:color="000000" w:fill="FFFFFF"/>
            <w:noWrap/>
            <w:hideMark/>
          </w:tcPr>
          <w:p w14:paraId="28CFB7C7" w14:textId="50F2B23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83,38</w:t>
            </w:r>
          </w:p>
        </w:tc>
      </w:tr>
      <w:tr w:rsidR="00D178FA" w:rsidRPr="00D178FA" w14:paraId="6924E94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68A9AD6" w14:textId="0E3EC73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276" w:type="pct"/>
            <w:tcBorders>
              <w:top w:val="nil"/>
              <w:left w:val="nil"/>
              <w:bottom w:val="single" w:sz="4" w:space="0" w:color="000000"/>
              <w:right w:val="single" w:sz="4" w:space="0" w:color="000000"/>
            </w:tcBorders>
            <w:shd w:val="clear" w:color="000000" w:fill="FFFFFF"/>
            <w:noWrap/>
            <w:hideMark/>
          </w:tcPr>
          <w:p w14:paraId="6E62E84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63767C4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0120221002</w:t>
            </w:r>
          </w:p>
        </w:tc>
        <w:tc>
          <w:tcPr>
            <w:tcW w:w="698" w:type="pct"/>
            <w:tcBorders>
              <w:top w:val="nil"/>
              <w:left w:val="nil"/>
              <w:bottom w:val="single" w:sz="4" w:space="0" w:color="000000"/>
              <w:right w:val="single" w:sz="4" w:space="0" w:color="000000"/>
            </w:tcBorders>
            <w:shd w:val="clear" w:color="000000" w:fill="FFFFFF"/>
            <w:noWrap/>
            <w:hideMark/>
          </w:tcPr>
          <w:p w14:paraId="538BAE4D" w14:textId="3556A36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20333346,19</w:t>
            </w:r>
          </w:p>
        </w:tc>
        <w:tc>
          <w:tcPr>
            <w:tcW w:w="719" w:type="pct"/>
            <w:tcBorders>
              <w:top w:val="nil"/>
              <w:left w:val="nil"/>
              <w:bottom w:val="single" w:sz="4" w:space="0" w:color="000000"/>
              <w:right w:val="single" w:sz="4" w:space="0" w:color="000000"/>
            </w:tcBorders>
            <w:shd w:val="clear" w:color="000000" w:fill="FFFFFF"/>
            <w:noWrap/>
            <w:hideMark/>
          </w:tcPr>
          <w:p w14:paraId="30AAA461" w14:textId="40E3AD8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19722043,36</w:t>
            </w:r>
          </w:p>
        </w:tc>
        <w:tc>
          <w:tcPr>
            <w:tcW w:w="517" w:type="pct"/>
            <w:tcBorders>
              <w:top w:val="nil"/>
              <w:left w:val="nil"/>
              <w:bottom w:val="single" w:sz="4" w:space="0" w:color="000000"/>
              <w:right w:val="single" w:sz="4" w:space="0" w:color="000000"/>
            </w:tcBorders>
            <w:shd w:val="clear" w:color="000000" w:fill="FFFFFF"/>
            <w:noWrap/>
            <w:hideMark/>
          </w:tcPr>
          <w:p w14:paraId="1D70E000" w14:textId="09AB5DB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96,99</w:t>
            </w:r>
          </w:p>
        </w:tc>
      </w:tr>
      <w:tr w:rsidR="00D178FA" w:rsidRPr="00D178FA" w14:paraId="1127871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815308A" w14:textId="3C00D50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276" w:type="pct"/>
            <w:tcBorders>
              <w:top w:val="nil"/>
              <w:left w:val="nil"/>
              <w:bottom w:val="single" w:sz="4" w:space="0" w:color="000000"/>
              <w:right w:val="single" w:sz="4" w:space="0" w:color="000000"/>
            </w:tcBorders>
            <w:shd w:val="clear" w:color="000000" w:fill="FFFFFF"/>
            <w:noWrap/>
            <w:hideMark/>
          </w:tcPr>
          <w:p w14:paraId="6FF3F45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7CF2E35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0120221010</w:t>
            </w:r>
          </w:p>
        </w:tc>
        <w:tc>
          <w:tcPr>
            <w:tcW w:w="698" w:type="pct"/>
            <w:tcBorders>
              <w:top w:val="nil"/>
              <w:left w:val="nil"/>
              <w:bottom w:val="single" w:sz="4" w:space="0" w:color="000000"/>
              <w:right w:val="single" w:sz="4" w:space="0" w:color="000000"/>
            </w:tcBorders>
            <w:shd w:val="clear" w:color="000000" w:fill="FFFFFF"/>
            <w:noWrap/>
            <w:hideMark/>
          </w:tcPr>
          <w:p w14:paraId="0D0839C7" w14:textId="0A8A79B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28470653,74</w:t>
            </w:r>
          </w:p>
        </w:tc>
        <w:tc>
          <w:tcPr>
            <w:tcW w:w="719" w:type="pct"/>
            <w:tcBorders>
              <w:top w:val="nil"/>
              <w:left w:val="nil"/>
              <w:bottom w:val="single" w:sz="4" w:space="0" w:color="000000"/>
              <w:right w:val="single" w:sz="4" w:space="0" w:color="000000"/>
            </w:tcBorders>
            <w:shd w:val="clear" w:color="000000" w:fill="FFFFFF"/>
            <w:noWrap/>
            <w:hideMark/>
          </w:tcPr>
          <w:p w14:paraId="0F9D518D" w14:textId="7288B1C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28470653,74</w:t>
            </w:r>
          </w:p>
        </w:tc>
        <w:tc>
          <w:tcPr>
            <w:tcW w:w="517" w:type="pct"/>
            <w:tcBorders>
              <w:top w:val="nil"/>
              <w:left w:val="nil"/>
              <w:bottom w:val="single" w:sz="4" w:space="0" w:color="000000"/>
              <w:right w:val="single" w:sz="4" w:space="0" w:color="000000"/>
            </w:tcBorders>
            <w:shd w:val="clear" w:color="000000" w:fill="FFFFFF"/>
            <w:noWrap/>
            <w:hideMark/>
          </w:tcPr>
          <w:p w14:paraId="214E41ED" w14:textId="0E3713B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3AFB3146"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4764CB5" w14:textId="16D90CEC"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39697CF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1EEB047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0120221011</w:t>
            </w:r>
          </w:p>
        </w:tc>
        <w:tc>
          <w:tcPr>
            <w:tcW w:w="698" w:type="pct"/>
            <w:tcBorders>
              <w:top w:val="nil"/>
              <w:left w:val="nil"/>
              <w:bottom w:val="single" w:sz="4" w:space="0" w:color="000000"/>
              <w:right w:val="single" w:sz="4" w:space="0" w:color="000000"/>
            </w:tcBorders>
            <w:shd w:val="clear" w:color="000000" w:fill="FFFFFF"/>
            <w:noWrap/>
            <w:hideMark/>
          </w:tcPr>
          <w:p w14:paraId="39162331" w14:textId="7D6BE87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186500,00</w:t>
            </w:r>
          </w:p>
        </w:tc>
        <w:tc>
          <w:tcPr>
            <w:tcW w:w="719" w:type="pct"/>
            <w:tcBorders>
              <w:top w:val="nil"/>
              <w:left w:val="nil"/>
              <w:bottom w:val="single" w:sz="4" w:space="0" w:color="000000"/>
              <w:right w:val="single" w:sz="4" w:space="0" w:color="000000"/>
            </w:tcBorders>
            <w:shd w:val="clear" w:color="000000" w:fill="FFFFFF"/>
            <w:noWrap/>
            <w:hideMark/>
          </w:tcPr>
          <w:p w14:paraId="2150D4DC" w14:textId="01194E4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186500,00</w:t>
            </w:r>
          </w:p>
        </w:tc>
        <w:tc>
          <w:tcPr>
            <w:tcW w:w="517" w:type="pct"/>
            <w:tcBorders>
              <w:top w:val="nil"/>
              <w:left w:val="nil"/>
              <w:bottom w:val="single" w:sz="4" w:space="0" w:color="000000"/>
              <w:right w:val="single" w:sz="4" w:space="0" w:color="000000"/>
            </w:tcBorders>
            <w:shd w:val="clear" w:color="000000" w:fill="FFFFFF"/>
            <w:noWrap/>
            <w:hideMark/>
          </w:tcPr>
          <w:p w14:paraId="3502CF65" w14:textId="71FD26D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1870834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19E1F2C" w14:textId="51C29F37"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Реализация проекта "Дворик детства" в рамках проекта инициативного бюджетирования по направлению "Молодежный бюджет"</w:t>
            </w:r>
          </w:p>
        </w:tc>
        <w:tc>
          <w:tcPr>
            <w:tcW w:w="276" w:type="pct"/>
            <w:tcBorders>
              <w:top w:val="nil"/>
              <w:left w:val="nil"/>
              <w:bottom w:val="single" w:sz="4" w:space="0" w:color="000000"/>
              <w:right w:val="single" w:sz="4" w:space="0" w:color="000000"/>
            </w:tcBorders>
            <w:shd w:val="clear" w:color="000000" w:fill="FFFFFF"/>
            <w:noWrap/>
            <w:hideMark/>
          </w:tcPr>
          <w:p w14:paraId="3A1EC58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498CD77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01202S2751</w:t>
            </w:r>
          </w:p>
        </w:tc>
        <w:tc>
          <w:tcPr>
            <w:tcW w:w="698" w:type="pct"/>
            <w:tcBorders>
              <w:top w:val="nil"/>
              <w:left w:val="nil"/>
              <w:bottom w:val="single" w:sz="4" w:space="0" w:color="000000"/>
              <w:right w:val="single" w:sz="4" w:space="0" w:color="000000"/>
            </w:tcBorders>
            <w:shd w:val="clear" w:color="000000" w:fill="FFFFFF"/>
            <w:noWrap/>
            <w:hideMark/>
          </w:tcPr>
          <w:p w14:paraId="3B338B29" w14:textId="27932F2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1480000,00</w:t>
            </w:r>
          </w:p>
        </w:tc>
        <w:tc>
          <w:tcPr>
            <w:tcW w:w="719" w:type="pct"/>
            <w:tcBorders>
              <w:top w:val="nil"/>
              <w:left w:val="nil"/>
              <w:bottom w:val="single" w:sz="4" w:space="0" w:color="000000"/>
              <w:right w:val="single" w:sz="4" w:space="0" w:color="000000"/>
            </w:tcBorders>
            <w:shd w:val="clear" w:color="000000" w:fill="FFFFFF"/>
            <w:noWrap/>
            <w:hideMark/>
          </w:tcPr>
          <w:p w14:paraId="436E78F0" w14:textId="0535063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1480000,00</w:t>
            </w:r>
          </w:p>
        </w:tc>
        <w:tc>
          <w:tcPr>
            <w:tcW w:w="517" w:type="pct"/>
            <w:tcBorders>
              <w:top w:val="nil"/>
              <w:left w:val="nil"/>
              <w:bottom w:val="single" w:sz="4" w:space="0" w:color="000000"/>
              <w:right w:val="single" w:sz="4" w:space="0" w:color="000000"/>
            </w:tcBorders>
            <w:shd w:val="clear" w:color="000000" w:fill="FFFFFF"/>
            <w:noWrap/>
            <w:hideMark/>
          </w:tcPr>
          <w:p w14:paraId="00226F40" w14:textId="17C785C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307503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F69CFF4" w14:textId="1A3935D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Реализация проекта "Беги к своей цели" в рамках проекта инициативного бюджетирования по направлению "Молодежный бюджет"</w:t>
            </w:r>
          </w:p>
        </w:tc>
        <w:tc>
          <w:tcPr>
            <w:tcW w:w="276" w:type="pct"/>
            <w:tcBorders>
              <w:top w:val="nil"/>
              <w:left w:val="nil"/>
              <w:bottom w:val="single" w:sz="4" w:space="0" w:color="000000"/>
              <w:right w:val="single" w:sz="4" w:space="0" w:color="000000"/>
            </w:tcBorders>
            <w:shd w:val="clear" w:color="000000" w:fill="FFFFFF"/>
            <w:noWrap/>
            <w:hideMark/>
          </w:tcPr>
          <w:p w14:paraId="095B993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1A1170B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01202S2752</w:t>
            </w:r>
          </w:p>
        </w:tc>
        <w:tc>
          <w:tcPr>
            <w:tcW w:w="698" w:type="pct"/>
            <w:tcBorders>
              <w:top w:val="nil"/>
              <w:left w:val="nil"/>
              <w:bottom w:val="single" w:sz="4" w:space="0" w:color="000000"/>
              <w:right w:val="single" w:sz="4" w:space="0" w:color="000000"/>
            </w:tcBorders>
            <w:shd w:val="clear" w:color="000000" w:fill="FFFFFF"/>
            <w:noWrap/>
            <w:hideMark/>
          </w:tcPr>
          <w:p w14:paraId="2A1E6DAF" w14:textId="31EC448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1424316,92</w:t>
            </w:r>
          </w:p>
        </w:tc>
        <w:tc>
          <w:tcPr>
            <w:tcW w:w="719" w:type="pct"/>
            <w:tcBorders>
              <w:top w:val="nil"/>
              <w:left w:val="nil"/>
              <w:bottom w:val="single" w:sz="4" w:space="0" w:color="000000"/>
              <w:right w:val="single" w:sz="4" w:space="0" w:color="000000"/>
            </w:tcBorders>
            <w:shd w:val="clear" w:color="000000" w:fill="FFFFFF"/>
            <w:noWrap/>
            <w:hideMark/>
          </w:tcPr>
          <w:p w14:paraId="6C628B71" w14:textId="65F4310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1424316,92</w:t>
            </w:r>
          </w:p>
        </w:tc>
        <w:tc>
          <w:tcPr>
            <w:tcW w:w="517" w:type="pct"/>
            <w:tcBorders>
              <w:top w:val="nil"/>
              <w:left w:val="nil"/>
              <w:bottom w:val="single" w:sz="4" w:space="0" w:color="000000"/>
              <w:right w:val="single" w:sz="4" w:space="0" w:color="000000"/>
            </w:tcBorders>
            <w:shd w:val="clear" w:color="000000" w:fill="FFFFFF"/>
            <w:noWrap/>
            <w:hideMark/>
          </w:tcPr>
          <w:p w14:paraId="1B8C6916" w14:textId="5C65142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3F72EE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A9C60CF" w14:textId="32A44F6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Реализация проекта "МБОУ СОШ пгт.</w:t>
            </w:r>
            <w:r w:rsidR="003405B6">
              <w:rPr>
                <w:rFonts w:eastAsia="Times New Roman"/>
                <w:sz w:val="22"/>
                <w:szCs w:val="22"/>
                <w:lang w:eastAsia="ru-RU"/>
              </w:rPr>
              <w:t xml:space="preserve"> </w:t>
            </w:r>
            <w:r w:rsidRPr="00D178FA">
              <w:rPr>
                <w:rFonts w:eastAsia="Times New Roman"/>
                <w:sz w:val="22"/>
                <w:szCs w:val="22"/>
                <w:lang w:eastAsia="ru-RU"/>
              </w:rPr>
              <w:t>Краскино" в рамках проекта инициативного бюджетирования по направлению "Молодежный бюджет"</w:t>
            </w:r>
          </w:p>
        </w:tc>
        <w:tc>
          <w:tcPr>
            <w:tcW w:w="276" w:type="pct"/>
            <w:tcBorders>
              <w:top w:val="nil"/>
              <w:left w:val="nil"/>
              <w:bottom w:val="single" w:sz="4" w:space="0" w:color="000000"/>
              <w:right w:val="single" w:sz="4" w:space="0" w:color="000000"/>
            </w:tcBorders>
            <w:shd w:val="clear" w:color="000000" w:fill="FFFFFF"/>
            <w:noWrap/>
            <w:hideMark/>
          </w:tcPr>
          <w:p w14:paraId="5C3ACC8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56C51D1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01202S2753</w:t>
            </w:r>
          </w:p>
        </w:tc>
        <w:tc>
          <w:tcPr>
            <w:tcW w:w="698" w:type="pct"/>
            <w:tcBorders>
              <w:top w:val="nil"/>
              <w:left w:val="nil"/>
              <w:bottom w:val="single" w:sz="4" w:space="0" w:color="000000"/>
              <w:right w:val="single" w:sz="4" w:space="0" w:color="000000"/>
            </w:tcBorders>
            <w:shd w:val="clear" w:color="000000" w:fill="FFFFFF"/>
            <w:noWrap/>
            <w:hideMark/>
          </w:tcPr>
          <w:p w14:paraId="62FA41EA" w14:textId="458B486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1401515,12</w:t>
            </w:r>
          </w:p>
        </w:tc>
        <w:tc>
          <w:tcPr>
            <w:tcW w:w="719" w:type="pct"/>
            <w:tcBorders>
              <w:top w:val="nil"/>
              <w:left w:val="nil"/>
              <w:bottom w:val="single" w:sz="4" w:space="0" w:color="000000"/>
              <w:right w:val="single" w:sz="4" w:space="0" w:color="000000"/>
            </w:tcBorders>
            <w:shd w:val="clear" w:color="000000" w:fill="FFFFFF"/>
            <w:noWrap/>
            <w:hideMark/>
          </w:tcPr>
          <w:p w14:paraId="35BF952F" w14:textId="056FDDF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1401515,12</w:t>
            </w:r>
          </w:p>
        </w:tc>
        <w:tc>
          <w:tcPr>
            <w:tcW w:w="517" w:type="pct"/>
            <w:tcBorders>
              <w:top w:val="nil"/>
              <w:left w:val="nil"/>
              <w:bottom w:val="single" w:sz="4" w:space="0" w:color="000000"/>
              <w:right w:val="single" w:sz="4" w:space="0" w:color="000000"/>
            </w:tcBorders>
            <w:shd w:val="clear" w:color="000000" w:fill="FFFFFF"/>
            <w:noWrap/>
            <w:hideMark/>
          </w:tcPr>
          <w:p w14:paraId="11CB0A7D" w14:textId="2CC3716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432D0E4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CD04589" w14:textId="6B0A0EB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бесплатным питанием детей, обучающихся в муниципальных общеобразовательных организациях за счет средств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0D089A5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1E1517E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0120393150</w:t>
            </w:r>
          </w:p>
        </w:tc>
        <w:tc>
          <w:tcPr>
            <w:tcW w:w="698" w:type="pct"/>
            <w:tcBorders>
              <w:top w:val="nil"/>
              <w:left w:val="nil"/>
              <w:bottom w:val="single" w:sz="4" w:space="0" w:color="000000"/>
              <w:right w:val="single" w:sz="4" w:space="0" w:color="000000"/>
            </w:tcBorders>
            <w:shd w:val="clear" w:color="000000" w:fill="FFFFFF"/>
            <w:noWrap/>
            <w:hideMark/>
          </w:tcPr>
          <w:p w14:paraId="2A41CF48" w14:textId="6D52769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6183886,00</w:t>
            </w:r>
          </w:p>
        </w:tc>
        <w:tc>
          <w:tcPr>
            <w:tcW w:w="719" w:type="pct"/>
            <w:tcBorders>
              <w:top w:val="nil"/>
              <w:left w:val="nil"/>
              <w:bottom w:val="single" w:sz="4" w:space="0" w:color="000000"/>
              <w:right w:val="single" w:sz="4" w:space="0" w:color="000000"/>
            </w:tcBorders>
            <w:shd w:val="clear" w:color="000000" w:fill="FFFFFF"/>
            <w:noWrap/>
            <w:hideMark/>
          </w:tcPr>
          <w:p w14:paraId="39B9CE01" w14:textId="182F86C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6183886,00</w:t>
            </w:r>
          </w:p>
        </w:tc>
        <w:tc>
          <w:tcPr>
            <w:tcW w:w="517" w:type="pct"/>
            <w:tcBorders>
              <w:top w:val="nil"/>
              <w:left w:val="nil"/>
              <w:bottom w:val="single" w:sz="4" w:space="0" w:color="000000"/>
              <w:right w:val="single" w:sz="4" w:space="0" w:color="000000"/>
            </w:tcBorders>
            <w:shd w:val="clear" w:color="000000" w:fill="FFFFFF"/>
            <w:noWrap/>
            <w:hideMark/>
          </w:tcPr>
          <w:p w14:paraId="2820D5D4" w14:textId="60E2C76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52BEC19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288799A" w14:textId="55EAE56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горячим питанием обучающихся, получающих начальное общее образование в муниципальных общеобразовательных организациях, софинансируемые за счет средств федерального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38ADE64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0269249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01203R3040</w:t>
            </w:r>
          </w:p>
        </w:tc>
        <w:tc>
          <w:tcPr>
            <w:tcW w:w="698" w:type="pct"/>
            <w:tcBorders>
              <w:top w:val="nil"/>
              <w:left w:val="nil"/>
              <w:bottom w:val="single" w:sz="4" w:space="0" w:color="000000"/>
              <w:right w:val="single" w:sz="4" w:space="0" w:color="000000"/>
            </w:tcBorders>
            <w:shd w:val="clear" w:color="000000" w:fill="FFFFFF"/>
            <w:noWrap/>
            <w:hideMark/>
          </w:tcPr>
          <w:p w14:paraId="16AE728E" w14:textId="052FECA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17051000,00</w:t>
            </w:r>
          </w:p>
        </w:tc>
        <w:tc>
          <w:tcPr>
            <w:tcW w:w="719" w:type="pct"/>
            <w:tcBorders>
              <w:top w:val="nil"/>
              <w:left w:val="nil"/>
              <w:bottom w:val="single" w:sz="4" w:space="0" w:color="000000"/>
              <w:right w:val="single" w:sz="4" w:space="0" w:color="000000"/>
            </w:tcBorders>
            <w:shd w:val="clear" w:color="000000" w:fill="FFFFFF"/>
            <w:noWrap/>
            <w:hideMark/>
          </w:tcPr>
          <w:p w14:paraId="3D6D6B0F" w14:textId="32A1DC7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17051000,00</w:t>
            </w:r>
          </w:p>
        </w:tc>
        <w:tc>
          <w:tcPr>
            <w:tcW w:w="517" w:type="pct"/>
            <w:tcBorders>
              <w:top w:val="nil"/>
              <w:left w:val="nil"/>
              <w:bottom w:val="single" w:sz="4" w:space="0" w:color="000000"/>
              <w:right w:val="single" w:sz="4" w:space="0" w:color="000000"/>
            </w:tcBorders>
            <w:shd w:val="clear" w:color="000000" w:fill="FFFFFF"/>
            <w:noWrap/>
            <w:hideMark/>
          </w:tcPr>
          <w:p w14:paraId="29B0F525" w14:textId="7708705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1DD6C795"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B14BC87" w14:textId="1DF1ABF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Подпрограмма "Развитие системы дополнительного образования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6591739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180D2F8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0130000000</w:t>
            </w:r>
          </w:p>
        </w:tc>
        <w:tc>
          <w:tcPr>
            <w:tcW w:w="698" w:type="pct"/>
            <w:tcBorders>
              <w:top w:val="nil"/>
              <w:left w:val="nil"/>
              <w:bottom w:val="single" w:sz="4" w:space="0" w:color="000000"/>
              <w:right w:val="single" w:sz="4" w:space="0" w:color="000000"/>
            </w:tcBorders>
            <w:shd w:val="clear" w:color="000000" w:fill="FFFFFF"/>
            <w:noWrap/>
            <w:hideMark/>
          </w:tcPr>
          <w:p w14:paraId="4CE4C0DB" w14:textId="42C7FCB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53439755,47</w:t>
            </w:r>
          </w:p>
        </w:tc>
        <w:tc>
          <w:tcPr>
            <w:tcW w:w="719" w:type="pct"/>
            <w:tcBorders>
              <w:top w:val="nil"/>
              <w:left w:val="nil"/>
              <w:bottom w:val="single" w:sz="4" w:space="0" w:color="000000"/>
              <w:right w:val="single" w:sz="4" w:space="0" w:color="000000"/>
            </w:tcBorders>
            <w:shd w:val="clear" w:color="000000" w:fill="FFFFFF"/>
            <w:noWrap/>
            <w:hideMark/>
          </w:tcPr>
          <w:p w14:paraId="7EC76C98" w14:textId="6DCC8CD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52125041,54</w:t>
            </w:r>
          </w:p>
        </w:tc>
        <w:tc>
          <w:tcPr>
            <w:tcW w:w="517" w:type="pct"/>
            <w:tcBorders>
              <w:top w:val="nil"/>
              <w:left w:val="nil"/>
              <w:bottom w:val="single" w:sz="4" w:space="0" w:color="000000"/>
              <w:right w:val="single" w:sz="4" w:space="0" w:color="000000"/>
            </w:tcBorders>
            <w:shd w:val="clear" w:color="000000" w:fill="FFFFFF"/>
            <w:noWrap/>
            <w:hideMark/>
          </w:tcPr>
          <w:p w14:paraId="439DF7A8" w14:textId="19CB979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97,54</w:t>
            </w:r>
          </w:p>
        </w:tc>
      </w:tr>
      <w:tr w:rsidR="00D178FA" w:rsidRPr="00D178FA" w14:paraId="0F0C392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3B350A8" w14:textId="3ED58F0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деятельности (оказание услуг)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212A195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671B166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0130121000</w:t>
            </w:r>
          </w:p>
        </w:tc>
        <w:tc>
          <w:tcPr>
            <w:tcW w:w="698" w:type="pct"/>
            <w:tcBorders>
              <w:top w:val="nil"/>
              <w:left w:val="nil"/>
              <w:bottom w:val="single" w:sz="4" w:space="0" w:color="000000"/>
              <w:right w:val="single" w:sz="4" w:space="0" w:color="000000"/>
            </w:tcBorders>
            <w:shd w:val="clear" w:color="000000" w:fill="FFFFFF"/>
            <w:noWrap/>
            <w:hideMark/>
          </w:tcPr>
          <w:p w14:paraId="1537CB5C" w14:textId="2B94505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44904698,59</w:t>
            </w:r>
          </w:p>
        </w:tc>
        <w:tc>
          <w:tcPr>
            <w:tcW w:w="719" w:type="pct"/>
            <w:tcBorders>
              <w:top w:val="nil"/>
              <w:left w:val="nil"/>
              <w:bottom w:val="single" w:sz="4" w:space="0" w:color="000000"/>
              <w:right w:val="single" w:sz="4" w:space="0" w:color="000000"/>
            </w:tcBorders>
            <w:shd w:val="clear" w:color="000000" w:fill="FFFFFF"/>
            <w:noWrap/>
            <w:hideMark/>
          </w:tcPr>
          <w:p w14:paraId="18813CA6" w14:textId="7235C15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44281724,28</w:t>
            </w:r>
          </w:p>
        </w:tc>
        <w:tc>
          <w:tcPr>
            <w:tcW w:w="517" w:type="pct"/>
            <w:tcBorders>
              <w:top w:val="nil"/>
              <w:left w:val="nil"/>
              <w:bottom w:val="single" w:sz="4" w:space="0" w:color="000000"/>
              <w:right w:val="single" w:sz="4" w:space="0" w:color="000000"/>
            </w:tcBorders>
            <w:shd w:val="clear" w:color="000000" w:fill="FFFFFF"/>
            <w:noWrap/>
            <w:hideMark/>
          </w:tcPr>
          <w:p w14:paraId="310076EF" w14:textId="32838D2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98,61</w:t>
            </w:r>
          </w:p>
        </w:tc>
      </w:tr>
      <w:tr w:rsidR="00D178FA" w:rsidRPr="00D178FA" w14:paraId="7CD59E8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2F8294F" w14:textId="05DF607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приобретение коммунальных услуг муниципальными учреждениями</w:t>
            </w:r>
          </w:p>
        </w:tc>
        <w:tc>
          <w:tcPr>
            <w:tcW w:w="276" w:type="pct"/>
            <w:tcBorders>
              <w:top w:val="nil"/>
              <w:left w:val="nil"/>
              <w:bottom w:val="single" w:sz="4" w:space="0" w:color="000000"/>
              <w:right w:val="single" w:sz="4" w:space="0" w:color="000000"/>
            </w:tcBorders>
            <w:shd w:val="clear" w:color="000000" w:fill="FFFFFF"/>
            <w:noWrap/>
            <w:hideMark/>
          </w:tcPr>
          <w:p w14:paraId="6555ADB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22F7170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0130121001</w:t>
            </w:r>
          </w:p>
        </w:tc>
        <w:tc>
          <w:tcPr>
            <w:tcW w:w="698" w:type="pct"/>
            <w:tcBorders>
              <w:top w:val="nil"/>
              <w:left w:val="nil"/>
              <w:bottom w:val="single" w:sz="4" w:space="0" w:color="000000"/>
              <w:right w:val="single" w:sz="4" w:space="0" w:color="000000"/>
            </w:tcBorders>
            <w:shd w:val="clear" w:color="000000" w:fill="FFFFFF"/>
            <w:noWrap/>
            <w:hideMark/>
          </w:tcPr>
          <w:p w14:paraId="7C3B72E8" w14:textId="4929402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1678237,68</w:t>
            </w:r>
          </w:p>
        </w:tc>
        <w:tc>
          <w:tcPr>
            <w:tcW w:w="719" w:type="pct"/>
            <w:tcBorders>
              <w:top w:val="nil"/>
              <w:left w:val="nil"/>
              <w:bottom w:val="single" w:sz="4" w:space="0" w:color="000000"/>
              <w:right w:val="single" w:sz="4" w:space="0" w:color="000000"/>
            </w:tcBorders>
            <w:shd w:val="clear" w:color="000000" w:fill="FFFFFF"/>
            <w:noWrap/>
            <w:hideMark/>
          </w:tcPr>
          <w:p w14:paraId="0FB428CB" w14:textId="19B453A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1203503,99</w:t>
            </w:r>
          </w:p>
        </w:tc>
        <w:tc>
          <w:tcPr>
            <w:tcW w:w="517" w:type="pct"/>
            <w:tcBorders>
              <w:top w:val="nil"/>
              <w:left w:val="nil"/>
              <w:bottom w:val="single" w:sz="4" w:space="0" w:color="000000"/>
              <w:right w:val="single" w:sz="4" w:space="0" w:color="000000"/>
            </w:tcBorders>
            <w:shd w:val="clear" w:color="000000" w:fill="FFFFFF"/>
            <w:noWrap/>
            <w:hideMark/>
          </w:tcPr>
          <w:p w14:paraId="0D8DA6A0" w14:textId="7BCA7FA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71,71</w:t>
            </w:r>
          </w:p>
        </w:tc>
      </w:tr>
      <w:tr w:rsidR="00D178FA" w:rsidRPr="00D178FA" w14:paraId="30B5342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A2E8618" w14:textId="1277171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lastRenderedPageBreak/>
              <w:t>Расходы на мероприятия, направленные на материально-техническое обеспечение учреждений</w:t>
            </w:r>
          </w:p>
        </w:tc>
        <w:tc>
          <w:tcPr>
            <w:tcW w:w="276" w:type="pct"/>
            <w:tcBorders>
              <w:top w:val="nil"/>
              <w:left w:val="nil"/>
              <w:bottom w:val="single" w:sz="4" w:space="0" w:color="000000"/>
              <w:right w:val="single" w:sz="4" w:space="0" w:color="000000"/>
            </w:tcBorders>
            <w:shd w:val="clear" w:color="000000" w:fill="FFFFFF"/>
            <w:noWrap/>
            <w:hideMark/>
          </w:tcPr>
          <w:p w14:paraId="55DB084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4ED9898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0130121002</w:t>
            </w:r>
          </w:p>
        </w:tc>
        <w:tc>
          <w:tcPr>
            <w:tcW w:w="698" w:type="pct"/>
            <w:tcBorders>
              <w:top w:val="nil"/>
              <w:left w:val="nil"/>
              <w:bottom w:val="single" w:sz="4" w:space="0" w:color="000000"/>
              <w:right w:val="single" w:sz="4" w:space="0" w:color="000000"/>
            </w:tcBorders>
            <w:shd w:val="clear" w:color="000000" w:fill="FFFFFF"/>
            <w:noWrap/>
            <w:hideMark/>
          </w:tcPr>
          <w:p w14:paraId="0A7DAB94" w14:textId="4E901D4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994000,00</w:t>
            </w:r>
          </w:p>
        </w:tc>
        <w:tc>
          <w:tcPr>
            <w:tcW w:w="719" w:type="pct"/>
            <w:tcBorders>
              <w:top w:val="nil"/>
              <w:left w:val="nil"/>
              <w:bottom w:val="single" w:sz="4" w:space="0" w:color="000000"/>
              <w:right w:val="single" w:sz="4" w:space="0" w:color="000000"/>
            </w:tcBorders>
            <w:shd w:val="clear" w:color="000000" w:fill="FFFFFF"/>
            <w:noWrap/>
            <w:hideMark/>
          </w:tcPr>
          <w:p w14:paraId="122C14B3" w14:textId="35FA713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777678,07</w:t>
            </w:r>
          </w:p>
        </w:tc>
        <w:tc>
          <w:tcPr>
            <w:tcW w:w="517" w:type="pct"/>
            <w:tcBorders>
              <w:top w:val="nil"/>
              <w:left w:val="nil"/>
              <w:bottom w:val="single" w:sz="4" w:space="0" w:color="000000"/>
              <w:right w:val="single" w:sz="4" w:space="0" w:color="000000"/>
            </w:tcBorders>
            <w:shd w:val="clear" w:color="000000" w:fill="FFFFFF"/>
            <w:noWrap/>
            <w:hideMark/>
          </w:tcPr>
          <w:p w14:paraId="4022D8E4" w14:textId="228F56B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78,24</w:t>
            </w:r>
          </w:p>
        </w:tc>
      </w:tr>
      <w:tr w:rsidR="00D178FA" w:rsidRPr="00D178FA" w14:paraId="0E87DE22"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29F1F0D" w14:textId="2B1F55B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1D770FD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7BA8587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0130121011</w:t>
            </w:r>
          </w:p>
        </w:tc>
        <w:tc>
          <w:tcPr>
            <w:tcW w:w="698" w:type="pct"/>
            <w:tcBorders>
              <w:top w:val="nil"/>
              <w:left w:val="nil"/>
              <w:bottom w:val="single" w:sz="4" w:space="0" w:color="000000"/>
              <w:right w:val="single" w:sz="4" w:space="0" w:color="000000"/>
            </w:tcBorders>
            <w:shd w:val="clear" w:color="000000" w:fill="FFFFFF"/>
            <w:noWrap/>
            <w:hideMark/>
          </w:tcPr>
          <w:p w14:paraId="0456BC81" w14:textId="09BFC3E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25300,00</w:t>
            </w:r>
          </w:p>
        </w:tc>
        <w:tc>
          <w:tcPr>
            <w:tcW w:w="719" w:type="pct"/>
            <w:tcBorders>
              <w:top w:val="nil"/>
              <w:left w:val="nil"/>
              <w:bottom w:val="single" w:sz="4" w:space="0" w:color="000000"/>
              <w:right w:val="single" w:sz="4" w:space="0" w:color="000000"/>
            </w:tcBorders>
            <w:shd w:val="clear" w:color="000000" w:fill="FFFFFF"/>
            <w:noWrap/>
            <w:hideMark/>
          </w:tcPr>
          <w:p w14:paraId="0E8A4A4D" w14:textId="63D6C16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25300,00</w:t>
            </w:r>
          </w:p>
        </w:tc>
        <w:tc>
          <w:tcPr>
            <w:tcW w:w="517" w:type="pct"/>
            <w:tcBorders>
              <w:top w:val="nil"/>
              <w:left w:val="nil"/>
              <w:bottom w:val="single" w:sz="4" w:space="0" w:color="000000"/>
              <w:right w:val="single" w:sz="4" w:space="0" w:color="000000"/>
            </w:tcBorders>
            <w:shd w:val="clear" w:color="000000" w:fill="FFFFFF"/>
            <w:noWrap/>
            <w:hideMark/>
          </w:tcPr>
          <w:p w14:paraId="6A51309B" w14:textId="6FFECE3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19ACFC7"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D616F48" w14:textId="018C8EC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Организация отдыха, оздоровления и занятости обучающихся муниципальных общеобразовательных учреждений за счет средств местного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6DF6E81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3432600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0130221200</w:t>
            </w:r>
          </w:p>
        </w:tc>
        <w:tc>
          <w:tcPr>
            <w:tcW w:w="698" w:type="pct"/>
            <w:tcBorders>
              <w:top w:val="nil"/>
              <w:left w:val="nil"/>
              <w:bottom w:val="single" w:sz="4" w:space="0" w:color="000000"/>
              <w:right w:val="single" w:sz="4" w:space="0" w:color="000000"/>
            </w:tcBorders>
            <w:shd w:val="clear" w:color="000000" w:fill="FFFFFF"/>
            <w:noWrap/>
            <w:hideMark/>
          </w:tcPr>
          <w:p w14:paraId="0B9B6DED" w14:textId="104ACF7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1592824,00</w:t>
            </w:r>
          </w:p>
        </w:tc>
        <w:tc>
          <w:tcPr>
            <w:tcW w:w="719" w:type="pct"/>
            <w:tcBorders>
              <w:top w:val="nil"/>
              <w:left w:val="nil"/>
              <w:bottom w:val="single" w:sz="4" w:space="0" w:color="000000"/>
              <w:right w:val="single" w:sz="4" w:space="0" w:color="000000"/>
            </w:tcBorders>
            <w:shd w:val="clear" w:color="000000" w:fill="FFFFFF"/>
            <w:noWrap/>
            <w:hideMark/>
          </w:tcPr>
          <w:p w14:paraId="64D4CE19" w14:textId="2FB0FF3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1592140,00</w:t>
            </w:r>
          </w:p>
        </w:tc>
        <w:tc>
          <w:tcPr>
            <w:tcW w:w="517" w:type="pct"/>
            <w:tcBorders>
              <w:top w:val="nil"/>
              <w:left w:val="nil"/>
              <w:bottom w:val="single" w:sz="4" w:space="0" w:color="000000"/>
              <w:right w:val="single" w:sz="4" w:space="0" w:color="000000"/>
            </w:tcBorders>
            <w:shd w:val="clear" w:color="000000" w:fill="FFFFFF"/>
            <w:noWrap/>
            <w:hideMark/>
          </w:tcPr>
          <w:p w14:paraId="52F38D57" w14:textId="1D394FF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99,96</w:t>
            </w:r>
          </w:p>
        </w:tc>
      </w:tr>
      <w:tr w:rsidR="00D178FA" w:rsidRPr="00D178FA" w14:paraId="267E767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B21F888" w14:textId="50E1E797"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организацию и обеспечение оздоровления и отдыха детей Приморского края (за исключением организации отдыха детей в каникулярное время) за счет субвенции из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4148615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10CAD14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0130293080</w:t>
            </w:r>
          </w:p>
        </w:tc>
        <w:tc>
          <w:tcPr>
            <w:tcW w:w="698" w:type="pct"/>
            <w:tcBorders>
              <w:top w:val="nil"/>
              <w:left w:val="nil"/>
              <w:bottom w:val="single" w:sz="4" w:space="0" w:color="000000"/>
              <w:right w:val="single" w:sz="4" w:space="0" w:color="000000"/>
            </w:tcBorders>
            <w:shd w:val="clear" w:color="000000" w:fill="FFFFFF"/>
            <w:noWrap/>
            <w:hideMark/>
          </w:tcPr>
          <w:p w14:paraId="4FCA2FC8" w14:textId="1C37512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4244695,20</w:t>
            </w:r>
          </w:p>
        </w:tc>
        <w:tc>
          <w:tcPr>
            <w:tcW w:w="719" w:type="pct"/>
            <w:tcBorders>
              <w:top w:val="nil"/>
              <w:left w:val="nil"/>
              <w:bottom w:val="single" w:sz="4" w:space="0" w:color="000000"/>
              <w:right w:val="single" w:sz="4" w:space="0" w:color="000000"/>
            </w:tcBorders>
            <w:shd w:val="clear" w:color="000000" w:fill="FFFFFF"/>
            <w:noWrap/>
            <w:hideMark/>
          </w:tcPr>
          <w:p w14:paraId="1A97F9F4" w14:textId="1B57255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4244695,20</w:t>
            </w:r>
          </w:p>
        </w:tc>
        <w:tc>
          <w:tcPr>
            <w:tcW w:w="517" w:type="pct"/>
            <w:tcBorders>
              <w:top w:val="nil"/>
              <w:left w:val="nil"/>
              <w:bottom w:val="single" w:sz="4" w:space="0" w:color="000000"/>
              <w:right w:val="single" w:sz="4" w:space="0" w:color="000000"/>
            </w:tcBorders>
            <w:shd w:val="clear" w:color="000000" w:fill="FFFFFF"/>
            <w:noWrap/>
            <w:hideMark/>
          </w:tcPr>
          <w:p w14:paraId="535CC780" w14:textId="3ABCD37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60FA01E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C92701E" w14:textId="7078D10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Подпрограмма "Безопасность образовательных учреждений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78E4090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5F3B8BD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0140000000</w:t>
            </w:r>
          </w:p>
        </w:tc>
        <w:tc>
          <w:tcPr>
            <w:tcW w:w="698" w:type="pct"/>
            <w:tcBorders>
              <w:top w:val="nil"/>
              <w:left w:val="nil"/>
              <w:bottom w:val="single" w:sz="4" w:space="0" w:color="000000"/>
              <w:right w:val="single" w:sz="4" w:space="0" w:color="000000"/>
            </w:tcBorders>
            <w:shd w:val="clear" w:color="000000" w:fill="FFFFFF"/>
            <w:noWrap/>
            <w:hideMark/>
          </w:tcPr>
          <w:p w14:paraId="0A6F99FC" w14:textId="4DE8847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33601034,79</w:t>
            </w:r>
          </w:p>
        </w:tc>
        <w:tc>
          <w:tcPr>
            <w:tcW w:w="719" w:type="pct"/>
            <w:tcBorders>
              <w:top w:val="nil"/>
              <w:left w:val="nil"/>
              <w:bottom w:val="single" w:sz="4" w:space="0" w:color="000000"/>
              <w:right w:val="single" w:sz="4" w:space="0" w:color="000000"/>
            </w:tcBorders>
            <w:shd w:val="clear" w:color="000000" w:fill="FFFFFF"/>
            <w:noWrap/>
            <w:hideMark/>
          </w:tcPr>
          <w:p w14:paraId="76730FD7" w14:textId="3A2A039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32917744,93</w:t>
            </w:r>
          </w:p>
        </w:tc>
        <w:tc>
          <w:tcPr>
            <w:tcW w:w="517" w:type="pct"/>
            <w:tcBorders>
              <w:top w:val="nil"/>
              <w:left w:val="nil"/>
              <w:bottom w:val="single" w:sz="4" w:space="0" w:color="000000"/>
              <w:right w:val="single" w:sz="4" w:space="0" w:color="000000"/>
            </w:tcBorders>
            <w:shd w:val="clear" w:color="000000" w:fill="FFFFFF"/>
            <w:noWrap/>
            <w:hideMark/>
          </w:tcPr>
          <w:p w14:paraId="3733AD42" w14:textId="7908C92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97,97</w:t>
            </w:r>
          </w:p>
        </w:tc>
      </w:tr>
      <w:tr w:rsidR="00D178FA" w:rsidRPr="00D178FA" w14:paraId="6C37E7AF"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228DB4E" w14:textId="2C73F2E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мероприятия по профилактике терроризма и экстремизма</w:t>
            </w:r>
          </w:p>
        </w:tc>
        <w:tc>
          <w:tcPr>
            <w:tcW w:w="276" w:type="pct"/>
            <w:tcBorders>
              <w:top w:val="nil"/>
              <w:left w:val="nil"/>
              <w:bottom w:val="single" w:sz="4" w:space="0" w:color="000000"/>
              <w:right w:val="single" w:sz="4" w:space="0" w:color="000000"/>
            </w:tcBorders>
            <w:shd w:val="clear" w:color="000000" w:fill="FFFFFF"/>
            <w:noWrap/>
            <w:hideMark/>
          </w:tcPr>
          <w:p w14:paraId="247222F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49B5343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0140121310</w:t>
            </w:r>
          </w:p>
        </w:tc>
        <w:tc>
          <w:tcPr>
            <w:tcW w:w="698" w:type="pct"/>
            <w:tcBorders>
              <w:top w:val="nil"/>
              <w:left w:val="nil"/>
              <w:bottom w:val="single" w:sz="4" w:space="0" w:color="000000"/>
              <w:right w:val="single" w:sz="4" w:space="0" w:color="000000"/>
            </w:tcBorders>
            <w:shd w:val="clear" w:color="000000" w:fill="FFFFFF"/>
            <w:noWrap/>
            <w:hideMark/>
          </w:tcPr>
          <w:p w14:paraId="47A179A0" w14:textId="3665D27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13928235,00</w:t>
            </w:r>
          </w:p>
        </w:tc>
        <w:tc>
          <w:tcPr>
            <w:tcW w:w="719" w:type="pct"/>
            <w:tcBorders>
              <w:top w:val="nil"/>
              <w:left w:val="nil"/>
              <w:bottom w:val="single" w:sz="4" w:space="0" w:color="000000"/>
              <w:right w:val="single" w:sz="4" w:space="0" w:color="000000"/>
            </w:tcBorders>
            <w:shd w:val="clear" w:color="000000" w:fill="FFFFFF"/>
            <w:noWrap/>
            <w:hideMark/>
          </w:tcPr>
          <w:p w14:paraId="18C3BFD3" w14:textId="083A11D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13393904,06</w:t>
            </w:r>
          </w:p>
        </w:tc>
        <w:tc>
          <w:tcPr>
            <w:tcW w:w="517" w:type="pct"/>
            <w:tcBorders>
              <w:top w:val="nil"/>
              <w:left w:val="nil"/>
              <w:bottom w:val="single" w:sz="4" w:space="0" w:color="000000"/>
              <w:right w:val="single" w:sz="4" w:space="0" w:color="000000"/>
            </w:tcBorders>
            <w:shd w:val="clear" w:color="000000" w:fill="FFFFFF"/>
            <w:noWrap/>
            <w:hideMark/>
          </w:tcPr>
          <w:p w14:paraId="28A2CD2F" w14:textId="6118D57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96,16</w:t>
            </w:r>
          </w:p>
        </w:tc>
      </w:tr>
      <w:tr w:rsidR="00D178FA" w:rsidRPr="00D178FA" w14:paraId="40852AA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7C01E55" w14:textId="7815480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мероприятия по обеспечению требований пожарной безопасности</w:t>
            </w:r>
          </w:p>
        </w:tc>
        <w:tc>
          <w:tcPr>
            <w:tcW w:w="276" w:type="pct"/>
            <w:tcBorders>
              <w:top w:val="nil"/>
              <w:left w:val="nil"/>
              <w:bottom w:val="single" w:sz="4" w:space="0" w:color="000000"/>
              <w:right w:val="single" w:sz="4" w:space="0" w:color="000000"/>
            </w:tcBorders>
            <w:shd w:val="clear" w:color="000000" w:fill="FFFFFF"/>
            <w:noWrap/>
            <w:hideMark/>
          </w:tcPr>
          <w:p w14:paraId="6058832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3EACA56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0140221320</w:t>
            </w:r>
          </w:p>
        </w:tc>
        <w:tc>
          <w:tcPr>
            <w:tcW w:w="698" w:type="pct"/>
            <w:tcBorders>
              <w:top w:val="nil"/>
              <w:left w:val="nil"/>
              <w:bottom w:val="single" w:sz="4" w:space="0" w:color="000000"/>
              <w:right w:val="single" w:sz="4" w:space="0" w:color="000000"/>
            </w:tcBorders>
            <w:shd w:val="clear" w:color="000000" w:fill="FFFFFF"/>
            <w:noWrap/>
            <w:hideMark/>
          </w:tcPr>
          <w:p w14:paraId="0051E3F2" w14:textId="712B00C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14079926,00</w:t>
            </w:r>
          </w:p>
        </w:tc>
        <w:tc>
          <w:tcPr>
            <w:tcW w:w="719" w:type="pct"/>
            <w:tcBorders>
              <w:top w:val="nil"/>
              <w:left w:val="nil"/>
              <w:bottom w:val="single" w:sz="4" w:space="0" w:color="000000"/>
              <w:right w:val="single" w:sz="4" w:space="0" w:color="000000"/>
            </w:tcBorders>
            <w:shd w:val="clear" w:color="000000" w:fill="FFFFFF"/>
            <w:noWrap/>
            <w:hideMark/>
          </w:tcPr>
          <w:p w14:paraId="60A25CA1" w14:textId="1BA271C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14079924,00</w:t>
            </w:r>
          </w:p>
        </w:tc>
        <w:tc>
          <w:tcPr>
            <w:tcW w:w="517" w:type="pct"/>
            <w:tcBorders>
              <w:top w:val="nil"/>
              <w:left w:val="nil"/>
              <w:bottom w:val="single" w:sz="4" w:space="0" w:color="000000"/>
              <w:right w:val="single" w:sz="4" w:space="0" w:color="000000"/>
            </w:tcBorders>
            <w:shd w:val="clear" w:color="000000" w:fill="FFFFFF"/>
            <w:noWrap/>
            <w:hideMark/>
          </w:tcPr>
          <w:p w14:paraId="4FC882A7" w14:textId="10C25EB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40117A8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FC2B2E5" w14:textId="3A3F341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мероприятия по исполнению норм в области охраны труда</w:t>
            </w:r>
          </w:p>
        </w:tc>
        <w:tc>
          <w:tcPr>
            <w:tcW w:w="276" w:type="pct"/>
            <w:tcBorders>
              <w:top w:val="nil"/>
              <w:left w:val="nil"/>
              <w:bottom w:val="single" w:sz="4" w:space="0" w:color="000000"/>
              <w:right w:val="single" w:sz="4" w:space="0" w:color="000000"/>
            </w:tcBorders>
            <w:shd w:val="clear" w:color="000000" w:fill="FFFFFF"/>
            <w:noWrap/>
            <w:hideMark/>
          </w:tcPr>
          <w:p w14:paraId="7B55CDA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25C0B24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0140321330</w:t>
            </w:r>
          </w:p>
        </w:tc>
        <w:tc>
          <w:tcPr>
            <w:tcW w:w="698" w:type="pct"/>
            <w:tcBorders>
              <w:top w:val="nil"/>
              <w:left w:val="nil"/>
              <w:bottom w:val="single" w:sz="4" w:space="0" w:color="000000"/>
              <w:right w:val="single" w:sz="4" w:space="0" w:color="000000"/>
            </w:tcBorders>
            <w:shd w:val="clear" w:color="000000" w:fill="FFFFFF"/>
            <w:noWrap/>
            <w:hideMark/>
          </w:tcPr>
          <w:p w14:paraId="6C832EDE" w14:textId="186242C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5592873,79</w:t>
            </w:r>
          </w:p>
        </w:tc>
        <w:tc>
          <w:tcPr>
            <w:tcW w:w="719" w:type="pct"/>
            <w:tcBorders>
              <w:top w:val="nil"/>
              <w:left w:val="nil"/>
              <w:bottom w:val="single" w:sz="4" w:space="0" w:color="000000"/>
              <w:right w:val="single" w:sz="4" w:space="0" w:color="000000"/>
            </w:tcBorders>
            <w:shd w:val="clear" w:color="000000" w:fill="FFFFFF"/>
            <w:noWrap/>
            <w:hideMark/>
          </w:tcPr>
          <w:p w14:paraId="7FA9F0E2" w14:textId="1521B68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5443916,87</w:t>
            </w:r>
          </w:p>
        </w:tc>
        <w:tc>
          <w:tcPr>
            <w:tcW w:w="517" w:type="pct"/>
            <w:tcBorders>
              <w:top w:val="nil"/>
              <w:left w:val="nil"/>
              <w:bottom w:val="single" w:sz="4" w:space="0" w:color="000000"/>
              <w:right w:val="single" w:sz="4" w:space="0" w:color="000000"/>
            </w:tcBorders>
            <w:shd w:val="clear" w:color="000000" w:fill="FFFFFF"/>
            <w:noWrap/>
            <w:hideMark/>
          </w:tcPr>
          <w:p w14:paraId="358B0038" w14:textId="0BB98C6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97,34</w:t>
            </w:r>
          </w:p>
        </w:tc>
      </w:tr>
      <w:tr w:rsidR="00D178FA" w:rsidRPr="00D178FA" w14:paraId="724F428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996F6E4" w14:textId="6F6B05E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Подпрограмма "Реализация национальных проектов в сфере образования"</w:t>
            </w:r>
          </w:p>
        </w:tc>
        <w:tc>
          <w:tcPr>
            <w:tcW w:w="276" w:type="pct"/>
            <w:tcBorders>
              <w:top w:val="nil"/>
              <w:left w:val="nil"/>
              <w:bottom w:val="single" w:sz="4" w:space="0" w:color="000000"/>
              <w:right w:val="single" w:sz="4" w:space="0" w:color="000000"/>
            </w:tcBorders>
            <w:shd w:val="clear" w:color="000000" w:fill="FFFFFF"/>
            <w:noWrap/>
            <w:hideMark/>
          </w:tcPr>
          <w:p w14:paraId="2F8A853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7025302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0150000000</w:t>
            </w:r>
          </w:p>
        </w:tc>
        <w:tc>
          <w:tcPr>
            <w:tcW w:w="698" w:type="pct"/>
            <w:tcBorders>
              <w:top w:val="nil"/>
              <w:left w:val="nil"/>
              <w:bottom w:val="single" w:sz="4" w:space="0" w:color="000000"/>
              <w:right w:val="single" w:sz="4" w:space="0" w:color="000000"/>
            </w:tcBorders>
            <w:shd w:val="clear" w:color="000000" w:fill="FFFFFF"/>
            <w:noWrap/>
            <w:hideMark/>
          </w:tcPr>
          <w:p w14:paraId="5DB5F3BB" w14:textId="51726C4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7159749,60</w:t>
            </w:r>
          </w:p>
        </w:tc>
        <w:tc>
          <w:tcPr>
            <w:tcW w:w="719" w:type="pct"/>
            <w:tcBorders>
              <w:top w:val="nil"/>
              <w:left w:val="nil"/>
              <w:bottom w:val="single" w:sz="4" w:space="0" w:color="000000"/>
              <w:right w:val="single" w:sz="4" w:space="0" w:color="000000"/>
            </w:tcBorders>
            <w:shd w:val="clear" w:color="000000" w:fill="FFFFFF"/>
            <w:noWrap/>
            <w:hideMark/>
          </w:tcPr>
          <w:p w14:paraId="28542E91" w14:textId="3EBA25F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7159749,60</w:t>
            </w:r>
          </w:p>
        </w:tc>
        <w:tc>
          <w:tcPr>
            <w:tcW w:w="517" w:type="pct"/>
            <w:tcBorders>
              <w:top w:val="nil"/>
              <w:left w:val="nil"/>
              <w:bottom w:val="single" w:sz="4" w:space="0" w:color="000000"/>
              <w:right w:val="single" w:sz="4" w:space="0" w:color="000000"/>
            </w:tcBorders>
            <w:shd w:val="clear" w:color="000000" w:fill="FFFFFF"/>
            <w:noWrap/>
            <w:hideMark/>
          </w:tcPr>
          <w:p w14:paraId="408B3E27" w14:textId="684CC63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5EDC891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5B91EB8" w14:textId="0DA25DC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мер социальной поддержки педагогическим работникам муниципальных образовательных организаций за счет средств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09DC70A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68DAA18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015E193140</w:t>
            </w:r>
          </w:p>
        </w:tc>
        <w:tc>
          <w:tcPr>
            <w:tcW w:w="698" w:type="pct"/>
            <w:tcBorders>
              <w:top w:val="nil"/>
              <w:left w:val="nil"/>
              <w:bottom w:val="single" w:sz="4" w:space="0" w:color="000000"/>
              <w:right w:val="single" w:sz="4" w:space="0" w:color="000000"/>
            </w:tcBorders>
            <w:shd w:val="clear" w:color="000000" w:fill="FFFFFF"/>
            <w:noWrap/>
            <w:hideMark/>
          </w:tcPr>
          <w:p w14:paraId="26731F8B" w14:textId="59B82BE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2652000,00</w:t>
            </w:r>
          </w:p>
        </w:tc>
        <w:tc>
          <w:tcPr>
            <w:tcW w:w="719" w:type="pct"/>
            <w:tcBorders>
              <w:top w:val="nil"/>
              <w:left w:val="nil"/>
              <w:bottom w:val="single" w:sz="4" w:space="0" w:color="000000"/>
              <w:right w:val="single" w:sz="4" w:space="0" w:color="000000"/>
            </w:tcBorders>
            <w:shd w:val="clear" w:color="000000" w:fill="FFFFFF"/>
            <w:noWrap/>
            <w:hideMark/>
          </w:tcPr>
          <w:p w14:paraId="298DE220" w14:textId="3EA26C9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2652000,00</w:t>
            </w:r>
          </w:p>
        </w:tc>
        <w:tc>
          <w:tcPr>
            <w:tcW w:w="517" w:type="pct"/>
            <w:tcBorders>
              <w:top w:val="nil"/>
              <w:left w:val="nil"/>
              <w:bottom w:val="single" w:sz="4" w:space="0" w:color="000000"/>
              <w:right w:val="single" w:sz="4" w:space="0" w:color="000000"/>
            </w:tcBorders>
            <w:shd w:val="clear" w:color="000000" w:fill="FFFFFF"/>
            <w:noWrap/>
            <w:hideMark/>
          </w:tcPr>
          <w:p w14:paraId="4328BC2B" w14:textId="645C90D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18EC7B6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D852801" w14:textId="03C3435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Осуществление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 счет средств федерального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085C7B9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5EFF1A4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015E250980</w:t>
            </w:r>
          </w:p>
        </w:tc>
        <w:tc>
          <w:tcPr>
            <w:tcW w:w="698" w:type="pct"/>
            <w:tcBorders>
              <w:top w:val="nil"/>
              <w:left w:val="nil"/>
              <w:bottom w:val="single" w:sz="4" w:space="0" w:color="000000"/>
              <w:right w:val="single" w:sz="4" w:space="0" w:color="000000"/>
            </w:tcBorders>
            <w:shd w:val="clear" w:color="000000" w:fill="FFFFFF"/>
            <w:noWrap/>
            <w:hideMark/>
          </w:tcPr>
          <w:p w14:paraId="7BA06411" w14:textId="0CD12CE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1449649,47</w:t>
            </w:r>
          </w:p>
        </w:tc>
        <w:tc>
          <w:tcPr>
            <w:tcW w:w="719" w:type="pct"/>
            <w:tcBorders>
              <w:top w:val="nil"/>
              <w:left w:val="nil"/>
              <w:bottom w:val="single" w:sz="4" w:space="0" w:color="000000"/>
              <w:right w:val="single" w:sz="4" w:space="0" w:color="000000"/>
            </w:tcBorders>
            <w:shd w:val="clear" w:color="000000" w:fill="FFFFFF"/>
            <w:noWrap/>
            <w:hideMark/>
          </w:tcPr>
          <w:p w14:paraId="532BE28D" w14:textId="72CF0D8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1449649,47</w:t>
            </w:r>
          </w:p>
        </w:tc>
        <w:tc>
          <w:tcPr>
            <w:tcW w:w="517" w:type="pct"/>
            <w:tcBorders>
              <w:top w:val="nil"/>
              <w:left w:val="nil"/>
              <w:bottom w:val="single" w:sz="4" w:space="0" w:color="000000"/>
              <w:right w:val="single" w:sz="4" w:space="0" w:color="000000"/>
            </w:tcBorders>
            <w:shd w:val="clear" w:color="000000" w:fill="FFFFFF"/>
            <w:noWrap/>
            <w:hideMark/>
          </w:tcPr>
          <w:p w14:paraId="559F1729" w14:textId="4E2E04D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20CD5D1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345EA97" w14:textId="56CF8E4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Осуществление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76" w:type="pct"/>
            <w:tcBorders>
              <w:top w:val="nil"/>
              <w:left w:val="nil"/>
              <w:bottom w:val="single" w:sz="4" w:space="0" w:color="000000"/>
              <w:right w:val="single" w:sz="4" w:space="0" w:color="000000"/>
            </w:tcBorders>
            <w:shd w:val="clear" w:color="000000" w:fill="FFFFFF"/>
            <w:noWrap/>
            <w:hideMark/>
          </w:tcPr>
          <w:p w14:paraId="6C457F1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4129863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015E2L0980</w:t>
            </w:r>
          </w:p>
        </w:tc>
        <w:tc>
          <w:tcPr>
            <w:tcW w:w="698" w:type="pct"/>
            <w:tcBorders>
              <w:top w:val="nil"/>
              <w:left w:val="nil"/>
              <w:bottom w:val="single" w:sz="4" w:space="0" w:color="000000"/>
              <w:right w:val="single" w:sz="4" w:space="0" w:color="000000"/>
            </w:tcBorders>
            <w:shd w:val="clear" w:color="000000" w:fill="FFFFFF"/>
            <w:noWrap/>
            <w:hideMark/>
          </w:tcPr>
          <w:p w14:paraId="710E1B48" w14:textId="4FB53B2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559150,53</w:t>
            </w:r>
          </w:p>
        </w:tc>
        <w:tc>
          <w:tcPr>
            <w:tcW w:w="719" w:type="pct"/>
            <w:tcBorders>
              <w:top w:val="nil"/>
              <w:left w:val="nil"/>
              <w:bottom w:val="single" w:sz="4" w:space="0" w:color="000000"/>
              <w:right w:val="single" w:sz="4" w:space="0" w:color="000000"/>
            </w:tcBorders>
            <w:shd w:val="clear" w:color="000000" w:fill="FFFFFF"/>
            <w:noWrap/>
            <w:hideMark/>
          </w:tcPr>
          <w:p w14:paraId="4539814E" w14:textId="0C48101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559150,53</w:t>
            </w:r>
          </w:p>
        </w:tc>
        <w:tc>
          <w:tcPr>
            <w:tcW w:w="517" w:type="pct"/>
            <w:tcBorders>
              <w:top w:val="nil"/>
              <w:left w:val="nil"/>
              <w:bottom w:val="single" w:sz="4" w:space="0" w:color="000000"/>
              <w:right w:val="single" w:sz="4" w:space="0" w:color="000000"/>
            </w:tcBorders>
            <w:shd w:val="clear" w:color="000000" w:fill="FFFFFF"/>
            <w:noWrap/>
            <w:hideMark/>
          </w:tcPr>
          <w:p w14:paraId="4A2279C2" w14:textId="567C796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12892844"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17919C5" w14:textId="3E1A6C4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федерального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1DDE48F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73A1567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015EВ51790</w:t>
            </w:r>
          </w:p>
        </w:tc>
        <w:tc>
          <w:tcPr>
            <w:tcW w:w="698" w:type="pct"/>
            <w:tcBorders>
              <w:top w:val="nil"/>
              <w:left w:val="nil"/>
              <w:bottom w:val="single" w:sz="4" w:space="0" w:color="000000"/>
              <w:right w:val="single" w:sz="4" w:space="0" w:color="000000"/>
            </w:tcBorders>
            <w:shd w:val="clear" w:color="000000" w:fill="FFFFFF"/>
            <w:noWrap/>
            <w:hideMark/>
          </w:tcPr>
          <w:p w14:paraId="0F7EDD73" w14:textId="0DA2594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2498949,60</w:t>
            </w:r>
          </w:p>
        </w:tc>
        <w:tc>
          <w:tcPr>
            <w:tcW w:w="719" w:type="pct"/>
            <w:tcBorders>
              <w:top w:val="nil"/>
              <w:left w:val="nil"/>
              <w:bottom w:val="single" w:sz="4" w:space="0" w:color="000000"/>
              <w:right w:val="single" w:sz="4" w:space="0" w:color="000000"/>
            </w:tcBorders>
            <w:shd w:val="clear" w:color="000000" w:fill="FFFFFF"/>
            <w:noWrap/>
            <w:hideMark/>
          </w:tcPr>
          <w:p w14:paraId="1102484A" w14:textId="0BC78F0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2498949,60</w:t>
            </w:r>
          </w:p>
        </w:tc>
        <w:tc>
          <w:tcPr>
            <w:tcW w:w="517" w:type="pct"/>
            <w:tcBorders>
              <w:top w:val="nil"/>
              <w:left w:val="nil"/>
              <w:bottom w:val="single" w:sz="4" w:space="0" w:color="000000"/>
              <w:right w:val="single" w:sz="4" w:space="0" w:color="000000"/>
            </w:tcBorders>
            <w:shd w:val="clear" w:color="000000" w:fill="FFFFFF"/>
            <w:noWrap/>
            <w:hideMark/>
          </w:tcPr>
          <w:p w14:paraId="1F9C0B9D" w14:textId="004B5C3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1F5766D7"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2DA6BBB" w14:textId="72F00610"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Отдельные мероприятия муниципальной программы "Развитие образования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0063B32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0BDCF7A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0160000000</w:t>
            </w:r>
          </w:p>
        </w:tc>
        <w:tc>
          <w:tcPr>
            <w:tcW w:w="698" w:type="pct"/>
            <w:tcBorders>
              <w:top w:val="nil"/>
              <w:left w:val="nil"/>
              <w:bottom w:val="single" w:sz="4" w:space="0" w:color="000000"/>
              <w:right w:val="single" w:sz="4" w:space="0" w:color="000000"/>
            </w:tcBorders>
            <w:shd w:val="clear" w:color="000000" w:fill="FFFFFF"/>
            <w:noWrap/>
            <w:hideMark/>
          </w:tcPr>
          <w:p w14:paraId="37156749" w14:textId="3C5E46B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48934413,08</w:t>
            </w:r>
          </w:p>
        </w:tc>
        <w:tc>
          <w:tcPr>
            <w:tcW w:w="719" w:type="pct"/>
            <w:tcBorders>
              <w:top w:val="nil"/>
              <w:left w:val="nil"/>
              <w:bottom w:val="single" w:sz="4" w:space="0" w:color="000000"/>
              <w:right w:val="single" w:sz="4" w:space="0" w:color="000000"/>
            </w:tcBorders>
            <w:shd w:val="clear" w:color="000000" w:fill="FFFFFF"/>
            <w:noWrap/>
            <w:hideMark/>
          </w:tcPr>
          <w:p w14:paraId="4B28246A" w14:textId="5926291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48693953,80</w:t>
            </w:r>
          </w:p>
        </w:tc>
        <w:tc>
          <w:tcPr>
            <w:tcW w:w="517" w:type="pct"/>
            <w:tcBorders>
              <w:top w:val="nil"/>
              <w:left w:val="nil"/>
              <w:bottom w:val="single" w:sz="4" w:space="0" w:color="000000"/>
              <w:right w:val="single" w:sz="4" w:space="0" w:color="000000"/>
            </w:tcBorders>
            <w:shd w:val="clear" w:color="000000" w:fill="FFFFFF"/>
            <w:noWrap/>
            <w:hideMark/>
          </w:tcPr>
          <w:p w14:paraId="5E09DD4F" w14:textId="661C4E2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99,51</w:t>
            </w:r>
          </w:p>
        </w:tc>
      </w:tr>
      <w:tr w:rsidR="00D178FA" w:rsidRPr="00D178FA" w14:paraId="10F9606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711086A" w14:textId="45A63FF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деятельности (оказание услуг)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637CC13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440C6A3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0160121000</w:t>
            </w:r>
          </w:p>
        </w:tc>
        <w:tc>
          <w:tcPr>
            <w:tcW w:w="698" w:type="pct"/>
            <w:tcBorders>
              <w:top w:val="nil"/>
              <w:left w:val="nil"/>
              <w:bottom w:val="single" w:sz="4" w:space="0" w:color="000000"/>
              <w:right w:val="single" w:sz="4" w:space="0" w:color="000000"/>
            </w:tcBorders>
            <w:shd w:val="clear" w:color="000000" w:fill="FFFFFF"/>
            <w:noWrap/>
            <w:hideMark/>
          </w:tcPr>
          <w:p w14:paraId="2B538BA9" w14:textId="3393F19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42254395,51</w:t>
            </w:r>
          </w:p>
        </w:tc>
        <w:tc>
          <w:tcPr>
            <w:tcW w:w="719" w:type="pct"/>
            <w:tcBorders>
              <w:top w:val="nil"/>
              <w:left w:val="nil"/>
              <w:bottom w:val="single" w:sz="4" w:space="0" w:color="000000"/>
              <w:right w:val="single" w:sz="4" w:space="0" w:color="000000"/>
            </w:tcBorders>
            <w:shd w:val="clear" w:color="000000" w:fill="FFFFFF"/>
            <w:noWrap/>
            <w:hideMark/>
          </w:tcPr>
          <w:p w14:paraId="3F219767" w14:textId="1D60B56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42153339,98</w:t>
            </w:r>
          </w:p>
        </w:tc>
        <w:tc>
          <w:tcPr>
            <w:tcW w:w="517" w:type="pct"/>
            <w:tcBorders>
              <w:top w:val="nil"/>
              <w:left w:val="nil"/>
              <w:bottom w:val="single" w:sz="4" w:space="0" w:color="000000"/>
              <w:right w:val="single" w:sz="4" w:space="0" w:color="000000"/>
            </w:tcBorders>
            <w:shd w:val="clear" w:color="000000" w:fill="FFFFFF"/>
            <w:noWrap/>
            <w:hideMark/>
          </w:tcPr>
          <w:p w14:paraId="06BA2F6D" w14:textId="66EE977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99,76</w:t>
            </w:r>
          </w:p>
        </w:tc>
      </w:tr>
      <w:tr w:rsidR="00D178FA" w:rsidRPr="00D178FA" w14:paraId="55799DE5"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9F42F1A" w14:textId="69D14C3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приобретение коммунальных услуг муниципальными учреждениями</w:t>
            </w:r>
          </w:p>
        </w:tc>
        <w:tc>
          <w:tcPr>
            <w:tcW w:w="276" w:type="pct"/>
            <w:tcBorders>
              <w:top w:val="nil"/>
              <w:left w:val="nil"/>
              <w:bottom w:val="single" w:sz="4" w:space="0" w:color="000000"/>
              <w:right w:val="single" w:sz="4" w:space="0" w:color="000000"/>
            </w:tcBorders>
            <w:shd w:val="clear" w:color="000000" w:fill="FFFFFF"/>
            <w:noWrap/>
            <w:hideMark/>
          </w:tcPr>
          <w:p w14:paraId="37BFD09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54B0EF2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0160121001</w:t>
            </w:r>
          </w:p>
        </w:tc>
        <w:tc>
          <w:tcPr>
            <w:tcW w:w="698" w:type="pct"/>
            <w:tcBorders>
              <w:top w:val="nil"/>
              <w:left w:val="nil"/>
              <w:bottom w:val="single" w:sz="4" w:space="0" w:color="000000"/>
              <w:right w:val="single" w:sz="4" w:space="0" w:color="000000"/>
            </w:tcBorders>
            <w:shd w:val="clear" w:color="000000" w:fill="FFFFFF"/>
            <w:noWrap/>
            <w:hideMark/>
          </w:tcPr>
          <w:p w14:paraId="22D409B5" w14:textId="4DA8AD6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538608,40</w:t>
            </w:r>
          </w:p>
        </w:tc>
        <w:tc>
          <w:tcPr>
            <w:tcW w:w="719" w:type="pct"/>
            <w:tcBorders>
              <w:top w:val="nil"/>
              <w:left w:val="nil"/>
              <w:bottom w:val="single" w:sz="4" w:space="0" w:color="000000"/>
              <w:right w:val="single" w:sz="4" w:space="0" w:color="000000"/>
            </w:tcBorders>
            <w:shd w:val="clear" w:color="000000" w:fill="FFFFFF"/>
            <w:noWrap/>
            <w:hideMark/>
          </w:tcPr>
          <w:p w14:paraId="3B852A5D" w14:textId="221B98B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463622,25</w:t>
            </w:r>
          </w:p>
        </w:tc>
        <w:tc>
          <w:tcPr>
            <w:tcW w:w="517" w:type="pct"/>
            <w:tcBorders>
              <w:top w:val="nil"/>
              <w:left w:val="nil"/>
              <w:bottom w:val="single" w:sz="4" w:space="0" w:color="000000"/>
              <w:right w:val="single" w:sz="4" w:space="0" w:color="000000"/>
            </w:tcBorders>
            <w:shd w:val="clear" w:color="000000" w:fill="FFFFFF"/>
            <w:noWrap/>
            <w:hideMark/>
          </w:tcPr>
          <w:p w14:paraId="7EB701CE" w14:textId="6A35970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86,08</w:t>
            </w:r>
          </w:p>
        </w:tc>
      </w:tr>
      <w:tr w:rsidR="00D178FA" w:rsidRPr="00D178FA" w14:paraId="65D64974"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5AB4B09" w14:textId="57B56B5B"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lastRenderedPageBreak/>
              <w:t>Расходы на мероприятия, направленные на материально-техническое обеспечение учреждений</w:t>
            </w:r>
          </w:p>
        </w:tc>
        <w:tc>
          <w:tcPr>
            <w:tcW w:w="276" w:type="pct"/>
            <w:tcBorders>
              <w:top w:val="nil"/>
              <w:left w:val="nil"/>
              <w:bottom w:val="single" w:sz="4" w:space="0" w:color="000000"/>
              <w:right w:val="single" w:sz="4" w:space="0" w:color="000000"/>
            </w:tcBorders>
            <w:shd w:val="clear" w:color="000000" w:fill="FFFFFF"/>
            <w:noWrap/>
            <w:hideMark/>
          </w:tcPr>
          <w:p w14:paraId="076A60E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17134B9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0160121002</w:t>
            </w:r>
          </w:p>
        </w:tc>
        <w:tc>
          <w:tcPr>
            <w:tcW w:w="698" w:type="pct"/>
            <w:tcBorders>
              <w:top w:val="nil"/>
              <w:left w:val="nil"/>
              <w:bottom w:val="single" w:sz="4" w:space="0" w:color="000000"/>
              <w:right w:val="single" w:sz="4" w:space="0" w:color="000000"/>
            </w:tcBorders>
            <w:shd w:val="clear" w:color="000000" w:fill="FFFFFF"/>
            <w:noWrap/>
            <w:hideMark/>
          </w:tcPr>
          <w:p w14:paraId="5A47AE01" w14:textId="6CA9F7C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1183550,17</w:t>
            </w:r>
          </w:p>
        </w:tc>
        <w:tc>
          <w:tcPr>
            <w:tcW w:w="719" w:type="pct"/>
            <w:tcBorders>
              <w:top w:val="nil"/>
              <w:left w:val="nil"/>
              <w:bottom w:val="single" w:sz="4" w:space="0" w:color="000000"/>
              <w:right w:val="single" w:sz="4" w:space="0" w:color="000000"/>
            </w:tcBorders>
            <w:shd w:val="clear" w:color="000000" w:fill="FFFFFF"/>
            <w:noWrap/>
            <w:hideMark/>
          </w:tcPr>
          <w:p w14:paraId="0AEB4784" w14:textId="27F4AC5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1119132,57</w:t>
            </w:r>
          </w:p>
        </w:tc>
        <w:tc>
          <w:tcPr>
            <w:tcW w:w="517" w:type="pct"/>
            <w:tcBorders>
              <w:top w:val="nil"/>
              <w:left w:val="nil"/>
              <w:bottom w:val="single" w:sz="4" w:space="0" w:color="000000"/>
              <w:right w:val="single" w:sz="4" w:space="0" w:color="000000"/>
            </w:tcBorders>
            <w:shd w:val="clear" w:color="000000" w:fill="FFFFFF"/>
            <w:noWrap/>
            <w:hideMark/>
          </w:tcPr>
          <w:p w14:paraId="7F233CAF" w14:textId="24EFEFD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94,56</w:t>
            </w:r>
          </w:p>
        </w:tc>
      </w:tr>
      <w:tr w:rsidR="00D178FA" w:rsidRPr="00D178FA" w14:paraId="5F8E185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8CCD163" w14:textId="7F49561D"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деятельности (оказание услуг)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1489B28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0192F70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0160221000</w:t>
            </w:r>
          </w:p>
        </w:tc>
        <w:tc>
          <w:tcPr>
            <w:tcW w:w="698" w:type="pct"/>
            <w:tcBorders>
              <w:top w:val="nil"/>
              <w:left w:val="nil"/>
              <w:bottom w:val="single" w:sz="4" w:space="0" w:color="000000"/>
              <w:right w:val="single" w:sz="4" w:space="0" w:color="000000"/>
            </w:tcBorders>
            <w:shd w:val="clear" w:color="000000" w:fill="FFFFFF"/>
            <w:noWrap/>
            <w:hideMark/>
          </w:tcPr>
          <w:p w14:paraId="7E1AB4E8" w14:textId="4F93729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108890,00</w:t>
            </w:r>
          </w:p>
        </w:tc>
        <w:tc>
          <w:tcPr>
            <w:tcW w:w="719" w:type="pct"/>
            <w:tcBorders>
              <w:top w:val="nil"/>
              <w:left w:val="nil"/>
              <w:bottom w:val="single" w:sz="4" w:space="0" w:color="000000"/>
              <w:right w:val="single" w:sz="4" w:space="0" w:color="000000"/>
            </w:tcBorders>
            <w:shd w:val="clear" w:color="000000" w:fill="FFFFFF"/>
            <w:noWrap/>
            <w:hideMark/>
          </w:tcPr>
          <w:p w14:paraId="619B166D" w14:textId="70845BB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108890,00</w:t>
            </w:r>
          </w:p>
        </w:tc>
        <w:tc>
          <w:tcPr>
            <w:tcW w:w="517" w:type="pct"/>
            <w:tcBorders>
              <w:top w:val="nil"/>
              <w:left w:val="nil"/>
              <w:bottom w:val="single" w:sz="4" w:space="0" w:color="000000"/>
              <w:right w:val="single" w:sz="4" w:space="0" w:color="000000"/>
            </w:tcBorders>
            <w:shd w:val="clear" w:color="000000" w:fill="FFFFFF"/>
            <w:noWrap/>
            <w:hideMark/>
          </w:tcPr>
          <w:p w14:paraId="15B8396E" w14:textId="23D0CE1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1B82CDC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947BF3A" w14:textId="54E0D1A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 счет субвенции из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0080122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4C4616B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0160393090</w:t>
            </w:r>
          </w:p>
        </w:tc>
        <w:tc>
          <w:tcPr>
            <w:tcW w:w="698" w:type="pct"/>
            <w:tcBorders>
              <w:top w:val="nil"/>
              <w:left w:val="nil"/>
              <w:bottom w:val="single" w:sz="4" w:space="0" w:color="000000"/>
              <w:right w:val="single" w:sz="4" w:space="0" w:color="000000"/>
            </w:tcBorders>
            <w:shd w:val="clear" w:color="000000" w:fill="FFFFFF"/>
            <w:noWrap/>
            <w:hideMark/>
          </w:tcPr>
          <w:p w14:paraId="37E290E6" w14:textId="2827E9D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4788969,00</w:t>
            </w:r>
          </w:p>
        </w:tc>
        <w:tc>
          <w:tcPr>
            <w:tcW w:w="719" w:type="pct"/>
            <w:tcBorders>
              <w:top w:val="nil"/>
              <w:left w:val="nil"/>
              <w:bottom w:val="single" w:sz="4" w:space="0" w:color="000000"/>
              <w:right w:val="single" w:sz="4" w:space="0" w:color="000000"/>
            </w:tcBorders>
            <w:shd w:val="clear" w:color="000000" w:fill="FFFFFF"/>
            <w:noWrap/>
            <w:hideMark/>
          </w:tcPr>
          <w:p w14:paraId="09DD96C2" w14:textId="4E87F8D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4788969,00</w:t>
            </w:r>
          </w:p>
        </w:tc>
        <w:tc>
          <w:tcPr>
            <w:tcW w:w="517" w:type="pct"/>
            <w:tcBorders>
              <w:top w:val="nil"/>
              <w:left w:val="nil"/>
              <w:bottom w:val="single" w:sz="4" w:space="0" w:color="000000"/>
              <w:right w:val="single" w:sz="4" w:space="0" w:color="000000"/>
            </w:tcBorders>
            <w:shd w:val="clear" w:color="000000" w:fill="FFFFFF"/>
            <w:noWrap/>
            <w:hideMark/>
          </w:tcPr>
          <w:p w14:paraId="14ED43BB" w14:textId="1C7F310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157AEC1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41D3EE9" w14:textId="01295AAA"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мер социальной поддержки студентам, обучающимся в высших или средних профессиональных учебных заведениях и получающих педагогическую специальность</w:t>
            </w:r>
          </w:p>
        </w:tc>
        <w:tc>
          <w:tcPr>
            <w:tcW w:w="276" w:type="pct"/>
            <w:tcBorders>
              <w:top w:val="nil"/>
              <w:left w:val="nil"/>
              <w:bottom w:val="single" w:sz="4" w:space="0" w:color="000000"/>
              <w:right w:val="single" w:sz="4" w:space="0" w:color="000000"/>
            </w:tcBorders>
            <w:shd w:val="clear" w:color="000000" w:fill="FFFFFF"/>
            <w:noWrap/>
            <w:hideMark/>
          </w:tcPr>
          <w:p w14:paraId="71032E8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221D18F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0160471011</w:t>
            </w:r>
          </w:p>
        </w:tc>
        <w:tc>
          <w:tcPr>
            <w:tcW w:w="698" w:type="pct"/>
            <w:tcBorders>
              <w:top w:val="nil"/>
              <w:left w:val="nil"/>
              <w:bottom w:val="single" w:sz="4" w:space="0" w:color="000000"/>
              <w:right w:val="single" w:sz="4" w:space="0" w:color="000000"/>
            </w:tcBorders>
            <w:shd w:val="clear" w:color="000000" w:fill="FFFFFF"/>
            <w:noWrap/>
            <w:hideMark/>
          </w:tcPr>
          <w:p w14:paraId="51534B17" w14:textId="1E42BE4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60000,00</w:t>
            </w:r>
          </w:p>
        </w:tc>
        <w:tc>
          <w:tcPr>
            <w:tcW w:w="719" w:type="pct"/>
            <w:tcBorders>
              <w:top w:val="nil"/>
              <w:left w:val="nil"/>
              <w:bottom w:val="single" w:sz="4" w:space="0" w:color="000000"/>
              <w:right w:val="single" w:sz="4" w:space="0" w:color="000000"/>
            </w:tcBorders>
            <w:shd w:val="clear" w:color="000000" w:fill="FFFFFF"/>
            <w:noWrap/>
            <w:hideMark/>
          </w:tcPr>
          <w:p w14:paraId="03749444" w14:textId="51627EB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60000,00</w:t>
            </w:r>
          </w:p>
        </w:tc>
        <w:tc>
          <w:tcPr>
            <w:tcW w:w="517" w:type="pct"/>
            <w:tcBorders>
              <w:top w:val="nil"/>
              <w:left w:val="nil"/>
              <w:bottom w:val="single" w:sz="4" w:space="0" w:color="000000"/>
              <w:right w:val="single" w:sz="4" w:space="0" w:color="000000"/>
            </w:tcBorders>
            <w:shd w:val="clear" w:color="000000" w:fill="FFFFFF"/>
            <w:noWrap/>
            <w:hideMark/>
          </w:tcPr>
          <w:p w14:paraId="2A689F30" w14:textId="5688D03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67236F7"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7C0DC2B" w14:textId="1AA5FB8F"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 xml:space="preserve">Муниципальная программа "Развитие </w:t>
            </w:r>
            <w:r w:rsidR="003405B6" w:rsidRPr="00D178FA">
              <w:rPr>
                <w:rFonts w:eastAsia="Times New Roman"/>
                <w:b/>
                <w:bCs/>
                <w:sz w:val="22"/>
                <w:szCs w:val="22"/>
                <w:lang w:eastAsia="ru-RU"/>
              </w:rPr>
              <w:t>культуры</w:t>
            </w:r>
            <w:r w:rsidRPr="00D178FA">
              <w:rPr>
                <w:rFonts w:eastAsia="Times New Roman"/>
                <w:b/>
                <w:bCs/>
                <w:sz w:val="22"/>
                <w:szCs w:val="22"/>
                <w:lang w:eastAsia="ru-RU"/>
              </w:rPr>
              <w:t xml:space="preserve">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2CCB29F9"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091612D2"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0200000000</w:t>
            </w:r>
          </w:p>
        </w:tc>
        <w:tc>
          <w:tcPr>
            <w:tcW w:w="698" w:type="pct"/>
            <w:tcBorders>
              <w:top w:val="nil"/>
              <w:left w:val="nil"/>
              <w:bottom w:val="single" w:sz="4" w:space="0" w:color="000000"/>
              <w:right w:val="single" w:sz="4" w:space="0" w:color="000000"/>
            </w:tcBorders>
            <w:shd w:val="clear" w:color="000000" w:fill="FFFFFF"/>
            <w:noWrap/>
            <w:hideMark/>
          </w:tcPr>
          <w:p w14:paraId="2EDCC234" w14:textId="48C9642B"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110174337,35</w:t>
            </w:r>
          </w:p>
        </w:tc>
        <w:tc>
          <w:tcPr>
            <w:tcW w:w="719" w:type="pct"/>
            <w:tcBorders>
              <w:top w:val="nil"/>
              <w:left w:val="nil"/>
              <w:bottom w:val="single" w:sz="4" w:space="0" w:color="000000"/>
              <w:right w:val="single" w:sz="4" w:space="0" w:color="000000"/>
            </w:tcBorders>
            <w:shd w:val="clear" w:color="000000" w:fill="FFFFFF"/>
            <w:noWrap/>
            <w:hideMark/>
          </w:tcPr>
          <w:p w14:paraId="66131C68" w14:textId="6B82F838"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109758292,04</w:t>
            </w:r>
          </w:p>
        </w:tc>
        <w:tc>
          <w:tcPr>
            <w:tcW w:w="517" w:type="pct"/>
            <w:tcBorders>
              <w:top w:val="nil"/>
              <w:left w:val="nil"/>
              <w:bottom w:val="single" w:sz="4" w:space="0" w:color="000000"/>
              <w:right w:val="single" w:sz="4" w:space="0" w:color="000000"/>
            </w:tcBorders>
            <w:shd w:val="clear" w:color="000000" w:fill="FFFFFF"/>
            <w:noWrap/>
            <w:hideMark/>
          </w:tcPr>
          <w:p w14:paraId="0635A19E" w14:textId="59A9367B"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99,62</w:t>
            </w:r>
          </w:p>
        </w:tc>
      </w:tr>
      <w:tr w:rsidR="00D178FA" w:rsidRPr="00D178FA" w14:paraId="1367CB92"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6B38DEE" w14:textId="24D7E67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0158A20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04CB3B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0200000000</w:t>
            </w:r>
          </w:p>
        </w:tc>
        <w:tc>
          <w:tcPr>
            <w:tcW w:w="698" w:type="pct"/>
            <w:tcBorders>
              <w:top w:val="nil"/>
              <w:left w:val="nil"/>
              <w:bottom w:val="single" w:sz="4" w:space="0" w:color="000000"/>
              <w:right w:val="single" w:sz="4" w:space="0" w:color="000000"/>
            </w:tcBorders>
            <w:shd w:val="clear" w:color="000000" w:fill="FFFFFF"/>
            <w:noWrap/>
            <w:hideMark/>
          </w:tcPr>
          <w:p w14:paraId="59977721" w14:textId="3D3985E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110174337,35</w:t>
            </w:r>
          </w:p>
        </w:tc>
        <w:tc>
          <w:tcPr>
            <w:tcW w:w="719" w:type="pct"/>
            <w:tcBorders>
              <w:top w:val="nil"/>
              <w:left w:val="nil"/>
              <w:bottom w:val="single" w:sz="4" w:space="0" w:color="000000"/>
              <w:right w:val="single" w:sz="4" w:space="0" w:color="000000"/>
            </w:tcBorders>
            <w:shd w:val="clear" w:color="000000" w:fill="FFFFFF"/>
            <w:noWrap/>
            <w:hideMark/>
          </w:tcPr>
          <w:p w14:paraId="22C217C3" w14:textId="403069A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109758292,04</w:t>
            </w:r>
          </w:p>
        </w:tc>
        <w:tc>
          <w:tcPr>
            <w:tcW w:w="517" w:type="pct"/>
            <w:tcBorders>
              <w:top w:val="nil"/>
              <w:left w:val="nil"/>
              <w:bottom w:val="single" w:sz="4" w:space="0" w:color="000000"/>
              <w:right w:val="single" w:sz="4" w:space="0" w:color="000000"/>
            </w:tcBorders>
            <w:shd w:val="clear" w:color="000000" w:fill="FFFFFF"/>
            <w:noWrap/>
            <w:hideMark/>
          </w:tcPr>
          <w:p w14:paraId="0B166777" w14:textId="4B9BFEB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99,62</w:t>
            </w:r>
          </w:p>
        </w:tc>
      </w:tr>
      <w:tr w:rsidR="00D178FA" w:rsidRPr="00D178FA" w14:paraId="14BBEF8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FF94F52" w14:textId="1AD25E4E"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Подпрограмма "Развитие муниципального бюджетного учреждения "Культурно-досуговое объединение"</w:t>
            </w:r>
          </w:p>
        </w:tc>
        <w:tc>
          <w:tcPr>
            <w:tcW w:w="276" w:type="pct"/>
            <w:tcBorders>
              <w:top w:val="nil"/>
              <w:left w:val="nil"/>
              <w:bottom w:val="single" w:sz="4" w:space="0" w:color="000000"/>
              <w:right w:val="single" w:sz="4" w:space="0" w:color="000000"/>
            </w:tcBorders>
            <w:shd w:val="clear" w:color="000000" w:fill="FFFFFF"/>
            <w:noWrap/>
            <w:hideMark/>
          </w:tcPr>
          <w:p w14:paraId="6A64C7D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75469A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0210000000</w:t>
            </w:r>
          </w:p>
        </w:tc>
        <w:tc>
          <w:tcPr>
            <w:tcW w:w="698" w:type="pct"/>
            <w:tcBorders>
              <w:top w:val="nil"/>
              <w:left w:val="nil"/>
              <w:bottom w:val="single" w:sz="4" w:space="0" w:color="000000"/>
              <w:right w:val="single" w:sz="4" w:space="0" w:color="000000"/>
            </w:tcBorders>
            <w:shd w:val="clear" w:color="000000" w:fill="FFFFFF"/>
            <w:noWrap/>
            <w:hideMark/>
          </w:tcPr>
          <w:p w14:paraId="3C6571D3" w14:textId="3EC21E0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51520287,00</w:t>
            </w:r>
          </w:p>
        </w:tc>
        <w:tc>
          <w:tcPr>
            <w:tcW w:w="719" w:type="pct"/>
            <w:tcBorders>
              <w:top w:val="nil"/>
              <w:left w:val="nil"/>
              <w:bottom w:val="single" w:sz="4" w:space="0" w:color="000000"/>
              <w:right w:val="single" w:sz="4" w:space="0" w:color="000000"/>
            </w:tcBorders>
            <w:shd w:val="clear" w:color="000000" w:fill="FFFFFF"/>
            <w:noWrap/>
            <w:hideMark/>
          </w:tcPr>
          <w:p w14:paraId="1ACC7CCD" w14:textId="362B197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51520287,00</w:t>
            </w:r>
          </w:p>
        </w:tc>
        <w:tc>
          <w:tcPr>
            <w:tcW w:w="517" w:type="pct"/>
            <w:tcBorders>
              <w:top w:val="nil"/>
              <w:left w:val="nil"/>
              <w:bottom w:val="single" w:sz="4" w:space="0" w:color="000000"/>
              <w:right w:val="single" w:sz="4" w:space="0" w:color="000000"/>
            </w:tcBorders>
            <w:shd w:val="clear" w:color="000000" w:fill="FFFFFF"/>
            <w:noWrap/>
            <w:hideMark/>
          </w:tcPr>
          <w:p w14:paraId="31DC9373" w14:textId="3A87EA9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35D67F8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8E165C4" w14:textId="1A11C7CB"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деятельности (оказание услуг)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4A09C18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73515FA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0210021000</w:t>
            </w:r>
          </w:p>
        </w:tc>
        <w:tc>
          <w:tcPr>
            <w:tcW w:w="698" w:type="pct"/>
            <w:tcBorders>
              <w:top w:val="nil"/>
              <w:left w:val="nil"/>
              <w:bottom w:val="single" w:sz="4" w:space="0" w:color="000000"/>
              <w:right w:val="single" w:sz="4" w:space="0" w:color="000000"/>
            </w:tcBorders>
            <w:shd w:val="clear" w:color="000000" w:fill="FFFFFF"/>
            <w:noWrap/>
            <w:hideMark/>
          </w:tcPr>
          <w:p w14:paraId="13CEA7AA" w14:textId="78C752A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36594351,00</w:t>
            </w:r>
          </w:p>
        </w:tc>
        <w:tc>
          <w:tcPr>
            <w:tcW w:w="719" w:type="pct"/>
            <w:tcBorders>
              <w:top w:val="nil"/>
              <w:left w:val="nil"/>
              <w:bottom w:val="single" w:sz="4" w:space="0" w:color="000000"/>
              <w:right w:val="single" w:sz="4" w:space="0" w:color="000000"/>
            </w:tcBorders>
            <w:shd w:val="clear" w:color="000000" w:fill="FFFFFF"/>
            <w:noWrap/>
            <w:hideMark/>
          </w:tcPr>
          <w:p w14:paraId="7A02E81D" w14:textId="7C596A5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36594351,00</w:t>
            </w:r>
          </w:p>
        </w:tc>
        <w:tc>
          <w:tcPr>
            <w:tcW w:w="517" w:type="pct"/>
            <w:tcBorders>
              <w:top w:val="nil"/>
              <w:left w:val="nil"/>
              <w:bottom w:val="single" w:sz="4" w:space="0" w:color="000000"/>
              <w:right w:val="single" w:sz="4" w:space="0" w:color="000000"/>
            </w:tcBorders>
            <w:shd w:val="clear" w:color="000000" w:fill="FFFFFF"/>
            <w:noWrap/>
            <w:hideMark/>
          </w:tcPr>
          <w:p w14:paraId="5C8FAC0D" w14:textId="0B3F14C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14C9DB6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0E629B2" w14:textId="5A56350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приобретение коммунальных услуг муниципальными учреждениями</w:t>
            </w:r>
          </w:p>
        </w:tc>
        <w:tc>
          <w:tcPr>
            <w:tcW w:w="276" w:type="pct"/>
            <w:tcBorders>
              <w:top w:val="nil"/>
              <w:left w:val="nil"/>
              <w:bottom w:val="single" w:sz="4" w:space="0" w:color="000000"/>
              <w:right w:val="single" w:sz="4" w:space="0" w:color="000000"/>
            </w:tcBorders>
            <w:shd w:val="clear" w:color="000000" w:fill="FFFFFF"/>
            <w:noWrap/>
            <w:hideMark/>
          </w:tcPr>
          <w:p w14:paraId="18DA3D2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767B59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0210021001</w:t>
            </w:r>
          </w:p>
        </w:tc>
        <w:tc>
          <w:tcPr>
            <w:tcW w:w="698" w:type="pct"/>
            <w:tcBorders>
              <w:top w:val="nil"/>
              <w:left w:val="nil"/>
              <w:bottom w:val="single" w:sz="4" w:space="0" w:color="000000"/>
              <w:right w:val="single" w:sz="4" w:space="0" w:color="000000"/>
            </w:tcBorders>
            <w:shd w:val="clear" w:color="000000" w:fill="FFFFFF"/>
            <w:noWrap/>
            <w:hideMark/>
          </w:tcPr>
          <w:p w14:paraId="30AE3357" w14:textId="59337A3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5739628,00</w:t>
            </w:r>
          </w:p>
        </w:tc>
        <w:tc>
          <w:tcPr>
            <w:tcW w:w="719" w:type="pct"/>
            <w:tcBorders>
              <w:top w:val="nil"/>
              <w:left w:val="nil"/>
              <w:bottom w:val="single" w:sz="4" w:space="0" w:color="000000"/>
              <w:right w:val="single" w:sz="4" w:space="0" w:color="000000"/>
            </w:tcBorders>
            <w:shd w:val="clear" w:color="000000" w:fill="FFFFFF"/>
            <w:noWrap/>
            <w:hideMark/>
          </w:tcPr>
          <w:p w14:paraId="25F46BC2" w14:textId="7C562F5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5739628,00</w:t>
            </w:r>
          </w:p>
        </w:tc>
        <w:tc>
          <w:tcPr>
            <w:tcW w:w="517" w:type="pct"/>
            <w:tcBorders>
              <w:top w:val="nil"/>
              <w:left w:val="nil"/>
              <w:bottom w:val="single" w:sz="4" w:space="0" w:color="000000"/>
              <w:right w:val="single" w:sz="4" w:space="0" w:color="000000"/>
            </w:tcBorders>
            <w:shd w:val="clear" w:color="000000" w:fill="FFFFFF"/>
            <w:noWrap/>
            <w:hideMark/>
          </w:tcPr>
          <w:p w14:paraId="2CD6B6D3" w14:textId="0E0C9DB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BF20449"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EF1CCB1" w14:textId="3628E84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276" w:type="pct"/>
            <w:tcBorders>
              <w:top w:val="nil"/>
              <w:left w:val="nil"/>
              <w:bottom w:val="single" w:sz="4" w:space="0" w:color="000000"/>
              <w:right w:val="single" w:sz="4" w:space="0" w:color="000000"/>
            </w:tcBorders>
            <w:shd w:val="clear" w:color="000000" w:fill="FFFFFF"/>
            <w:noWrap/>
            <w:hideMark/>
          </w:tcPr>
          <w:p w14:paraId="3D465B7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F2FFB2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0210021002</w:t>
            </w:r>
          </w:p>
        </w:tc>
        <w:tc>
          <w:tcPr>
            <w:tcW w:w="698" w:type="pct"/>
            <w:tcBorders>
              <w:top w:val="nil"/>
              <w:left w:val="nil"/>
              <w:bottom w:val="single" w:sz="4" w:space="0" w:color="000000"/>
              <w:right w:val="single" w:sz="4" w:space="0" w:color="000000"/>
            </w:tcBorders>
            <w:shd w:val="clear" w:color="000000" w:fill="FFFFFF"/>
            <w:noWrap/>
            <w:hideMark/>
          </w:tcPr>
          <w:p w14:paraId="7EC240CF" w14:textId="2562FBF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3764660,00</w:t>
            </w:r>
          </w:p>
        </w:tc>
        <w:tc>
          <w:tcPr>
            <w:tcW w:w="719" w:type="pct"/>
            <w:tcBorders>
              <w:top w:val="nil"/>
              <w:left w:val="nil"/>
              <w:bottom w:val="single" w:sz="4" w:space="0" w:color="000000"/>
              <w:right w:val="single" w:sz="4" w:space="0" w:color="000000"/>
            </w:tcBorders>
            <w:shd w:val="clear" w:color="000000" w:fill="FFFFFF"/>
            <w:noWrap/>
            <w:hideMark/>
          </w:tcPr>
          <w:p w14:paraId="7D3D2FE5" w14:textId="23FB900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3764660,00</w:t>
            </w:r>
          </w:p>
        </w:tc>
        <w:tc>
          <w:tcPr>
            <w:tcW w:w="517" w:type="pct"/>
            <w:tcBorders>
              <w:top w:val="nil"/>
              <w:left w:val="nil"/>
              <w:bottom w:val="single" w:sz="4" w:space="0" w:color="000000"/>
              <w:right w:val="single" w:sz="4" w:space="0" w:color="000000"/>
            </w:tcBorders>
            <w:shd w:val="clear" w:color="000000" w:fill="FFFFFF"/>
            <w:noWrap/>
            <w:hideMark/>
          </w:tcPr>
          <w:p w14:paraId="2F635735" w14:textId="150B284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1F4EB2D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E9B5FC8" w14:textId="3B1DB95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276" w:type="pct"/>
            <w:tcBorders>
              <w:top w:val="nil"/>
              <w:left w:val="nil"/>
              <w:bottom w:val="single" w:sz="4" w:space="0" w:color="000000"/>
              <w:right w:val="single" w:sz="4" w:space="0" w:color="000000"/>
            </w:tcBorders>
            <w:shd w:val="clear" w:color="000000" w:fill="FFFFFF"/>
            <w:noWrap/>
            <w:hideMark/>
          </w:tcPr>
          <w:p w14:paraId="79B6277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C15CA3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0210021010</w:t>
            </w:r>
          </w:p>
        </w:tc>
        <w:tc>
          <w:tcPr>
            <w:tcW w:w="698" w:type="pct"/>
            <w:tcBorders>
              <w:top w:val="nil"/>
              <w:left w:val="nil"/>
              <w:bottom w:val="single" w:sz="4" w:space="0" w:color="000000"/>
              <w:right w:val="single" w:sz="4" w:space="0" w:color="000000"/>
            </w:tcBorders>
            <w:shd w:val="clear" w:color="000000" w:fill="FFFFFF"/>
            <w:noWrap/>
            <w:hideMark/>
          </w:tcPr>
          <w:p w14:paraId="4AFB77B9" w14:textId="00376A8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5421648,00</w:t>
            </w:r>
          </w:p>
        </w:tc>
        <w:tc>
          <w:tcPr>
            <w:tcW w:w="719" w:type="pct"/>
            <w:tcBorders>
              <w:top w:val="nil"/>
              <w:left w:val="nil"/>
              <w:bottom w:val="single" w:sz="4" w:space="0" w:color="000000"/>
              <w:right w:val="single" w:sz="4" w:space="0" w:color="000000"/>
            </w:tcBorders>
            <w:shd w:val="clear" w:color="000000" w:fill="FFFFFF"/>
            <w:noWrap/>
            <w:hideMark/>
          </w:tcPr>
          <w:p w14:paraId="2C2CC295" w14:textId="4F9A653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5421648,00</w:t>
            </w:r>
          </w:p>
        </w:tc>
        <w:tc>
          <w:tcPr>
            <w:tcW w:w="517" w:type="pct"/>
            <w:tcBorders>
              <w:top w:val="nil"/>
              <w:left w:val="nil"/>
              <w:bottom w:val="single" w:sz="4" w:space="0" w:color="000000"/>
              <w:right w:val="single" w:sz="4" w:space="0" w:color="000000"/>
            </w:tcBorders>
            <w:shd w:val="clear" w:color="000000" w:fill="FFFFFF"/>
            <w:noWrap/>
            <w:hideMark/>
          </w:tcPr>
          <w:p w14:paraId="4C31A7D1" w14:textId="681531D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79735D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92EA30A" w14:textId="37E25800"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Подпрограмма "Сохранение и развитие библиотечного дела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7D31896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70720FC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0220000000</w:t>
            </w:r>
          </w:p>
        </w:tc>
        <w:tc>
          <w:tcPr>
            <w:tcW w:w="698" w:type="pct"/>
            <w:tcBorders>
              <w:top w:val="nil"/>
              <w:left w:val="nil"/>
              <w:bottom w:val="single" w:sz="4" w:space="0" w:color="000000"/>
              <w:right w:val="single" w:sz="4" w:space="0" w:color="000000"/>
            </w:tcBorders>
            <w:shd w:val="clear" w:color="000000" w:fill="FFFFFF"/>
            <w:noWrap/>
            <w:hideMark/>
          </w:tcPr>
          <w:p w14:paraId="62D46F27" w14:textId="6DFC8FA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26544280,03</w:t>
            </w:r>
          </w:p>
        </w:tc>
        <w:tc>
          <w:tcPr>
            <w:tcW w:w="719" w:type="pct"/>
            <w:tcBorders>
              <w:top w:val="nil"/>
              <w:left w:val="nil"/>
              <w:bottom w:val="single" w:sz="4" w:space="0" w:color="000000"/>
              <w:right w:val="single" w:sz="4" w:space="0" w:color="000000"/>
            </w:tcBorders>
            <w:shd w:val="clear" w:color="000000" w:fill="FFFFFF"/>
            <w:noWrap/>
            <w:hideMark/>
          </w:tcPr>
          <w:p w14:paraId="0AB922FB" w14:textId="02F1BEA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26544280,03</w:t>
            </w:r>
          </w:p>
        </w:tc>
        <w:tc>
          <w:tcPr>
            <w:tcW w:w="517" w:type="pct"/>
            <w:tcBorders>
              <w:top w:val="nil"/>
              <w:left w:val="nil"/>
              <w:bottom w:val="single" w:sz="4" w:space="0" w:color="000000"/>
              <w:right w:val="single" w:sz="4" w:space="0" w:color="000000"/>
            </w:tcBorders>
            <w:shd w:val="clear" w:color="000000" w:fill="FFFFFF"/>
            <w:noWrap/>
            <w:hideMark/>
          </w:tcPr>
          <w:p w14:paraId="7B7FBBAA" w14:textId="1025DD3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0A8BD19"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EF896DF" w14:textId="697EFD7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деятельности (оказание услуг)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21C0E44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001FD4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0220021000</w:t>
            </w:r>
          </w:p>
        </w:tc>
        <w:tc>
          <w:tcPr>
            <w:tcW w:w="698" w:type="pct"/>
            <w:tcBorders>
              <w:top w:val="nil"/>
              <w:left w:val="nil"/>
              <w:bottom w:val="single" w:sz="4" w:space="0" w:color="000000"/>
              <w:right w:val="single" w:sz="4" w:space="0" w:color="000000"/>
            </w:tcBorders>
            <w:shd w:val="clear" w:color="000000" w:fill="FFFFFF"/>
            <w:noWrap/>
            <w:hideMark/>
          </w:tcPr>
          <w:p w14:paraId="675DD724" w14:textId="2E7CDC8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21351129,00</w:t>
            </w:r>
          </w:p>
        </w:tc>
        <w:tc>
          <w:tcPr>
            <w:tcW w:w="719" w:type="pct"/>
            <w:tcBorders>
              <w:top w:val="nil"/>
              <w:left w:val="nil"/>
              <w:bottom w:val="single" w:sz="4" w:space="0" w:color="000000"/>
              <w:right w:val="single" w:sz="4" w:space="0" w:color="000000"/>
            </w:tcBorders>
            <w:shd w:val="clear" w:color="000000" w:fill="FFFFFF"/>
            <w:noWrap/>
            <w:hideMark/>
          </w:tcPr>
          <w:p w14:paraId="16137E30" w14:textId="7BA2174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21351129,00</w:t>
            </w:r>
          </w:p>
        </w:tc>
        <w:tc>
          <w:tcPr>
            <w:tcW w:w="517" w:type="pct"/>
            <w:tcBorders>
              <w:top w:val="nil"/>
              <w:left w:val="nil"/>
              <w:bottom w:val="single" w:sz="4" w:space="0" w:color="000000"/>
              <w:right w:val="single" w:sz="4" w:space="0" w:color="000000"/>
            </w:tcBorders>
            <w:shd w:val="clear" w:color="000000" w:fill="FFFFFF"/>
            <w:noWrap/>
            <w:hideMark/>
          </w:tcPr>
          <w:p w14:paraId="04DCAD51" w14:textId="17A49E9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05FE51C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46B68A9" w14:textId="647031A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приобретение коммунальных услуг муниципальными учреждениями</w:t>
            </w:r>
          </w:p>
        </w:tc>
        <w:tc>
          <w:tcPr>
            <w:tcW w:w="276" w:type="pct"/>
            <w:tcBorders>
              <w:top w:val="nil"/>
              <w:left w:val="nil"/>
              <w:bottom w:val="single" w:sz="4" w:space="0" w:color="000000"/>
              <w:right w:val="single" w:sz="4" w:space="0" w:color="000000"/>
            </w:tcBorders>
            <w:shd w:val="clear" w:color="000000" w:fill="FFFFFF"/>
            <w:noWrap/>
            <w:hideMark/>
          </w:tcPr>
          <w:p w14:paraId="779AE98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CFE64A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0220021001</w:t>
            </w:r>
          </w:p>
        </w:tc>
        <w:tc>
          <w:tcPr>
            <w:tcW w:w="698" w:type="pct"/>
            <w:tcBorders>
              <w:top w:val="nil"/>
              <w:left w:val="nil"/>
              <w:bottom w:val="single" w:sz="4" w:space="0" w:color="000000"/>
              <w:right w:val="single" w:sz="4" w:space="0" w:color="000000"/>
            </w:tcBorders>
            <w:shd w:val="clear" w:color="000000" w:fill="FFFFFF"/>
            <w:noWrap/>
            <w:hideMark/>
          </w:tcPr>
          <w:p w14:paraId="1667DE31" w14:textId="0673410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1133944,50</w:t>
            </w:r>
          </w:p>
        </w:tc>
        <w:tc>
          <w:tcPr>
            <w:tcW w:w="719" w:type="pct"/>
            <w:tcBorders>
              <w:top w:val="nil"/>
              <w:left w:val="nil"/>
              <w:bottom w:val="single" w:sz="4" w:space="0" w:color="000000"/>
              <w:right w:val="single" w:sz="4" w:space="0" w:color="000000"/>
            </w:tcBorders>
            <w:shd w:val="clear" w:color="000000" w:fill="FFFFFF"/>
            <w:noWrap/>
            <w:hideMark/>
          </w:tcPr>
          <w:p w14:paraId="29C3C5E2" w14:textId="42724BB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1133944,50</w:t>
            </w:r>
          </w:p>
        </w:tc>
        <w:tc>
          <w:tcPr>
            <w:tcW w:w="517" w:type="pct"/>
            <w:tcBorders>
              <w:top w:val="nil"/>
              <w:left w:val="nil"/>
              <w:bottom w:val="single" w:sz="4" w:space="0" w:color="000000"/>
              <w:right w:val="single" w:sz="4" w:space="0" w:color="000000"/>
            </w:tcBorders>
            <w:shd w:val="clear" w:color="000000" w:fill="FFFFFF"/>
            <w:noWrap/>
            <w:hideMark/>
          </w:tcPr>
          <w:p w14:paraId="568B3EE6" w14:textId="2163BF6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233861D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892F524" w14:textId="2E73203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276" w:type="pct"/>
            <w:tcBorders>
              <w:top w:val="nil"/>
              <w:left w:val="nil"/>
              <w:bottom w:val="single" w:sz="4" w:space="0" w:color="000000"/>
              <w:right w:val="single" w:sz="4" w:space="0" w:color="000000"/>
            </w:tcBorders>
            <w:shd w:val="clear" w:color="000000" w:fill="FFFFFF"/>
            <w:noWrap/>
            <w:hideMark/>
          </w:tcPr>
          <w:p w14:paraId="08D3170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52672A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0220021002</w:t>
            </w:r>
          </w:p>
        </w:tc>
        <w:tc>
          <w:tcPr>
            <w:tcW w:w="698" w:type="pct"/>
            <w:tcBorders>
              <w:top w:val="nil"/>
              <w:left w:val="nil"/>
              <w:bottom w:val="single" w:sz="4" w:space="0" w:color="000000"/>
              <w:right w:val="single" w:sz="4" w:space="0" w:color="000000"/>
            </w:tcBorders>
            <w:shd w:val="clear" w:color="000000" w:fill="FFFFFF"/>
            <w:noWrap/>
            <w:hideMark/>
          </w:tcPr>
          <w:p w14:paraId="4F096315" w14:textId="0E92AAB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400000,00</w:t>
            </w:r>
          </w:p>
        </w:tc>
        <w:tc>
          <w:tcPr>
            <w:tcW w:w="719" w:type="pct"/>
            <w:tcBorders>
              <w:top w:val="nil"/>
              <w:left w:val="nil"/>
              <w:bottom w:val="single" w:sz="4" w:space="0" w:color="000000"/>
              <w:right w:val="single" w:sz="4" w:space="0" w:color="000000"/>
            </w:tcBorders>
            <w:shd w:val="clear" w:color="000000" w:fill="FFFFFF"/>
            <w:noWrap/>
            <w:hideMark/>
          </w:tcPr>
          <w:p w14:paraId="362B047B" w14:textId="35D0216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400000,00</w:t>
            </w:r>
          </w:p>
        </w:tc>
        <w:tc>
          <w:tcPr>
            <w:tcW w:w="517" w:type="pct"/>
            <w:tcBorders>
              <w:top w:val="nil"/>
              <w:left w:val="nil"/>
              <w:bottom w:val="single" w:sz="4" w:space="0" w:color="000000"/>
              <w:right w:val="single" w:sz="4" w:space="0" w:color="000000"/>
            </w:tcBorders>
            <w:shd w:val="clear" w:color="000000" w:fill="FFFFFF"/>
            <w:noWrap/>
            <w:hideMark/>
          </w:tcPr>
          <w:p w14:paraId="2B57B315" w14:textId="0AB271A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5D29514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50F20AB" w14:textId="1AADB80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276" w:type="pct"/>
            <w:tcBorders>
              <w:top w:val="nil"/>
              <w:left w:val="nil"/>
              <w:bottom w:val="single" w:sz="4" w:space="0" w:color="000000"/>
              <w:right w:val="single" w:sz="4" w:space="0" w:color="000000"/>
            </w:tcBorders>
            <w:shd w:val="clear" w:color="000000" w:fill="FFFFFF"/>
            <w:noWrap/>
            <w:hideMark/>
          </w:tcPr>
          <w:p w14:paraId="7065219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72C6F6D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0220021010</w:t>
            </w:r>
          </w:p>
        </w:tc>
        <w:tc>
          <w:tcPr>
            <w:tcW w:w="698" w:type="pct"/>
            <w:tcBorders>
              <w:top w:val="nil"/>
              <w:left w:val="nil"/>
              <w:bottom w:val="single" w:sz="4" w:space="0" w:color="000000"/>
              <w:right w:val="single" w:sz="4" w:space="0" w:color="000000"/>
            </w:tcBorders>
            <w:shd w:val="clear" w:color="000000" w:fill="FFFFFF"/>
            <w:noWrap/>
            <w:hideMark/>
          </w:tcPr>
          <w:p w14:paraId="55F8BDDE" w14:textId="0862376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3186005,50</w:t>
            </w:r>
          </w:p>
        </w:tc>
        <w:tc>
          <w:tcPr>
            <w:tcW w:w="719" w:type="pct"/>
            <w:tcBorders>
              <w:top w:val="nil"/>
              <w:left w:val="nil"/>
              <w:bottom w:val="single" w:sz="4" w:space="0" w:color="000000"/>
              <w:right w:val="single" w:sz="4" w:space="0" w:color="000000"/>
            </w:tcBorders>
            <w:shd w:val="clear" w:color="000000" w:fill="FFFFFF"/>
            <w:noWrap/>
            <w:hideMark/>
          </w:tcPr>
          <w:p w14:paraId="4298E229" w14:textId="244F5E8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3186005,50</w:t>
            </w:r>
          </w:p>
        </w:tc>
        <w:tc>
          <w:tcPr>
            <w:tcW w:w="517" w:type="pct"/>
            <w:tcBorders>
              <w:top w:val="nil"/>
              <w:left w:val="nil"/>
              <w:bottom w:val="single" w:sz="4" w:space="0" w:color="000000"/>
              <w:right w:val="single" w:sz="4" w:space="0" w:color="000000"/>
            </w:tcBorders>
            <w:shd w:val="clear" w:color="000000" w:fill="FFFFFF"/>
            <w:noWrap/>
            <w:hideMark/>
          </w:tcPr>
          <w:p w14:paraId="7E292A0A" w14:textId="7ABF56C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294B1A2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520D5FC" w14:textId="01C3081D"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27BDE45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AEC9AA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0220021011</w:t>
            </w:r>
          </w:p>
        </w:tc>
        <w:tc>
          <w:tcPr>
            <w:tcW w:w="698" w:type="pct"/>
            <w:tcBorders>
              <w:top w:val="nil"/>
              <w:left w:val="nil"/>
              <w:bottom w:val="single" w:sz="4" w:space="0" w:color="000000"/>
              <w:right w:val="single" w:sz="4" w:space="0" w:color="000000"/>
            </w:tcBorders>
            <w:shd w:val="clear" w:color="000000" w:fill="FFFFFF"/>
            <w:noWrap/>
            <w:hideMark/>
          </w:tcPr>
          <w:p w14:paraId="21F56DA8" w14:textId="3AF4D6F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300000,00</w:t>
            </w:r>
          </w:p>
        </w:tc>
        <w:tc>
          <w:tcPr>
            <w:tcW w:w="719" w:type="pct"/>
            <w:tcBorders>
              <w:top w:val="nil"/>
              <w:left w:val="nil"/>
              <w:bottom w:val="single" w:sz="4" w:space="0" w:color="000000"/>
              <w:right w:val="single" w:sz="4" w:space="0" w:color="000000"/>
            </w:tcBorders>
            <w:shd w:val="clear" w:color="000000" w:fill="FFFFFF"/>
            <w:noWrap/>
            <w:hideMark/>
          </w:tcPr>
          <w:p w14:paraId="5F7C84F8" w14:textId="13E97C9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300000,00</w:t>
            </w:r>
          </w:p>
        </w:tc>
        <w:tc>
          <w:tcPr>
            <w:tcW w:w="517" w:type="pct"/>
            <w:tcBorders>
              <w:top w:val="nil"/>
              <w:left w:val="nil"/>
              <w:bottom w:val="single" w:sz="4" w:space="0" w:color="000000"/>
              <w:right w:val="single" w:sz="4" w:space="0" w:color="000000"/>
            </w:tcBorders>
            <w:shd w:val="clear" w:color="000000" w:fill="FFFFFF"/>
            <w:noWrap/>
            <w:hideMark/>
          </w:tcPr>
          <w:p w14:paraId="47060E1D" w14:textId="1971103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0AB4C2D6"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137874A" w14:textId="37ED039C"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Комплектование книжных фондов и обеспечение информационно-техническим оборудованием библиотек</w:t>
            </w:r>
          </w:p>
        </w:tc>
        <w:tc>
          <w:tcPr>
            <w:tcW w:w="276" w:type="pct"/>
            <w:tcBorders>
              <w:top w:val="nil"/>
              <w:left w:val="nil"/>
              <w:bottom w:val="single" w:sz="4" w:space="0" w:color="000000"/>
              <w:right w:val="single" w:sz="4" w:space="0" w:color="000000"/>
            </w:tcBorders>
            <w:shd w:val="clear" w:color="000000" w:fill="FFFFFF"/>
            <w:noWrap/>
            <w:hideMark/>
          </w:tcPr>
          <w:p w14:paraId="0A4DE70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9A55D9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02200S2540</w:t>
            </w:r>
          </w:p>
        </w:tc>
        <w:tc>
          <w:tcPr>
            <w:tcW w:w="698" w:type="pct"/>
            <w:tcBorders>
              <w:top w:val="nil"/>
              <w:left w:val="nil"/>
              <w:bottom w:val="single" w:sz="4" w:space="0" w:color="000000"/>
              <w:right w:val="single" w:sz="4" w:space="0" w:color="000000"/>
            </w:tcBorders>
            <w:shd w:val="clear" w:color="000000" w:fill="FFFFFF"/>
            <w:noWrap/>
            <w:hideMark/>
          </w:tcPr>
          <w:p w14:paraId="08039C4F" w14:textId="5DE7AC6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173201,03</w:t>
            </w:r>
          </w:p>
        </w:tc>
        <w:tc>
          <w:tcPr>
            <w:tcW w:w="719" w:type="pct"/>
            <w:tcBorders>
              <w:top w:val="nil"/>
              <w:left w:val="nil"/>
              <w:bottom w:val="single" w:sz="4" w:space="0" w:color="000000"/>
              <w:right w:val="single" w:sz="4" w:space="0" w:color="000000"/>
            </w:tcBorders>
            <w:shd w:val="clear" w:color="000000" w:fill="FFFFFF"/>
            <w:noWrap/>
            <w:hideMark/>
          </w:tcPr>
          <w:p w14:paraId="0D903641" w14:textId="7F5C8A4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173201,03</w:t>
            </w:r>
          </w:p>
        </w:tc>
        <w:tc>
          <w:tcPr>
            <w:tcW w:w="517" w:type="pct"/>
            <w:tcBorders>
              <w:top w:val="nil"/>
              <w:left w:val="nil"/>
              <w:bottom w:val="single" w:sz="4" w:space="0" w:color="000000"/>
              <w:right w:val="single" w:sz="4" w:space="0" w:color="000000"/>
            </w:tcBorders>
            <w:shd w:val="clear" w:color="000000" w:fill="FFFFFF"/>
            <w:noWrap/>
            <w:hideMark/>
          </w:tcPr>
          <w:p w14:paraId="707E0DE3" w14:textId="21872A6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4CD68BC5"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3A33B8C" w14:textId="6CB05E3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lastRenderedPageBreak/>
              <w:t>Подпрограмма "Развитие муниципального бюджетного образовательного учреждения дополнительного образования детей "Детская школа искусств п.</w:t>
            </w:r>
            <w:r w:rsidR="003405B6">
              <w:rPr>
                <w:rFonts w:eastAsia="Times New Roman"/>
                <w:sz w:val="22"/>
                <w:szCs w:val="22"/>
                <w:lang w:eastAsia="ru-RU"/>
              </w:rPr>
              <w:t xml:space="preserve"> </w:t>
            </w:r>
            <w:r w:rsidRPr="00D178FA">
              <w:rPr>
                <w:rFonts w:eastAsia="Times New Roman"/>
                <w:sz w:val="22"/>
                <w:szCs w:val="22"/>
                <w:lang w:eastAsia="ru-RU"/>
              </w:rPr>
              <w:t>Славянка"</w:t>
            </w:r>
          </w:p>
        </w:tc>
        <w:tc>
          <w:tcPr>
            <w:tcW w:w="276" w:type="pct"/>
            <w:tcBorders>
              <w:top w:val="nil"/>
              <w:left w:val="nil"/>
              <w:bottom w:val="single" w:sz="4" w:space="0" w:color="000000"/>
              <w:right w:val="single" w:sz="4" w:space="0" w:color="000000"/>
            </w:tcBorders>
            <w:shd w:val="clear" w:color="000000" w:fill="FFFFFF"/>
            <w:noWrap/>
            <w:hideMark/>
          </w:tcPr>
          <w:p w14:paraId="38303F5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DFB433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0230000000</w:t>
            </w:r>
          </w:p>
        </w:tc>
        <w:tc>
          <w:tcPr>
            <w:tcW w:w="698" w:type="pct"/>
            <w:tcBorders>
              <w:top w:val="nil"/>
              <w:left w:val="nil"/>
              <w:bottom w:val="single" w:sz="4" w:space="0" w:color="000000"/>
              <w:right w:val="single" w:sz="4" w:space="0" w:color="000000"/>
            </w:tcBorders>
            <w:shd w:val="clear" w:color="000000" w:fill="FFFFFF"/>
            <w:noWrap/>
            <w:hideMark/>
          </w:tcPr>
          <w:p w14:paraId="1B4DDDC3" w14:textId="66598DE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27384645,00</w:t>
            </w:r>
          </w:p>
        </w:tc>
        <w:tc>
          <w:tcPr>
            <w:tcW w:w="719" w:type="pct"/>
            <w:tcBorders>
              <w:top w:val="nil"/>
              <w:left w:val="nil"/>
              <w:bottom w:val="single" w:sz="4" w:space="0" w:color="000000"/>
              <w:right w:val="single" w:sz="4" w:space="0" w:color="000000"/>
            </w:tcBorders>
            <w:shd w:val="clear" w:color="000000" w:fill="FFFFFF"/>
            <w:noWrap/>
            <w:hideMark/>
          </w:tcPr>
          <w:p w14:paraId="15413A57" w14:textId="1EDB2F1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27384645,00</w:t>
            </w:r>
          </w:p>
        </w:tc>
        <w:tc>
          <w:tcPr>
            <w:tcW w:w="517" w:type="pct"/>
            <w:tcBorders>
              <w:top w:val="nil"/>
              <w:left w:val="nil"/>
              <w:bottom w:val="single" w:sz="4" w:space="0" w:color="000000"/>
              <w:right w:val="single" w:sz="4" w:space="0" w:color="000000"/>
            </w:tcBorders>
            <w:shd w:val="clear" w:color="000000" w:fill="FFFFFF"/>
            <w:noWrap/>
            <w:hideMark/>
          </w:tcPr>
          <w:p w14:paraId="0267CD70" w14:textId="59727BE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484CCDF"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DBCE18D" w14:textId="7DB836A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обеспечение деятельности (оказание услуг)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3225C80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E7753E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0230021000</w:t>
            </w:r>
          </w:p>
        </w:tc>
        <w:tc>
          <w:tcPr>
            <w:tcW w:w="698" w:type="pct"/>
            <w:tcBorders>
              <w:top w:val="nil"/>
              <w:left w:val="nil"/>
              <w:bottom w:val="single" w:sz="4" w:space="0" w:color="000000"/>
              <w:right w:val="single" w:sz="4" w:space="0" w:color="000000"/>
            </w:tcBorders>
            <w:shd w:val="clear" w:color="000000" w:fill="FFFFFF"/>
            <w:noWrap/>
            <w:hideMark/>
          </w:tcPr>
          <w:p w14:paraId="72DBFC25" w14:textId="389F58E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26194475,00</w:t>
            </w:r>
          </w:p>
        </w:tc>
        <w:tc>
          <w:tcPr>
            <w:tcW w:w="719" w:type="pct"/>
            <w:tcBorders>
              <w:top w:val="nil"/>
              <w:left w:val="nil"/>
              <w:bottom w:val="single" w:sz="4" w:space="0" w:color="000000"/>
              <w:right w:val="single" w:sz="4" w:space="0" w:color="000000"/>
            </w:tcBorders>
            <w:shd w:val="clear" w:color="000000" w:fill="FFFFFF"/>
            <w:noWrap/>
            <w:hideMark/>
          </w:tcPr>
          <w:p w14:paraId="7C650F40" w14:textId="4FB503C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26194475,00</w:t>
            </w:r>
          </w:p>
        </w:tc>
        <w:tc>
          <w:tcPr>
            <w:tcW w:w="517" w:type="pct"/>
            <w:tcBorders>
              <w:top w:val="nil"/>
              <w:left w:val="nil"/>
              <w:bottom w:val="single" w:sz="4" w:space="0" w:color="000000"/>
              <w:right w:val="single" w:sz="4" w:space="0" w:color="000000"/>
            </w:tcBorders>
            <w:shd w:val="clear" w:color="000000" w:fill="FFFFFF"/>
            <w:noWrap/>
            <w:hideMark/>
          </w:tcPr>
          <w:p w14:paraId="4C06F52C" w14:textId="1807EF2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D4C7F4C"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5B4802C" w14:textId="4B864EBD"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276" w:type="pct"/>
            <w:tcBorders>
              <w:top w:val="nil"/>
              <w:left w:val="nil"/>
              <w:bottom w:val="single" w:sz="4" w:space="0" w:color="000000"/>
              <w:right w:val="single" w:sz="4" w:space="0" w:color="000000"/>
            </w:tcBorders>
            <w:shd w:val="clear" w:color="000000" w:fill="FFFFFF"/>
            <w:noWrap/>
            <w:hideMark/>
          </w:tcPr>
          <w:p w14:paraId="18A5E6E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F97503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0230021002</w:t>
            </w:r>
          </w:p>
        </w:tc>
        <w:tc>
          <w:tcPr>
            <w:tcW w:w="698" w:type="pct"/>
            <w:tcBorders>
              <w:top w:val="nil"/>
              <w:left w:val="nil"/>
              <w:bottom w:val="single" w:sz="4" w:space="0" w:color="000000"/>
              <w:right w:val="single" w:sz="4" w:space="0" w:color="000000"/>
            </w:tcBorders>
            <w:shd w:val="clear" w:color="000000" w:fill="FFFFFF"/>
            <w:noWrap/>
            <w:hideMark/>
          </w:tcPr>
          <w:p w14:paraId="5AECCE81" w14:textId="5DEEBC4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1190170,00</w:t>
            </w:r>
          </w:p>
        </w:tc>
        <w:tc>
          <w:tcPr>
            <w:tcW w:w="719" w:type="pct"/>
            <w:tcBorders>
              <w:top w:val="nil"/>
              <w:left w:val="nil"/>
              <w:bottom w:val="single" w:sz="4" w:space="0" w:color="000000"/>
              <w:right w:val="single" w:sz="4" w:space="0" w:color="000000"/>
            </w:tcBorders>
            <w:shd w:val="clear" w:color="000000" w:fill="FFFFFF"/>
            <w:noWrap/>
            <w:hideMark/>
          </w:tcPr>
          <w:p w14:paraId="49BB0F1E" w14:textId="2E6BDEA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1190170,00</w:t>
            </w:r>
          </w:p>
        </w:tc>
        <w:tc>
          <w:tcPr>
            <w:tcW w:w="517" w:type="pct"/>
            <w:tcBorders>
              <w:top w:val="nil"/>
              <w:left w:val="nil"/>
              <w:bottom w:val="single" w:sz="4" w:space="0" w:color="000000"/>
              <w:right w:val="single" w:sz="4" w:space="0" w:color="000000"/>
            </w:tcBorders>
            <w:shd w:val="clear" w:color="000000" w:fill="FFFFFF"/>
            <w:noWrap/>
            <w:hideMark/>
          </w:tcPr>
          <w:p w14:paraId="283FCD17" w14:textId="036ED21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009647B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ABC81F0" w14:textId="36818622"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Подпрограмма "Сохранение и популяризация объектов культурного наследия (памятников истории и культуры) в Хасанском муниципальном округе"</w:t>
            </w:r>
          </w:p>
        </w:tc>
        <w:tc>
          <w:tcPr>
            <w:tcW w:w="276" w:type="pct"/>
            <w:tcBorders>
              <w:top w:val="nil"/>
              <w:left w:val="nil"/>
              <w:bottom w:val="single" w:sz="4" w:space="0" w:color="000000"/>
              <w:right w:val="single" w:sz="4" w:space="0" w:color="000000"/>
            </w:tcBorders>
            <w:shd w:val="clear" w:color="000000" w:fill="FFFFFF"/>
            <w:noWrap/>
            <w:hideMark/>
          </w:tcPr>
          <w:p w14:paraId="2CD1D3C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8B6D31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0240000000</w:t>
            </w:r>
          </w:p>
        </w:tc>
        <w:tc>
          <w:tcPr>
            <w:tcW w:w="698" w:type="pct"/>
            <w:tcBorders>
              <w:top w:val="nil"/>
              <w:left w:val="nil"/>
              <w:bottom w:val="single" w:sz="4" w:space="0" w:color="000000"/>
              <w:right w:val="single" w:sz="4" w:space="0" w:color="000000"/>
            </w:tcBorders>
            <w:shd w:val="clear" w:color="000000" w:fill="FFFFFF"/>
            <w:noWrap/>
            <w:hideMark/>
          </w:tcPr>
          <w:p w14:paraId="68CDB422" w14:textId="155EC3C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3243125,32</w:t>
            </w:r>
          </w:p>
        </w:tc>
        <w:tc>
          <w:tcPr>
            <w:tcW w:w="719" w:type="pct"/>
            <w:tcBorders>
              <w:top w:val="nil"/>
              <w:left w:val="nil"/>
              <w:bottom w:val="single" w:sz="4" w:space="0" w:color="000000"/>
              <w:right w:val="single" w:sz="4" w:space="0" w:color="000000"/>
            </w:tcBorders>
            <w:shd w:val="clear" w:color="000000" w:fill="FFFFFF"/>
            <w:noWrap/>
            <w:hideMark/>
          </w:tcPr>
          <w:p w14:paraId="368469D3" w14:textId="2FF01D8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3207080,30</w:t>
            </w:r>
          </w:p>
        </w:tc>
        <w:tc>
          <w:tcPr>
            <w:tcW w:w="517" w:type="pct"/>
            <w:tcBorders>
              <w:top w:val="nil"/>
              <w:left w:val="nil"/>
              <w:bottom w:val="single" w:sz="4" w:space="0" w:color="000000"/>
              <w:right w:val="single" w:sz="4" w:space="0" w:color="000000"/>
            </w:tcBorders>
            <w:shd w:val="clear" w:color="000000" w:fill="FFFFFF"/>
            <w:noWrap/>
            <w:hideMark/>
          </w:tcPr>
          <w:p w14:paraId="10DC8598" w14:textId="4D7F4A5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98,89</w:t>
            </w:r>
          </w:p>
        </w:tc>
      </w:tr>
      <w:tr w:rsidR="00D178FA" w:rsidRPr="00D178FA" w14:paraId="114CAB62"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048CE88" w14:textId="792A5AC7"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 xml:space="preserve">Расходы по подготовке технических планов (включая проведение </w:t>
            </w:r>
            <w:r w:rsidR="003405B6" w:rsidRPr="00D178FA">
              <w:rPr>
                <w:rFonts w:eastAsia="Times New Roman"/>
                <w:sz w:val="22"/>
                <w:szCs w:val="22"/>
                <w:lang w:eastAsia="ru-RU"/>
              </w:rPr>
              <w:t>кадастровых</w:t>
            </w:r>
            <w:r w:rsidRPr="00D178FA">
              <w:rPr>
                <w:rFonts w:eastAsia="Times New Roman"/>
                <w:sz w:val="22"/>
                <w:szCs w:val="22"/>
                <w:lang w:eastAsia="ru-RU"/>
              </w:rPr>
              <w:t xml:space="preserve"> работ) объектов культурного наследия</w:t>
            </w:r>
          </w:p>
        </w:tc>
        <w:tc>
          <w:tcPr>
            <w:tcW w:w="276" w:type="pct"/>
            <w:tcBorders>
              <w:top w:val="nil"/>
              <w:left w:val="nil"/>
              <w:bottom w:val="single" w:sz="4" w:space="0" w:color="000000"/>
              <w:right w:val="single" w:sz="4" w:space="0" w:color="000000"/>
            </w:tcBorders>
            <w:shd w:val="clear" w:color="000000" w:fill="FFFFFF"/>
            <w:noWrap/>
            <w:hideMark/>
          </w:tcPr>
          <w:p w14:paraId="2427F59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C05CAC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0240012180</w:t>
            </w:r>
          </w:p>
        </w:tc>
        <w:tc>
          <w:tcPr>
            <w:tcW w:w="698" w:type="pct"/>
            <w:tcBorders>
              <w:top w:val="nil"/>
              <w:left w:val="nil"/>
              <w:bottom w:val="single" w:sz="4" w:space="0" w:color="000000"/>
              <w:right w:val="single" w:sz="4" w:space="0" w:color="000000"/>
            </w:tcBorders>
            <w:shd w:val="clear" w:color="000000" w:fill="FFFFFF"/>
            <w:noWrap/>
            <w:hideMark/>
          </w:tcPr>
          <w:p w14:paraId="754134D4" w14:textId="6F88B1E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108000,00</w:t>
            </w:r>
          </w:p>
        </w:tc>
        <w:tc>
          <w:tcPr>
            <w:tcW w:w="719" w:type="pct"/>
            <w:tcBorders>
              <w:top w:val="nil"/>
              <w:left w:val="nil"/>
              <w:bottom w:val="single" w:sz="4" w:space="0" w:color="000000"/>
              <w:right w:val="single" w:sz="4" w:space="0" w:color="000000"/>
            </w:tcBorders>
            <w:shd w:val="clear" w:color="000000" w:fill="FFFFFF"/>
            <w:noWrap/>
            <w:hideMark/>
          </w:tcPr>
          <w:p w14:paraId="6194AD3A" w14:textId="29A8F2B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72000,00</w:t>
            </w:r>
          </w:p>
        </w:tc>
        <w:tc>
          <w:tcPr>
            <w:tcW w:w="517" w:type="pct"/>
            <w:tcBorders>
              <w:top w:val="nil"/>
              <w:left w:val="nil"/>
              <w:bottom w:val="single" w:sz="4" w:space="0" w:color="000000"/>
              <w:right w:val="single" w:sz="4" w:space="0" w:color="000000"/>
            </w:tcBorders>
            <w:shd w:val="clear" w:color="000000" w:fill="FFFFFF"/>
            <w:noWrap/>
            <w:hideMark/>
          </w:tcPr>
          <w:p w14:paraId="1FC66436" w14:textId="275316F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66,67</w:t>
            </w:r>
          </w:p>
        </w:tc>
      </w:tr>
      <w:tr w:rsidR="00D178FA" w:rsidRPr="00D178FA" w14:paraId="33FDD46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55777F6" w14:textId="2A8CCEED"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проведение работ по восстановлению и сохранению объектов культурного наследия (в т.ч. памятников)</w:t>
            </w:r>
          </w:p>
        </w:tc>
        <w:tc>
          <w:tcPr>
            <w:tcW w:w="276" w:type="pct"/>
            <w:tcBorders>
              <w:top w:val="nil"/>
              <w:left w:val="nil"/>
              <w:bottom w:val="single" w:sz="4" w:space="0" w:color="000000"/>
              <w:right w:val="single" w:sz="4" w:space="0" w:color="000000"/>
            </w:tcBorders>
            <w:shd w:val="clear" w:color="000000" w:fill="FFFFFF"/>
            <w:noWrap/>
            <w:hideMark/>
          </w:tcPr>
          <w:p w14:paraId="47A1FC6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C5C9B5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0240012181</w:t>
            </w:r>
          </w:p>
        </w:tc>
        <w:tc>
          <w:tcPr>
            <w:tcW w:w="698" w:type="pct"/>
            <w:tcBorders>
              <w:top w:val="nil"/>
              <w:left w:val="nil"/>
              <w:bottom w:val="single" w:sz="4" w:space="0" w:color="000000"/>
              <w:right w:val="single" w:sz="4" w:space="0" w:color="000000"/>
            </w:tcBorders>
            <w:shd w:val="clear" w:color="000000" w:fill="FFFFFF"/>
            <w:noWrap/>
            <w:hideMark/>
          </w:tcPr>
          <w:p w14:paraId="77C01A9D" w14:textId="3F07BDF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2607475,00</w:t>
            </w:r>
          </w:p>
        </w:tc>
        <w:tc>
          <w:tcPr>
            <w:tcW w:w="719" w:type="pct"/>
            <w:tcBorders>
              <w:top w:val="nil"/>
              <w:left w:val="nil"/>
              <w:bottom w:val="single" w:sz="4" w:space="0" w:color="000000"/>
              <w:right w:val="single" w:sz="4" w:space="0" w:color="000000"/>
            </w:tcBorders>
            <w:shd w:val="clear" w:color="000000" w:fill="FFFFFF"/>
            <w:noWrap/>
            <w:hideMark/>
          </w:tcPr>
          <w:p w14:paraId="1FC9FA37" w14:textId="1EF69F0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2607430,00</w:t>
            </w:r>
          </w:p>
        </w:tc>
        <w:tc>
          <w:tcPr>
            <w:tcW w:w="517" w:type="pct"/>
            <w:tcBorders>
              <w:top w:val="nil"/>
              <w:left w:val="nil"/>
              <w:bottom w:val="single" w:sz="4" w:space="0" w:color="000000"/>
              <w:right w:val="single" w:sz="4" w:space="0" w:color="000000"/>
            </w:tcBorders>
            <w:shd w:val="clear" w:color="000000" w:fill="FFFFFF"/>
            <w:noWrap/>
            <w:hideMark/>
          </w:tcPr>
          <w:p w14:paraId="2290C927" w14:textId="39A3C54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4741F14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BCB444C" w14:textId="49E04A4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Реализация федеральной целевой программы "Увековечение памяти погибших при защите Отечества на 2019 - 2024 годы"</w:t>
            </w:r>
          </w:p>
        </w:tc>
        <w:tc>
          <w:tcPr>
            <w:tcW w:w="276" w:type="pct"/>
            <w:tcBorders>
              <w:top w:val="nil"/>
              <w:left w:val="nil"/>
              <w:bottom w:val="single" w:sz="4" w:space="0" w:color="000000"/>
              <w:right w:val="single" w:sz="4" w:space="0" w:color="000000"/>
            </w:tcBorders>
            <w:shd w:val="clear" w:color="000000" w:fill="FFFFFF"/>
            <w:noWrap/>
            <w:hideMark/>
          </w:tcPr>
          <w:p w14:paraId="3007E44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9CCB13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02400L2990</w:t>
            </w:r>
          </w:p>
        </w:tc>
        <w:tc>
          <w:tcPr>
            <w:tcW w:w="698" w:type="pct"/>
            <w:tcBorders>
              <w:top w:val="nil"/>
              <w:left w:val="nil"/>
              <w:bottom w:val="single" w:sz="4" w:space="0" w:color="000000"/>
              <w:right w:val="single" w:sz="4" w:space="0" w:color="000000"/>
            </w:tcBorders>
            <w:shd w:val="clear" w:color="000000" w:fill="FFFFFF"/>
            <w:noWrap/>
            <w:hideMark/>
          </w:tcPr>
          <w:p w14:paraId="7CB73A68" w14:textId="271064E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527650,32</w:t>
            </w:r>
          </w:p>
        </w:tc>
        <w:tc>
          <w:tcPr>
            <w:tcW w:w="719" w:type="pct"/>
            <w:tcBorders>
              <w:top w:val="nil"/>
              <w:left w:val="nil"/>
              <w:bottom w:val="single" w:sz="4" w:space="0" w:color="000000"/>
              <w:right w:val="single" w:sz="4" w:space="0" w:color="000000"/>
            </w:tcBorders>
            <w:shd w:val="clear" w:color="000000" w:fill="FFFFFF"/>
            <w:noWrap/>
            <w:hideMark/>
          </w:tcPr>
          <w:p w14:paraId="1C48A729" w14:textId="764051E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527650,30</w:t>
            </w:r>
          </w:p>
        </w:tc>
        <w:tc>
          <w:tcPr>
            <w:tcW w:w="517" w:type="pct"/>
            <w:tcBorders>
              <w:top w:val="nil"/>
              <w:left w:val="nil"/>
              <w:bottom w:val="single" w:sz="4" w:space="0" w:color="000000"/>
              <w:right w:val="single" w:sz="4" w:space="0" w:color="000000"/>
            </w:tcBorders>
            <w:shd w:val="clear" w:color="000000" w:fill="FFFFFF"/>
            <w:noWrap/>
            <w:hideMark/>
          </w:tcPr>
          <w:p w14:paraId="2A41A1A5" w14:textId="5AD4620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34E77F06"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7D29660" w14:textId="0917F9D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Подпрограмма "Развитие сети учреждений культуры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74DFA95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36FEE2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0250000000</w:t>
            </w:r>
          </w:p>
        </w:tc>
        <w:tc>
          <w:tcPr>
            <w:tcW w:w="698" w:type="pct"/>
            <w:tcBorders>
              <w:top w:val="nil"/>
              <w:left w:val="nil"/>
              <w:bottom w:val="single" w:sz="4" w:space="0" w:color="000000"/>
              <w:right w:val="single" w:sz="4" w:space="0" w:color="000000"/>
            </w:tcBorders>
            <w:shd w:val="clear" w:color="000000" w:fill="FFFFFF"/>
            <w:noWrap/>
            <w:hideMark/>
          </w:tcPr>
          <w:p w14:paraId="38104B13" w14:textId="4A62411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1482000,00</w:t>
            </w:r>
          </w:p>
        </w:tc>
        <w:tc>
          <w:tcPr>
            <w:tcW w:w="719" w:type="pct"/>
            <w:tcBorders>
              <w:top w:val="nil"/>
              <w:left w:val="nil"/>
              <w:bottom w:val="single" w:sz="4" w:space="0" w:color="000000"/>
              <w:right w:val="single" w:sz="4" w:space="0" w:color="000000"/>
            </w:tcBorders>
            <w:shd w:val="clear" w:color="000000" w:fill="FFFFFF"/>
            <w:noWrap/>
            <w:hideMark/>
          </w:tcPr>
          <w:p w14:paraId="641CE9DF" w14:textId="409428F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1101999,71</w:t>
            </w:r>
          </w:p>
        </w:tc>
        <w:tc>
          <w:tcPr>
            <w:tcW w:w="517" w:type="pct"/>
            <w:tcBorders>
              <w:top w:val="nil"/>
              <w:left w:val="nil"/>
              <w:bottom w:val="single" w:sz="4" w:space="0" w:color="000000"/>
              <w:right w:val="single" w:sz="4" w:space="0" w:color="000000"/>
            </w:tcBorders>
            <w:shd w:val="clear" w:color="000000" w:fill="FFFFFF"/>
            <w:noWrap/>
            <w:hideMark/>
          </w:tcPr>
          <w:p w14:paraId="44450546" w14:textId="20C17E9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74,36</w:t>
            </w:r>
          </w:p>
        </w:tc>
      </w:tr>
      <w:tr w:rsidR="00D178FA" w:rsidRPr="00D178FA" w14:paraId="08792C0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000C712" w14:textId="62E398C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Управление и распоряжение имуществом, находящимся в собственности и ведении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28E1D8B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7B44339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0250012100</w:t>
            </w:r>
          </w:p>
        </w:tc>
        <w:tc>
          <w:tcPr>
            <w:tcW w:w="698" w:type="pct"/>
            <w:tcBorders>
              <w:top w:val="nil"/>
              <w:left w:val="nil"/>
              <w:bottom w:val="single" w:sz="4" w:space="0" w:color="000000"/>
              <w:right w:val="single" w:sz="4" w:space="0" w:color="000000"/>
            </w:tcBorders>
            <w:shd w:val="clear" w:color="000000" w:fill="FFFFFF"/>
            <w:noWrap/>
            <w:hideMark/>
          </w:tcPr>
          <w:p w14:paraId="027BB712" w14:textId="608601B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1482000,00</w:t>
            </w:r>
          </w:p>
        </w:tc>
        <w:tc>
          <w:tcPr>
            <w:tcW w:w="719" w:type="pct"/>
            <w:tcBorders>
              <w:top w:val="nil"/>
              <w:left w:val="nil"/>
              <w:bottom w:val="single" w:sz="4" w:space="0" w:color="000000"/>
              <w:right w:val="single" w:sz="4" w:space="0" w:color="000000"/>
            </w:tcBorders>
            <w:shd w:val="clear" w:color="000000" w:fill="FFFFFF"/>
            <w:noWrap/>
            <w:hideMark/>
          </w:tcPr>
          <w:p w14:paraId="5F2ADC38" w14:textId="7DFE7C7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1101999,71</w:t>
            </w:r>
          </w:p>
        </w:tc>
        <w:tc>
          <w:tcPr>
            <w:tcW w:w="517" w:type="pct"/>
            <w:tcBorders>
              <w:top w:val="nil"/>
              <w:left w:val="nil"/>
              <w:bottom w:val="single" w:sz="4" w:space="0" w:color="000000"/>
              <w:right w:val="single" w:sz="4" w:space="0" w:color="000000"/>
            </w:tcBorders>
            <w:shd w:val="clear" w:color="000000" w:fill="FFFFFF"/>
            <w:noWrap/>
            <w:hideMark/>
          </w:tcPr>
          <w:p w14:paraId="0A4F3068" w14:textId="3A22046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74,36</w:t>
            </w:r>
          </w:p>
        </w:tc>
      </w:tr>
      <w:tr w:rsidR="00D178FA" w:rsidRPr="00D178FA" w14:paraId="174A4694"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B99C3C8" w14:textId="550FCA3D"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"Развитие массовой физической культуры и спорта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44F8A9F2"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129C7E09"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0300000000</w:t>
            </w:r>
          </w:p>
        </w:tc>
        <w:tc>
          <w:tcPr>
            <w:tcW w:w="698" w:type="pct"/>
            <w:tcBorders>
              <w:top w:val="nil"/>
              <w:left w:val="nil"/>
              <w:bottom w:val="single" w:sz="4" w:space="0" w:color="000000"/>
              <w:right w:val="single" w:sz="4" w:space="0" w:color="000000"/>
            </w:tcBorders>
            <w:shd w:val="clear" w:color="000000" w:fill="FFFFFF"/>
            <w:noWrap/>
            <w:hideMark/>
          </w:tcPr>
          <w:p w14:paraId="189BDFEF" w14:textId="5906D6C7"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10828778,76</w:t>
            </w:r>
          </w:p>
        </w:tc>
        <w:tc>
          <w:tcPr>
            <w:tcW w:w="719" w:type="pct"/>
            <w:tcBorders>
              <w:top w:val="nil"/>
              <w:left w:val="nil"/>
              <w:bottom w:val="single" w:sz="4" w:space="0" w:color="000000"/>
              <w:right w:val="single" w:sz="4" w:space="0" w:color="000000"/>
            </w:tcBorders>
            <w:shd w:val="clear" w:color="000000" w:fill="FFFFFF"/>
            <w:noWrap/>
            <w:hideMark/>
          </w:tcPr>
          <w:p w14:paraId="2EEAA44C" w14:textId="5981258F"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10693334,47</w:t>
            </w:r>
          </w:p>
        </w:tc>
        <w:tc>
          <w:tcPr>
            <w:tcW w:w="517" w:type="pct"/>
            <w:tcBorders>
              <w:top w:val="nil"/>
              <w:left w:val="nil"/>
              <w:bottom w:val="single" w:sz="4" w:space="0" w:color="000000"/>
              <w:right w:val="single" w:sz="4" w:space="0" w:color="000000"/>
            </w:tcBorders>
            <w:shd w:val="clear" w:color="000000" w:fill="FFFFFF"/>
            <w:noWrap/>
            <w:hideMark/>
          </w:tcPr>
          <w:p w14:paraId="7AADD498" w14:textId="460EC671"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98,75</w:t>
            </w:r>
          </w:p>
        </w:tc>
      </w:tr>
      <w:tr w:rsidR="00D178FA" w:rsidRPr="00D178FA" w14:paraId="006FCAC3"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7825371" w14:textId="08A673D2"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Муниципальное казенное учреждение "Управление образования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7DC7C7F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744EB46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0300000000</w:t>
            </w:r>
          </w:p>
        </w:tc>
        <w:tc>
          <w:tcPr>
            <w:tcW w:w="698" w:type="pct"/>
            <w:tcBorders>
              <w:top w:val="nil"/>
              <w:left w:val="nil"/>
              <w:bottom w:val="single" w:sz="4" w:space="0" w:color="000000"/>
              <w:right w:val="single" w:sz="4" w:space="0" w:color="000000"/>
            </w:tcBorders>
            <w:shd w:val="clear" w:color="000000" w:fill="FFFFFF"/>
            <w:noWrap/>
            <w:hideMark/>
          </w:tcPr>
          <w:p w14:paraId="0A6CC33F" w14:textId="6BC6E86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1789083,70</w:t>
            </w:r>
          </w:p>
        </w:tc>
        <w:tc>
          <w:tcPr>
            <w:tcW w:w="719" w:type="pct"/>
            <w:tcBorders>
              <w:top w:val="nil"/>
              <w:left w:val="nil"/>
              <w:bottom w:val="single" w:sz="4" w:space="0" w:color="000000"/>
              <w:right w:val="single" w:sz="4" w:space="0" w:color="000000"/>
            </w:tcBorders>
            <w:shd w:val="clear" w:color="000000" w:fill="FFFFFF"/>
            <w:noWrap/>
            <w:hideMark/>
          </w:tcPr>
          <w:p w14:paraId="098AEEEE" w14:textId="47448A8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1768303,70</w:t>
            </w:r>
          </w:p>
        </w:tc>
        <w:tc>
          <w:tcPr>
            <w:tcW w:w="517" w:type="pct"/>
            <w:tcBorders>
              <w:top w:val="nil"/>
              <w:left w:val="nil"/>
              <w:bottom w:val="single" w:sz="4" w:space="0" w:color="000000"/>
              <w:right w:val="single" w:sz="4" w:space="0" w:color="000000"/>
            </w:tcBorders>
            <w:shd w:val="clear" w:color="000000" w:fill="FFFFFF"/>
            <w:noWrap/>
            <w:hideMark/>
          </w:tcPr>
          <w:p w14:paraId="31FCC5ED" w14:textId="3FDFC8A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98,84</w:t>
            </w:r>
          </w:p>
        </w:tc>
      </w:tr>
      <w:tr w:rsidR="00D178FA" w:rsidRPr="00D178FA" w14:paraId="402EB477"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BC2495E" w14:textId="7FA2603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"Развитие массовой физической культуры и спорта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478593A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6A7D962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0300000000</w:t>
            </w:r>
          </w:p>
        </w:tc>
        <w:tc>
          <w:tcPr>
            <w:tcW w:w="698" w:type="pct"/>
            <w:tcBorders>
              <w:top w:val="nil"/>
              <w:left w:val="nil"/>
              <w:bottom w:val="single" w:sz="4" w:space="0" w:color="000000"/>
              <w:right w:val="single" w:sz="4" w:space="0" w:color="000000"/>
            </w:tcBorders>
            <w:shd w:val="clear" w:color="000000" w:fill="FFFFFF"/>
            <w:noWrap/>
            <w:hideMark/>
          </w:tcPr>
          <w:p w14:paraId="6EF62A03" w14:textId="379063C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1789083,70</w:t>
            </w:r>
          </w:p>
        </w:tc>
        <w:tc>
          <w:tcPr>
            <w:tcW w:w="719" w:type="pct"/>
            <w:tcBorders>
              <w:top w:val="nil"/>
              <w:left w:val="nil"/>
              <w:bottom w:val="single" w:sz="4" w:space="0" w:color="000000"/>
              <w:right w:val="single" w:sz="4" w:space="0" w:color="000000"/>
            </w:tcBorders>
            <w:shd w:val="clear" w:color="000000" w:fill="FFFFFF"/>
            <w:noWrap/>
            <w:hideMark/>
          </w:tcPr>
          <w:p w14:paraId="74B698BE" w14:textId="652D9EA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1768303,70</w:t>
            </w:r>
          </w:p>
        </w:tc>
        <w:tc>
          <w:tcPr>
            <w:tcW w:w="517" w:type="pct"/>
            <w:tcBorders>
              <w:top w:val="nil"/>
              <w:left w:val="nil"/>
              <w:bottom w:val="single" w:sz="4" w:space="0" w:color="000000"/>
              <w:right w:val="single" w:sz="4" w:space="0" w:color="000000"/>
            </w:tcBorders>
            <w:shd w:val="clear" w:color="000000" w:fill="FFFFFF"/>
            <w:noWrap/>
            <w:hideMark/>
          </w:tcPr>
          <w:p w14:paraId="1C0EA158" w14:textId="07215BD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98,84</w:t>
            </w:r>
          </w:p>
        </w:tc>
      </w:tr>
      <w:tr w:rsidR="00D178FA" w:rsidRPr="00D178FA" w14:paraId="44CF3A63"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ACE00C9" w14:textId="4816000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проведение спортивно-массовых мероприятий</w:t>
            </w:r>
          </w:p>
        </w:tc>
        <w:tc>
          <w:tcPr>
            <w:tcW w:w="276" w:type="pct"/>
            <w:tcBorders>
              <w:top w:val="nil"/>
              <w:left w:val="nil"/>
              <w:bottom w:val="single" w:sz="4" w:space="0" w:color="000000"/>
              <w:right w:val="single" w:sz="4" w:space="0" w:color="000000"/>
            </w:tcBorders>
            <w:shd w:val="clear" w:color="000000" w:fill="FFFFFF"/>
            <w:noWrap/>
            <w:hideMark/>
          </w:tcPr>
          <w:p w14:paraId="2C010AC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021</w:t>
            </w:r>
          </w:p>
        </w:tc>
        <w:tc>
          <w:tcPr>
            <w:tcW w:w="630" w:type="pct"/>
            <w:tcBorders>
              <w:top w:val="nil"/>
              <w:left w:val="nil"/>
              <w:bottom w:val="single" w:sz="4" w:space="0" w:color="000000"/>
              <w:right w:val="single" w:sz="4" w:space="0" w:color="000000"/>
            </w:tcBorders>
            <w:shd w:val="clear" w:color="000000" w:fill="FFFFFF"/>
            <w:noWrap/>
            <w:hideMark/>
          </w:tcPr>
          <w:p w14:paraId="3F06E2A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0300112170</w:t>
            </w:r>
          </w:p>
        </w:tc>
        <w:tc>
          <w:tcPr>
            <w:tcW w:w="698" w:type="pct"/>
            <w:tcBorders>
              <w:top w:val="nil"/>
              <w:left w:val="nil"/>
              <w:bottom w:val="single" w:sz="4" w:space="0" w:color="000000"/>
              <w:right w:val="single" w:sz="4" w:space="0" w:color="000000"/>
            </w:tcBorders>
            <w:shd w:val="clear" w:color="000000" w:fill="FFFFFF"/>
            <w:noWrap/>
            <w:hideMark/>
          </w:tcPr>
          <w:p w14:paraId="0633397B" w14:textId="48FB8A2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1789083,70</w:t>
            </w:r>
          </w:p>
        </w:tc>
        <w:tc>
          <w:tcPr>
            <w:tcW w:w="719" w:type="pct"/>
            <w:tcBorders>
              <w:top w:val="nil"/>
              <w:left w:val="nil"/>
              <w:bottom w:val="single" w:sz="4" w:space="0" w:color="000000"/>
              <w:right w:val="single" w:sz="4" w:space="0" w:color="000000"/>
            </w:tcBorders>
            <w:shd w:val="clear" w:color="000000" w:fill="FFFFFF"/>
            <w:noWrap/>
            <w:hideMark/>
          </w:tcPr>
          <w:p w14:paraId="7630D85B" w14:textId="08C485B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1768303,70</w:t>
            </w:r>
          </w:p>
        </w:tc>
        <w:tc>
          <w:tcPr>
            <w:tcW w:w="517" w:type="pct"/>
            <w:tcBorders>
              <w:top w:val="nil"/>
              <w:left w:val="nil"/>
              <w:bottom w:val="single" w:sz="4" w:space="0" w:color="000000"/>
              <w:right w:val="single" w:sz="4" w:space="0" w:color="000000"/>
            </w:tcBorders>
            <w:shd w:val="clear" w:color="000000" w:fill="FFFFFF"/>
            <w:noWrap/>
            <w:hideMark/>
          </w:tcPr>
          <w:p w14:paraId="4AE90F7F" w14:textId="25CD81F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98,84</w:t>
            </w:r>
          </w:p>
        </w:tc>
      </w:tr>
      <w:tr w:rsidR="00D178FA" w:rsidRPr="00D178FA" w14:paraId="2D22156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CFFBFDB" w14:textId="1A10913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5A7010D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8440C7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0300000000</w:t>
            </w:r>
          </w:p>
        </w:tc>
        <w:tc>
          <w:tcPr>
            <w:tcW w:w="698" w:type="pct"/>
            <w:tcBorders>
              <w:top w:val="nil"/>
              <w:left w:val="nil"/>
              <w:bottom w:val="single" w:sz="4" w:space="0" w:color="000000"/>
              <w:right w:val="single" w:sz="4" w:space="0" w:color="000000"/>
            </w:tcBorders>
            <w:shd w:val="clear" w:color="000000" w:fill="FFFFFF"/>
            <w:noWrap/>
            <w:hideMark/>
          </w:tcPr>
          <w:p w14:paraId="059ECF5B" w14:textId="378FA73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9039695,06</w:t>
            </w:r>
          </w:p>
        </w:tc>
        <w:tc>
          <w:tcPr>
            <w:tcW w:w="719" w:type="pct"/>
            <w:tcBorders>
              <w:top w:val="nil"/>
              <w:left w:val="nil"/>
              <w:bottom w:val="single" w:sz="4" w:space="0" w:color="000000"/>
              <w:right w:val="single" w:sz="4" w:space="0" w:color="000000"/>
            </w:tcBorders>
            <w:shd w:val="clear" w:color="000000" w:fill="FFFFFF"/>
            <w:noWrap/>
            <w:hideMark/>
          </w:tcPr>
          <w:p w14:paraId="38858A49" w14:textId="487C504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8925030,77</w:t>
            </w:r>
          </w:p>
        </w:tc>
        <w:tc>
          <w:tcPr>
            <w:tcW w:w="517" w:type="pct"/>
            <w:tcBorders>
              <w:top w:val="nil"/>
              <w:left w:val="nil"/>
              <w:bottom w:val="single" w:sz="4" w:space="0" w:color="000000"/>
              <w:right w:val="single" w:sz="4" w:space="0" w:color="000000"/>
            </w:tcBorders>
            <w:shd w:val="clear" w:color="000000" w:fill="FFFFFF"/>
            <w:noWrap/>
            <w:hideMark/>
          </w:tcPr>
          <w:p w14:paraId="7616DD25" w14:textId="58002E1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98,73</w:t>
            </w:r>
          </w:p>
        </w:tc>
      </w:tr>
      <w:tr w:rsidR="00D178FA" w:rsidRPr="00D178FA" w14:paraId="2BAAE22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F9B001C" w14:textId="789CE7A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"Развитие массовой физической культуры и спорта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485FEBC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2E5986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0300000000</w:t>
            </w:r>
          </w:p>
        </w:tc>
        <w:tc>
          <w:tcPr>
            <w:tcW w:w="698" w:type="pct"/>
            <w:tcBorders>
              <w:top w:val="nil"/>
              <w:left w:val="nil"/>
              <w:bottom w:val="single" w:sz="4" w:space="0" w:color="000000"/>
              <w:right w:val="single" w:sz="4" w:space="0" w:color="000000"/>
            </w:tcBorders>
            <w:shd w:val="clear" w:color="000000" w:fill="FFFFFF"/>
            <w:noWrap/>
            <w:hideMark/>
          </w:tcPr>
          <w:p w14:paraId="5D13553E" w14:textId="674FAE7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9039695,06</w:t>
            </w:r>
          </w:p>
        </w:tc>
        <w:tc>
          <w:tcPr>
            <w:tcW w:w="719" w:type="pct"/>
            <w:tcBorders>
              <w:top w:val="nil"/>
              <w:left w:val="nil"/>
              <w:bottom w:val="single" w:sz="4" w:space="0" w:color="000000"/>
              <w:right w:val="single" w:sz="4" w:space="0" w:color="000000"/>
            </w:tcBorders>
            <w:shd w:val="clear" w:color="000000" w:fill="FFFFFF"/>
            <w:noWrap/>
            <w:hideMark/>
          </w:tcPr>
          <w:p w14:paraId="49BA1878" w14:textId="5AD053D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8925030,77</w:t>
            </w:r>
          </w:p>
        </w:tc>
        <w:tc>
          <w:tcPr>
            <w:tcW w:w="517" w:type="pct"/>
            <w:tcBorders>
              <w:top w:val="nil"/>
              <w:left w:val="nil"/>
              <w:bottom w:val="single" w:sz="4" w:space="0" w:color="000000"/>
              <w:right w:val="single" w:sz="4" w:space="0" w:color="000000"/>
            </w:tcBorders>
            <w:shd w:val="clear" w:color="000000" w:fill="FFFFFF"/>
            <w:noWrap/>
            <w:hideMark/>
          </w:tcPr>
          <w:p w14:paraId="0349917C" w14:textId="19F5BD4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98,73</w:t>
            </w:r>
          </w:p>
        </w:tc>
      </w:tr>
      <w:tr w:rsidR="00D178FA" w:rsidRPr="00D178FA" w14:paraId="2297D017"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5B1B8B8" w14:textId="0B322F3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организацию и проведение учебно-тренировочных сборов для подготовки к участию в соревнованиях различных уровней</w:t>
            </w:r>
          </w:p>
        </w:tc>
        <w:tc>
          <w:tcPr>
            <w:tcW w:w="276" w:type="pct"/>
            <w:tcBorders>
              <w:top w:val="nil"/>
              <w:left w:val="nil"/>
              <w:bottom w:val="single" w:sz="4" w:space="0" w:color="000000"/>
              <w:right w:val="single" w:sz="4" w:space="0" w:color="000000"/>
            </w:tcBorders>
            <w:shd w:val="clear" w:color="000000" w:fill="FFFFFF"/>
            <w:noWrap/>
            <w:hideMark/>
          </w:tcPr>
          <w:p w14:paraId="1E08558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0C6822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0300212171</w:t>
            </w:r>
          </w:p>
        </w:tc>
        <w:tc>
          <w:tcPr>
            <w:tcW w:w="698" w:type="pct"/>
            <w:tcBorders>
              <w:top w:val="nil"/>
              <w:left w:val="nil"/>
              <w:bottom w:val="single" w:sz="4" w:space="0" w:color="000000"/>
              <w:right w:val="single" w:sz="4" w:space="0" w:color="000000"/>
            </w:tcBorders>
            <w:shd w:val="clear" w:color="000000" w:fill="FFFFFF"/>
            <w:noWrap/>
            <w:hideMark/>
          </w:tcPr>
          <w:p w14:paraId="1A7BBEAE" w14:textId="3F5B441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1000000,00</w:t>
            </w:r>
          </w:p>
        </w:tc>
        <w:tc>
          <w:tcPr>
            <w:tcW w:w="719" w:type="pct"/>
            <w:tcBorders>
              <w:top w:val="nil"/>
              <w:left w:val="nil"/>
              <w:bottom w:val="single" w:sz="4" w:space="0" w:color="000000"/>
              <w:right w:val="single" w:sz="4" w:space="0" w:color="000000"/>
            </w:tcBorders>
            <w:shd w:val="clear" w:color="000000" w:fill="FFFFFF"/>
            <w:noWrap/>
            <w:hideMark/>
          </w:tcPr>
          <w:p w14:paraId="184EC8A5" w14:textId="052C68C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998000,00</w:t>
            </w:r>
          </w:p>
        </w:tc>
        <w:tc>
          <w:tcPr>
            <w:tcW w:w="517" w:type="pct"/>
            <w:tcBorders>
              <w:top w:val="nil"/>
              <w:left w:val="nil"/>
              <w:bottom w:val="single" w:sz="4" w:space="0" w:color="000000"/>
              <w:right w:val="single" w:sz="4" w:space="0" w:color="000000"/>
            </w:tcBorders>
            <w:shd w:val="clear" w:color="000000" w:fill="FFFFFF"/>
            <w:noWrap/>
            <w:hideMark/>
          </w:tcPr>
          <w:p w14:paraId="21741498" w14:textId="036BA6E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99,80</w:t>
            </w:r>
          </w:p>
        </w:tc>
      </w:tr>
      <w:tr w:rsidR="00D178FA" w:rsidRPr="00D178FA" w14:paraId="61072B8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516CC9C" w14:textId="65420C8B"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Организация физкультурно-спортивной работы по месту жительства</w:t>
            </w:r>
          </w:p>
        </w:tc>
        <w:tc>
          <w:tcPr>
            <w:tcW w:w="276" w:type="pct"/>
            <w:tcBorders>
              <w:top w:val="nil"/>
              <w:left w:val="nil"/>
              <w:bottom w:val="single" w:sz="4" w:space="0" w:color="000000"/>
              <w:right w:val="single" w:sz="4" w:space="0" w:color="000000"/>
            </w:tcBorders>
            <w:shd w:val="clear" w:color="000000" w:fill="FFFFFF"/>
            <w:noWrap/>
            <w:hideMark/>
          </w:tcPr>
          <w:p w14:paraId="46B456B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F7050E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03003S2190</w:t>
            </w:r>
          </w:p>
        </w:tc>
        <w:tc>
          <w:tcPr>
            <w:tcW w:w="698" w:type="pct"/>
            <w:tcBorders>
              <w:top w:val="nil"/>
              <w:left w:val="nil"/>
              <w:bottom w:val="single" w:sz="4" w:space="0" w:color="000000"/>
              <w:right w:val="single" w:sz="4" w:space="0" w:color="000000"/>
            </w:tcBorders>
            <w:shd w:val="clear" w:color="000000" w:fill="FFFFFF"/>
            <w:noWrap/>
            <w:hideMark/>
          </w:tcPr>
          <w:p w14:paraId="62DB6E66" w14:textId="2B5060B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518867,54</w:t>
            </w:r>
          </w:p>
        </w:tc>
        <w:tc>
          <w:tcPr>
            <w:tcW w:w="719" w:type="pct"/>
            <w:tcBorders>
              <w:top w:val="nil"/>
              <w:left w:val="nil"/>
              <w:bottom w:val="single" w:sz="4" w:space="0" w:color="000000"/>
              <w:right w:val="single" w:sz="4" w:space="0" w:color="000000"/>
            </w:tcBorders>
            <w:shd w:val="clear" w:color="000000" w:fill="FFFFFF"/>
            <w:noWrap/>
            <w:hideMark/>
          </w:tcPr>
          <w:p w14:paraId="172734C5" w14:textId="13BD14D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515696,00</w:t>
            </w:r>
          </w:p>
        </w:tc>
        <w:tc>
          <w:tcPr>
            <w:tcW w:w="517" w:type="pct"/>
            <w:tcBorders>
              <w:top w:val="nil"/>
              <w:left w:val="nil"/>
              <w:bottom w:val="single" w:sz="4" w:space="0" w:color="000000"/>
              <w:right w:val="single" w:sz="4" w:space="0" w:color="000000"/>
            </w:tcBorders>
            <w:shd w:val="clear" w:color="000000" w:fill="FFFFFF"/>
            <w:noWrap/>
            <w:hideMark/>
          </w:tcPr>
          <w:p w14:paraId="56202AC1" w14:textId="53EF091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99,39</w:t>
            </w:r>
          </w:p>
        </w:tc>
      </w:tr>
      <w:tr w:rsidR="00D178FA" w:rsidRPr="00D178FA" w14:paraId="6774E3FC"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B1CB9EB" w14:textId="33331DEC" w:rsidR="00D178FA" w:rsidRPr="00D178FA" w:rsidRDefault="003405B6" w:rsidP="003405B6">
            <w:pPr>
              <w:jc w:val="both"/>
              <w:rPr>
                <w:rFonts w:eastAsia="Times New Roman"/>
                <w:sz w:val="22"/>
                <w:szCs w:val="22"/>
                <w:lang w:eastAsia="ru-RU"/>
              </w:rPr>
            </w:pPr>
            <w:r w:rsidRPr="00D178FA">
              <w:rPr>
                <w:rFonts w:eastAsia="Times New Roman"/>
                <w:sz w:val="22"/>
                <w:szCs w:val="22"/>
                <w:lang w:eastAsia="ru-RU"/>
              </w:rPr>
              <w:t>Приобретение, установка</w:t>
            </w:r>
            <w:r w:rsidR="00D178FA" w:rsidRPr="00D178FA">
              <w:rPr>
                <w:rFonts w:eastAsia="Times New Roman"/>
                <w:sz w:val="22"/>
                <w:szCs w:val="22"/>
                <w:lang w:eastAsia="ru-RU"/>
              </w:rPr>
              <w:t xml:space="preserve"> универсальных спортивных площадок, включая разработку проектно-сметной документации и проведение необходимых экспертиз</w:t>
            </w:r>
          </w:p>
        </w:tc>
        <w:tc>
          <w:tcPr>
            <w:tcW w:w="276" w:type="pct"/>
            <w:tcBorders>
              <w:top w:val="nil"/>
              <w:left w:val="nil"/>
              <w:bottom w:val="single" w:sz="4" w:space="0" w:color="000000"/>
              <w:right w:val="single" w:sz="4" w:space="0" w:color="000000"/>
            </w:tcBorders>
            <w:shd w:val="clear" w:color="000000" w:fill="FFFFFF"/>
            <w:noWrap/>
            <w:hideMark/>
          </w:tcPr>
          <w:p w14:paraId="4815663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77FEC03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0300412172</w:t>
            </w:r>
          </w:p>
        </w:tc>
        <w:tc>
          <w:tcPr>
            <w:tcW w:w="698" w:type="pct"/>
            <w:tcBorders>
              <w:top w:val="nil"/>
              <w:left w:val="nil"/>
              <w:bottom w:val="single" w:sz="4" w:space="0" w:color="000000"/>
              <w:right w:val="single" w:sz="4" w:space="0" w:color="000000"/>
            </w:tcBorders>
            <w:shd w:val="clear" w:color="000000" w:fill="FFFFFF"/>
            <w:noWrap/>
            <w:hideMark/>
          </w:tcPr>
          <w:p w14:paraId="0320EA55" w14:textId="595C614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4570000,00</w:t>
            </w:r>
          </w:p>
        </w:tc>
        <w:tc>
          <w:tcPr>
            <w:tcW w:w="719" w:type="pct"/>
            <w:tcBorders>
              <w:top w:val="nil"/>
              <w:left w:val="nil"/>
              <w:bottom w:val="single" w:sz="4" w:space="0" w:color="000000"/>
              <w:right w:val="single" w:sz="4" w:space="0" w:color="000000"/>
            </w:tcBorders>
            <w:shd w:val="clear" w:color="000000" w:fill="FFFFFF"/>
            <w:noWrap/>
            <w:hideMark/>
          </w:tcPr>
          <w:p w14:paraId="20CA652B" w14:textId="41E4150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4570000,00</w:t>
            </w:r>
          </w:p>
        </w:tc>
        <w:tc>
          <w:tcPr>
            <w:tcW w:w="517" w:type="pct"/>
            <w:tcBorders>
              <w:top w:val="nil"/>
              <w:left w:val="nil"/>
              <w:bottom w:val="single" w:sz="4" w:space="0" w:color="000000"/>
              <w:right w:val="single" w:sz="4" w:space="0" w:color="000000"/>
            </w:tcBorders>
            <w:shd w:val="clear" w:color="000000" w:fill="FFFFFF"/>
            <w:noWrap/>
            <w:hideMark/>
          </w:tcPr>
          <w:p w14:paraId="0F97F57F" w14:textId="143DA0E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662C6D44"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A5B337C" w14:textId="5E207A9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 xml:space="preserve">Содержание, включая ремонты </w:t>
            </w:r>
            <w:r w:rsidR="003405B6" w:rsidRPr="00D178FA">
              <w:rPr>
                <w:rFonts w:eastAsia="Times New Roman"/>
                <w:sz w:val="22"/>
                <w:szCs w:val="22"/>
                <w:lang w:eastAsia="ru-RU"/>
              </w:rPr>
              <w:t>спортивных</w:t>
            </w:r>
            <w:r w:rsidRPr="00D178FA">
              <w:rPr>
                <w:rFonts w:eastAsia="Times New Roman"/>
                <w:sz w:val="22"/>
                <w:szCs w:val="22"/>
                <w:lang w:eastAsia="ru-RU"/>
              </w:rPr>
              <w:t xml:space="preserve"> объектов</w:t>
            </w:r>
          </w:p>
        </w:tc>
        <w:tc>
          <w:tcPr>
            <w:tcW w:w="276" w:type="pct"/>
            <w:tcBorders>
              <w:top w:val="nil"/>
              <w:left w:val="nil"/>
              <w:bottom w:val="single" w:sz="4" w:space="0" w:color="000000"/>
              <w:right w:val="single" w:sz="4" w:space="0" w:color="000000"/>
            </w:tcBorders>
            <w:shd w:val="clear" w:color="000000" w:fill="FFFFFF"/>
            <w:noWrap/>
            <w:hideMark/>
          </w:tcPr>
          <w:p w14:paraId="67D2D5F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E674E3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0300412174</w:t>
            </w:r>
          </w:p>
        </w:tc>
        <w:tc>
          <w:tcPr>
            <w:tcW w:w="698" w:type="pct"/>
            <w:tcBorders>
              <w:top w:val="nil"/>
              <w:left w:val="nil"/>
              <w:bottom w:val="single" w:sz="4" w:space="0" w:color="000000"/>
              <w:right w:val="single" w:sz="4" w:space="0" w:color="000000"/>
            </w:tcBorders>
            <w:shd w:val="clear" w:color="000000" w:fill="FFFFFF"/>
            <w:noWrap/>
            <w:hideMark/>
          </w:tcPr>
          <w:p w14:paraId="7C30FDAE" w14:textId="553428C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1150827,52</w:t>
            </w:r>
          </w:p>
        </w:tc>
        <w:tc>
          <w:tcPr>
            <w:tcW w:w="719" w:type="pct"/>
            <w:tcBorders>
              <w:top w:val="nil"/>
              <w:left w:val="nil"/>
              <w:bottom w:val="single" w:sz="4" w:space="0" w:color="000000"/>
              <w:right w:val="single" w:sz="4" w:space="0" w:color="000000"/>
            </w:tcBorders>
            <w:shd w:val="clear" w:color="000000" w:fill="FFFFFF"/>
            <w:noWrap/>
            <w:hideMark/>
          </w:tcPr>
          <w:p w14:paraId="7E80EAA7" w14:textId="5ED55AF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1150827,52</w:t>
            </w:r>
          </w:p>
        </w:tc>
        <w:tc>
          <w:tcPr>
            <w:tcW w:w="517" w:type="pct"/>
            <w:tcBorders>
              <w:top w:val="nil"/>
              <w:left w:val="nil"/>
              <w:bottom w:val="single" w:sz="4" w:space="0" w:color="000000"/>
              <w:right w:val="single" w:sz="4" w:space="0" w:color="000000"/>
            </w:tcBorders>
            <w:shd w:val="clear" w:color="000000" w:fill="FFFFFF"/>
            <w:noWrap/>
            <w:hideMark/>
          </w:tcPr>
          <w:p w14:paraId="32B6FEFB" w14:textId="1B51E7E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034CCB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168AF15" w14:textId="78673F2E"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lastRenderedPageBreak/>
              <w:t>Приобретение и поставка спортивного инвентаря, спортивного оборудования и иного имущества для развития массового спорта</w:t>
            </w:r>
          </w:p>
        </w:tc>
        <w:tc>
          <w:tcPr>
            <w:tcW w:w="276" w:type="pct"/>
            <w:tcBorders>
              <w:top w:val="nil"/>
              <w:left w:val="nil"/>
              <w:bottom w:val="single" w:sz="4" w:space="0" w:color="000000"/>
              <w:right w:val="single" w:sz="4" w:space="0" w:color="000000"/>
            </w:tcBorders>
            <w:shd w:val="clear" w:color="000000" w:fill="FFFFFF"/>
            <w:noWrap/>
            <w:hideMark/>
          </w:tcPr>
          <w:p w14:paraId="3811894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3CB472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03004S2230</w:t>
            </w:r>
          </w:p>
        </w:tc>
        <w:tc>
          <w:tcPr>
            <w:tcW w:w="698" w:type="pct"/>
            <w:tcBorders>
              <w:top w:val="nil"/>
              <w:left w:val="nil"/>
              <w:bottom w:val="single" w:sz="4" w:space="0" w:color="000000"/>
              <w:right w:val="single" w:sz="4" w:space="0" w:color="000000"/>
            </w:tcBorders>
            <w:shd w:val="clear" w:color="000000" w:fill="FFFFFF"/>
            <w:noWrap/>
            <w:hideMark/>
          </w:tcPr>
          <w:p w14:paraId="7876448A" w14:textId="192C741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1800000,00</w:t>
            </w:r>
          </w:p>
        </w:tc>
        <w:tc>
          <w:tcPr>
            <w:tcW w:w="719" w:type="pct"/>
            <w:tcBorders>
              <w:top w:val="nil"/>
              <w:left w:val="nil"/>
              <w:bottom w:val="single" w:sz="4" w:space="0" w:color="000000"/>
              <w:right w:val="single" w:sz="4" w:space="0" w:color="000000"/>
            </w:tcBorders>
            <w:shd w:val="clear" w:color="000000" w:fill="FFFFFF"/>
            <w:noWrap/>
            <w:hideMark/>
          </w:tcPr>
          <w:p w14:paraId="6C304F00" w14:textId="6E1E0AE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1690507,25</w:t>
            </w:r>
          </w:p>
        </w:tc>
        <w:tc>
          <w:tcPr>
            <w:tcW w:w="517" w:type="pct"/>
            <w:tcBorders>
              <w:top w:val="nil"/>
              <w:left w:val="nil"/>
              <w:bottom w:val="single" w:sz="4" w:space="0" w:color="000000"/>
              <w:right w:val="single" w:sz="4" w:space="0" w:color="000000"/>
            </w:tcBorders>
            <w:shd w:val="clear" w:color="000000" w:fill="FFFFFF"/>
            <w:noWrap/>
            <w:hideMark/>
          </w:tcPr>
          <w:p w14:paraId="1453B05C" w14:textId="303A4EA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93,92</w:t>
            </w:r>
          </w:p>
        </w:tc>
      </w:tr>
      <w:tr w:rsidR="00D178FA" w:rsidRPr="00D178FA" w14:paraId="098FCDC4"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49EDDCD" w14:textId="2A679BA7"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"Молодежная политика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4DAFE068"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6F40D4F0"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0400000000</w:t>
            </w:r>
          </w:p>
        </w:tc>
        <w:tc>
          <w:tcPr>
            <w:tcW w:w="698" w:type="pct"/>
            <w:tcBorders>
              <w:top w:val="nil"/>
              <w:left w:val="nil"/>
              <w:bottom w:val="single" w:sz="4" w:space="0" w:color="000000"/>
              <w:right w:val="single" w:sz="4" w:space="0" w:color="000000"/>
            </w:tcBorders>
            <w:shd w:val="clear" w:color="000000" w:fill="FFFFFF"/>
            <w:noWrap/>
            <w:hideMark/>
          </w:tcPr>
          <w:p w14:paraId="2535EF41" w14:textId="5E4B3F79"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1825200,00</w:t>
            </w:r>
          </w:p>
        </w:tc>
        <w:tc>
          <w:tcPr>
            <w:tcW w:w="719" w:type="pct"/>
            <w:tcBorders>
              <w:top w:val="nil"/>
              <w:left w:val="nil"/>
              <w:bottom w:val="single" w:sz="4" w:space="0" w:color="000000"/>
              <w:right w:val="single" w:sz="4" w:space="0" w:color="000000"/>
            </w:tcBorders>
            <w:shd w:val="clear" w:color="000000" w:fill="FFFFFF"/>
            <w:noWrap/>
            <w:hideMark/>
          </w:tcPr>
          <w:p w14:paraId="21285207" w14:textId="79BFF239"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1806994,00</w:t>
            </w:r>
          </w:p>
        </w:tc>
        <w:tc>
          <w:tcPr>
            <w:tcW w:w="517" w:type="pct"/>
            <w:tcBorders>
              <w:top w:val="nil"/>
              <w:left w:val="nil"/>
              <w:bottom w:val="single" w:sz="4" w:space="0" w:color="000000"/>
              <w:right w:val="single" w:sz="4" w:space="0" w:color="000000"/>
            </w:tcBorders>
            <w:shd w:val="clear" w:color="000000" w:fill="FFFFFF"/>
            <w:noWrap/>
            <w:hideMark/>
          </w:tcPr>
          <w:p w14:paraId="22DF9FFA" w14:textId="47E920CF"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99,00</w:t>
            </w:r>
          </w:p>
        </w:tc>
      </w:tr>
      <w:tr w:rsidR="00D178FA" w:rsidRPr="00D178FA" w14:paraId="64FE645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CD5A141" w14:textId="7E07C29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5A983EA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DA7CF2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0400000000</w:t>
            </w:r>
          </w:p>
        </w:tc>
        <w:tc>
          <w:tcPr>
            <w:tcW w:w="698" w:type="pct"/>
            <w:tcBorders>
              <w:top w:val="nil"/>
              <w:left w:val="nil"/>
              <w:bottom w:val="single" w:sz="4" w:space="0" w:color="000000"/>
              <w:right w:val="single" w:sz="4" w:space="0" w:color="000000"/>
            </w:tcBorders>
            <w:shd w:val="clear" w:color="000000" w:fill="FFFFFF"/>
            <w:noWrap/>
            <w:hideMark/>
          </w:tcPr>
          <w:p w14:paraId="49C2E023" w14:textId="26AAA54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1825200,00</w:t>
            </w:r>
          </w:p>
        </w:tc>
        <w:tc>
          <w:tcPr>
            <w:tcW w:w="719" w:type="pct"/>
            <w:tcBorders>
              <w:top w:val="nil"/>
              <w:left w:val="nil"/>
              <w:bottom w:val="single" w:sz="4" w:space="0" w:color="000000"/>
              <w:right w:val="single" w:sz="4" w:space="0" w:color="000000"/>
            </w:tcBorders>
            <w:shd w:val="clear" w:color="000000" w:fill="FFFFFF"/>
            <w:noWrap/>
            <w:hideMark/>
          </w:tcPr>
          <w:p w14:paraId="541D77CE" w14:textId="7CDE62D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1806994,00</w:t>
            </w:r>
          </w:p>
        </w:tc>
        <w:tc>
          <w:tcPr>
            <w:tcW w:w="517" w:type="pct"/>
            <w:tcBorders>
              <w:top w:val="nil"/>
              <w:left w:val="nil"/>
              <w:bottom w:val="single" w:sz="4" w:space="0" w:color="000000"/>
              <w:right w:val="single" w:sz="4" w:space="0" w:color="000000"/>
            </w:tcBorders>
            <w:shd w:val="clear" w:color="000000" w:fill="FFFFFF"/>
            <w:noWrap/>
            <w:hideMark/>
          </w:tcPr>
          <w:p w14:paraId="0989F28E" w14:textId="559C767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99,00</w:t>
            </w:r>
          </w:p>
        </w:tc>
      </w:tr>
      <w:tr w:rsidR="00D178FA" w:rsidRPr="00D178FA" w14:paraId="3481A69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E5C72F1" w14:textId="4302B11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"Молодежная политика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0BB23B6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F9DAC9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0400000000</w:t>
            </w:r>
          </w:p>
        </w:tc>
        <w:tc>
          <w:tcPr>
            <w:tcW w:w="698" w:type="pct"/>
            <w:tcBorders>
              <w:top w:val="nil"/>
              <w:left w:val="nil"/>
              <w:bottom w:val="single" w:sz="4" w:space="0" w:color="000000"/>
              <w:right w:val="single" w:sz="4" w:space="0" w:color="000000"/>
            </w:tcBorders>
            <w:shd w:val="clear" w:color="000000" w:fill="FFFFFF"/>
            <w:noWrap/>
            <w:hideMark/>
          </w:tcPr>
          <w:p w14:paraId="6EF221D2" w14:textId="40D9ECA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1825200,00</w:t>
            </w:r>
          </w:p>
        </w:tc>
        <w:tc>
          <w:tcPr>
            <w:tcW w:w="719" w:type="pct"/>
            <w:tcBorders>
              <w:top w:val="nil"/>
              <w:left w:val="nil"/>
              <w:bottom w:val="single" w:sz="4" w:space="0" w:color="000000"/>
              <w:right w:val="single" w:sz="4" w:space="0" w:color="000000"/>
            </w:tcBorders>
            <w:shd w:val="clear" w:color="000000" w:fill="FFFFFF"/>
            <w:noWrap/>
            <w:hideMark/>
          </w:tcPr>
          <w:p w14:paraId="5A086BC0" w14:textId="0BA4E62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1806994,00</w:t>
            </w:r>
          </w:p>
        </w:tc>
        <w:tc>
          <w:tcPr>
            <w:tcW w:w="517" w:type="pct"/>
            <w:tcBorders>
              <w:top w:val="nil"/>
              <w:left w:val="nil"/>
              <w:bottom w:val="single" w:sz="4" w:space="0" w:color="000000"/>
              <w:right w:val="single" w:sz="4" w:space="0" w:color="000000"/>
            </w:tcBorders>
            <w:shd w:val="clear" w:color="000000" w:fill="FFFFFF"/>
            <w:noWrap/>
            <w:hideMark/>
          </w:tcPr>
          <w:p w14:paraId="101A8556" w14:textId="6E7AC30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99,00</w:t>
            </w:r>
          </w:p>
        </w:tc>
      </w:tr>
      <w:tr w:rsidR="00D178FA" w:rsidRPr="00D178FA" w14:paraId="48C6193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CE0DECC" w14:textId="7FB549E0"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09D0203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06F907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0400112150</w:t>
            </w:r>
          </w:p>
        </w:tc>
        <w:tc>
          <w:tcPr>
            <w:tcW w:w="698" w:type="pct"/>
            <w:tcBorders>
              <w:top w:val="nil"/>
              <w:left w:val="nil"/>
              <w:bottom w:val="single" w:sz="4" w:space="0" w:color="000000"/>
              <w:right w:val="single" w:sz="4" w:space="0" w:color="000000"/>
            </w:tcBorders>
            <w:shd w:val="clear" w:color="000000" w:fill="FFFFFF"/>
            <w:noWrap/>
            <w:hideMark/>
          </w:tcPr>
          <w:p w14:paraId="230582C4" w14:textId="0359B93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171000,00</w:t>
            </w:r>
          </w:p>
        </w:tc>
        <w:tc>
          <w:tcPr>
            <w:tcW w:w="719" w:type="pct"/>
            <w:tcBorders>
              <w:top w:val="nil"/>
              <w:left w:val="nil"/>
              <w:bottom w:val="single" w:sz="4" w:space="0" w:color="000000"/>
              <w:right w:val="single" w:sz="4" w:space="0" w:color="000000"/>
            </w:tcBorders>
            <w:shd w:val="clear" w:color="000000" w:fill="FFFFFF"/>
            <w:noWrap/>
            <w:hideMark/>
          </w:tcPr>
          <w:p w14:paraId="25765DC4" w14:textId="501EA03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167060,00</w:t>
            </w:r>
          </w:p>
        </w:tc>
        <w:tc>
          <w:tcPr>
            <w:tcW w:w="517" w:type="pct"/>
            <w:tcBorders>
              <w:top w:val="nil"/>
              <w:left w:val="nil"/>
              <w:bottom w:val="single" w:sz="4" w:space="0" w:color="000000"/>
              <w:right w:val="single" w:sz="4" w:space="0" w:color="000000"/>
            </w:tcBorders>
            <w:shd w:val="clear" w:color="000000" w:fill="FFFFFF"/>
            <w:noWrap/>
            <w:hideMark/>
          </w:tcPr>
          <w:p w14:paraId="48F7E365" w14:textId="7699863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97,70</w:t>
            </w:r>
          </w:p>
        </w:tc>
      </w:tr>
      <w:tr w:rsidR="00D178FA" w:rsidRPr="00D178FA" w14:paraId="25DE4E8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2C2BAE1" w14:textId="3FF881DB"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338850C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F8F089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0400212150</w:t>
            </w:r>
          </w:p>
        </w:tc>
        <w:tc>
          <w:tcPr>
            <w:tcW w:w="698" w:type="pct"/>
            <w:tcBorders>
              <w:top w:val="nil"/>
              <w:left w:val="nil"/>
              <w:bottom w:val="single" w:sz="4" w:space="0" w:color="000000"/>
              <w:right w:val="single" w:sz="4" w:space="0" w:color="000000"/>
            </w:tcBorders>
            <w:shd w:val="clear" w:color="000000" w:fill="FFFFFF"/>
            <w:noWrap/>
            <w:hideMark/>
          </w:tcPr>
          <w:p w14:paraId="7D49EBE2" w14:textId="24240D7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687800,00</w:t>
            </w:r>
          </w:p>
        </w:tc>
        <w:tc>
          <w:tcPr>
            <w:tcW w:w="719" w:type="pct"/>
            <w:tcBorders>
              <w:top w:val="nil"/>
              <w:left w:val="nil"/>
              <w:bottom w:val="single" w:sz="4" w:space="0" w:color="000000"/>
              <w:right w:val="single" w:sz="4" w:space="0" w:color="000000"/>
            </w:tcBorders>
            <w:shd w:val="clear" w:color="000000" w:fill="FFFFFF"/>
            <w:noWrap/>
            <w:hideMark/>
          </w:tcPr>
          <w:p w14:paraId="17EB4B8B" w14:textId="41F5385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684896,00</w:t>
            </w:r>
          </w:p>
        </w:tc>
        <w:tc>
          <w:tcPr>
            <w:tcW w:w="517" w:type="pct"/>
            <w:tcBorders>
              <w:top w:val="nil"/>
              <w:left w:val="nil"/>
              <w:bottom w:val="single" w:sz="4" w:space="0" w:color="000000"/>
              <w:right w:val="single" w:sz="4" w:space="0" w:color="000000"/>
            </w:tcBorders>
            <w:shd w:val="clear" w:color="000000" w:fill="FFFFFF"/>
            <w:noWrap/>
            <w:hideMark/>
          </w:tcPr>
          <w:p w14:paraId="38BDD283" w14:textId="7ABDCFC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99,58</w:t>
            </w:r>
          </w:p>
        </w:tc>
      </w:tr>
      <w:tr w:rsidR="00D178FA" w:rsidRPr="00D178FA" w14:paraId="7E13CCE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C77E5B0" w14:textId="63E0829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7EB37DC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6EE451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0400312150</w:t>
            </w:r>
          </w:p>
        </w:tc>
        <w:tc>
          <w:tcPr>
            <w:tcW w:w="698" w:type="pct"/>
            <w:tcBorders>
              <w:top w:val="nil"/>
              <w:left w:val="nil"/>
              <w:bottom w:val="single" w:sz="4" w:space="0" w:color="000000"/>
              <w:right w:val="single" w:sz="4" w:space="0" w:color="000000"/>
            </w:tcBorders>
            <w:shd w:val="clear" w:color="000000" w:fill="FFFFFF"/>
            <w:noWrap/>
            <w:hideMark/>
          </w:tcPr>
          <w:p w14:paraId="3DDE5E59" w14:textId="1625397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26000,00</w:t>
            </w:r>
          </w:p>
        </w:tc>
        <w:tc>
          <w:tcPr>
            <w:tcW w:w="719" w:type="pct"/>
            <w:tcBorders>
              <w:top w:val="nil"/>
              <w:left w:val="nil"/>
              <w:bottom w:val="single" w:sz="4" w:space="0" w:color="000000"/>
              <w:right w:val="single" w:sz="4" w:space="0" w:color="000000"/>
            </w:tcBorders>
            <w:shd w:val="clear" w:color="000000" w:fill="FFFFFF"/>
            <w:noWrap/>
            <w:hideMark/>
          </w:tcPr>
          <w:p w14:paraId="16D65CFE" w14:textId="777F640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25840,00</w:t>
            </w:r>
          </w:p>
        </w:tc>
        <w:tc>
          <w:tcPr>
            <w:tcW w:w="517" w:type="pct"/>
            <w:tcBorders>
              <w:top w:val="nil"/>
              <w:left w:val="nil"/>
              <w:bottom w:val="single" w:sz="4" w:space="0" w:color="000000"/>
              <w:right w:val="single" w:sz="4" w:space="0" w:color="000000"/>
            </w:tcBorders>
            <w:shd w:val="clear" w:color="000000" w:fill="FFFFFF"/>
            <w:noWrap/>
            <w:hideMark/>
          </w:tcPr>
          <w:p w14:paraId="38BA3BE3" w14:textId="5ED803B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99,38</w:t>
            </w:r>
          </w:p>
        </w:tc>
      </w:tr>
      <w:tr w:rsidR="00D178FA" w:rsidRPr="00D178FA" w14:paraId="3AFBF3E4"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8A8EB32" w14:textId="5EE3D62C"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6353D46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207405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0400412150</w:t>
            </w:r>
          </w:p>
        </w:tc>
        <w:tc>
          <w:tcPr>
            <w:tcW w:w="698" w:type="pct"/>
            <w:tcBorders>
              <w:top w:val="nil"/>
              <w:left w:val="nil"/>
              <w:bottom w:val="single" w:sz="4" w:space="0" w:color="000000"/>
              <w:right w:val="single" w:sz="4" w:space="0" w:color="000000"/>
            </w:tcBorders>
            <w:shd w:val="clear" w:color="000000" w:fill="FFFFFF"/>
            <w:noWrap/>
            <w:hideMark/>
          </w:tcPr>
          <w:p w14:paraId="0B3C1ECD" w14:textId="2D1A5CA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830400,00</w:t>
            </w:r>
          </w:p>
        </w:tc>
        <w:tc>
          <w:tcPr>
            <w:tcW w:w="719" w:type="pct"/>
            <w:tcBorders>
              <w:top w:val="nil"/>
              <w:left w:val="nil"/>
              <w:bottom w:val="single" w:sz="4" w:space="0" w:color="000000"/>
              <w:right w:val="single" w:sz="4" w:space="0" w:color="000000"/>
            </w:tcBorders>
            <w:shd w:val="clear" w:color="000000" w:fill="FFFFFF"/>
            <w:noWrap/>
            <w:hideMark/>
          </w:tcPr>
          <w:p w14:paraId="1C76661B" w14:textId="6D2E4FF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819478,00</w:t>
            </w:r>
          </w:p>
        </w:tc>
        <w:tc>
          <w:tcPr>
            <w:tcW w:w="517" w:type="pct"/>
            <w:tcBorders>
              <w:top w:val="nil"/>
              <w:left w:val="nil"/>
              <w:bottom w:val="single" w:sz="4" w:space="0" w:color="000000"/>
              <w:right w:val="single" w:sz="4" w:space="0" w:color="000000"/>
            </w:tcBorders>
            <w:shd w:val="clear" w:color="000000" w:fill="FFFFFF"/>
            <w:noWrap/>
            <w:hideMark/>
          </w:tcPr>
          <w:p w14:paraId="0537E62A" w14:textId="201467C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98,68</w:t>
            </w:r>
          </w:p>
        </w:tc>
      </w:tr>
      <w:tr w:rsidR="00D178FA" w:rsidRPr="00D178FA" w14:paraId="17FEE39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EC84958" w14:textId="278943E7"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14B294C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203629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0400512150</w:t>
            </w:r>
          </w:p>
        </w:tc>
        <w:tc>
          <w:tcPr>
            <w:tcW w:w="698" w:type="pct"/>
            <w:tcBorders>
              <w:top w:val="nil"/>
              <w:left w:val="nil"/>
              <w:bottom w:val="single" w:sz="4" w:space="0" w:color="000000"/>
              <w:right w:val="single" w:sz="4" w:space="0" w:color="000000"/>
            </w:tcBorders>
            <w:shd w:val="clear" w:color="000000" w:fill="FFFFFF"/>
            <w:noWrap/>
            <w:hideMark/>
          </w:tcPr>
          <w:p w14:paraId="76EA7786" w14:textId="6761450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110000,00</w:t>
            </w:r>
          </w:p>
        </w:tc>
        <w:tc>
          <w:tcPr>
            <w:tcW w:w="719" w:type="pct"/>
            <w:tcBorders>
              <w:top w:val="nil"/>
              <w:left w:val="nil"/>
              <w:bottom w:val="single" w:sz="4" w:space="0" w:color="000000"/>
              <w:right w:val="single" w:sz="4" w:space="0" w:color="000000"/>
            </w:tcBorders>
            <w:shd w:val="clear" w:color="000000" w:fill="FFFFFF"/>
            <w:noWrap/>
            <w:hideMark/>
          </w:tcPr>
          <w:p w14:paraId="1BF837C2" w14:textId="24BF942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109720,00</w:t>
            </w:r>
          </w:p>
        </w:tc>
        <w:tc>
          <w:tcPr>
            <w:tcW w:w="517" w:type="pct"/>
            <w:tcBorders>
              <w:top w:val="nil"/>
              <w:left w:val="nil"/>
              <w:bottom w:val="single" w:sz="4" w:space="0" w:color="000000"/>
              <w:right w:val="single" w:sz="4" w:space="0" w:color="000000"/>
            </w:tcBorders>
            <w:shd w:val="clear" w:color="000000" w:fill="FFFFFF"/>
            <w:noWrap/>
            <w:hideMark/>
          </w:tcPr>
          <w:p w14:paraId="1C7FCC7E" w14:textId="49DD989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99,75</w:t>
            </w:r>
          </w:p>
        </w:tc>
      </w:tr>
      <w:tr w:rsidR="00D178FA" w:rsidRPr="00D178FA" w14:paraId="1C4AACA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86EDFAB" w14:textId="64D31FB5"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"Укрепление общественного здоровья населения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40877099"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26F77061"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0500000000</w:t>
            </w:r>
          </w:p>
        </w:tc>
        <w:tc>
          <w:tcPr>
            <w:tcW w:w="698" w:type="pct"/>
            <w:tcBorders>
              <w:top w:val="nil"/>
              <w:left w:val="nil"/>
              <w:bottom w:val="single" w:sz="4" w:space="0" w:color="000000"/>
              <w:right w:val="single" w:sz="4" w:space="0" w:color="000000"/>
            </w:tcBorders>
            <w:shd w:val="clear" w:color="000000" w:fill="FFFFFF"/>
            <w:noWrap/>
            <w:hideMark/>
          </w:tcPr>
          <w:p w14:paraId="7D9F080F" w14:textId="19A175D5"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56000,00</w:t>
            </w:r>
          </w:p>
        </w:tc>
        <w:tc>
          <w:tcPr>
            <w:tcW w:w="719" w:type="pct"/>
            <w:tcBorders>
              <w:top w:val="nil"/>
              <w:left w:val="nil"/>
              <w:bottom w:val="single" w:sz="4" w:space="0" w:color="000000"/>
              <w:right w:val="single" w:sz="4" w:space="0" w:color="000000"/>
            </w:tcBorders>
            <w:shd w:val="clear" w:color="000000" w:fill="FFFFFF"/>
            <w:noWrap/>
            <w:hideMark/>
          </w:tcPr>
          <w:p w14:paraId="59052AF2" w14:textId="64A242CD"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50000,00</w:t>
            </w:r>
          </w:p>
        </w:tc>
        <w:tc>
          <w:tcPr>
            <w:tcW w:w="517" w:type="pct"/>
            <w:tcBorders>
              <w:top w:val="nil"/>
              <w:left w:val="nil"/>
              <w:bottom w:val="single" w:sz="4" w:space="0" w:color="000000"/>
              <w:right w:val="single" w:sz="4" w:space="0" w:color="000000"/>
            </w:tcBorders>
            <w:shd w:val="clear" w:color="000000" w:fill="FFFFFF"/>
            <w:noWrap/>
            <w:hideMark/>
          </w:tcPr>
          <w:p w14:paraId="364D7DBA" w14:textId="55333F74"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89,29</w:t>
            </w:r>
          </w:p>
        </w:tc>
      </w:tr>
      <w:tr w:rsidR="00D178FA" w:rsidRPr="00D178FA" w14:paraId="6E7D195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7CF3379" w14:textId="48C6FC37"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62F6A5D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B45E15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0500000000</w:t>
            </w:r>
          </w:p>
        </w:tc>
        <w:tc>
          <w:tcPr>
            <w:tcW w:w="698" w:type="pct"/>
            <w:tcBorders>
              <w:top w:val="nil"/>
              <w:left w:val="nil"/>
              <w:bottom w:val="single" w:sz="4" w:space="0" w:color="000000"/>
              <w:right w:val="single" w:sz="4" w:space="0" w:color="000000"/>
            </w:tcBorders>
            <w:shd w:val="clear" w:color="000000" w:fill="FFFFFF"/>
            <w:noWrap/>
            <w:hideMark/>
          </w:tcPr>
          <w:p w14:paraId="32E24FBF" w14:textId="62323BE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56000,00</w:t>
            </w:r>
          </w:p>
        </w:tc>
        <w:tc>
          <w:tcPr>
            <w:tcW w:w="719" w:type="pct"/>
            <w:tcBorders>
              <w:top w:val="nil"/>
              <w:left w:val="nil"/>
              <w:bottom w:val="single" w:sz="4" w:space="0" w:color="000000"/>
              <w:right w:val="single" w:sz="4" w:space="0" w:color="000000"/>
            </w:tcBorders>
            <w:shd w:val="clear" w:color="000000" w:fill="FFFFFF"/>
            <w:noWrap/>
            <w:hideMark/>
          </w:tcPr>
          <w:p w14:paraId="2F1A325F" w14:textId="3FE98EA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50000,00</w:t>
            </w:r>
          </w:p>
        </w:tc>
        <w:tc>
          <w:tcPr>
            <w:tcW w:w="517" w:type="pct"/>
            <w:tcBorders>
              <w:top w:val="nil"/>
              <w:left w:val="nil"/>
              <w:bottom w:val="single" w:sz="4" w:space="0" w:color="000000"/>
              <w:right w:val="single" w:sz="4" w:space="0" w:color="000000"/>
            </w:tcBorders>
            <w:shd w:val="clear" w:color="000000" w:fill="FFFFFF"/>
            <w:noWrap/>
            <w:hideMark/>
          </w:tcPr>
          <w:p w14:paraId="1B0B3424" w14:textId="2A162F3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89,29</w:t>
            </w:r>
          </w:p>
        </w:tc>
      </w:tr>
      <w:tr w:rsidR="00D178FA" w:rsidRPr="00D178FA" w14:paraId="332931E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042BC4E" w14:textId="0B95E32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"Укрепление общественного здоровья населения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2B3EED1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81AE67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0500000000</w:t>
            </w:r>
          </w:p>
        </w:tc>
        <w:tc>
          <w:tcPr>
            <w:tcW w:w="698" w:type="pct"/>
            <w:tcBorders>
              <w:top w:val="nil"/>
              <w:left w:val="nil"/>
              <w:bottom w:val="single" w:sz="4" w:space="0" w:color="000000"/>
              <w:right w:val="single" w:sz="4" w:space="0" w:color="000000"/>
            </w:tcBorders>
            <w:shd w:val="clear" w:color="000000" w:fill="FFFFFF"/>
            <w:noWrap/>
            <w:hideMark/>
          </w:tcPr>
          <w:p w14:paraId="2B0781C0" w14:textId="3C2FF5D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56000,00</w:t>
            </w:r>
          </w:p>
        </w:tc>
        <w:tc>
          <w:tcPr>
            <w:tcW w:w="719" w:type="pct"/>
            <w:tcBorders>
              <w:top w:val="nil"/>
              <w:left w:val="nil"/>
              <w:bottom w:val="single" w:sz="4" w:space="0" w:color="000000"/>
              <w:right w:val="single" w:sz="4" w:space="0" w:color="000000"/>
            </w:tcBorders>
            <w:shd w:val="clear" w:color="000000" w:fill="FFFFFF"/>
            <w:noWrap/>
            <w:hideMark/>
          </w:tcPr>
          <w:p w14:paraId="5A097086" w14:textId="7E11C6B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50000,00</w:t>
            </w:r>
          </w:p>
        </w:tc>
        <w:tc>
          <w:tcPr>
            <w:tcW w:w="517" w:type="pct"/>
            <w:tcBorders>
              <w:top w:val="nil"/>
              <w:left w:val="nil"/>
              <w:bottom w:val="single" w:sz="4" w:space="0" w:color="000000"/>
              <w:right w:val="single" w:sz="4" w:space="0" w:color="000000"/>
            </w:tcBorders>
            <w:shd w:val="clear" w:color="000000" w:fill="FFFFFF"/>
            <w:noWrap/>
            <w:hideMark/>
          </w:tcPr>
          <w:p w14:paraId="372EB35A" w14:textId="301F18C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89,29</w:t>
            </w:r>
          </w:p>
        </w:tc>
      </w:tr>
      <w:tr w:rsidR="00D178FA" w:rsidRPr="00D178FA" w14:paraId="5F8209E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E6C5491" w14:textId="09D8E6FE"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осуществляемые в рамках муниципальной программы "Укрепление общественного здоровья населения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2CF51CD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2610A2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0500112160</w:t>
            </w:r>
          </w:p>
        </w:tc>
        <w:tc>
          <w:tcPr>
            <w:tcW w:w="698" w:type="pct"/>
            <w:tcBorders>
              <w:top w:val="nil"/>
              <w:left w:val="nil"/>
              <w:bottom w:val="single" w:sz="4" w:space="0" w:color="000000"/>
              <w:right w:val="single" w:sz="4" w:space="0" w:color="000000"/>
            </w:tcBorders>
            <w:shd w:val="clear" w:color="000000" w:fill="FFFFFF"/>
            <w:noWrap/>
            <w:hideMark/>
          </w:tcPr>
          <w:p w14:paraId="6FCE3E2C" w14:textId="16F7F1E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14500,00</w:t>
            </w:r>
          </w:p>
        </w:tc>
        <w:tc>
          <w:tcPr>
            <w:tcW w:w="719" w:type="pct"/>
            <w:tcBorders>
              <w:top w:val="nil"/>
              <w:left w:val="nil"/>
              <w:bottom w:val="single" w:sz="4" w:space="0" w:color="000000"/>
              <w:right w:val="single" w:sz="4" w:space="0" w:color="000000"/>
            </w:tcBorders>
            <w:shd w:val="clear" w:color="000000" w:fill="FFFFFF"/>
            <w:noWrap/>
            <w:hideMark/>
          </w:tcPr>
          <w:p w14:paraId="563401F0" w14:textId="0B019A4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14490,00</w:t>
            </w:r>
          </w:p>
        </w:tc>
        <w:tc>
          <w:tcPr>
            <w:tcW w:w="517" w:type="pct"/>
            <w:tcBorders>
              <w:top w:val="nil"/>
              <w:left w:val="nil"/>
              <w:bottom w:val="single" w:sz="4" w:space="0" w:color="000000"/>
              <w:right w:val="single" w:sz="4" w:space="0" w:color="000000"/>
            </w:tcBorders>
            <w:shd w:val="clear" w:color="000000" w:fill="FFFFFF"/>
            <w:noWrap/>
            <w:hideMark/>
          </w:tcPr>
          <w:p w14:paraId="243B3A04" w14:textId="3406F13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99,93</w:t>
            </w:r>
          </w:p>
        </w:tc>
      </w:tr>
      <w:tr w:rsidR="00D178FA" w:rsidRPr="00D178FA" w14:paraId="3AD971B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AC1BA2F" w14:textId="4ACECF4E"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осуществляемые в рамках муниципальной программы "Укрепление общественного здоровья населения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15104E7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D9E868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0500212160</w:t>
            </w:r>
          </w:p>
        </w:tc>
        <w:tc>
          <w:tcPr>
            <w:tcW w:w="698" w:type="pct"/>
            <w:tcBorders>
              <w:top w:val="nil"/>
              <w:left w:val="nil"/>
              <w:bottom w:val="single" w:sz="4" w:space="0" w:color="000000"/>
              <w:right w:val="single" w:sz="4" w:space="0" w:color="000000"/>
            </w:tcBorders>
            <w:shd w:val="clear" w:color="000000" w:fill="FFFFFF"/>
            <w:noWrap/>
            <w:hideMark/>
          </w:tcPr>
          <w:p w14:paraId="359B4FA5" w14:textId="41091EB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13500,00</w:t>
            </w:r>
          </w:p>
        </w:tc>
        <w:tc>
          <w:tcPr>
            <w:tcW w:w="719" w:type="pct"/>
            <w:tcBorders>
              <w:top w:val="nil"/>
              <w:left w:val="nil"/>
              <w:bottom w:val="single" w:sz="4" w:space="0" w:color="000000"/>
              <w:right w:val="single" w:sz="4" w:space="0" w:color="000000"/>
            </w:tcBorders>
            <w:shd w:val="clear" w:color="000000" w:fill="FFFFFF"/>
            <w:noWrap/>
            <w:hideMark/>
          </w:tcPr>
          <w:p w14:paraId="224B30AE" w14:textId="57892F7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13450,00</w:t>
            </w:r>
          </w:p>
        </w:tc>
        <w:tc>
          <w:tcPr>
            <w:tcW w:w="517" w:type="pct"/>
            <w:tcBorders>
              <w:top w:val="nil"/>
              <w:left w:val="nil"/>
              <w:bottom w:val="single" w:sz="4" w:space="0" w:color="000000"/>
              <w:right w:val="single" w:sz="4" w:space="0" w:color="000000"/>
            </w:tcBorders>
            <w:shd w:val="clear" w:color="000000" w:fill="FFFFFF"/>
            <w:noWrap/>
            <w:hideMark/>
          </w:tcPr>
          <w:p w14:paraId="39973E7B" w14:textId="0960EA8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99,63</w:t>
            </w:r>
          </w:p>
        </w:tc>
      </w:tr>
      <w:tr w:rsidR="00D178FA" w:rsidRPr="00D178FA" w14:paraId="0B963EFF"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2EB6233" w14:textId="1DD6A79C"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осуществляемые в рамках муниципальной программы "Укрепление общественного здоровья населения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5B2322A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DF46E1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0500312160</w:t>
            </w:r>
          </w:p>
        </w:tc>
        <w:tc>
          <w:tcPr>
            <w:tcW w:w="698" w:type="pct"/>
            <w:tcBorders>
              <w:top w:val="nil"/>
              <w:left w:val="nil"/>
              <w:bottom w:val="single" w:sz="4" w:space="0" w:color="000000"/>
              <w:right w:val="single" w:sz="4" w:space="0" w:color="000000"/>
            </w:tcBorders>
            <w:shd w:val="clear" w:color="000000" w:fill="FFFFFF"/>
            <w:noWrap/>
            <w:hideMark/>
          </w:tcPr>
          <w:p w14:paraId="5530BFB3" w14:textId="15EC118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28000,00</w:t>
            </w:r>
          </w:p>
        </w:tc>
        <w:tc>
          <w:tcPr>
            <w:tcW w:w="719" w:type="pct"/>
            <w:tcBorders>
              <w:top w:val="nil"/>
              <w:left w:val="nil"/>
              <w:bottom w:val="single" w:sz="4" w:space="0" w:color="000000"/>
              <w:right w:val="single" w:sz="4" w:space="0" w:color="000000"/>
            </w:tcBorders>
            <w:shd w:val="clear" w:color="000000" w:fill="FFFFFF"/>
            <w:noWrap/>
            <w:hideMark/>
          </w:tcPr>
          <w:p w14:paraId="4A37115D" w14:textId="44EE207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22060,00</w:t>
            </w:r>
          </w:p>
        </w:tc>
        <w:tc>
          <w:tcPr>
            <w:tcW w:w="517" w:type="pct"/>
            <w:tcBorders>
              <w:top w:val="nil"/>
              <w:left w:val="nil"/>
              <w:bottom w:val="single" w:sz="4" w:space="0" w:color="000000"/>
              <w:right w:val="single" w:sz="4" w:space="0" w:color="000000"/>
            </w:tcBorders>
            <w:shd w:val="clear" w:color="000000" w:fill="FFFFFF"/>
            <w:noWrap/>
            <w:hideMark/>
          </w:tcPr>
          <w:p w14:paraId="3DA206BC" w14:textId="661125B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78,79</w:t>
            </w:r>
          </w:p>
        </w:tc>
      </w:tr>
      <w:tr w:rsidR="00D178FA" w:rsidRPr="00D178FA" w14:paraId="1C4B12DC"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DFB6853" w14:textId="55D0FA3F"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"Противодействие коррупции в Хасанском муниципальном округе"</w:t>
            </w:r>
          </w:p>
        </w:tc>
        <w:tc>
          <w:tcPr>
            <w:tcW w:w="276" w:type="pct"/>
            <w:tcBorders>
              <w:top w:val="nil"/>
              <w:left w:val="nil"/>
              <w:bottom w:val="single" w:sz="4" w:space="0" w:color="000000"/>
              <w:right w:val="single" w:sz="4" w:space="0" w:color="000000"/>
            </w:tcBorders>
            <w:shd w:val="clear" w:color="000000" w:fill="FFFFFF"/>
            <w:noWrap/>
            <w:hideMark/>
          </w:tcPr>
          <w:p w14:paraId="50DDE7A8"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6C0CF803"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0600000000</w:t>
            </w:r>
          </w:p>
        </w:tc>
        <w:tc>
          <w:tcPr>
            <w:tcW w:w="698" w:type="pct"/>
            <w:tcBorders>
              <w:top w:val="nil"/>
              <w:left w:val="nil"/>
              <w:bottom w:val="single" w:sz="4" w:space="0" w:color="000000"/>
              <w:right w:val="single" w:sz="4" w:space="0" w:color="000000"/>
            </w:tcBorders>
            <w:shd w:val="clear" w:color="000000" w:fill="FFFFFF"/>
            <w:noWrap/>
            <w:hideMark/>
          </w:tcPr>
          <w:p w14:paraId="48937F14" w14:textId="1C6805C3"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70000,00</w:t>
            </w:r>
          </w:p>
        </w:tc>
        <w:tc>
          <w:tcPr>
            <w:tcW w:w="719" w:type="pct"/>
            <w:tcBorders>
              <w:top w:val="nil"/>
              <w:left w:val="nil"/>
              <w:bottom w:val="single" w:sz="4" w:space="0" w:color="000000"/>
              <w:right w:val="single" w:sz="4" w:space="0" w:color="000000"/>
            </w:tcBorders>
            <w:shd w:val="clear" w:color="000000" w:fill="FFFFFF"/>
            <w:noWrap/>
            <w:hideMark/>
          </w:tcPr>
          <w:p w14:paraId="5D7F02FF" w14:textId="7E5FB52A"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67630,00</w:t>
            </w:r>
          </w:p>
        </w:tc>
        <w:tc>
          <w:tcPr>
            <w:tcW w:w="517" w:type="pct"/>
            <w:tcBorders>
              <w:top w:val="nil"/>
              <w:left w:val="nil"/>
              <w:bottom w:val="single" w:sz="4" w:space="0" w:color="000000"/>
              <w:right w:val="single" w:sz="4" w:space="0" w:color="000000"/>
            </w:tcBorders>
            <w:shd w:val="clear" w:color="000000" w:fill="FFFFFF"/>
            <w:noWrap/>
            <w:hideMark/>
          </w:tcPr>
          <w:p w14:paraId="6CA2DD94" w14:textId="3ADFAE13"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96,61</w:t>
            </w:r>
          </w:p>
        </w:tc>
      </w:tr>
      <w:tr w:rsidR="00D178FA" w:rsidRPr="00D178FA" w14:paraId="048CB33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71F4390" w14:textId="13E05EEC"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556FA34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6D7F54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0600000000</w:t>
            </w:r>
          </w:p>
        </w:tc>
        <w:tc>
          <w:tcPr>
            <w:tcW w:w="698" w:type="pct"/>
            <w:tcBorders>
              <w:top w:val="nil"/>
              <w:left w:val="nil"/>
              <w:bottom w:val="single" w:sz="4" w:space="0" w:color="000000"/>
              <w:right w:val="single" w:sz="4" w:space="0" w:color="000000"/>
            </w:tcBorders>
            <w:shd w:val="clear" w:color="000000" w:fill="FFFFFF"/>
            <w:noWrap/>
            <w:hideMark/>
          </w:tcPr>
          <w:p w14:paraId="15EA2CEB" w14:textId="5DB1CE6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70000,00</w:t>
            </w:r>
          </w:p>
        </w:tc>
        <w:tc>
          <w:tcPr>
            <w:tcW w:w="719" w:type="pct"/>
            <w:tcBorders>
              <w:top w:val="nil"/>
              <w:left w:val="nil"/>
              <w:bottom w:val="single" w:sz="4" w:space="0" w:color="000000"/>
              <w:right w:val="single" w:sz="4" w:space="0" w:color="000000"/>
            </w:tcBorders>
            <w:shd w:val="clear" w:color="000000" w:fill="FFFFFF"/>
            <w:noWrap/>
            <w:hideMark/>
          </w:tcPr>
          <w:p w14:paraId="53C9F1B6" w14:textId="38B600D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67630,00</w:t>
            </w:r>
          </w:p>
        </w:tc>
        <w:tc>
          <w:tcPr>
            <w:tcW w:w="517" w:type="pct"/>
            <w:tcBorders>
              <w:top w:val="nil"/>
              <w:left w:val="nil"/>
              <w:bottom w:val="single" w:sz="4" w:space="0" w:color="000000"/>
              <w:right w:val="single" w:sz="4" w:space="0" w:color="000000"/>
            </w:tcBorders>
            <w:shd w:val="clear" w:color="000000" w:fill="FFFFFF"/>
            <w:noWrap/>
            <w:hideMark/>
          </w:tcPr>
          <w:p w14:paraId="054AB1C1" w14:textId="3225E04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96,61</w:t>
            </w:r>
          </w:p>
        </w:tc>
      </w:tr>
      <w:tr w:rsidR="00D178FA" w:rsidRPr="00D178FA" w14:paraId="0F0B5AE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4C5115D" w14:textId="0D505A6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"Противодействие коррупции в Хасанском муниципальном округе"</w:t>
            </w:r>
          </w:p>
        </w:tc>
        <w:tc>
          <w:tcPr>
            <w:tcW w:w="276" w:type="pct"/>
            <w:tcBorders>
              <w:top w:val="nil"/>
              <w:left w:val="nil"/>
              <w:bottom w:val="single" w:sz="4" w:space="0" w:color="000000"/>
              <w:right w:val="single" w:sz="4" w:space="0" w:color="000000"/>
            </w:tcBorders>
            <w:shd w:val="clear" w:color="000000" w:fill="FFFFFF"/>
            <w:noWrap/>
            <w:hideMark/>
          </w:tcPr>
          <w:p w14:paraId="3737ED5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7798B9D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0600000000</w:t>
            </w:r>
          </w:p>
        </w:tc>
        <w:tc>
          <w:tcPr>
            <w:tcW w:w="698" w:type="pct"/>
            <w:tcBorders>
              <w:top w:val="nil"/>
              <w:left w:val="nil"/>
              <w:bottom w:val="single" w:sz="4" w:space="0" w:color="000000"/>
              <w:right w:val="single" w:sz="4" w:space="0" w:color="000000"/>
            </w:tcBorders>
            <w:shd w:val="clear" w:color="000000" w:fill="FFFFFF"/>
            <w:noWrap/>
            <w:hideMark/>
          </w:tcPr>
          <w:p w14:paraId="391E060F" w14:textId="0948009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70000,00</w:t>
            </w:r>
          </w:p>
        </w:tc>
        <w:tc>
          <w:tcPr>
            <w:tcW w:w="719" w:type="pct"/>
            <w:tcBorders>
              <w:top w:val="nil"/>
              <w:left w:val="nil"/>
              <w:bottom w:val="single" w:sz="4" w:space="0" w:color="000000"/>
              <w:right w:val="single" w:sz="4" w:space="0" w:color="000000"/>
            </w:tcBorders>
            <w:shd w:val="clear" w:color="000000" w:fill="FFFFFF"/>
            <w:noWrap/>
            <w:hideMark/>
          </w:tcPr>
          <w:p w14:paraId="4FDB33A8" w14:textId="394B509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67630,00</w:t>
            </w:r>
          </w:p>
        </w:tc>
        <w:tc>
          <w:tcPr>
            <w:tcW w:w="517" w:type="pct"/>
            <w:tcBorders>
              <w:top w:val="nil"/>
              <w:left w:val="nil"/>
              <w:bottom w:val="single" w:sz="4" w:space="0" w:color="000000"/>
              <w:right w:val="single" w:sz="4" w:space="0" w:color="000000"/>
            </w:tcBorders>
            <w:shd w:val="clear" w:color="000000" w:fill="FFFFFF"/>
            <w:noWrap/>
            <w:hideMark/>
          </w:tcPr>
          <w:p w14:paraId="27599571" w14:textId="7219C14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96,61</w:t>
            </w:r>
          </w:p>
        </w:tc>
      </w:tr>
      <w:tr w:rsidR="00D178FA" w:rsidRPr="00D178FA" w14:paraId="2556FD2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1ABDD6F" w14:textId="4ED1850A"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осуществляемые в рамках муниципальной программы "Противодействие коррупции в Хасанском муниципальном округе"</w:t>
            </w:r>
          </w:p>
        </w:tc>
        <w:tc>
          <w:tcPr>
            <w:tcW w:w="276" w:type="pct"/>
            <w:tcBorders>
              <w:top w:val="nil"/>
              <w:left w:val="nil"/>
              <w:bottom w:val="single" w:sz="4" w:space="0" w:color="000000"/>
              <w:right w:val="single" w:sz="4" w:space="0" w:color="000000"/>
            </w:tcBorders>
            <w:shd w:val="clear" w:color="000000" w:fill="FFFFFF"/>
            <w:noWrap/>
            <w:hideMark/>
          </w:tcPr>
          <w:p w14:paraId="795AD30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C5E760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0600512140</w:t>
            </w:r>
          </w:p>
        </w:tc>
        <w:tc>
          <w:tcPr>
            <w:tcW w:w="698" w:type="pct"/>
            <w:tcBorders>
              <w:top w:val="nil"/>
              <w:left w:val="nil"/>
              <w:bottom w:val="single" w:sz="4" w:space="0" w:color="000000"/>
              <w:right w:val="single" w:sz="4" w:space="0" w:color="000000"/>
            </w:tcBorders>
            <w:shd w:val="clear" w:color="000000" w:fill="FFFFFF"/>
            <w:noWrap/>
            <w:hideMark/>
          </w:tcPr>
          <w:p w14:paraId="3EE1E2B3" w14:textId="2A4C4D8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70000,00</w:t>
            </w:r>
          </w:p>
        </w:tc>
        <w:tc>
          <w:tcPr>
            <w:tcW w:w="719" w:type="pct"/>
            <w:tcBorders>
              <w:top w:val="nil"/>
              <w:left w:val="nil"/>
              <w:bottom w:val="single" w:sz="4" w:space="0" w:color="000000"/>
              <w:right w:val="single" w:sz="4" w:space="0" w:color="000000"/>
            </w:tcBorders>
            <w:shd w:val="clear" w:color="000000" w:fill="FFFFFF"/>
            <w:noWrap/>
            <w:hideMark/>
          </w:tcPr>
          <w:p w14:paraId="7AC2BACD" w14:textId="195F567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67630,00</w:t>
            </w:r>
          </w:p>
        </w:tc>
        <w:tc>
          <w:tcPr>
            <w:tcW w:w="517" w:type="pct"/>
            <w:tcBorders>
              <w:top w:val="nil"/>
              <w:left w:val="nil"/>
              <w:bottom w:val="single" w:sz="4" w:space="0" w:color="000000"/>
              <w:right w:val="single" w:sz="4" w:space="0" w:color="000000"/>
            </w:tcBorders>
            <w:shd w:val="clear" w:color="000000" w:fill="FFFFFF"/>
            <w:noWrap/>
            <w:hideMark/>
          </w:tcPr>
          <w:p w14:paraId="1B853925" w14:textId="6119D26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96,61</w:t>
            </w:r>
          </w:p>
        </w:tc>
      </w:tr>
      <w:tr w:rsidR="00D178FA" w:rsidRPr="00D178FA" w14:paraId="7CD593D4"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53AF36D" w14:textId="5E5768F4"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 xml:space="preserve">Муниципальная программа "Формирование современной городской среды </w:t>
            </w:r>
            <w:r w:rsidRPr="00D178FA">
              <w:rPr>
                <w:rFonts w:eastAsia="Times New Roman"/>
                <w:b/>
                <w:bCs/>
                <w:sz w:val="22"/>
                <w:szCs w:val="22"/>
                <w:lang w:eastAsia="ru-RU"/>
              </w:rPr>
              <w:lastRenderedPageBreak/>
              <w:t>населенных пунктов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119954CC"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lastRenderedPageBreak/>
              <w:t>000</w:t>
            </w:r>
          </w:p>
        </w:tc>
        <w:tc>
          <w:tcPr>
            <w:tcW w:w="630" w:type="pct"/>
            <w:tcBorders>
              <w:top w:val="nil"/>
              <w:left w:val="nil"/>
              <w:bottom w:val="single" w:sz="4" w:space="0" w:color="000000"/>
              <w:right w:val="single" w:sz="4" w:space="0" w:color="000000"/>
            </w:tcBorders>
            <w:shd w:val="clear" w:color="000000" w:fill="FFFFFF"/>
            <w:noWrap/>
            <w:hideMark/>
          </w:tcPr>
          <w:p w14:paraId="4256D26D"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0700000000</w:t>
            </w:r>
          </w:p>
        </w:tc>
        <w:tc>
          <w:tcPr>
            <w:tcW w:w="698" w:type="pct"/>
            <w:tcBorders>
              <w:top w:val="nil"/>
              <w:left w:val="nil"/>
              <w:bottom w:val="single" w:sz="4" w:space="0" w:color="000000"/>
              <w:right w:val="single" w:sz="4" w:space="0" w:color="000000"/>
            </w:tcBorders>
            <w:shd w:val="clear" w:color="000000" w:fill="FFFFFF"/>
            <w:noWrap/>
            <w:hideMark/>
          </w:tcPr>
          <w:p w14:paraId="17D381E8" w14:textId="737B44F4"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29766430,87</w:t>
            </w:r>
          </w:p>
        </w:tc>
        <w:tc>
          <w:tcPr>
            <w:tcW w:w="719" w:type="pct"/>
            <w:tcBorders>
              <w:top w:val="nil"/>
              <w:left w:val="nil"/>
              <w:bottom w:val="single" w:sz="4" w:space="0" w:color="000000"/>
              <w:right w:val="single" w:sz="4" w:space="0" w:color="000000"/>
            </w:tcBorders>
            <w:shd w:val="clear" w:color="000000" w:fill="FFFFFF"/>
            <w:noWrap/>
            <w:hideMark/>
          </w:tcPr>
          <w:p w14:paraId="282B60BF" w14:textId="02558ED8"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29660271,30</w:t>
            </w:r>
          </w:p>
        </w:tc>
        <w:tc>
          <w:tcPr>
            <w:tcW w:w="517" w:type="pct"/>
            <w:tcBorders>
              <w:top w:val="nil"/>
              <w:left w:val="nil"/>
              <w:bottom w:val="single" w:sz="4" w:space="0" w:color="000000"/>
              <w:right w:val="single" w:sz="4" w:space="0" w:color="000000"/>
            </w:tcBorders>
            <w:shd w:val="clear" w:color="000000" w:fill="FFFFFF"/>
            <w:noWrap/>
            <w:hideMark/>
          </w:tcPr>
          <w:p w14:paraId="232B5375" w14:textId="36A9D066"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99,64</w:t>
            </w:r>
          </w:p>
        </w:tc>
      </w:tr>
      <w:tr w:rsidR="00D178FA" w:rsidRPr="00D178FA" w14:paraId="1D747AE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8952A1F" w14:textId="05E19CA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7D7DB5B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AB0E7C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0700000000</w:t>
            </w:r>
          </w:p>
        </w:tc>
        <w:tc>
          <w:tcPr>
            <w:tcW w:w="698" w:type="pct"/>
            <w:tcBorders>
              <w:top w:val="nil"/>
              <w:left w:val="nil"/>
              <w:bottom w:val="single" w:sz="4" w:space="0" w:color="000000"/>
              <w:right w:val="single" w:sz="4" w:space="0" w:color="000000"/>
            </w:tcBorders>
            <w:shd w:val="clear" w:color="000000" w:fill="FFFFFF"/>
            <w:noWrap/>
            <w:hideMark/>
          </w:tcPr>
          <w:p w14:paraId="4FB87D0E" w14:textId="4190788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29766430,87</w:t>
            </w:r>
          </w:p>
        </w:tc>
        <w:tc>
          <w:tcPr>
            <w:tcW w:w="719" w:type="pct"/>
            <w:tcBorders>
              <w:top w:val="nil"/>
              <w:left w:val="nil"/>
              <w:bottom w:val="single" w:sz="4" w:space="0" w:color="000000"/>
              <w:right w:val="single" w:sz="4" w:space="0" w:color="000000"/>
            </w:tcBorders>
            <w:shd w:val="clear" w:color="000000" w:fill="FFFFFF"/>
            <w:noWrap/>
            <w:hideMark/>
          </w:tcPr>
          <w:p w14:paraId="73A27207" w14:textId="1B77C7D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29660271,30</w:t>
            </w:r>
          </w:p>
        </w:tc>
        <w:tc>
          <w:tcPr>
            <w:tcW w:w="517" w:type="pct"/>
            <w:tcBorders>
              <w:top w:val="nil"/>
              <w:left w:val="nil"/>
              <w:bottom w:val="single" w:sz="4" w:space="0" w:color="000000"/>
              <w:right w:val="single" w:sz="4" w:space="0" w:color="000000"/>
            </w:tcBorders>
            <w:shd w:val="clear" w:color="000000" w:fill="FFFFFF"/>
            <w:noWrap/>
            <w:hideMark/>
          </w:tcPr>
          <w:p w14:paraId="39FD5E9E" w14:textId="2BACB31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99,64</w:t>
            </w:r>
          </w:p>
        </w:tc>
      </w:tr>
      <w:tr w:rsidR="00D178FA" w:rsidRPr="00D178FA" w14:paraId="1CFE24A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89C4DEF" w14:textId="7D760AB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Подпрограмма "Формирование современной городской среды населенных пунктов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3F66850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B09D75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0710000000</w:t>
            </w:r>
          </w:p>
        </w:tc>
        <w:tc>
          <w:tcPr>
            <w:tcW w:w="698" w:type="pct"/>
            <w:tcBorders>
              <w:top w:val="nil"/>
              <w:left w:val="nil"/>
              <w:bottom w:val="single" w:sz="4" w:space="0" w:color="000000"/>
              <w:right w:val="single" w:sz="4" w:space="0" w:color="000000"/>
            </w:tcBorders>
            <w:shd w:val="clear" w:color="000000" w:fill="FFFFFF"/>
            <w:noWrap/>
            <w:hideMark/>
          </w:tcPr>
          <w:p w14:paraId="23966212" w14:textId="0201AA0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7960116,06</w:t>
            </w:r>
          </w:p>
        </w:tc>
        <w:tc>
          <w:tcPr>
            <w:tcW w:w="719" w:type="pct"/>
            <w:tcBorders>
              <w:top w:val="nil"/>
              <w:left w:val="nil"/>
              <w:bottom w:val="single" w:sz="4" w:space="0" w:color="000000"/>
              <w:right w:val="single" w:sz="4" w:space="0" w:color="000000"/>
            </w:tcBorders>
            <w:shd w:val="clear" w:color="000000" w:fill="FFFFFF"/>
            <w:noWrap/>
            <w:hideMark/>
          </w:tcPr>
          <w:p w14:paraId="5B3D1AFD" w14:textId="1545804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7854023,58</w:t>
            </w:r>
          </w:p>
        </w:tc>
        <w:tc>
          <w:tcPr>
            <w:tcW w:w="517" w:type="pct"/>
            <w:tcBorders>
              <w:top w:val="nil"/>
              <w:left w:val="nil"/>
              <w:bottom w:val="single" w:sz="4" w:space="0" w:color="000000"/>
              <w:right w:val="single" w:sz="4" w:space="0" w:color="000000"/>
            </w:tcBorders>
            <w:shd w:val="clear" w:color="000000" w:fill="FFFFFF"/>
            <w:noWrap/>
            <w:hideMark/>
          </w:tcPr>
          <w:p w14:paraId="52413C91" w14:textId="1B606C7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98,67</w:t>
            </w:r>
          </w:p>
        </w:tc>
      </w:tr>
      <w:tr w:rsidR="00D178FA" w:rsidRPr="00D178FA" w14:paraId="229561B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CD1CACD" w14:textId="77F8AE92"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Реализация программ формирования современной городской среды за счет средств всех уровней бюджета</w:t>
            </w:r>
          </w:p>
        </w:tc>
        <w:tc>
          <w:tcPr>
            <w:tcW w:w="276" w:type="pct"/>
            <w:tcBorders>
              <w:top w:val="nil"/>
              <w:left w:val="nil"/>
              <w:bottom w:val="single" w:sz="4" w:space="0" w:color="000000"/>
              <w:right w:val="single" w:sz="4" w:space="0" w:color="000000"/>
            </w:tcBorders>
            <w:shd w:val="clear" w:color="000000" w:fill="FFFFFF"/>
            <w:noWrap/>
            <w:hideMark/>
          </w:tcPr>
          <w:p w14:paraId="775DFF0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C0D803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071F2L5550</w:t>
            </w:r>
          </w:p>
        </w:tc>
        <w:tc>
          <w:tcPr>
            <w:tcW w:w="698" w:type="pct"/>
            <w:tcBorders>
              <w:top w:val="nil"/>
              <w:left w:val="nil"/>
              <w:bottom w:val="single" w:sz="4" w:space="0" w:color="000000"/>
              <w:right w:val="single" w:sz="4" w:space="0" w:color="000000"/>
            </w:tcBorders>
            <w:shd w:val="clear" w:color="000000" w:fill="FFFFFF"/>
            <w:noWrap/>
            <w:hideMark/>
          </w:tcPr>
          <w:p w14:paraId="5CFD9620" w14:textId="4752C83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7960116,06</w:t>
            </w:r>
          </w:p>
        </w:tc>
        <w:tc>
          <w:tcPr>
            <w:tcW w:w="719" w:type="pct"/>
            <w:tcBorders>
              <w:top w:val="nil"/>
              <w:left w:val="nil"/>
              <w:bottom w:val="single" w:sz="4" w:space="0" w:color="000000"/>
              <w:right w:val="single" w:sz="4" w:space="0" w:color="000000"/>
            </w:tcBorders>
            <w:shd w:val="clear" w:color="000000" w:fill="FFFFFF"/>
            <w:noWrap/>
            <w:hideMark/>
          </w:tcPr>
          <w:p w14:paraId="07752E1C" w14:textId="659FB38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7854023,58</w:t>
            </w:r>
          </w:p>
        </w:tc>
        <w:tc>
          <w:tcPr>
            <w:tcW w:w="517" w:type="pct"/>
            <w:tcBorders>
              <w:top w:val="nil"/>
              <w:left w:val="nil"/>
              <w:bottom w:val="single" w:sz="4" w:space="0" w:color="000000"/>
              <w:right w:val="single" w:sz="4" w:space="0" w:color="000000"/>
            </w:tcBorders>
            <w:shd w:val="clear" w:color="000000" w:fill="FFFFFF"/>
            <w:noWrap/>
            <w:hideMark/>
          </w:tcPr>
          <w:p w14:paraId="35768B8A" w14:textId="5D2E515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98,67</w:t>
            </w:r>
          </w:p>
        </w:tc>
      </w:tr>
      <w:tr w:rsidR="00D178FA" w:rsidRPr="00D178FA" w14:paraId="0877F39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7D29A3F" w14:textId="5F6981A0"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Подпрограмма "Благоустройство территорий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45744AE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969C4C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0720000000</w:t>
            </w:r>
          </w:p>
        </w:tc>
        <w:tc>
          <w:tcPr>
            <w:tcW w:w="698" w:type="pct"/>
            <w:tcBorders>
              <w:top w:val="nil"/>
              <w:left w:val="nil"/>
              <w:bottom w:val="single" w:sz="4" w:space="0" w:color="000000"/>
              <w:right w:val="single" w:sz="4" w:space="0" w:color="000000"/>
            </w:tcBorders>
            <w:shd w:val="clear" w:color="000000" w:fill="FFFFFF"/>
            <w:noWrap/>
            <w:hideMark/>
          </w:tcPr>
          <w:p w14:paraId="09AFBA40" w14:textId="52C7EBB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21806314,81</w:t>
            </w:r>
          </w:p>
        </w:tc>
        <w:tc>
          <w:tcPr>
            <w:tcW w:w="719" w:type="pct"/>
            <w:tcBorders>
              <w:top w:val="nil"/>
              <w:left w:val="nil"/>
              <w:bottom w:val="single" w:sz="4" w:space="0" w:color="000000"/>
              <w:right w:val="single" w:sz="4" w:space="0" w:color="000000"/>
            </w:tcBorders>
            <w:shd w:val="clear" w:color="000000" w:fill="FFFFFF"/>
            <w:noWrap/>
            <w:hideMark/>
          </w:tcPr>
          <w:p w14:paraId="3588F18F" w14:textId="24FF0AD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21806247,72</w:t>
            </w:r>
          </w:p>
        </w:tc>
        <w:tc>
          <w:tcPr>
            <w:tcW w:w="517" w:type="pct"/>
            <w:tcBorders>
              <w:top w:val="nil"/>
              <w:left w:val="nil"/>
              <w:bottom w:val="single" w:sz="4" w:space="0" w:color="000000"/>
              <w:right w:val="single" w:sz="4" w:space="0" w:color="000000"/>
            </w:tcBorders>
            <w:shd w:val="clear" w:color="000000" w:fill="FFFFFF"/>
            <w:noWrap/>
            <w:hideMark/>
          </w:tcPr>
          <w:p w14:paraId="61A7B94A" w14:textId="54F392A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2A259287"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CC93947" w14:textId="6779C0E0"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Реализация проекта "Безопасный путь к спорту и искусству" в рамках проекта инициативного бюджетирования по направлению "Твой проект"</w:t>
            </w:r>
          </w:p>
        </w:tc>
        <w:tc>
          <w:tcPr>
            <w:tcW w:w="276" w:type="pct"/>
            <w:tcBorders>
              <w:top w:val="nil"/>
              <w:left w:val="nil"/>
              <w:bottom w:val="single" w:sz="4" w:space="0" w:color="000000"/>
              <w:right w:val="single" w:sz="4" w:space="0" w:color="000000"/>
            </w:tcBorders>
            <w:shd w:val="clear" w:color="000000" w:fill="FFFFFF"/>
            <w:noWrap/>
            <w:hideMark/>
          </w:tcPr>
          <w:p w14:paraId="4EA74CE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33F354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07201S2361</w:t>
            </w:r>
          </w:p>
        </w:tc>
        <w:tc>
          <w:tcPr>
            <w:tcW w:w="698" w:type="pct"/>
            <w:tcBorders>
              <w:top w:val="nil"/>
              <w:left w:val="nil"/>
              <w:bottom w:val="single" w:sz="4" w:space="0" w:color="000000"/>
              <w:right w:val="single" w:sz="4" w:space="0" w:color="000000"/>
            </w:tcBorders>
            <w:shd w:val="clear" w:color="000000" w:fill="FFFFFF"/>
            <w:noWrap/>
            <w:hideMark/>
          </w:tcPr>
          <w:p w14:paraId="2AEBD76F" w14:textId="7A14DB4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2459999,00</w:t>
            </w:r>
          </w:p>
        </w:tc>
        <w:tc>
          <w:tcPr>
            <w:tcW w:w="719" w:type="pct"/>
            <w:tcBorders>
              <w:top w:val="nil"/>
              <w:left w:val="nil"/>
              <w:bottom w:val="single" w:sz="4" w:space="0" w:color="000000"/>
              <w:right w:val="single" w:sz="4" w:space="0" w:color="000000"/>
            </w:tcBorders>
            <w:shd w:val="clear" w:color="000000" w:fill="FFFFFF"/>
            <w:noWrap/>
            <w:hideMark/>
          </w:tcPr>
          <w:p w14:paraId="34B493B8" w14:textId="7946AA9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2459999,00</w:t>
            </w:r>
          </w:p>
        </w:tc>
        <w:tc>
          <w:tcPr>
            <w:tcW w:w="517" w:type="pct"/>
            <w:tcBorders>
              <w:top w:val="nil"/>
              <w:left w:val="nil"/>
              <w:bottom w:val="single" w:sz="4" w:space="0" w:color="000000"/>
              <w:right w:val="single" w:sz="4" w:space="0" w:color="000000"/>
            </w:tcBorders>
            <w:shd w:val="clear" w:color="000000" w:fill="FFFFFF"/>
            <w:noWrap/>
            <w:hideMark/>
          </w:tcPr>
          <w:p w14:paraId="0E93D4E3" w14:textId="1F4F04C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2DB80D9F"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E731942" w14:textId="198C155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Реализация проекта "Детская игровая площадка" в рамках проекта инициативного бюджетирования по направлению "Твой проект"</w:t>
            </w:r>
          </w:p>
        </w:tc>
        <w:tc>
          <w:tcPr>
            <w:tcW w:w="276" w:type="pct"/>
            <w:tcBorders>
              <w:top w:val="nil"/>
              <w:left w:val="nil"/>
              <w:bottom w:val="single" w:sz="4" w:space="0" w:color="000000"/>
              <w:right w:val="single" w:sz="4" w:space="0" w:color="000000"/>
            </w:tcBorders>
            <w:shd w:val="clear" w:color="000000" w:fill="FFFFFF"/>
            <w:noWrap/>
            <w:hideMark/>
          </w:tcPr>
          <w:p w14:paraId="209CFF7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201A09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07201S2362</w:t>
            </w:r>
          </w:p>
        </w:tc>
        <w:tc>
          <w:tcPr>
            <w:tcW w:w="698" w:type="pct"/>
            <w:tcBorders>
              <w:top w:val="nil"/>
              <w:left w:val="nil"/>
              <w:bottom w:val="single" w:sz="4" w:space="0" w:color="000000"/>
              <w:right w:val="single" w:sz="4" w:space="0" w:color="000000"/>
            </w:tcBorders>
            <w:shd w:val="clear" w:color="000000" w:fill="FFFFFF"/>
            <w:noWrap/>
            <w:hideMark/>
          </w:tcPr>
          <w:p w14:paraId="537AC6AD" w14:textId="6EC3E4C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2515151,35</w:t>
            </w:r>
          </w:p>
        </w:tc>
        <w:tc>
          <w:tcPr>
            <w:tcW w:w="719" w:type="pct"/>
            <w:tcBorders>
              <w:top w:val="nil"/>
              <w:left w:val="nil"/>
              <w:bottom w:val="single" w:sz="4" w:space="0" w:color="000000"/>
              <w:right w:val="single" w:sz="4" w:space="0" w:color="000000"/>
            </w:tcBorders>
            <w:shd w:val="clear" w:color="000000" w:fill="FFFFFF"/>
            <w:noWrap/>
            <w:hideMark/>
          </w:tcPr>
          <w:p w14:paraId="2824C46C" w14:textId="12365B8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2515151,35</w:t>
            </w:r>
          </w:p>
        </w:tc>
        <w:tc>
          <w:tcPr>
            <w:tcW w:w="517" w:type="pct"/>
            <w:tcBorders>
              <w:top w:val="nil"/>
              <w:left w:val="nil"/>
              <w:bottom w:val="single" w:sz="4" w:space="0" w:color="000000"/>
              <w:right w:val="single" w:sz="4" w:space="0" w:color="000000"/>
            </w:tcBorders>
            <w:shd w:val="clear" w:color="000000" w:fill="FFFFFF"/>
            <w:noWrap/>
            <w:hideMark/>
          </w:tcPr>
          <w:p w14:paraId="25903A74" w14:textId="357687B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4A3F43D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8EF4DE1" w14:textId="2BC49A6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Благоустройство территорий Хасанского муниципального округа в рамках муниципальных программ</w:t>
            </w:r>
          </w:p>
        </w:tc>
        <w:tc>
          <w:tcPr>
            <w:tcW w:w="276" w:type="pct"/>
            <w:tcBorders>
              <w:top w:val="nil"/>
              <w:left w:val="nil"/>
              <w:bottom w:val="single" w:sz="4" w:space="0" w:color="000000"/>
              <w:right w:val="single" w:sz="4" w:space="0" w:color="000000"/>
            </w:tcBorders>
            <w:shd w:val="clear" w:color="000000" w:fill="FFFFFF"/>
            <w:noWrap/>
            <w:hideMark/>
          </w:tcPr>
          <w:p w14:paraId="5F8B5E4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0AD4DE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07201S2610</w:t>
            </w:r>
          </w:p>
        </w:tc>
        <w:tc>
          <w:tcPr>
            <w:tcW w:w="698" w:type="pct"/>
            <w:tcBorders>
              <w:top w:val="nil"/>
              <w:left w:val="nil"/>
              <w:bottom w:val="single" w:sz="4" w:space="0" w:color="000000"/>
              <w:right w:val="single" w:sz="4" w:space="0" w:color="000000"/>
            </w:tcBorders>
            <w:shd w:val="clear" w:color="000000" w:fill="FFFFFF"/>
            <w:noWrap/>
            <w:hideMark/>
          </w:tcPr>
          <w:p w14:paraId="139129B3" w14:textId="2B7A6F0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16831164,46</w:t>
            </w:r>
          </w:p>
        </w:tc>
        <w:tc>
          <w:tcPr>
            <w:tcW w:w="719" w:type="pct"/>
            <w:tcBorders>
              <w:top w:val="nil"/>
              <w:left w:val="nil"/>
              <w:bottom w:val="single" w:sz="4" w:space="0" w:color="000000"/>
              <w:right w:val="single" w:sz="4" w:space="0" w:color="000000"/>
            </w:tcBorders>
            <w:shd w:val="clear" w:color="000000" w:fill="FFFFFF"/>
            <w:noWrap/>
            <w:hideMark/>
          </w:tcPr>
          <w:p w14:paraId="42F968A8" w14:textId="1A4D980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16831097,37</w:t>
            </w:r>
          </w:p>
        </w:tc>
        <w:tc>
          <w:tcPr>
            <w:tcW w:w="517" w:type="pct"/>
            <w:tcBorders>
              <w:top w:val="nil"/>
              <w:left w:val="nil"/>
              <w:bottom w:val="single" w:sz="4" w:space="0" w:color="000000"/>
              <w:right w:val="single" w:sz="4" w:space="0" w:color="000000"/>
            </w:tcBorders>
            <w:shd w:val="clear" w:color="000000" w:fill="FFFFFF"/>
            <w:noWrap/>
            <w:hideMark/>
          </w:tcPr>
          <w:p w14:paraId="7530D5F3" w14:textId="1F41D11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328A447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81AA3FC" w14:textId="74EABF8E"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"Обеспечение жильем молодых семей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3111F7AE"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19578EE0"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0800000000</w:t>
            </w:r>
          </w:p>
        </w:tc>
        <w:tc>
          <w:tcPr>
            <w:tcW w:w="698" w:type="pct"/>
            <w:tcBorders>
              <w:top w:val="nil"/>
              <w:left w:val="nil"/>
              <w:bottom w:val="single" w:sz="4" w:space="0" w:color="000000"/>
              <w:right w:val="single" w:sz="4" w:space="0" w:color="000000"/>
            </w:tcBorders>
            <w:shd w:val="clear" w:color="000000" w:fill="FFFFFF"/>
            <w:noWrap/>
            <w:hideMark/>
          </w:tcPr>
          <w:p w14:paraId="4F10F7D9" w14:textId="3D19E4E5"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21302542,80</w:t>
            </w:r>
          </w:p>
        </w:tc>
        <w:tc>
          <w:tcPr>
            <w:tcW w:w="719" w:type="pct"/>
            <w:tcBorders>
              <w:top w:val="nil"/>
              <w:left w:val="nil"/>
              <w:bottom w:val="single" w:sz="4" w:space="0" w:color="000000"/>
              <w:right w:val="single" w:sz="4" w:space="0" w:color="000000"/>
            </w:tcBorders>
            <w:shd w:val="clear" w:color="000000" w:fill="FFFFFF"/>
            <w:noWrap/>
            <w:hideMark/>
          </w:tcPr>
          <w:p w14:paraId="59011CD1" w14:textId="68848291"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21302542,80</w:t>
            </w:r>
          </w:p>
        </w:tc>
        <w:tc>
          <w:tcPr>
            <w:tcW w:w="517" w:type="pct"/>
            <w:tcBorders>
              <w:top w:val="nil"/>
              <w:left w:val="nil"/>
              <w:bottom w:val="single" w:sz="4" w:space="0" w:color="000000"/>
              <w:right w:val="single" w:sz="4" w:space="0" w:color="000000"/>
            </w:tcBorders>
            <w:shd w:val="clear" w:color="000000" w:fill="FFFFFF"/>
            <w:noWrap/>
            <w:hideMark/>
          </w:tcPr>
          <w:p w14:paraId="1ABB67BA" w14:textId="3AFE8BF6"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100,00</w:t>
            </w:r>
          </w:p>
        </w:tc>
      </w:tr>
      <w:tr w:rsidR="00D178FA" w:rsidRPr="00D178FA" w14:paraId="7DE2648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D71CD9D" w14:textId="236575E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11EA035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98DD08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0800000000</w:t>
            </w:r>
          </w:p>
        </w:tc>
        <w:tc>
          <w:tcPr>
            <w:tcW w:w="698" w:type="pct"/>
            <w:tcBorders>
              <w:top w:val="nil"/>
              <w:left w:val="nil"/>
              <w:bottom w:val="single" w:sz="4" w:space="0" w:color="000000"/>
              <w:right w:val="single" w:sz="4" w:space="0" w:color="000000"/>
            </w:tcBorders>
            <w:shd w:val="clear" w:color="000000" w:fill="FFFFFF"/>
            <w:noWrap/>
            <w:hideMark/>
          </w:tcPr>
          <w:p w14:paraId="3085BB49" w14:textId="3045D00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21302542,80</w:t>
            </w:r>
          </w:p>
        </w:tc>
        <w:tc>
          <w:tcPr>
            <w:tcW w:w="719" w:type="pct"/>
            <w:tcBorders>
              <w:top w:val="nil"/>
              <w:left w:val="nil"/>
              <w:bottom w:val="single" w:sz="4" w:space="0" w:color="000000"/>
              <w:right w:val="single" w:sz="4" w:space="0" w:color="000000"/>
            </w:tcBorders>
            <w:shd w:val="clear" w:color="000000" w:fill="FFFFFF"/>
            <w:noWrap/>
            <w:hideMark/>
          </w:tcPr>
          <w:p w14:paraId="156EBD1C" w14:textId="7E1EE7E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21302542,80</w:t>
            </w:r>
          </w:p>
        </w:tc>
        <w:tc>
          <w:tcPr>
            <w:tcW w:w="517" w:type="pct"/>
            <w:tcBorders>
              <w:top w:val="nil"/>
              <w:left w:val="nil"/>
              <w:bottom w:val="single" w:sz="4" w:space="0" w:color="000000"/>
              <w:right w:val="single" w:sz="4" w:space="0" w:color="000000"/>
            </w:tcBorders>
            <w:shd w:val="clear" w:color="000000" w:fill="FFFFFF"/>
            <w:noWrap/>
            <w:hideMark/>
          </w:tcPr>
          <w:p w14:paraId="545989A0" w14:textId="524C2FD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4DFD059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137B741" w14:textId="62D5506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"Обеспечение жильем молодых семей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017E309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11A49E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0800000000</w:t>
            </w:r>
          </w:p>
        </w:tc>
        <w:tc>
          <w:tcPr>
            <w:tcW w:w="698" w:type="pct"/>
            <w:tcBorders>
              <w:top w:val="nil"/>
              <w:left w:val="nil"/>
              <w:bottom w:val="single" w:sz="4" w:space="0" w:color="000000"/>
              <w:right w:val="single" w:sz="4" w:space="0" w:color="000000"/>
            </w:tcBorders>
            <w:shd w:val="clear" w:color="000000" w:fill="FFFFFF"/>
            <w:noWrap/>
            <w:hideMark/>
          </w:tcPr>
          <w:p w14:paraId="4891D5DF" w14:textId="346F7BA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21302542,80</w:t>
            </w:r>
          </w:p>
        </w:tc>
        <w:tc>
          <w:tcPr>
            <w:tcW w:w="719" w:type="pct"/>
            <w:tcBorders>
              <w:top w:val="nil"/>
              <w:left w:val="nil"/>
              <w:bottom w:val="single" w:sz="4" w:space="0" w:color="000000"/>
              <w:right w:val="single" w:sz="4" w:space="0" w:color="000000"/>
            </w:tcBorders>
            <w:shd w:val="clear" w:color="000000" w:fill="FFFFFF"/>
            <w:noWrap/>
            <w:hideMark/>
          </w:tcPr>
          <w:p w14:paraId="1DC69EBC" w14:textId="53AD926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21302542,80</w:t>
            </w:r>
          </w:p>
        </w:tc>
        <w:tc>
          <w:tcPr>
            <w:tcW w:w="517" w:type="pct"/>
            <w:tcBorders>
              <w:top w:val="nil"/>
              <w:left w:val="nil"/>
              <w:bottom w:val="single" w:sz="4" w:space="0" w:color="000000"/>
              <w:right w:val="single" w:sz="4" w:space="0" w:color="000000"/>
            </w:tcBorders>
            <w:shd w:val="clear" w:color="000000" w:fill="FFFFFF"/>
            <w:noWrap/>
            <w:hideMark/>
          </w:tcPr>
          <w:p w14:paraId="67C45A27" w14:textId="4FD40BE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238D19A5"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ECC7FB1" w14:textId="12BCA6A7"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Реализация мероприятий по обеспечению жильем молодых семей</w:t>
            </w:r>
          </w:p>
        </w:tc>
        <w:tc>
          <w:tcPr>
            <w:tcW w:w="276" w:type="pct"/>
            <w:tcBorders>
              <w:top w:val="nil"/>
              <w:left w:val="nil"/>
              <w:bottom w:val="single" w:sz="4" w:space="0" w:color="000000"/>
              <w:right w:val="single" w:sz="4" w:space="0" w:color="000000"/>
            </w:tcBorders>
            <w:shd w:val="clear" w:color="000000" w:fill="FFFFFF"/>
            <w:noWrap/>
            <w:hideMark/>
          </w:tcPr>
          <w:p w14:paraId="064BA39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ECF75C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08001L4970</w:t>
            </w:r>
          </w:p>
        </w:tc>
        <w:tc>
          <w:tcPr>
            <w:tcW w:w="698" w:type="pct"/>
            <w:tcBorders>
              <w:top w:val="nil"/>
              <w:left w:val="nil"/>
              <w:bottom w:val="single" w:sz="4" w:space="0" w:color="000000"/>
              <w:right w:val="single" w:sz="4" w:space="0" w:color="000000"/>
            </w:tcBorders>
            <w:shd w:val="clear" w:color="000000" w:fill="FFFFFF"/>
            <w:noWrap/>
            <w:hideMark/>
          </w:tcPr>
          <w:p w14:paraId="17E532CD" w14:textId="608B8BE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21302542,80</w:t>
            </w:r>
          </w:p>
        </w:tc>
        <w:tc>
          <w:tcPr>
            <w:tcW w:w="719" w:type="pct"/>
            <w:tcBorders>
              <w:top w:val="nil"/>
              <w:left w:val="nil"/>
              <w:bottom w:val="single" w:sz="4" w:space="0" w:color="000000"/>
              <w:right w:val="single" w:sz="4" w:space="0" w:color="000000"/>
            </w:tcBorders>
            <w:shd w:val="clear" w:color="000000" w:fill="FFFFFF"/>
            <w:noWrap/>
            <w:hideMark/>
          </w:tcPr>
          <w:p w14:paraId="4EDA931A" w14:textId="125B687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21302542,80</w:t>
            </w:r>
          </w:p>
        </w:tc>
        <w:tc>
          <w:tcPr>
            <w:tcW w:w="517" w:type="pct"/>
            <w:tcBorders>
              <w:top w:val="nil"/>
              <w:left w:val="nil"/>
              <w:bottom w:val="single" w:sz="4" w:space="0" w:color="000000"/>
              <w:right w:val="single" w:sz="4" w:space="0" w:color="000000"/>
            </w:tcBorders>
            <w:shd w:val="clear" w:color="000000" w:fill="FFFFFF"/>
            <w:noWrap/>
            <w:hideMark/>
          </w:tcPr>
          <w:p w14:paraId="324A21DD" w14:textId="14DA14C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40E6C66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71D870F" w14:textId="67E1472E"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"Обеспечение первичных мер пожарной безопасности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42D34C86"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3F2B971B"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1000000000</w:t>
            </w:r>
          </w:p>
        </w:tc>
        <w:tc>
          <w:tcPr>
            <w:tcW w:w="698" w:type="pct"/>
            <w:tcBorders>
              <w:top w:val="nil"/>
              <w:left w:val="nil"/>
              <w:bottom w:val="single" w:sz="4" w:space="0" w:color="000000"/>
              <w:right w:val="single" w:sz="4" w:space="0" w:color="000000"/>
            </w:tcBorders>
            <w:shd w:val="clear" w:color="000000" w:fill="FFFFFF"/>
            <w:noWrap/>
            <w:hideMark/>
          </w:tcPr>
          <w:p w14:paraId="0650CC44" w14:textId="751BFF51"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7965562,64</w:t>
            </w:r>
          </w:p>
        </w:tc>
        <w:tc>
          <w:tcPr>
            <w:tcW w:w="719" w:type="pct"/>
            <w:tcBorders>
              <w:top w:val="nil"/>
              <w:left w:val="nil"/>
              <w:bottom w:val="single" w:sz="4" w:space="0" w:color="000000"/>
              <w:right w:val="single" w:sz="4" w:space="0" w:color="000000"/>
            </w:tcBorders>
            <w:shd w:val="clear" w:color="000000" w:fill="FFFFFF"/>
            <w:noWrap/>
            <w:hideMark/>
          </w:tcPr>
          <w:p w14:paraId="64B8FDEE" w14:textId="22DE3610"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7648534,87</w:t>
            </w:r>
          </w:p>
        </w:tc>
        <w:tc>
          <w:tcPr>
            <w:tcW w:w="517" w:type="pct"/>
            <w:tcBorders>
              <w:top w:val="nil"/>
              <w:left w:val="nil"/>
              <w:bottom w:val="single" w:sz="4" w:space="0" w:color="000000"/>
              <w:right w:val="single" w:sz="4" w:space="0" w:color="000000"/>
            </w:tcBorders>
            <w:shd w:val="clear" w:color="000000" w:fill="FFFFFF"/>
            <w:noWrap/>
            <w:hideMark/>
          </w:tcPr>
          <w:p w14:paraId="27F27A44" w14:textId="0D5C1167"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96,02</w:t>
            </w:r>
          </w:p>
        </w:tc>
      </w:tr>
      <w:tr w:rsidR="00D178FA" w:rsidRPr="00D178FA" w14:paraId="4B3D5C7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056B92E" w14:textId="13A6620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4A0B106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580E81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1000000000</w:t>
            </w:r>
          </w:p>
        </w:tc>
        <w:tc>
          <w:tcPr>
            <w:tcW w:w="698" w:type="pct"/>
            <w:tcBorders>
              <w:top w:val="nil"/>
              <w:left w:val="nil"/>
              <w:bottom w:val="single" w:sz="4" w:space="0" w:color="000000"/>
              <w:right w:val="single" w:sz="4" w:space="0" w:color="000000"/>
            </w:tcBorders>
            <w:shd w:val="clear" w:color="000000" w:fill="FFFFFF"/>
            <w:noWrap/>
            <w:hideMark/>
          </w:tcPr>
          <w:p w14:paraId="5D551F7C" w14:textId="0EED524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7965562,64</w:t>
            </w:r>
          </w:p>
        </w:tc>
        <w:tc>
          <w:tcPr>
            <w:tcW w:w="719" w:type="pct"/>
            <w:tcBorders>
              <w:top w:val="nil"/>
              <w:left w:val="nil"/>
              <w:bottom w:val="single" w:sz="4" w:space="0" w:color="000000"/>
              <w:right w:val="single" w:sz="4" w:space="0" w:color="000000"/>
            </w:tcBorders>
            <w:shd w:val="clear" w:color="000000" w:fill="FFFFFF"/>
            <w:noWrap/>
            <w:hideMark/>
          </w:tcPr>
          <w:p w14:paraId="25A5C36C" w14:textId="6813075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7648534,87</w:t>
            </w:r>
          </w:p>
        </w:tc>
        <w:tc>
          <w:tcPr>
            <w:tcW w:w="517" w:type="pct"/>
            <w:tcBorders>
              <w:top w:val="nil"/>
              <w:left w:val="nil"/>
              <w:bottom w:val="single" w:sz="4" w:space="0" w:color="000000"/>
              <w:right w:val="single" w:sz="4" w:space="0" w:color="000000"/>
            </w:tcBorders>
            <w:shd w:val="clear" w:color="000000" w:fill="FFFFFF"/>
            <w:noWrap/>
            <w:hideMark/>
          </w:tcPr>
          <w:p w14:paraId="6346C4DF" w14:textId="2014609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96,02</w:t>
            </w:r>
          </w:p>
        </w:tc>
      </w:tr>
      <w:tr w:rsidR="00D178FA" w:rsidRPr="00D178FA" w14:paraId="5426874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C11BA5F" w14:textId="4C929ECC"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"Обеспечение первичных мер пожарной безопасности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1F27804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9707B8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1000000000</w:t>
            </w:r>
          </w:p>
        </w:tc>
        <w:tc>
          <w:tcPr>
            <w:tcW w:w="698" w:type="pct"/>
            <w:tcBorders>
              <w:top w:val="nil"/>
              <w:left w:val="nil"/>
              <w:bottom w:val="single" w:sz="4" w:space="0" w:color="000000"/>
              <w:right w:val="single" w:sz="4" w:space="0" w:color="000000"/>
            </w:tcBorders>
            <w:shd w:val="clear" w:color="000000" w:fill="FFFFFF"/>
            <w:noWrap/>
            <w:hideMark/>
          </w:tcPr>
          <w:p w14:paraId="7B40E208" w14:textId="7D20248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7965562,64</w:t>
            </w:r>
          </w:p>
        </w:tc>
        <w:tc>
          <w:tcPr>
            <w:tcW w:w="719" w:type="pct"/>
            <w:tcBorders>
              <w:top w:val="nil"/>
              <w:left w:val="nil"/>
              <w:bottom w:val="single" w:sz="4" w:space="0" w:color="000000"/>
              <w:right w:val="single" w:sz="4" w:space="0" w:color="000000"/>
            </w:tcBorders>
            <w:shd w:val="clear" w:color="000000" w:fill="FFFFFF"/>
            <w:noWrap/>
            <w:hideMark/>
          </w:tcPr>
          <w:p w14:paraId="032C38E2" w14:textId="6758EC3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7648534,87</w:t>
            </w:r>
          </w:p>
        </w:tc>
        <w:tc>
          <w:tcPr>
            <w:tcW w:w="517" w:type="pct"/>
            <w:tcBorders>
              <w:top w:val="nil"/>
              <w:left w:val="nil"/>
              <w:bottom w:val="single" w:sz="4" w:space="0" w:color="000000"/>
              <w:right w:val="single" w:sz="4" w:space="0" w:color="000000"/>
            </w:tcBorders>
            <w:shd w:val="clear" w:color="000000" w:fill="FFFFFF"/>
            <w:noWrap/>
            <w:hideMark/>
          </w:tcPr>
          <w:p w14:paraId="528EDFD6" w14:textId="48CAD90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96,02</w:t>
            </w:r>
          </w:p>
        </w:tc>
      </w:tr>
      <w:tr w:rsidR="00D178FA" w:rsidRPr="00D178FA" w14:paraId="2C2CF5A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521296D" w14:textId="745D98BB"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Обеспечение первичных мер пожарной безопасности, проводимых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443F2AF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661176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1000112120</w:t>
            </w:r>
          </w:p>
        </w:tc>
        <w:tc>
          <w:tcPr>
            <w:tcW w:w="698" w:type="pct"/>
            <w:tcBorders>
              <w:top w:val="nil"/>
              <w:left w:val="nil"/>
              <w:bottom w:val="single" w:sz="4" w:space="0" w:color="000000"/>
              <w:right w:val="single" w:sz="4" w:space="0" w:color="000000"/>
            </w:tcBorders>
            <w:shd w:val="clear" w:color="000000" w:fill="FFFFFF"/>
            <w:noWrap/>
            <w:hideMark/>
          </w:tcPr>
          <w:p w14:paraId="15CCC9E7" w14:textId="3DEB255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7965562,64</w:t>
            </w:r>
          </w:p>
        </w:tc>
        <w:tc>
          <w:tcPr>
            <w:tcW w:w="719" w:type="pct"/>
            <w:tcBorders>
              <w:top w:val="nil"/>
              <w:left w:val="nil"/>
              <w:bottom w:val="single" w:sz="4" w:space="0" w:color="000000"/>
              <w:right w:val="single" w:sz="4" w:space="0" w:color="000000"/>
            </w:tcBorders>
            <w:shd w:val="clear" w:color="000000" w:fill="FFFFFF"/>
            <w:noWrap/>
            <w:hideMark/>
          </w:tcPr>
          <w:p w14:paraId="6C6A6ED1" w14:textId="23DCF61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7648534,87</w:t>
            </w:r>
          </w:p>
        </w:tc>
        <w:tc>
          <w:tcPr>
            <w:tcW w:w="517" w:type="pct"/>
            <w:tcBorders>
              <w:top w:val="nil"/>
              <w:left w:val="nil"/>
              <w:bottom w:val="single" w:sz="4" w:space="0" w:color="000000"/>
              <w:right w:val="single" w:sz="4" w:space="0" w:color="000000"/>
            </w:tcBorders>
            <w:shd w:val="clear" w:color="000000" w:fill="FFFFFF"/>
            <w:noWrap/>
            <w:hideMark/>
          </w:tcPr>
          <w:p w14:paraId="4A2A4834" w14:textId="28F4964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96,02</w:t>
            </w:r>
          </w:p>
        </w:tc>
      </w:tr>
      <w:tr w:rsidR="00D178FA" w:rsidRPr="00D178FA" w14:paraId="7C3D8C6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3D9BC72" w14:textId="6FC528B2"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"Развитие транспортного комплекса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631F5002"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434D3A76"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1100000000</w:t>
            </w:r>
          </w:p>
        </w:tc>
        <w:tc>
          <w:tcPr>
            <w:tcW w:w="698" w:type="pct"/>
            <w:tcBorders>
              <w:top w:val="nil"/>
              <w:left w:val="nil"/>
              <w:bottom w:val="single" w:sz="4" w:space="0" w:color="000000"/>
              <w:right w:val="single" w:sz="4" w:space="0" w:color="000000"/>
            </w:tcBorders>
            <w:shd w:val="clear" w:color="000000" w:fill="FFFFFF"/>
            <w:noWrap/>
            <w:hideMark/>
          </w:tcPr>
          <w:p w14:paraId="04C8A3A0" w14:textId="00F3DB77"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192871800,01</w:t>
            </w:r>
          </w:p>
        </w:tc>
        <w:tc>
          <w:tcPr>
            <w:tcW w:w="719" w:type="pct"/>
            <w:tcBorders>
              <w:top w:val="nil"/>
              <w:left w:val="nil"/>
              <w:bottom w:val="single" w:sz="4" w:space="0" w:color="000000"/>
              <w:right w:val="single" w:sz="4" w:space="0" w:color="000000"/>
            </w:tcBorders>
            <w:shd w:val="clear" w:color="000000" w:fill="FFFFFF"/>
            <w:noWrap/>
            <w:hideMark/>
          </w:tcPr>
          <w:p w14:paraId="2039F40A" w14:textId="56A44DB6"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178917760,27</w:t>
            </w:r>
          </w:p>
        </w:tc>
        <w:tc>
          <w:tcPr>
            <w:tcW w:w="517" w:type="pct"/>
            <w:tcBorders>
              <w:top w:val="nil"/>
              <w:left w:val="nil"/>
              <w:bottom w:val="single" w:sz="4" w:space="0" w:color="000000"/>
              <w:right w:val="single" w:sz="4" w:space="0" w:color="000000"/>
            </w:tcBorders>
            <w:shd w:val="clear" w:color="000000" w:fill="FFFFFF"/>
            <w:noWrap/>
            <w:hideMark/>
          </w:tcPr>
          <w:p w14:paraId="6A53DEF9" w14:textId="4A36904A"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92,77</w:t>
            </w:r>
          </w:p>
        </w:tc>
      </w:tr>
      <w:tr w:rsidR="00D178FA" w:rsidRPr="00D178FA" w14:paraId="59FA5B1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03F3470" w14:textId="7E4882F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73CB866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1EEFAF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1100000000</w:t>
            </w:r>
          </w:p>
        </w:tc>
        <w:tc>
          <w:tcPr>
            <w:tcW w:w="698" w:type="pct"/>
            <w:tcBorders>
              <w:top w:val="nil"/>
              <w:left w:val="nil"/>
              <w:bottom w:val="single" w:sz="4" w:space="0" w:color="000000"/>
              <w:right w:val="single" w:sz="4" w:space="0" w:color="000000"/>
            </w:tcBorders>
            <w:shd w:val="clear" w:color="000000" w:fill="FFFFFF"/>
            <w:noWrap/>
            <w:hideMark/>
          </w:tcPr>
          <w:p w14:paraId="281F0417" w14:textId="2CD71DE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192871800,01</w:t>
            </w:r>
          </w:p>
        </w:tc>
        <w:tc>
          <w:tcPr>
            <w:tcW w:w="719" w:type="pct"/>
            <w:tcBorders>
              <w:top w:val="nil"/>
              <w:left w:val="nil"/>
              <w:bottom w:val="single" w:sz="4" w:space="0" w:color="000000"/>
              <w:right w:val="single" w:sz="4" w:space="0" w:color="000000"/>
            </w:tcBorders>
            <w:shd w:val="clear" w:color="000000" w:fill="FFFFFF"/>
            <w:noWrap/>
            <w:hideMark/>
          </w:tcPr>
          <w:p w14:paraId="48ECB3D5" w14:textId="36C7A33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178917760,27</w:t>
            </w:r>
          </w:p>
        </w:tc>
        <w:tc>
          <w:tcPr>
            <w:tcW w:w="517" w:type="pct"/>
            <w:tcBorders>
              <w:top w:val="nil"/>
              <w:left w:val="nil"/>
              <w:bottom w:val="single" w:sz="4" w:space="0" w:color="000000"/>
              <w:right w:val="single" w:sz="4" w:space="0" w:color="000000"/>
            </w:tcBorders>
            <w:shd w:val="clear" w:color="000000" w:fill="FFFFFF"/>
            <w:noWrap/>
            <w:hideMark/>
          </w:tcPr>
          <w:p w14:paraId="3BBBC52D" w14:textId="2A4A46F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92,77</w:t>
            </w:r>
          </w:p>
        </w:tc>
      </w:tr>
      <w:tr w:rsidR="00D178FA" w:rsidRPr="00D178FA" w14:paraId="4C4ECA22"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48685A2" w14:textId="2410F79D"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"Развитие транспортного комплекса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67C17BB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4B493B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1100000000</w:t>
            </w:r>
          </w:p>
        </w:tc>
        <w:tc>
          <w:tcPr>
            <w:tcW w:w="698" w:type="pct"/>
            <w:tcBorders>
              <w:top w:val="nil"/>
              <w:left w:val="nil"/>
              <w:bottom w:val="single" w:sz="4" w:space="0" w:color="000000"/>
              <w:right w:val="single" w:sz="4" w:space="0" w:color="000000"/>
            </w:tcBorders>
            <w:shd w:val="clear" w:color="000000" w:fill="FFFFFF"/>
            <w:noWrap/>
            <w:hideMark/>
          </w:tcPr>
          <w:p w14:paraId="1E93CB12" w14:textId="58A618C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192871800,01</w:t>
            </w:r>
          </w:p>
        </w:tc>
        <w:tc>
          <w:tcPr>
            <w:tcW w:w="719" w:type="pct"/>
            <w:tcBorders>
              <w:top w:val="nil"/>
              <w:left w:val="nil"/>
              <w:bottom w:val="single" w:sz="4" w:space="0" w:color="000000"/>
              <w:right w:val="single" w:sz="4" w:space="0" w:color="000000"/>
            </w:tcBorders>
            <w:shd w:val="clear" w:color="000000" w:fill="FFFFFF"/>
            <w:noWrap/>
            <w:hideMark/>
          </w:tcPr>
          <w:p w14:paraId="26E2211F" w14:textId="70F74E5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178917760,27</w:t>
            </w:r>
          </w:p>
        </w:tc>
        <w:tc>
          <w:tcPr>
            <w:tcW w:w="517" w:type="pct"/>
            <w:tcBorders>
              <w:top w:val="nil"/>
              <w:left w:val="nil"/>
              <w:bottom w:val="single" w:sz="4" w:space="0" w:color="000000"/>
              <w:right w:val="single" w:sz="4" w:space="0" w:color="000000"/>
            </w:tcBorders>
            <w:shd w:val="clear" w:color="000000" w:fill="FFFFFF"/>
            <w:noWrap/>
            <w:hideMark/>
          </w:tcPr>
          <w:p w14:paraId="4C1D62D9" w14:textId="7E90602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92,77</w:t>
            </w:r>
          </w:p>
        </w:tc>
      </w:tr>
      <w:tr w:rsidR="00D178FA" w:rsidRPr="00D178FA" w14:paraId="3C5FB46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5AD63C8" w14:textId="0029395B"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Содержание автомобильных дорог общего пользования местного значения в границах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67D9929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0D8DD9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1100161020</w:t>
            </w:r>
          </w:p>
        </w:tc>
        <w:tc>
          <w:tcPr>
            <w:tcW w:w="698" w:type="pct"/>
            <w:tcBorders>
              <w:top w:val="nil"/>
              <w:left w:val="nil"/>
              <w:bottom w:val="single" w:sz="4" w:space="0" w:color="000000"/>
              <w:right w:val="single" w:sz="4" w:space="0" w:color="000000"/>
            </w:tcBorders>
            <w:shd w:val="clear" w:color="000000" w:fill="FFFFFF"/>
            <w:noWrap/>
            <w:hideMark/>
          </w:tcPr>
          <w:p w14:paraId="3ABA52BC" w14:textId="2301E0B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40745000,00</w:t>
            </w:r>
          </w:p>
        </w:tc>
        <w:tc>
          <w:tcPr>
            <w:tcW w:w="719" w:type="pct"/>
            <w:tcBorders>
              <w:top w:val="nil"/>
              <w:left w:val="nil"/>
              <w:bottom w:val="single" w:sz="4" w:space="0" w:color="000000"/>
              <w:right w:val="single" w:sz="4" w:space="0" w:color="000000"/>
            </w:tcBorders>
            <w:shd w:val="clear" w:color="000000" w:fill="FFFFFF"/>
            <w:noWrap/>
            <w:hideMark/>
          </w:tcPr>
          <w:p w14:paraId="1904BE75" w14:textId="5DC732F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32040153,22</w:t>
            </w:r>
          </w:p>
        </w:tc>
        <w:tc>
          <w:tcPr>
            <w:tcW w:w="517" w:type="pct"/>
            <w:tcBorders>
              <w:top w:val="nil"/>
              <w:left w:val="nil"/>
              <w:bottom w:val="single" w:sz="4" w:space="0" w:color="000000"/>
              <w:right w:val="single" w:sz="4" w:space="0" w:color="000000"/>
            </w:tcBorders>
            <w:shd w:val="clear" w:color="000000" w:fill="FFFFFF"/>
            <w:noWrap/>
            <w:hideMark/>
          </w:tcPr>
          <w:p w14:paraId="660B3EE8" w14:textId="03C5480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78,64</w:t>
            </w:r>
          </w:p>
        </w:tc>
      </w:tr>
      <w:tr w:rsidR="00D178FA" w:rsidRPr="00D178FA" w14:paraId="39B15A89"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E99C531" w14:textId="377FDA37"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lastRenderedPageBreak/>
              <w:t>Выполнение работ по обеспечению безопасности дорожного движения</w:t>
            </w:r>
          </w:p>
        </w:tc>
        <w:tc>
          <w:tcPr>
            <w:tcW w:w="276" w:type="pct"/>
            <w:tcBorders>
              <w:top w:val="nil"/>
              <w:left w:val="nil"/>
              <w:bottom w:val="single" w:sz="4" w:space="0" w:color="000000"/>
              <w:right w:val="single" w:sz="4" w:space="0" w:color="000000"/>
            </w:tcBorders>
            <w:shd w:val="clear" w:color="000000" w:fill="FFFFFF"/>
            <w:noWrap/>
            <w:hideMark/>
          </w:tcPr>
          <w:p w14:paraId="2C2EAB7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575A73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1100161021</w:t>
            </w:r>
          </w:p>
        </w:tc>
        <w:tc>
          <w:tcPr>
            <w:tcW w:w="698" w:type="pct"/>
            <w:tcBorders>
              <w:top w:val="nil"/>
              <w:left w:val="nil"/>
              <w:bottom w:val="single" w:sz="4" w:space="0" w:color="000000"/>
              <w:right w:val="single" w:sz="4" w:space="0" w:color="000000"/>
            </w:tcBorders>
            <w:shd w:val="clear" w:color="000000" w:fill="FFFFFF"/>
            <w:noWrap/>
            <w:hideMark/>
          </w:tcPr>
          <w:p w14:paraId="5D9CA36C" w14:textId="7C4072F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1821830,14</w:t>
            </w:r>
          </w:p>
        </w:tc>
        <w:tc>
          <w:tcPr>
            <w:tcW w:w="719" w:type="pct"/>
            <w:tcBorders>
              <w:top w:val="nil"/>
              <w:left w:val="nil"/>
              <w:bottom w:val="single" w:sz="4" w:space="0" w:color="000000"/>
              <w:right w:val="single" w:sz="4" w:space="0" w:color="000000"/>
            </w:tcBorders>
            <w:shd w:val="clear" w:color="000000" w:fill="FFFFFF"/>
            <w:noWrap/>
            <w:hideMark/>
          </w:tcPr>
          <w:p w14:paraId="5D365A26" w14:textId="69ECC6A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1821830,14</w:t>
            </w:r>
          </w:p>
        </w:tc>
        <w:tc>
          <w:tcPr>
            <w:tcW w:w="517" w:type="pct"/>
            <w:tcBorders>
              <w:top w:val="nil"/>
              <w:left w:val="nil"/>
              <w:bottom w:val="single" w:sz="4" w:space="0" w:color="000000"/>
              <w:right w:val="single" w:sz="4" w:space="0" w:color="000000"/>
            </w:tcBorders>
            <w:shd w:val="clear" w:color="000000" w:fill="FFFFFF"/>
            <w:noWrap/>
            <w:hideMark/>
          </w:tcPr>
          <w:p w14:paraId="092D3D93" w14:textId="426A080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779D98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3EB079E" w14:textId="3B5641C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Ремонт (в том числе капитальный) автомобильных дорог общего пользования местного значения в границах муниципального округа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осуществляемый за счет средств местного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4A902E0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842EFD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1100261023</w:t>
            </w:r>
          </w:p>
        </w:tc>
        <w:tc>
          <w:tcPr>
            <w:tcW w:w="698" w:type="pct"/>
            <w:tcBorders>
              <w:top w:val="nil"/>
              <w:left w:val="nil"/>
              <w:bottom w:val="single" w:sz="4" w:space="0" w:color="000000"/>
              <w:right w:val="single" w:sz="4" w:space="0" w:color="000000"/>
            </w:tcBorders>
            <w:shd w:val="clear" w:color="000000" w:fill="FFFFFF"/>
            <w:noWrap/>
            <w:hideMark/>
          </w:tcPr>
          <w:p w14:paraId="5AF85D34" w14:textId="4533850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51208412,81</w:t>
            </w:r>
          </w:p>
        </w:tc>
        <w:tc>
          <w:tcPr>
            <w:tcW w:w="719" w:type="pct"/>
            <w:tcBorders>
              <w:top w:val="nil"/>
              <w:left w:val="nil"/>
              <w:bottom w:val="single" w:sz="4" w:space="0" w:color="000000"/>
              <w:right w:val="single" w:sz="4" w:space="0" w:color="000000"/>
            </w:tcBorders>
            <w:shd w:val="clear" w:color="000000" w:fill="FFFFFF"/>
            <w:noWrap/>
            <w:hideMark/>
          </w:tcPr>
          <w:p w14:paraId="051C7A06" w14:textId="6AF349E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50960407,86</w:t>
            </w:r>
          </w:p>
        </w:tc>
        <w:tc>
          <w:tcPr>
            <w:tcW w:w="517" w:type="pct"/>
            <w:tcBorders>
              <w:top w:val="nil"/>
              <w:left w:val="nil"/>
              <w:bottom w:val="single" w:sz="4" w:space="0" w:color="000000"/>
              <w:right w:val="single" w:sz="4" w:space="0" w:color="000000"/>
            </w:tcBorders>
            <w:shd w:val="clear" w:color="000000" w:fill="FFFFFF"/>
            <w:noWrap/>
            <w:hideMark/>
          </w:tcPr>
          <w:p w14:paraId="3081DB66" w14:textId="78C3685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99,52</w:t>
            </w:r>
          </w:p>
        </w:tc>
      </w:tr>
      <w:tr w:rsidR="00D178FA" w:rsidRPr="00D178FA" w14:paraId="63675059"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89A19E3" w14:textId="08879D5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Капитальный ремонт и ремонт автомобильных дорог общего пользования местного значения, софинансируемый за счет средств местного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6ADFC76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5F154C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11002S2390</w:t>
            </w:r>
          </w:p>
        </w:tc>
        <w:tc>
          <w:tcPr>
            <w:tcW w:w="698" w:type="pct"/>
            <w:tcBorders>
              <w:top w:val="nil"/>
              <w:left w:val="nil"/>
              <w:bottom w:val="single" w:sz="4" w:space="0" w:color="000000"/>
              <w:right w:val="single" w:sz="4" w:space="0" w:color="000000"/>
            </w:tcBorders>
            <w:shd w:val="clear" w:color="000000" w:fill="FFFFFF"/>
            <w:noWrap/>
            <w:hideMark/>
          </w:tcPr>
          <w:p w14:paraId="364EC730" w14:textId="0061F71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93187199,79</w:t>
            </w:r>
          </w:p>
        </w:tc>
        <w:tc>
          <w:tcPr>
            <w:tcW w:w="719" w:type="pct"/>
            <w:tcBorders>
              <w:top w:val="nil"/>
              <w:left w:val="nil"/>
              <w:bottom w:val="single" w:sz="4" w:space="0" w:color="000000"/>
              <w:right w:val="single" w:sz="4" w:space="0" w:color="000000"/>
            </w:tcBorders>
            <w:shd w:val="clear" w:color="000000" w:fill="FFFFFF"/>
            <w:noWrap/>
            <w:hideMark/>
          </w:tcPr>
          <w:p w14:paraId="073C554E" w14:textId="2463133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89097033,49</w:t>
            </w:r>
          </w:p>
        </w:tc>
        <w:tc>
          <w:tcPr>
            <w:tcW w:w="517" w:type="pct"/>
            <w:tcBorders>
              <w:top w:val="nil"/>
              <w:left w:val="nil"/>
              <w:bottom w:val="single" w:sz="4" w:space="0" w:color="000000"/>
              <w:right w:val="single" w:sz="4" w:space="0" w:color="000000"/>
            </w:tcBorders>
            <w:shd w:val="clear" w:color="000000" w:fill="FFFFFF"/>
            <w:noWrap/>
            <w:hideMark/>
          </w:tcPr>
          <w:p w14:paraId="30A15526" w14:textId="7B876D8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95,61</w:t>
            </w:r>
          </w:p>
        </w:tc>
      </w:tr>
      <w:tr w:rsidR="00D178FA" w:rsidRPr="00D178FA" w14:paraId="5053BF7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D825FDE" w14:textId="38CB4B0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Подготовка проектно-сметной документации, документации по планировке территории в целях размещения автомобильных дорог, инженерные изыскания, проведение необходимых экспертиз, строительный контроль</w:t>
            </w:r>
          </w:p>
        </w:tc>
        <w:tc>
          <w:tcPr>
            <w:tcW w:w="276" w:type="pct"/>
            <w:tcBorders>
              <w:top w:val="nil"/>
              <w:left w:val="nil"/>
              <w:bottom w:val="single" w:sz="4" w:space="0" w:color="000000"/>
              <w:right w:val="single" w:sz="4" w:space="0" w:color="000000"/>
            </w:tcBorders>
            <w:shd w:val="clear" w:color="000000" w:fill="FFFFFF"/>
            <w:noWrap/>
            <w:hideMark/>
          </w:tcPr>
          <w:p w14:paraId="5DA492F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DA6632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1100361024</w:t>
            </w:r>
          </w:p>
        </w:tc>
        <w:tc>
          <w:tcPr>
            <w:tcW w:w="698" w:type="pct"/>
            <w:tcBorders>
              <w:top w:val="nil"/>
              <w:left w:val="nil"/>
              <w:bottom w:val="single" w:sz="4" w:space="0" w:color="000000"/>
              <w:right w:val="single" w:sz="4" w:space="0" w:color="000000"/>
            </w:tcBorders>
            <w:shd w:val="clear" w:color="000000" w:fill="FFFFFF"/>
            <w:noWrap/>
            <w:hideMark/>
          </w:tcPr>
          <w:p w14:paraId="4337623B" w14:textId="4951C3F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354357,27</w:t>
            </w:r>
          </w:p>
        </w:tc>
        <w:tc>
          <w:tcPr>
            <w:tcW w:w="719" w:type="pct"/>
            <w:tcBorders>
              <w:top w:val="nil"/>
              <w:left w:val="nil"/>
              <w:bottom w:val="single" w:sz="4" w:space="0" w:color="000000"/>
              <w:right w:val="single" w:sz="4" w:space="0" w:color="000000"/>
            </w:tcBorders>
            <w:shd w:val="clear" w:color="000000" w:fill="FFFFFF"/>
            <w:noWrap/>
            <w:hideMark/>
          </w:tcPr>
          <w:p w14:paraId="3EC043B5" w14:textId="7777777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0,00</w:t>
            </w:r>
          </w:p>
        </w:tc>
        <w:tc>
          <w:tcPr>
            <w:tcW w:w="517" w:type="pct"/>
            <w:tcBorders>
              <w:top w:val="nil"/>
              <w:left w:val="nil"/>
              <w:bottom w:val="single" w:sz="4" w:space="0" w:color="000000"/>
              <w:right w:val="single" w:sz="4" w:space="0" w:color="000000"/>
            </w:tcBorders>
            <w:shd w:val="clear" w:color="000000" w:fill="FFFFFF"/>
            <w:noWrap/>
            <w:hideMark/>
          </w:tcPr>
          <w:p w14:paraId="70F23B29" w14:textId="1580F73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0,00</w:t>
            </w:r>
          </w:p>
        </w:tc>
      </w:tr>
      <w:tr w:rsidR="00D178FA" w:rsidRPr="00D178FA" w14:paraId="6969316C"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7E5F494" w14:textId="19D46FC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Иные полномочия в области использования автомобильных дорог общего пользования местного значения в границах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0BE4A74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DF1727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1100461025</w:t>
            </w:r>
          </w:p>
        </w:tc>
        <w:tc>
          <w:tcPr>
            <w:tcW w:w="698" w:type="pct"/>
            <w:tcBorders>
              <w:top w:val="nil"/>
              <w:left w:val="nil"/>
              <w:bottom w:val="single" w:sz="4" w:space="0" w:color="000000"/>
              <w:right w:val="single" w:sz="4" w:space="0" w:color="000000"/>
            </w:tcBorders>
            <w:shd w:val="clear" w:color="000000" w:fill="FFFFFF"/>
            <w:noWrap/>
            <w:hideMark/>
          </w:tcPr>
          <w:p w14:paraId="12C1BAEB" w14:textId="27ED1E1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5555000,00</w:t>
            </w:r>
          </w:p>
        </w:tc>
        <w:tc>
          <w:tcPr>
            <w:tcW w:w="719" w:type="pct"/>
            <w:tcBorders>
              <w:top w:val="nil"/>
              <w:left w:val="nil"/>
              <w:bottom w:val="single" w:sz="4" w:space="0" w:color="000000"/>
              <w:right w:val="single" w:sz="4" w:space="0" w:color="000000"/>
            </w:tcBorders>
            <w:shd w:val="clear" w:color="000000" w:fill="FFFFFF"/>
            <w:noWrap/>
            <w:hideMark/>
          </w:tcPr>
          <w:p w14:paraId="2D2C81DE" w14:textId="661373A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4998335,56</w:t>
            </w:r>
          </w:p>
        </w:tc>
        <w:tc>
          <w:tcPr>
            <w:tcW w:w="517" w:type="pct"/>
            <w:tcBorders>
              <w:top w:val="nil"/>
              <w:left w:val="nil"/>
              <w:bottom w:val="single" w:sz="4" w:space="0" w:color="000000"/>
              <w:right w:val="single" w:sz="4" w:space="0" w:color="000000"/>
            </w:tcBorders>
            <w:shd w:val="clear" w:color="000000" w:fill="FFFFFF"/>
            <w:noWrap/>
            <w:hideMark/>
          </w:tcPr>
          <w:p w14:paraId="1F7EF9D7" w14:textId="0F98842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89,98</w:t>
            </w:r>
          </w:p>
        </w:tc>
      </w:tr>
      <w:tr w:rsidR="00D178FA" w:rsidRPr="00D178FA" w14:paraId="1F4151D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399E896" w14:textId="681F061C"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"Обеспечение населения Хасанского муниципального округа твердым топливом (дровами)"</w:t>
            </w:r>
          </w:p>
        </w:tc>
        <w:tc>
          <w:tcPr>
            <w:tcW w:w="276" w:type="pct"/>
            <w:tcBorders>
              <w:top w:val="nil"/>
              <w:left w:val="nil"/>
              <w:bottom w:val="single" w:sz="4" w:space="0" w:color="000000"/>
              <w:right w:val="single" w:sz="4" w:space="0" w:color="000000"/>
            </w:tcBorders>
            <w:shd w:val="clear" w:color="000000" w:fill="FFFFFF"/>
            <w:noWrap/>
            <w:hideMark/>
          </w:tcPr>
          <w:p w14:paraId="427C68A2"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39C6D3C9"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1200000000</w:t>
            </w:r>
          </w:p>
        </w:tc>
        <w:tc>
          <w:tcPr>
            <w:tcW w:w="698" w:type="pct"/>
            <w:tcBorders>
              <w:top w:val="nil"/>
              <w:left w:val="nil"/>
              <w:bottom w:val="single" w:sz="4" w:space="0" w:color="000000"/>
              <w:right w:val="single" w:sz="4" w:space="0" w:color="000000"/>
            </w:tcBorders>
            <w:shd w:val="clear" w:color="000000" w:fill="FFFFFF"/>
            <w:noWrap/>
            <w:hideMark/>
          </w:tcPr>
          <w:p w14:paraId="1BB7A40F" w14:textId="3216EA07"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3055899,93</w:t>
            </w:r>
          </w:p>
        </w:tc>
        <w:tc>
          <w:tcPr>
            <w:tcW w:w="719" w:type="pct"/>
            <w:tcBorders>
              <w:top w:val="nil"/>
              <w:left w:val="nil"/>
              <w:bottom w:val="single" w:sz="4" w:space="0" w:color="000000"/>
              <w:right w:val="single" w:sz="4" w:space="0" w:color="000000"/>
            </w:tcBorders>
            <w:shd w:val="clear" w:color="000000" w:fill="FFFFFF"/>
            <w:noWrap/>
            <w:hideMark/>
          </w:tcPr>
          <w:p w14:paraId="6F1D8559" w14:textId="45CA42EB"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2566476,40</w:t>
            </w:r>
          </w:p>
        </w:tc>
        <w:tc>
          <w:tcPr>
            <w:tcW w:w="517" w:type="pct"/>
            <w:tcBorders>
              <w:top w:val="nil"/>
              <w:left w:val="nil"/>
              <w:bottom w:val="single" w:sz="4" w:space="0" w:color="000000"/>
              <w:right w:val="single" w:sz="4" w:space="0" w:color="000000"/>
            </w:tcBorders>
            <w:shd w:val="clear" w:color="000000" w:fill="FFFFFF"/>
            <w:noWrap/>
            <w:hideMark/>
          </w:tcPr>
          <w:p w14:paraId="5A91A67C" w14:textId="69125BC0"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83,98</w:t>
            </w:r>
          </w:p>
        </w:tc>
      </w:tr>
      <w:tr w:rsidR="00D178FA" w:rsidRPr="00D178FA" w14:paraId="2BCCFB6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7ED9054" w14:textId="175AB7BA"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5FC6BD9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663D98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1200000000</w:t>
            </w:r>
          </w:p>
        </w:tc>
        <w:tc>
          <w:tcPr>
            <w:tcW w:w="698" w:type="pct"/>
            <w:tcBorders>
              <w:top w:val="nil"/>
              <w:left w:val="nil"/>
              <w:bottom w:val="single" w:sz="4" w:space="0" w:color="000000"/>
              <w:right w:val="single" w:sz="4" w:space="0" w:color="000000"/>
            </w:tcBorders>
            <w:shd w:val="clear" w:color="000000" w:fill="FFFFFF"/>
            <w:noWrap/>
            <w:hideMark/>
          </w:tcPr>
          <w:p w14:paraId="1F9C755F" w14:textId="515FA80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3055899,93</w:t>
            </w:r>
          </w:p>
        </w:tc>
        <w:tc>
          <w:tcPr>
            <w:tcW w:w="719" w:type="pct"/>
            <w:tcBorders>
              <w:top w:val="nil"/>
              <w:left w:val="nil"/>
              <w:bottom w:val="single" w:sz="4" w:space="0" w:color="000000"/>
              <w:right w:val="single" w:sz="4" w:space="0" w:color="000000"/>
            </w:tcBorders>
            <w:shd w:val="clear" w:color="000000" w:fill="FFFFFF"/>
            <w:noWrap/>
            <w:hideMark/>
          </w:tcPr>
          <w:p w14:paraId="504F7DE0" w14:textId="77D8A7F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2566476,40</w:t>
            </w:r>
          </w:p>
        </w:tc>
        <w:tc>
          <w:tcPr>
            <w:tcW w:w="517" w:type="pct"/>
            <w:tcBorders>
              <w:top w:val="nil"/>
              <w:left w:val="nil"/>
              <w:bottom w:val="single" w:sz="4" w:space="0" w:color="000000"/>
              <w:right w:val="single" w:sz="4" w:space="0" w:color="000000"/>
            </w:tcBorders>
            <w:shd w:val="clear" w:color="000000" w:fill="FFFFFF"/>
            <w:noWrap/>
            <w:hideMark/>
          </w:tcPr>
          <w:p w14:paraId="149CD557" w14:textId="0056CC9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83,98</w:t>
            </w:r>
          </w:p>
        </w:tc>
      </w:tr>
      <w:tr w:rsidR="00D178FA" w:rsidRPr="00D178FA" w14:paraId="5CDD474C"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1D60BB7" w14:textId="0CD18DA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"Обеспечение населения Хасанского муниципального округа твердым топливом (дровами)"</w:t>
            </w:r>
          </w:p>
        </w:tc>
        <w:tc>
          <w:tcPr>
            <w:tcW w:w="276" w:type="pct"/>
            <w:tcBorders>
              <w:top w:val="nil"/>
              <w:left w:val="nil"/>
              <w:bottom w:val="single" w:sz="4" w:space="0" w:color="000000"/>
              <w:right w:val="single" w:sz="4" w:space="0" w:color="000000"/>
            </w:tcBorders>
            <w:shd w:val="clear" w:color="000000" w:fill="FFFFFF"/>
            <w:noWrap/>
            <w:hideMark/>
          </w:tcPr>
          <w:p w14:paraId="3B8C4F2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0C4BBA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1200000000</w:t>
            </w:r>
          </w:p>
        </w:tc>
        <w:tc>
          <w:tcPr>
            <w:tcW w:w="698" w:type="pct"/>
            <w:tcBorders>
              <w:top w:val="nil"/>
              <w:left w:val="nil"/>
              <w:bottom w:val="single" w:sz="4" w:space="0" w:color="000000"/>
              <w:right w:val="single" w:sz="4" w:space="0" w:color="000000"/>
            </w:tcBorders>
            <w:shd w:val="clear" w:color="000000" w:fill="FFFFFF"/>
            <w:noWrap/>
            <w:hideMark/>
          </w:tcPr>
          <w:p w14:paraId="666073AC" w14:textId="001DC54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3055899,93</w:t>
            </w:r>
          </w:p>
        </w:tc>
        <w:tc>
          <w:tcPr>
            <w:tcW w:w="719" w:type="pct"/>
            <w:tcBorders>
              <w:top w:val="nil"/>
              <w:left w:val="nil"/>
              <w:bottom w:val="single" w:sz="4" w:space="0" w:color="000000"/>
              <w:right w:val="single" w:sz="4" w:space="0" w:color="000000"/>
            </w:tcBorders>
            <w:shd w:val="clear" w:color="000000" w:fill="FFFFFF"/>
            <w:noWrap/>
            <w:hideMark/>
          </w:tcPr>
          <w:p w14:paraId="1D42848C" w14:textId="15B9C1E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2566476,40</w:t>
            </w:r>
          </w:p>
        </w:tc>
        <w:tc>
          <w:tcPr>
            <w:tcW w:w="517" w:type="pct"/>
            <w:tcBorders>
              <w:top w:val="nil"/>
              <w:left w:val="nil"/>
              <w:bottom w:val="single" w:sz="4" w:space="0" w:color="000000"/>
              <w:right w:val="single" w:sz="4" w:space="0" w:color="000000"/>
            </w:tcBorders>
            <w:shd w:val="clear" w:color="000000" w:fill="FFFFFF"/>
            <w:noWrap/>
            <w:hideMark/>
          </w:tcPr>
          <w:p w14:paraId="1BE3BA64" w14:textId="1CF274C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83,98</w:t>
            </w:r>
          </w:p>
        </w:tc>
      </w:tr>
      <w:tr w:rsidR="00D178FA" w:rsidRPr="00D178FA" w14:paraId="648B1D2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005285F" w14:textId="41257E2D"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Субсидии топливоснабжающим организациям, осуществляющим обеспечение граждан твердым топливом (дровами)-на возмещение затрат, возникающих в связи с установлением тарифов для населения, не обеспечивающих возмещение полной стоимости твердого топлива</w:t>
            </w:r>
          </w:p>
        </w:tc>
        <w:tc>
          <w:tcPr>
            <w:tcW w:w="276" w:type="pct"/>
            <w:tcBorders>
              <w:top w:val="nil"/>
              <w:left w:val="nil"/>
              <w:bottom w:val="single" w:sz="4" w:space="0" w:color="000000"/>
              <w:right w:val="single" w:sz="4" w:space="0" w:color="000000"/>
            </w:tcBorders>
            <w:shd w:val="clear" w:color="000000" w:fill="FFFFFF"/>
            <w:noWrap/>
            <w:hideMark/>
          </w:tcPr>
          <w:p w14:paraId="50EA7E5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EFE4B9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12001S2620</w:t>
            </w:r>
          </w:p>
        </w:tc>
        <w:tc>
          <w:tcPr>
            <w:tcW w:w="698" w:type="pct"/>
            <w:tcBorders>
              <w:top w:val="nil"/>
              <w:left w:val="nil"/>
              <w:bottom w:val="single" w:sz="4" w:space="0" w:color="000000"/>
              <w:right w:val="single" w:sz="4" w:space="0" w:color="000000"/>
            </w:tcBorders>
            <w:shd w:val="clear" w:color="000000" w:fill="FFFFFF"/>
            <w:noWrap/>
            <w:hideMark/>
          </w:tcPr>
          <w:p w14:paraId="0CA6B43A" w14:textId="5C50DC0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3055899,93</w:t>
            </w:r>
          </w:p>
        </w:tc>
        <w:tc>
          <w:tcPr>
            <w:tcW w:w="719" w:type="pct"/>
            <w:tcBorders>
              <w:top w:val="nil"/>
              <w:left w:val="nil"/>
              <w:bottom w:val="single" w:sz="4" w:space="0" w:color="000000"/>
              <w:right w:val="single" w:sz="4" w:space="0" w:color="000000"/>
            </w:tcBorders>
            <w:shd w:val="clear" w:color="000000" w:fill="FFFFFF"/>
            <w:noWrap/>
            <w:hideMark/>
          </w:tcPr>
          <w:p w14:paraId="725CDCC6" w14:textId="5648B00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2566476,40</w:t>
            </w:r>
          </w:p>
        </w:tc>
        <w:tc>
          <w:tcPr>
            <w:tcW w:w="517" w:type="pct"/>
            <w:tcBorders>
              <w:top w:val="nil"/>
              <w:left w:val="nil"/>
              <w:bottom w:val="single" w:sz="4" w:space="0" w:color="000000"/>
              <w:right w:val="single" w:sz="4" w:space="0" w:color="000000"/>
            </w:tcBorders>
            <w:shd w:val="clear" w:color="000000" w:fill="FFFFFF"/>
            <w:noWrap/>
            <w:hideMark/>
          </w:tcPr>
          <w:p w14:paraId="6F8E919C" w14:textId="1C7790B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83,98</w:t>
            </w:r>
          </w:p>
        </w:tc>
      </w:tr>
      <w:tr w:rsidR="00D178FA" w:rsidRPr="00D178FA" w14:paraId="60A19D0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7EA627E" w14:textId="2F4F5396"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"Повышение качества водоснабжения и водоотведения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05D1693F"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4DBF57D3"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1300000000</w:t>
            </w:r>
          </w:p>
        </w:tc>
        <w:tc>
          <w:tcPr>
            <w:tcW w:w="698" w:type="pct"/>
            <w:tcBorders>
              <w:top w:val="nil"/>
              <w:left w:val="nil"/>
              <w:bottom w:val="single" w:sz="4" w:space="0" w:color="000000"/>
              <w:right w:val="single" w:sz="4" w:space="0" w:color="000000"/>
            </w:tcBorders>
            <w:shd w:val="clear" w:color="000000" w:fill="FFFFFF"/>
            <w:noWrap/>
            <w:hideMark/>
          </w:tcPr>
          <w:p w14:paraId="40990D7F" w14:textId="2899E6F8"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4030000,00</w:t>
            </w:r>
          </w:p>
        </w:tc>
        <w:tc>
          <w:tcPr>
            <w:tcW w:w="719" w:type="pct"/>
            <w:tcBorders>
              <w:top w:val="nil"/>
              <w:left w:val="nil"/>
              <w:bottom w:val="single" w:sz="4" w:space="0" w:color="000000"/>
              <w:right w:val="single" w:sz="4" w:space="0" w:color="000000"/>
            </w:tcBorders>
            <w:shd w:val="clear" w:color="000000" w:fill="FFFFFF"/>
            <w:noWrap/>
            <w:hideMark/>
          </w:tcPr>
          <w:p w14:paraId="4AA7A4CB" w14:textId="77777777"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0,00</w:t>
            </w:r>
          </w:p>
        </w:tc>
        <w:tc>
          <w:tcPr>
            <w:tcW w:w="517" w:type="pct"/>
            <w:tcBorders>
              <w:top w:val="nil"/>
              <w:left w:val="nil"/>
              <w:bottom w:val="single" w:sz="4" w:space="0" w:color="000000"/>
              <w:right w:val="single" w:sz="4" w:space="0" w:color="000000"/>
            </w:tcBorders>
            <w:shd w:val="clear" w:color="000000" w:fill="FFFFFF"/>
            <w:noWrap/>
            <w:hideMark/>
          </w:tcPr>
          <w:p w14:paraId="1C69C98E" w14:textId="31F6FC0B"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0,00</w:t>
            </w:r>
          </w:p>
        </w:tc>
      </w:tr>
      <w:tr w:rsidR="00D178FA" w:rsidRPr="00D178FA" w14:paraId="23BA840C"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312A024" w14:textId="1EE85F00"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6C96433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B9C9EE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1300000000</w:t>
            </w:r>
          </w:p>
        </w:tc>
        <w:tc>
          <w:tcPr>
            <w:tcW w:w="698" w:type="pct"/>
            <w:tcBorders>
              <w:top w:val="nil"/>
              <w:left w:val="nil"/>
              <w:bottom w:val="single" w:sz="4" w:space="0" w:color="000000"/>
              <w:right w:val="single" w:sz="4" w:space="0" w:color="000000"/>
            </w:tcBorders>
            <w:shd w:val="clear" w:color="000000" w:fill="FFFFFF"/>
            <w:noWrap/>
            <w:hideMark/>
          </w:tcPr>
          <w:p w14:paraId="228886D8" w14:textId="7F8E90B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4030000,00</w:t>
            </w:r>
          </w:p>
        </w:tc>
        <w:tc>
          <w:tcPr>
            <w:tcW w:w="719" w:type="pct"/>
            <w:tcBorders>
              <w:top w:val="nil"/>
              <w:left w:val="nil"/>
              <w:bottom w:val="single" w:sz="4" w:space="0" w:color="000000"/>
              <w:right w:val="single" w:sz="4" w:space="0" w:color="000000"/>
            </w:tcBorders>
            <w:shd w:val="clear" w:color="000000" w:fill="FFFFFF"/>
            <w:noWrap/>
            <w:hideMark/>
          </w:tcPr>
          <w:p w14:paraId="6AA9C32A" w14:textId="7777777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0,00</w:t>
            </w:r>
          </w:p>
        </w:tc>
        <w:tc>
          <w:tcPr>
            <w:tcW w:w="517" w:type="pct"/>
            <w:tcBorders>
              <w:top w:val="nil"/>
              <w:left w:val="nil"/>
              <w:bottom w:val="single" w:sz="4" w:space="0" w:color="000000"/>
              <w:right w:val="single" w:sz="4" w:space="0" w:color="000000"/>
            </w:tcBorders>
            <w:shd w:val="clear" w:color="000000" w:fill="FFFFFF"/>
            <w:noWrap/>
            <w:hideMark/>
          </w:tcPr>
          <w:p w14:paraId="0DB11307" w14:textId="6B3003B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0,00</w:t>
            </w:r>
          </w:p>
        </w:tc>
      </w:tr>
      <w:tr w:rsidR="00D178FA" w:rsidRPr="00D178FA" w14:paraId="62BECFF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5688E23" w14:textId="7D2FCAFC"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"Повышение качества водоснабжения и водоотведения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57219D0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F91AD8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1300000000</w:t>
            </w:r>
          </w:p>
        </w:tc>
        <w:tc>
          <w:tcPr>
            <w:tcW w:w="698" w:type="pct"/>
            <w:tcBorders>
              <w:top w:val="nil"/>
              <w:left w:val="nil"/>
              <w:bottom w:val="single" w:sz="4" w:space="0" w:color="000000"/>
              <w:right w:val="single" w:sz="4" w:space="0" w:color="000000"/>
            </w:tcBorders>
            <w:shd w:val="clear" w:color="000000" w:fill="FFFFFF"/>
            <w:noWrap/>
            <w:hideMark/>
          </w:tcPr>
          <w:p w14:paraId="52BAA5F3" w14:textId="64C9492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4030000,00</w:t>
            </w:r>
          </w:p>
        </w:tc>
        <w:tc>
          <w:tcPr>
            <w:tcW w:w="719" w:type="pct"/>
            <w:tcBorders>
              <w:top w:val="nil"/>
              <w:left w:val="nil"/>
              <w:bottom w:val="single" w:sz="4" w:space="0" w:color="000000"/>
              <w:right w:val="single" w:sz="4" w:space="0" w:color="000000"/>
            </w:tcBorders>
            <w:shd w:val="clear" w:color="000000" w:fill="FFFFFF"/>
            <w:noWrap/>
            <w:hideMark/>
          </w:tcPr>
          <w:p w14:paraId="5D7D44ED" w14:textId="7777777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0,00</w:t>
            </w:r>
          </w:p>
        </w:tc>
        <w:tc>
          <w:tcPr>
            <w:tcW w:w="517" w:type="pct"/>
            <w:tcBorders>
              <w:top w:val="nil"/>
              <w:left w:val="nil"/>
              <w:bottom w:val="single" w:sz="4" w:space="0" w:color="000000"/>
              <w:right w:val="single" w:sz="4" w:space="0" w:color="000000"/>
            </w:tcBorders>
            <w:shd w:val="clear" w:color="000000" w:fill="FFFFFF"/>
            <w:noWrap/>
            <w:hideMark/>
          </w:tcPr>
          <w:p w14:paraId="29CA1649" w14:textId="2C0C706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0,00</w:t>
            </w:r>
          </w:p>
        </w:tc>
      </w:tr>
      <w:tr w:rsidR="00D178FA" w:rsidRPr="00D178FA" w14:paraId="6AF9F0D5"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D3D410C" w14:textId="46E5B46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Строительство объектов биологической очистки сточных вод на территории населенных пуктов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41F54F0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7AE5F8C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1300261032</w:t>
            </w:r>
          </w:p>
        </w:tc>
        <w:tc>
          <w:tcPr>
            <w:tcW w:w="698" w:type="pct"/>
            <w:tcBorders>
              <w:top w:val="nil"/>
              <w:left w:val="nil"/>
              <w:bottom w:val="single" w:sz="4" w:space="0" w:color="000000"/>
              <w:right w:val="single" w:sz="4" w:space="0" w:color="000000"/>
            </w:tcBorders>
            <w:shd w:val="clear" w:color="000000" w:fill="FFFFFF"/>
            <w:noWrap/>
            <w:hideMark/>
          </w:tcPr>
          <w:p w14:paraId="638551A4" w14:textId="723D684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3440000,00</w:t>
            </w:r>
          </w:p>
        </w:tc>
        <w:tc>
          <w:tcPr>
            <w:tcW w:w="719" w:type="pct"/>
            <w:tcBorders>
              <w:top w:val="nil"/>
              <w:left w:val="nil"/>
              <w:bottom w:val="single" w:sz="4" w:space="0" w:color="000000"/>
              <w:right w:val="single" w:sz="4" w:space="0" w:color="000000"/>
            </w:tcBorders>
            <w:shd w:val="clear" w:color="000000" w:fill="FFFFFF"/>
            <w:noWrap/>
            <w:hideMark/>
          </w:tcPr>
          <w:p w14:paraId="0C99E3B6" w14:textId="7777777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0,00</w:t>
            </w:r>
          </w:p>
        </w:tc>
        <w:tc>
          <w:tcPr>
            <w:tcW w:w="517" w:type="pct"/>
            <w:tcBorders>
              <w:top w:val="nil"/>
              <w:left w:val="nil"/>
              <w:bottom w:val="single" w:sz="4" w:space="0" w:color="000000"/>
              <w:right w:val="single" w:sz="4" w:space="0" w:color="000000"/>
            </w:tcBorders>
            <w:shd w:val="clear" w:color="000000" w:fill="FFFFFF"/>
            <w:noWrap/>
            <w:hideMark/>
          </w:tcPr>
          <w:p w14:paraId="06C17C83" w14:textId="744029D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0,00</w:t>
            </w:r>
          </w:p>
        </w:tc>
      </w:tr>
      <w:tr w:rsidR="00D178FA" w:rsidRPr="00D178FA" w14:paraId="1613C95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198FED0" w14:textId="3E7DACE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Проектирование и (или) строительство, реконструкция, модернизация и капитальный ремонт объектов водопроводно-канализационного хозяйства</w:t>
            </w:r>
          </w:p>
        </w:tc>
        <w:tc>
          <w:tcPr>
            <w:tcW w:w="276" w:type="pct"/>
            <w:tcBorders>
              <w:top w:val="nil"/>
              <w:left w:val="nil"/>
              <w:bottom w:val="single" w:sz="4" w:space="0" w:color="000000"/>
              <w:right w:val="single" w:sz="4" w:space="0" w:color="000000"/>
            </w:tcBorders>
            <w:shd w:val="clear" w:color="000000" w:fill="FFFFFF"/>
            <w:noWrap/>
            <w:hideMark/>
          </w:tcPr>
          <w:p w14:paraId="3574268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3F73FB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13002S2320</w:t>
            </w:r>
          </w:p>
        </w:tc>
        <w:tc>
          <w:tcPr>
            <w:tcW w:w="698" w:type="pct"/>
            <w:tcBorders>
              <w:top w:val="nil"/>
              <w:left w:val="nil"/>
              <w:bottom w:val="single" w:sz="4" w:space="0" w:color="000000"/>
              <w:right w:val="single" w:sz="4" w:space="0" w:color="000000"/>
            </w:tcBorders>
            <w:shd w:val="clear" w:color="000000" w:fill="FFFFFF"/>
            <w:noWrap/>
            <w:hideMark/>
          </w:tcPr>
          <w:p w14:paraId="7F544989" w14:textId="38D790E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590000,00</w:t>
            </w:r>
          </w:p>
        </w:tc>
        <w:tc>
          <w:tcPr>
            <w:tcW w:w="719" w:type="pct"/>
            <w:tcBorders>
              <w:top w:val="nil"/>
              <w:left w:val="nil"/>
              <w:bottom w:val="single" w:sz="4" w:space="0" w:color="000000"/>
              <w:right w:val="single" w:sz="4" w:space="0" w:color="000000"/>
            </w:tcBorders>
            <w:shd w:val="clear" w:color="000000" w:fill="FFFFFF"/>
            <w:noWrap/>
            <w:hideMark/>
          </w:tcPr>
          <w:p w14:paraId="5F9608D9" w14:textId="7777777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0,00</w:t>
            </w:r>
          </w:p>
        </w:tc>
        <w:tc>
          <w:tcPr>
            <w:tcW w:w="517" w:type="pct"/>
            <w:tcBorders>
              <w:top w:val="nil"/>
              <w:left w:val="nil"/>
              <w:bottom w:val="single" w:sz="4" w:space="0" w:color="000000"/>
              <w:right w:val="single" w:sz="4" w:space="0" w:color="000000"/>
            </w:tcBorders>
            <w:shd w:val="clear" w:color="000000" w:fill="FFFFFF"/>
            <w:noWrap/>
            <w:hideMark/>
          </w:tcPr>
          <w:p w14:paraId="19DE653F" w14:textId="5C92909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0,00</w:t>
            </w:r>
          </w:p>
        </w:tc>
      </w:tr>
      <w:tr w:rsidR="00D178FA" w:rsidRPr="00D178FA" w14:paraId="59D9660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01ECFB1" w14:textId="3DBB57EB"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lastRenderedPageBreak/>
              <w:t>Муниципальная программа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091273AC"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23EC5412"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1400000000</w:t>
            </w:r>
          </w:p>
        </w:tc>
        <w:tc>
          <w:tcPr>
            <w:tcW w:w="698" w:type="pct"/>
            <w:tcBorders>
              <w:top w:val="nil"/>
              <w:left w:val="nil"/>
              <w:bottom w:val="single" w:sz="4" w:space="0" w:color="000000"/>
              <w:right w:val="single" w:sz="4" w:space="0" w:color="000000"/>
            </w:tcBorders>
            <w:shd w:val="clear" w:color="000000" w:fill="FFFFFF"/>
            <w:noWrap/>
            <w:hideMark/>
          </w:tcPr>
          <w:p w14:paraId="3C61EE10" w14:textId="2B5A81B1"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23289490,30</w:t>
            </w:r>
          </w:p>
        </w:tc>
        <w:tc>
          <w:tcPr>
            <w:tcW w:w="719" w:type="pct"/>
            <w:tcBorders>
              <w:top w:val="nil"/>
              <w:left w:val="nil"/>
              <w:bottom w:val="single" w:sz="4" w:space="0" w:color="000000"/>
              <w:right w:val="single" w:sz="4" w:space="0" w:color="000000"/>
            </w:tcBorders>
            <w:shd w:val="clear" w:color="000000" w:fill="FFFFFF"/>
            <w:noWrap/>
            <w:hideMark/>
          </w:tcPr>
          <w:p w14:paraId="13F6A625" w14:textId="221B5EF4"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21959017,86</w:t>
            </w:r>
          </w:p>
        </w:tc>
        <w:tc>
          <w:tcPr>
            <w:tcW w:w="517" w:type="pct"/>
            <w:tcBorders>
              <w:top w:val="nil"/>
              <w:left w:val="nil"/>
              <w:bottom w:val="single" w:sz="4" w:space="0" w:color="000000"/>
              <w:right w:val="single" w:sz="4" w:space="0" w:color="000000"/>
            </w:tcBorders>
            <w:shd w:val="clear" w:color="000000" w:fill="FFFFFF"/>
            <w:noWrap/>
            <w:hideMark/>
          </w:tcPr>
          <w:p w14:paraId="7850941B" w14:textId="7DC30A7C"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94,29</w:t>
            </w:r>
          </w:p>
        </w:tc>
      </w:tr>
      <w:tr w:rsidR="00D178FA" w:rsidRPr="00D178FA" w14:paraId="37F35469"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42C6767" w14:textId="01405DC0"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36877EC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716B5F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1400000000</w:t>
            </w:r>
          </w:p>
        </w:tc>
        <w:tc>
          <w:tcPr>
            <w:tcW w:w="698" w:type="pct"/>
            <w:tcBorders>
              <w:top w:val="nil"/>
              <w:left w:val="nil"/>
              <w:bottom w:val="single" w:sz="4" w:space="0" w:color="000000"/>
              <w:right w:val="single" w:sz="4" w:space="0" w:color="000000"/>
            </w:tcBorders>
            <w:shd w:val="clear" w:color="000000" w:fill="FFFFFF"/>
            <w:noWrap/>
            <w:hideMark/>
          </w:tcPr>
          <w:p w14:paraId="0D5078C4" w14:textId="6A2EA84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23289490,30</w:t>
            </w:r>
          </w:p>
        </w:tc>
        <w:tc>
          <w:tcPr>
            <w:tcW w:w="719" w:type="pct"/>
            <w:tcBorders>
              <w:top w:val="nil"/>
              <w:left w:val="nil"/>
              <w:bottom w:val="single" w:sz="4" w:space="0" w:color="000000"/>
              <w:right w:val="single" w:sz="4" w:space="0" w:color="000000"/>
            </w:tcBorders>
            <w:shd w:val="clear" w:color="000000" w:fill="FFFFFF"/>
            <w:noWrap/>
            <w:hideMark/>
          </w:tcPr>
          <w:p w14:paraId="6335A01D" w14:textId="6C059AA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21959017,86</w:t>
            </w:r>
          </w:p>
        </w:tc>
        <w:tc>
          <w:tcPr>
            <w:tcW w:w="517" w:type="pct"/>
            <w:tcBorders>
              <w:top w:val="nil"/>
              <w:left w:val="nil"/>
              <w:bottom w:val="single" w:sz="4" w:space="0" w:color="000000"/>
              <w:right w:val="single" w:sz="4" w:space="0" w:color="000000"/>
            </w:tcBorders>
            <w:shd w:val="clear" w:color="000000" w:fill="FFFFFF"/>
            <w:noWrap/>
            <w:hideMark/>
          </w:tcPr>
          <w:p w14:paraId="1B4C591F" w14:textId="3E76386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94,29</w:t>
            </w:r>
          </w:p>
        </w:tc>
      </w:tr>
      <w:tr w:rsidR="00D178FA" w:rsidRPr="00D178FA" w14:paraId="3A44C809"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CFA09BA" w14:textId="02018B9B"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6F53E64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0B63D7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1400000000</w:t>
            </w:r>
          </w:p>
        </w:tc>
        <w:tc>
          <w:tcPr>
            <w:tcW w:w="698" w:type="pct"/>
            <w:tcBorders>
              <w:top w:val="nil"/>
              <w:left w:val="nil"/>
              <w:bottom w:val="single" w:sz="4" w:space="0" w:color="000000"/>
              <w:right w:val="single" w:sz="4" w:space="0" w:color="000000"/>
            </w:tcBorders>
            <w:shd w:val="clear" w:color="000000" w:fill="FFFFFF"/>
            <w:noWrap/>
            <w:hideMark/>
          </w:tcPr>
          <w:p w14:paraId="6A60A185" w14:textId="23D7DFE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23289490,30</w:t>
            </w:r>
          </w:p>
        </w:tc>
        <w:tc>
          <w:tcPr>
            <w:tcW w:w="719" w:type="pct"/>
            <w:tcBorders>
              <w:top w:val="nil"/>
              <w:left w:val="nil"/>
              <w:bottom w:val="single" w:sz="4" w:space="0" w:color="000000"/>
              <w:right w:val="single" w:sz="4" w:space="0" w:color="000000"/>
            </w:tcBorders>
            <w:shd w:val="clear" w:color="000000" w:fill="FFFFFF"/>
            <w:noWrap/>
            <w:hideMark/>
          </w:tcPr>
          <w:p w14:paraId="18215A5D" w14:textId="6564B3D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21959017,86</w:t>
            </w:r>
          </w:p>
        </w:tc>
        <w:tc>
          <w:tcPr>
            <w:tcW w:w="517" w:type="pct"/>
            <w:tcBorders>
              <w:top w:val="nil"/>
              <w:left w:val="nil"/>
              <w:bottom w:val="single" w:sz="4" w:space="0" w:color="000000"/>
              <w:right w:val="single" w:sz="4" w:space="0" w:color="000000"/>
            </w:tcBorders>
            <w:shd w:val="clear" w:color="000000" w:fill="FFFFFF"/>
            <w:noWrap/>
            <w:hideMark/>
          </w:tcPr>
          <w:p w14:paraId="52946811" w14:textId="585D822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94,29</w:t>
            </w:r>
          </w:p>
        </w:tc>
      </w:tr>
      <w:tr w:rsidR="00D178FA" w:rsidRPr="00D178FA" w14:paraId="0D55A6A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BBAE0CD" w14:textId="6585940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Субсидии на возмещение части затрат субъектам малого и среднего предпринимательства со статусом "Социальный предприниматель"</w:t>
            </w:r>
          </w:p>
        </w:tc>
        <w:tc>
          <w:tcPr>
            <w:tcW w:w="276" w:type="pct"/>
            <w:tcBorders>
              <w:top w:val="nil"/>
              <w:left w:val="nil"/>
              <w:bottom w:val="single" w:sz="4" w:space="0" w:color="000000"/>
              <w:right w:val="single" w:sz="4" w:space="0" w:color="000000"/>
            </w:tcBorders>
            <w:shd w:val="clear" w:color="000000" w:fill="FFFFFF"/>
            <w:noWrap/>
            <w:hideMark/>
          </w:tcPr>
          <w:p w14:paraId="4B4F090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219B1B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1400370040</w:t>
            </w:r>
          </w:p>
        </w:tc>
        <w:tc>
          <w:tcPr>
            <w:tcW w:w="698" w:type="pct"/>
            <w:tcBorders>
              <w:top w:val="nil"/>
              <w:left w:val="nil"/>
              <w:bottom w:val="single" w:sz="4" w:space="0" w:color="000000"/>
              <w:right w:val="single" w:sz="4" w:space="0" w:color="000000"/>
            </w:tcBorders>
            <w:shd w:val="clear" w:color="000000" w:fill="FFFFFF"/>
            <w:noWrap/>
            <w:hideMark/>
          </w:tcPr>
          <w:p w14:paraId="1EC2F24D" w14:textId="2BB62EB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100000,00</w:t>
            </w:r>
          </w:p>
        </w:tc>
        <w:tc>
          <w:tcPr>
            <w:tcW w:w="719" w:type="pct"/>
            <w:tcBorders>
              <w:top w:val="nil"/>
              <w:left w:val="nil"/>
              <w:bottom w:val="single" w:sz="4" w:space="0" w:color="000000"/>
              <w:right w:val="single" w:sz="4" w:space="0" w:color="000000"/>
            </w:tcBorders>
            <w:shd w:val="clear" w:color="000000" w:fill="FFFFFF"/>
            <w:noWrap/>
            <w:hideMark/>
          </w:tcPr>
          <w:p w14:paraId="37D63862" w14:textId="6354663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100000,00</w:t>
            </w:r>
          </w:p>
        </w:tc>
        <w:tc>
          <w:tcPr>
            <w:tcW w:w="517" w:type="pct"/>
            <w:tcBorders>
              <w:top w:val="nil"/>
              <w:left w:val="nil"/>
              <w:bottom w:val="single" w:sz="4" w:space="0" w:color="000000"/>
              <w:right w:val="single" w:sz="4" w:space="0" w:color="000000"/>
            </w:tcBorders>
            <w:shd w:val="clear" w:color="000000" w:fill="FFFFFF"/>
            <w:noWrap/>
            <w:hideMark/>
          </w:tcPr>
          <w:p w14:paraId="303DDB39" w14:textId="1656223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445433F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9E7E9FB" w14:textId="392733E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Организация регулярных перевозок пассажиров и багажа автобусами общего пользования по регулируемым тарифам на социально значимых муниципальных маршрутах в границах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4107FF5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ADAF56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14003S2410</w:t>
            </w:r>
          </w:p>
        </w:tc>
        <w:tc>
          <w:tcPr>
            <w:tcW w:w="698" w:type="pct"/>
            <w:tcBorders>
              <w:top w:val="nil"/>
              <w:left w:val="nil"/>
              <w:bottom w:val="single" w:sz="4" w:space="0" w:color="000000"/>
              <w:right w:val="single" w:sz="4" w:space="0" w:color="000000"/>
            </w:tcBorders>
            <w:shd w:val="clear" w:color="000000" w:fill="FFFFFF"/>
            <w:noWrap/>
            <w:hideMark/>
          </w:tcPr>
          <w:p w14:paraId="6D048F75" w14:textId="345EB69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23189490,30</w:t>
            </w:r>
          </w:p>
        </w:tc>
        <w:tc>
          <w:tcPr>
            <w:tcW w:w="719" w:type="pct"/>
            <w:tcBorders>
              <w:top w:val="nil"/>
              <w:left w:val="nil"/>
              <w:bottom w:val="single" w:sz="4" w:space="0" w:color="000000"/>
              <w:right w:val="single" w:sz="4" w:space="0" w:color="000000"/>
            </w:tcBorders>
            <w:shd w:val="clear" w:color="000000" w:fill="FFFFFF"/>
            <w:noWrap/>
            <w:hideMark/>
          </w:tcPr>
          <w:p w14:paraId="63007A35" w14:textId="5D69422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21859017,86</w:t>
            </w:r>
          </w:p>
        </w:tc>
        <w:tc>
          <w:tcPr>
            <w:tcW w:w="517" w:type="pct"/>
            <w:tcBorders>
              <w:top w:val="nil"/>
              <w:left w:val="nil"/>
              <w:bottom w:val="single" w:sz="4" w:space="0" w:color="000000"/>
              <w:right w:val="single" w:sz="4" w:space="0" w:color="000000"/>
            </w:tcBorders>
            <w:shd w:val="clear" w:color="000000" w:fill="FFFFFF"/>
            <w:noWrap/>
            <w:hideMark/>
          </w:tcPr>
          <w:p w14:paraId="245D2317" w14:textId="016BD6A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94,26</w:t>
            </w:r>
          </w:p>
        </w:tc>
      </w:tr>
      <w:tr w:rsidR="00D178FA" w:rsidRPr="00D178FA" w14:paraId="20241515"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D5A9D4A" w14:textId="575FE154"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"Развитие туризма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485104D0"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67326CD0"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1600000000</w:t>
            </w:r>
          </w:p>
        </w:tc>
        <w:tc>
          <w:tcPr>
            <w:tcW w:w="698" w:type="pct"/>
            <w:tcBorders>
              <w:top w:val="nil"/>
              <w:left w:val="nil"/>
              <w:bottom w:val="single" w:sz="4" w:space="0" w:color="000000"/>
              <w:right w:val="single" w:sz="4" w:space="0" w:color="000000"/>
            </w:tcBorders>
            <w:shd w:val="clear" w:color="000000" w:fill="FFFFFF"/>
            <w:noWrap/>
            <w:hideMark/>
          </w:tcPr>
          <w:p w14:paraId="14854BD2" w14:textId="6E465968"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54207072,09</w:t>
            </w:r>
          </w:p>
        </w:tc>
        <w:tc>
          <w:tcPr>
            <w:tcW w:w="719" w:type="pct"/>
            <w:tcBorders>
              <w:top w:val="nil"/>
              <w:left w:val="nil"/>
              <w:bottom w:val="single" w:sz="4" w:space="0" w:color="000000"/>
              <w:right w:val="single" w:sz="4" w:space="0" w:color="000000"/>
            </w:tcBorders>
            <w:shd w:val="clear" w:color="000000" w:fill="FFFFFF"/>
            <w:noWrap/>
            <w:hideMark/>
          </w:tcPr>
          <w:p w14:paraId="58BA6C1D" w14:textId="070967B5"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45913265,47</w:t>
            </w:r>
          </w:p>
        </w:tc>
        <w:tc>
          <w:tcPr>
            <w:tcW w:w="517" w:type="pct"/>
            <w:tcBorders>
              <w:top w:val="nil"/>
              <w:left w:val="nil"/>
              <w:bottom w:val="single" w:sz="4" w:space="0" w:color="000000"/>
              <w:right w:val="single" w:sz="4" w:space="0" w:color="000000"/>
            </w:tcBorders>
            <w:shd w:val="clear" w:color="000000" w:fill="FFFFFF"/>
            <w:noWrap/>
            <w:hideMark/>
          </w:tcPr>
          <w:p w14:paraId="02D2708D" w14:textId="211768E4"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84,70</w:t>
            </w:r>
          </w:p>
        </w:tc>
      </w:tr>
      <w:tr w:rsidR="00D178FA" w:rsidRPr="00D178FA" w14:paraId="615524C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349905C" w14:textId="0CCAE2BA"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5833E91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A81349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1600000000</w:t>
            </w:r>
          </w:p>
        </w:tc>
        <w:tc>
          <w:tcPr>
            <w:tcW w:w="698" w:type="pct"/>
            <w:tcBorders>
              <w:top w:val="nil"/>
              <w:left w:val="nil"/>
              <w:bottom w:val="single" w:sz="4" w:space="0" w:color="000000"/>
              <w:right w:val="single" w:sz="4" w:space="0" w:color="000000"/>
            </w:tcBorders>
            <w:shd w:val="clear" w:color="000000" w:fill="FFFFFF"/>
            <w:noWrap/>
            <w:hideMark/>
          </w:tcPr>
          <w:p w14:paraId="29CBC25A" w14:textId="1BC6983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54207072,09</w:t>
            </w:r>
          </w:p>
        </w:tc>
        <w:tc>
          <w:tcPr>
            <w:tcW w:w="719" w:type="pct"/>
            <w:tcBorders>
              <w:top w:val="nil"/>
              <w:left w:val="nil"/>
              <w:bottom w:val="single" w:sz="4" w:space="0" w:color="000000"/>
              <w:right w:val="single" w:sz="4" w:space="0" w:color="000000"/>
            </w:tcBorders>
            <w:shd w:val="clear" w:color="000000" w:fill="FFFFFF"/>
            <w:noWrap/>
            <w:hideMark/>
          </w:tcPr>
          <w:p w14:paraId="08EBB856" w14:textId="3199F72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45913265,47</w:t>
            </w:r>
          </w:p>
        </w:tc>
        <w:tc>
          <w:tcPr>
            <w:tcW w:w="517" w:type="pct"/>
            <w:tcBorders>
              <w:top w:val="nil"/>
              <w:left w:val="nil"/>
              <w:bottom w:val="single" w:sz="4" w:space="0" w:color="000000"/>
              <w:right w:val="single" w:sz="4" w:space="0" w:color="000000"/>
            </w:tcBorders>
            <w:shd w:val="clear" w:color="000000" w:fill="FFFFFF"/>
            <w:noWrap/>
            <w:hideMark/>
          </w:tcPr>
          <w:p w14:paraId="560B7336" w14:textId="1A1FB59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84,70</w:t>
            </w:r>
          </w:p>
        </w:tc>
      </w:tr>
      <w:tr w:rsidR="00D178FA" w:rsidRPr="00D178FA" w14:paraId="03F6E76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A70F15D" w14:textId="1A31F34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"Развитие туризма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79E8350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C4843B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1600000000</w:t>
            </w:r>
          </w:p>
        </w:tc>
        <w:tc>
          <w:tcPr>
            <w:tcW w:w="698" w:type="pct"/>
            <w:tcBorders>
              <w:top w:val="nil"/>
              <w:left w:val="nil"/>
              <w:bottom w:val="single" w:sz="4" w:space="0" w:color="000000"/>
              <w:right w:val="single" w:sz="4" w:space="0" w:color="000000"/>
            </w:tcBorders>
            <w:shd w:val="clear" w:color="000000" w:fill="FFFFFF"/>
            <w:noWrap/>
            <w:hideMark/>
          </w:tcPr>
          <w:p w14:paraId="5B5B61A1" w14:textId="4DD6CED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54207072,09</w:t>
            </w:r>
          </w:p>
        </w:tc>
        <w:tc>
          <w:tcPr>
            <w:tcW w:w="719" w:type="pct"/>
            <w:tcBorders>
              <w:top w:val="nil"/>
              <w:left w:val="nil"/>
              <w:bottom w:val="single" w:sz="4" w:space="0" w:color="000000"/>
              <w:right w:val="single" w:sz="4" w:space="0" w:color="000000"/>
            </w:tcBorders>
            <w:shd w:val="clear" w:color="000000" w:fill="FFFFFF"/>
            <w:noWrap/>
            <w:hideMark/>
          </w:tcPr>
          <w:p w14:paraId="5BBD51A0" w14:textId="733E1E2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45913265,47</w:t>
            </w:r>
          </w:p>
        </w:tc>
        <w:tc>
          <w:tcPr>
            <w:tcW w:w="517" w:type="pct"/>
            <w:tcBorders>
              <w:top w:val="nil"/>
              <w:left w:val="nil"/>
              <w:bottom w:val="single" w:sz="4" w:space="0" w:color="000000"/>
              <w:right w:val="single" w:sz="4" w:space="0" w:color="000000"/>
            </w:tcBorders>
            <w:shd w:val="clear" w:color="000000" w:fill="FFFFFF"/>
            <w:noWrap/>
            <w:hideMark/>
          </w:tcPr>
          <w:p w14:paraId="08F155CC" w14:textId="4D86412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84,70</w:t>
            </w:r>
          </w:p>
        </w:tc>
      </w:tr>
      <w:tr w:rsidR="00D178FA" w:rsidRPr="00D178FA" w14:paraId="3DAC0CD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21890CB" w14:textId="06B48DB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Обустройство пляжных территорий в рамках благоустройства территорий, прилегающих к местам туристского показа</w:t>
            </w:r>
          </w:p>
        </w:tc>
        <w:tc>
          <w:tcPr>
            <w:tcW w:w="276" w:type="pct"/>
            <w:tcBorders>
              <w:top w:val="nil"/>
              <w:left w:val="nil"/>
              <w:bottom w:val="single" w:sz="4" w:space="0" w:color="000000"/>
              <w:right w:val="single" w:sz="4" w:space="0" w:color="000000"/>
            </w:tcBorders>
            <w:shd w:val="clear" w:color="000000" w:fill="FFFFFF"/>
            <w:noWrap/>
            <w:hideMark/>
          </w:tcPr>
          <w:p w14:paraId="737799E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E5925A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16001S2241</w:t>
            </w:r>
          </w:p>
        </w:tc>
        <w:tc>
          <w:tcPr>
            <w:tcW w:w="698" w:type="pct"/>
            <w:tcBorders>
              <w:top w:val="nil"/>
              <w:left w:val="nil"/>
              <w:bottom w:val="single" w:sz="4" w:space="0" w:color="000000"/>
              <w:right w:val="single" w:sz="4" w:space="0" w:color="000000"/>
            </w:tcBorders>
            <w:shd w:val="clear" w:color="000000" w:fill="FFFFFF"/>
            <w:noWrap/>
            <w:hideMark/>
          </w:tcPr>
          <w:p w14:paraId="4D06BB4E" w14:textId="6E91EB2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34717625,36</w:t>
            </w:r>
          </w:p>
        </w:tc>
        <w:tc>
          <w:tcPr>
            <w:tcW w:w="719" w:type="pct"/>
            <w:tcBorders>
              <w:top w:val="nil"/>
              <w:left w:val="nil"/>
              <w:bottom w:val="single" w:sz="4" w:space="0" w:color="000000"/>
              <w:right w:val="single" w:sz="4" w:space="0" w:color="000000"/>
            </w:tcBorders>
            <w:shd w:val="clear" w:color="000000" w:fill="FFFFFF"/>
            <w:noWrap/>
            <w:hideMark/>
          </w:tcPr>
          <w:p w14:paraId="164C834B" w14:textId="1B50713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26439609,05</w:t>
            </w:r>
          </w:p>
        </w:tc>
        <w:tc>
          <w:tcPr>
            <w:tcW w:w="517" w:type="pct"/>
            <w:tcBorders>
              <w:top w:val="nil"/>
              <w:left w:val="nil"/>
              <w:bottom w:val="single" w:sz="4" w:space="0" w:color="000000"/>
              <w:right w:val="single" w:sz="4" w:space="0" w:color="000000"/>
            </w:tcBorders>
            <w:shd w:val="clear" w:color="000000" w:fill="FFFFFF"/>
            <w:noWrap/>
            <w:hideMark/>
          </w:tcPr>
          <w:p w14:paraId="10559390" w14:textId="327D53F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76,16</w:t>
            </w:r>
          </w:p>
        </w:tc>
      </w:tr>
      <w:tr w:rsidR="00D178FA" w:rsidRPr="00D178FA" w14:paraId="46157FB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C75EA41" w14:textId="3C31EFBA" w:rsidR="00D178FA" w:rsidRPr="00D178FA" w:rsidRDefault="00D178FA" w:rsidP="003405B6">
            <w:pPr>
              <w:jc w:val="both"/>
              <w:rPr>
                <w:rFonts w:eastAsia="Times New Roman"/>
                <w:sz w:val="22"/>
                <w:szCs w:val="22"/>
                <w:lang w:eastAsia="ru-RU"/>
              </w:rPr>
            </w:pPr>
            <w:proofErr w:type="gramStart"/>
            <w:r w:rsidRPr="00D178FA">
              <w:rPr>
                <w:rFonts w:eastAsia="Times New Roman"/>
                <w:sz w:val="22"/>
                <w:szCs w:val="22"/>
                <w:lang w:eastAsia="ru-RU"/>
              </w:rPr>
              <w:t>Мероприятия</w:t>
            </w:r>
            <w:proofErr w:type="gramEnd"/>
            <w:r w:rsidRPr="00D178FA">
              <w:rPr>
                <w:rFonts w:eastAsia="Times New Roman"/>
                <w:sz w:val="22"/>
                <w:szCs w:val="22"/>
                <w:lang w:eastAsia="ru-RU"/>
              </w:rPr>
              <w:t xml:space="preserve"> направленные на развитие туристских территорий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22A8780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411C27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16001S2730</w:t>
            </w:r>
          </w:p>
        </w:tc>
        <w:tc>
          <w:tcPr>
            <w:tcW w:w="698" w:type="pct"/>
            <w:tcBorders>
              <w:top w:val="nil"/>
              <w:left w:val="nil"/>
              <w:bottom w:val="single" w:sz="4" w:space="0" w:color="000000"/>
              <w:right w:val="single" w:sz="4" w:space="0" w:color="000000"/>
            </w:tcBorders>
            <w:shd w:val="clear" w:color="000000" w:fill="FFFFFF"/>
            <w:noWrap/>
            <w:hideMark/>
          </w:tcPr>
          <w:p w14:paraId="285F31B8" w14:textId="2149F8D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19489446,73</w:t>
            </w:r>
          </w:p>
        </w:tc>
        <w:tc>
          <w:tcPr>
            <w:tcW w:w="719" w:type="pct"/>
            <w:tcBorders>
              <w:top w:val="nil"/>
              <w:left w:val="nil"/>
              <w:bottom w:val="single" w:sz="4" w:space="0" w:color="000000"/>
              <w:right w:val="single" w:sz="4" w:space="0" w:color="000000"/>
            </w:tcBorders>
            <w:shd w:val="clear" w:color="000000" w:fill="FFFFFF"/>
            <w:noWrap/>
            <w:hideMark/>
          </w:tcPr>
          <w:p w14:paraId="6703206E" w14:textId="60C8A64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19473656,42</w:t>
            </w:r>
          </w:p>
        </w:tc>
        <w:tc>
          <w:tcPr>
            <w:tcW w:w="517" w:type="pct"/>
            <w:tcBorders>
              <w:top w:val="nil"/>
              <w:left w:val="nil"/>
              <w:bottom w:val="single" w:sz="4" w:space="0" w:color="000000"/>
              <w:right w:val="single" w:sz="4" w:space="0" w:color="000000"/>
            </w:tcBorders>
            <w:shd w:val="clear" w:color="000000" w:fill="FFFFFF"/>
            <w:noWrap/>
            <w:hideMark/>
          </w:tcPr>
          <w:p w14:paraId="7E000BD3" w14:textId="0D0AD2B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99,92</w:t>
            </w:r>
          </w:p>
        </w:tc>
      </w:tr>
      <w:tr w:rsidR="00D178FA" w:rsidRPr="00D178FA" w14:paraId="02A0EAB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1D04C38" w14:textId="75339341"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"Социальная поддержка отдельных категорий граждан в Хасанском муниципальном округе"</w:t>
            </w:r>
          </w:p>
        </w:tc>
        <w:tc>
          <w:tcPr>
            <w:tcW w:w="276" w:type="pct"/>
            <w:tcBorders>
              <w:top w:val="nil"/>
              <w:left w:val="nil"/>
              <w:bottom w:val="single" w:sz="4" w:space="0" w:color="000000"/>
              <w:right w:val="single" w:sz="4" w:space="0" w:color="000000"/>
            </w:tcBorders>
            <w:shd w:val="clear" w:color="000000" w:fill="FFFFFF"/>
            <w:noWrap/>
            <w:hideMark/>
          </w:tcPr>
          <w:p w14:paraId="6F08CC8B"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3F9BE649"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1700000000</w:t>
            </w:r>
          </w:p>
        </w:tc>
        <w:tc>
          <w:tcPr>
            <w:tcW w:w="698" w:type="pct"/>
            <w:tcBorders>
              <w:top w:val="nil"/>
              <w:left w:val="nil"/>
              <w:bottom w:val="single" w:sz="4" w:space="0" w:color="000000"/>
              <w:right w:val="single" w:sz="4" w:space="0" w:color="000000"/>
            </w:tcBorders>
            <w:shd w:val="clear" w:color="000000" w:fill="FFFFFF"/>
            <w:noWrap/>
            <w:hideMark/>
          </w:tcPr>
          <w:p w14:paraId="5ADE46AD" w14:textId="2DDC0648"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400000,00</w:t>
            </w:r>
          </w:p>
        </w:tc>
        <w:tc>
          <w:tcPr>
            <w:tcW w:w="719" w:type="pct"/>
            <w:tcBorders>
              <w:top w:val="nil"/>
              <w:left w:val="nil"/>
              <w:bottom w:val="single" w:sz="4" w:space="0" w:color="000000"/>
              <w:right w:val="single" w:sz="4" w:space="0" w:color="000000"/>
            </w:tcBorders>
            <w:shd w:val="clear" w:color="000000" w:fill="FFFFFF"/>
            <w:noWrap/>
            <w:hideMark/>
          </w:tcPr>
          <w:p w14:paraId="1C4A319E" w14:textId="0CA10715"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399999,72</w:t>
            </w:r>
          </w:p>
        </w:tc>
        <w:tc>
          <w:tcPr>
            <w:tcW w:w="517" w:type="pct"/>
            <w:tcBorders>
              <w:top w:val="nil"/>
              <w:left w:val="nil"/>
              <w:bottom w:val="single" w:sz="4" w:space="0" w:color="000000"/>
              <w:right w:val="single" w:sz="4" w:space="0" w:color="000000"/>
            </w:tcBorders>
            <w:shd w:val="clear" w:color="000000" w:fill="FFFFFF"/>
            <w:noWrap/>
            <w:hideMark/>
          </w:tcPr>
          <w:p w14:paraId="655E3AE9" w14:textId="73439CB6"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100,00</w:t>
            </w:r>
          </w:p>
        </w:tc>
      </w:tr>
      <w:tr w:rsidR="00D178FA" w:rsidRPr="00D178FA" w14:paraId="446F3E6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259A454" w14:textId="5CADC57B"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740224A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144E81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1700000000</w:t>
            </w:r>
          </w:p>
        </w:tc>
        <w:tc>
          <w:tcPr>
            <w:tcW w:w="698" w:type="pct"/>
            <w:tcBorders>
              <w:top w:val="nil"/>
              <w:left w:val="nil"/>
              <w:bottom w:val="single" w:sz="4" w:space="0" w:color="000000"/>
              <w:right w:val="single" w:sz="4" w:space="0" w:color="000000"/>
            </w:tcBorders>
            <w:shd w:val="clear" w:color="000000" w:fill="FFFFFF"/>
            <w:noWrap/>
            <w:hideMark/>
          </w:tcPr>
          <w:p w14:paraId="1B87C672" w14:textId="6CE9B82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400000,00</w:t>
            </w:r>
          </w:p>
        </w:tc>
        <w:tc>
          <w:tcPr>
            <w:tcW w:w="719" w:type="pct"/>
            <w:tcBorders>
              <w:top w:val="nil"/>
              <w:left w:val="nil"/>
              <w:bottom w:val="single" w:sz="4" w:space="0" w:color="000000"/>
              <w:right w:val="single" w:sz="4" w:space="0" w:color="000000"/>
            </w:tcBorders>
            <w:shd w:val="clear" w:color="000000" w:fill="FFFFFF"/>
            <w:noWrap/>
            <w:hideMark/>
          </w:tcPr>
          <w:p w14:paraId="42D4B6F7" w14:textId="1899771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399999,72</w:t>
            </w:r>
          </w:p>
        </w:tc>
        <w:tc>
          <w:tcPr>
            <w:tcW w:w="517" w:type="pct"/>
            <w:tcBorders>
              <w:top w:val="nil"/>
              <w:left w:val="nil"/>
              <w:bottom w:val="single" w:sz="4" w:space="0" w:color="000000"/>
              <w:right w:val="single" w:sz="4" w:space="0" w:color="000000"/>
            </w:tcBorders>
            <w:shd w:val="clear" w:color="000000" w:fill="FFFFFF"/>
            <w:noWrap/>
            <w:hideMark/>
          </w:tcPr>
          <w:p w14:paraId="757BFA5E" w14:textId="03DFDC3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EE38E1F"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AB9F1F2" w14:textId="2865233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Муниципальная программа "Социальная поддержка отдельных категорий граждан в Хасанском муниципальном округе"</w:t>
            </w:r>
          </w:p>
        </w:tc>
        <w:tc>
          <w:tcPr>
            <w:tcW w:w="276" w:type="pct"/>
            <w:tcBorders>
              <w:top w:val="nil"/>
              <w:left w:val="nil"/>
              <w:bottom w:val="single" w:sz="4" w:space="0" w:color="000000"/>
              <w:right w:val="single" w:sz="4" w:space="0" w:color="000000"/>
            </w:tcBorders>
            <w:shd w:val="clear" w:color="000000" w:fill="FFFFFF"/>
            <w:noWrap/>
            <w:hideMark/>
          </w:tcPr>
          <w:p w14:paraId="4A83CCC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D53852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1700000000</w:t>
            </w:r>
          </w:p>
        </w:tc>
        <w:tc>
          <w:tcPr>
            <w:tcW w:w="698" w:type="pct"/>
            <w:tcBorders>
              <w:top w:val="nil"/>
              <w:left w:val="nil"/>
              <w:bottom w:val="single" w:sz="4" w:space="0" w:color="000000"/>
              <w:right w:val="single" w:sz="4" w:space="0" w:color="000000"/>
            </w:tcBorders>
            <w:shd w:val="clear" w:color="000000" w:fill="FFFFFF"/>
            <w:noWrap/>
            <w:hideMark/>
          </w:tcPr>
          <w:p w14:paraId="4827C5A4" w14:textId="5D4A41E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400000,00</w:t>
            </w:r>
          </w:p>
        </w:tc>
        <w:tc>
          <w:tcPr>
            <w:tcW w:w="719" w:type="pct"/>
            <w:tcBorders>
              <w:top w:val="nil"/>
              <w:left w:val="nil"/>
              <w:bottom w:val="single" w:sz="4" w:space="0" w:color="000000"/>
              <w:right w:val="single" w:sz="4" w:space="0" w:color="000000"/>
            </w:tcBorders>
            <w:shd w:val="clear" w:color="000000" w:fill="FFFFFF"/>
            <w:noWrap/>
            <w:hideMark/>
          </w:tcPr>
          <w:p w14:paraId="38D5FF51" w14:textId="527970C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399999,72</w:t>
            </w:r>
          </w:p>
        </w:tc>
        <w:tc>
          <w:tcPr>
            <w:tcW w:w="517" w:type="pct"/>
            <w:tcBorders>
              <w:top w:val="nil"/>
              <w:left w:val="nil"/>
              <w:bottom w:val="single" w:sz="4" w:space="0" w:color="000000"/>
              <w:right w:val="single" w:sz="4" w:space="0" w:color="000000"/>
            </w:tcBorders>
            <w:shd w:val="clear" w:color="000000" w:fill="FFFFFF"/>
            <w:noWrap/>
            <w:hideMark/>
          </w:tcPr>
          <w:p w14:paraId="04B09EFF" w14:textId="3E100B9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5EA7ACAF"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AD0297A" w14:textId="44CD35F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Предоставление субсидий социально ориентированным некоммерческим организациям на возмещение фактически понесенных затрат за счет средств местного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1ED4350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E02B27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1700270110</w:t>
            </w:r>
          </w:p>
        </w:tc>
        <w:tc>
          <w:tcPr>
            <w:tcW w:w="698" w:type="pct"/>
            <w:tcBorders>
              <w:top w:val="nil"/>
              <w:left w:val="nil"/>
              <w:bottom w:val="single" w:sz="4" w:space="0" w:color="000000"/>
              <w:right w:val="single" w:sz="4" w:space="0" w:color="000000"/>
            </w:tcBorders>
            <w:shd w:val="clear" w:color="000000" w:fill="FFFFFF"/>
            <w:noWrap/>
            <w:hideMark/>
          </w:tcPr>
          <w:p w14:paraId="58867605" w14:textId="04CFFCE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300000,00</w:t>
            </w:r>
          </w:p>
        </w:tc>
        <w:tc>
          <w:tcPr>
            <w:tcW w:w="719" w:type="pct"/>
            <w:tcBorders>
              <w:top w:val="nil"/>
              <w:left w:val="nil"/>
              <w:bottom w:val="single" w:sz="4" w:space="0" w:color="000000"/>
              <w:right w:val="single" w:sz="4" w:space="0" w:color="000000"/>
            </w:tcBorders>
            <w:shd w:val="clear" w:color="000000" w:fill="FFFFFF"/>
            <w:noWrap/>
            <w:hideMark/>
          </w:tcPr>
          <w:p w14:paraId="396A8D63" w14:textId="17E7BB6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300000,00</w:t>
            </w:r>
          </w:p>
        </w:tc>
        <w:tc>
          <w:tcPr>
            <w:tcW w:w="517" w:type="pct"/>
            <w:tcBorders>
              <w:top w:val="nil"/>
              <w:left w:val="nil"/>
              <w:bottom w:val="single" w:sz="4" w:space="0" w:color="000000"/>
              <w:right w:val="single" w:sz="4" w:space="0" w:color="000000"/>
            </w:tcBorders>
            <w:shd w:val="clear" w:color="000000" w:fill="FFFFFF"/>
            <w:noWrap/>
            <w:hideMark/>
          </w:tcPr>
          <w:p w14:paraId="47BED433" w14:textId="089A538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738CE39"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1989003" w14:textId="4B604A3B"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Проведение социально значимых мероприятий для отдельных категорий граждан в рамках муниципальной программы "Социальная поддержка отдельных категорий граждан в Хасанском муниципальном округе"</w:t>
            </w:r>
          </w:p>
        </w:tc>
        <w:tc>
          <w:tcPr>
            <w:tcW w:w="276" w:type="pct"/>
            <w:tcBorders>
              <w:top w:val="nil"/>
              <w:left w:val="nil"/>
              <w:bottom w:val="single" w:sz="4" w:space="0" w:color="000000"/>
              <w:right w:val="single" w:sz="4" w:space="0" w:color="000000"/>
            </w:tcBorders>
            <w:shd w:val="clear" w:color="000000" w:fill="FFFFFF"/>
            <w:noWrap/>
            <w:hideMark/>
          </w:tcPr>
          <w:p w14:paraId="34D9A62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CC7B83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1700312190</w:t>
            </w:r>
          </w:p>
        </w:tc>
        <w:tc>
          <w:tcPr>
            <w:tcW w:w="698" w:type="pct"/>
            <w:tcBorders>
              <w:top w:val="nil"/>
              <w:left w:val="nil"/>
              <w:bottom w:val="single" w:sz="4" w:space="0" w:color="000000"/>
              <w:right w:val="single" w:sz="4" w:space="0" w:color="000000"/>
            </w:tcBorders>
            <w:shd w:val="clear" w:color="000000" w:fill="FFFFFF"/>
            <w:noWrap/>
            <w:hideMark/>
          </w:tcPr>
          <w:p w14:paraId="34F35A4B" w14:textId="3A25577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100000,00</w:t>
            </w:r>
          </w:p>
        </w:tc>
        <w:tc>
          <w:tcPr>
            <w:tcW w:w="719" w:type="pct"/>
            <w:tcBorders>
              <w:top w:val="nil"/>
              <w:left w:val="nil"/>
              <w:bottom w:val="single" w:sz="4" w:space="0" w:color="000000"/>
              <w:right w:val="single" w:sz="4" w:space="0" w:color="000000"/>
            </w:tcBorders>
            <w:shd w:val="clear" w:color="000000" w:fill="FFFFFF"/>
            <w:noWrap/>
            <w:hideMark/>
          </w:tcPr>
          <w:p w14:paraId="76DBC530" w14:textId="300D8B6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99999,72</w:t>
            </w:r>
          </w:p>
        </w:tc>
        <w:tc>
          <w:tcPr>
            <w:tcW w:w="517" w:type="pct"/>
            <w:tcBorders>
              <w:top w:val="nil"/>
              <w:left w:val="nil"/>
              <w:bottom w:val="single" w:sz="4" w:space="0" w:color="000000"/>
              <w:right w:val="single" w:sz="4" w:space="0" w:color="000000"/>
            </w:tcBorders>
            <w:shd w:val="clear" w:color="000000" w:fill="FFFFFF"/>
            <w:noWrap/>
            <w:hideMark/>
          </w:tcPr>
          <w:p w14:paraId="6828A963" w14:textId="23829B6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51D05422"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94C6867" w14:textId="2701A484"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Муниципальная программа "Профилактика терроризма и экстремизма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634E0F75"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44B3E5C1"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1800000000</w:t>
            </w:r>
          </w:p>
        </w:tc>
        <w:tc>
          <w:tcPr>
            <w:tcW w:w="698" w:type="pct"/>
            <w:tcBorders>
              <w:top w:val="nil"/>
              <w:left w:val="nil"/>
              <w:bottom w:val="single" w:sz="4" w:space="0" w:color="000000"/>
              <w:right w:val="single" w:sz="4" w:space="0" w:color="000000"/>
            </w:tcBorders>
            <w:shd w:val="clear" w:color="000000" w:fill="FFFFFF"/>
            <w:noWrap/>
            <w:hideMark/>
          </w:tcPr>
          <w:p w14:paraId="4481E651" w14:textId="459A8478"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550000,00</w:t>
            </w:r>
          </w:p>
        </w:tc>
        <w:tc>
          <w:tcPr>
            <w:tcW w:w="719" w:type="pct"/>
            <w:tcBorders>
              <w:top w:val="nil"/>
              <w:left w:val="nil"/>
              <w:bottom w:val="single" w:sz="4" w:space="0" w:color="000000"/>
              <w:right w:val="single" w:sz="4" w:space="0" w:color="000000"/>
            </w:tcBorders>
            <w:shd w:val="clear" w:color="000000" w:fill="FFFFFF"/>
            <w:noWrap/>
            <w:hideMark/>
          </w:tcPr>
          <w:p w14:paraId="466D9D06" w14:textId="12AABE1A"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549850,00</w:t>
            </w:r>
          </w:p>
        </w:tc>
        <w:tc>
          <w:tcPr>
            <w:tcW w:w="517" w:type="pct"/>
            <w:tcBorders>
              <w:top w:val="nil"/>
              <w:left w:val="nil"/>
              <w:bottom w:val="single" w:sz="4" w:space="0" w:color="000000"/>
              <w:right w:val="single" w:sz="4" w:space="0" w:color="000000"/>
            </w:tcBorders>
            <w:shd w:val="clear" w:color="000000" w:fill="FFFFFF"/>
            <w:noWrap/>
            <w:hideMark/>
          </w:tcPr>
          <w:p w14:paraId="762DC2B9" w14:textId="648FF3CA"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99,97</w:t>
            </w:r>
          </w:p>
        </w:tc>
      </w:tr>
      <w:tr w:rsidR="00D178FA" w:rsidRPr="00D178FA" w14:paraId="69A2C79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0387F68" w14:textId="230C1F0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527C979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0CF66E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1800000000</w:t>
            </w:r>
          </w:p>
        </w:tc>
        <w:tc>
          <w:tcPr>
            <w:tcW w:w="698" w:type="pct"/>
            <w:tcBorders>
              <w:top w:val="nil"/>
              <w:left w:val="nil"/>
              <w:bottom w:val="single" w:sz="4" w:space="0" w:color="000000"/>
              <w:right w:val="single" w:sz="4" w:space="0" w:color="000000"/>
            </w:tcBorders>
            <w:shd w:val="clear" w:color="000000" w:fill="FFFFFF"/>
            <w:noWrap/>
            <w:hideMark/>
          </w:tcPr>
          <w:p w14:paraId="7FAB5B7E" w14:textId="53D8C78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550000,00</w:t>
            </w:r>
          </w:p>
        </w:tc>
        <w:tc>
          <w:tcPr>
            <w:tcW w:w="719" w:type="pct"/>
            <w:tcBorders>
              <w:top w:val="nil"/>
              <w:left w:val="nil"/>
              <w:bottom w:val="single" w:sz="4" w:space="0" w:color="000000"/>
              <w:right w:val="single" w:sz="4" w:space="0" w:color="000000"/>
            </w:tcBorders>
            <w:shd w:val="clear" w:color="000000" w:fill="FFFFFF"/>
            <w:noWrap/>
            <w:hideMark/>
          </w:tcPr>
          <w:p w14:paraId="6BE1FE16" w14:textId="3B4B955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549850,00</w:t>
            </w:r>
          </w:p>
        </w:tc>
        <w:tc>
          <w:tcPr>
            <w:tcW w:w="517" w:type="pct"/>
            <w:tcBorders>
              <w:top w:val="nil"/>
              <w:left w:val="nil"/>
              <w:bottom w:val="single" w:sz="4" w:space="0" w:color="000000"/>
              <w:right w:val="single" w:sz="4" w:space="0" w:color="000000"/>
            </w:tcBorders>
            <w:shd w:val="clear" w:color="000000" w:fill="FFFFFF"/>
            <w:noWrap/>
            <w:hideMark/>
          </w:tcPr>
          <w:p w14:paraId="57DD8202" w14:textId="0188698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99,97</w:t>
            </w:r>
          </w:p>
        </w:tc>
      </w:tr>
      <w:tr w:rsidR="00D178FA" w:rsidRPr="00D178FA" w14:paraId="61E20A5C"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4D0E4AC" w14:textId="7C32D827"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lastRenderedPageBreak/>
              <w:t>Муниципальная программа "Профилактика терроризма и экстремизма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7CE1600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D2D68D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1800000000</w:t>
            </w:r>
          </w:p>
        </w:tc>
        <w:tc>
          <w:tcPr>
            <w:tcW w:w="698" w:type="pct"/>
            <w:tcBorders>
              <w:top w:val="nil"/>
              <w:left w:val="nil"/>
              <w:bottom w:val="single" w:sz="4" w:space="0" w:color="000000"/>
              <w:right w:val="single" w:sz="4" w:space="0" w:color="000000"/>
            </w:tcBorders>
            <w:shd w:val="clear" w:color="000000" w:fill="FFFFFF"/>
            <w:noWrap/>
            <w:hideMark/>
          </w:tcPr>
          <w:p w14:paraId="021D10C0" w14:textId="3E6C9C3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550000,00</w:t>
            </w:r>
          </w:p>
        </w:tc>
        <w:tc>
          <w:tcPr>
            <w:tcW w:w="719" w:type="pct"/>
            <w:tcBorders>
              <w:top w:val="nil"/>
              <w:left w:val="nil"/>
              <w:bottom w:val="single" w:sz="4" w:space="0" w:color="000000"/>
              <w:right w:val="single" w:sz="4" w:space="0" w:color="000000"/>
            </w:tcBorders>
            <w:shd w:val="clear" w:color="000000" w:fill="FFFFFF"/>
            <w:noWrap/>
            <w:hideMark/>
          </w:tcPr>
          <w:p w14:paraId="30185238" w14:textId="5DACA5F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549850,00</w:t>
            </w:r>
          </w:p>
        </w:tc>
        <w:tc>
          <w:tcPr>
            <w:tcW w:w="517" w:type="pct"/>
            <w:tcBorders>
              <w:top w:val="nil"/>
              <w:left w:val="nil"/>
              <w:bottom w:val="single" w:sz="4" w:space="0" w:color="000000"/>
              <w:right w:val="single" w:sz="4" w:space="0" w:color="000000"/>
            </w:tcBorders>
            <w:shd w:val="clear" w:color="000000" w:fill="FFFFFF"/>
            <w:noWrap/>
            <w:hideMark/>
          </w:tcPr>
          <w:p w14:paraId="3016F83A" w14:textId="6944E4B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99,97</w:t>
            </w:r>
          </w:p>
        </w:tc>
      </w:tr>
      <w:tr w:rsidR="00D178FA" w:rsidRPr="00D178FA" w14:paraId="15AF17AF"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7B45DD7" w14:textId="78336D8A"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Реализация муниципальной программы "Профилактика терроризма и экстремизма на территории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1D80C29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FB6119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1800112210</w:t>
            </w:r>
          </w:p>
        </w:tc>
        <w:tc>
          <w:tcPr>
            <w:tcW w:w="698" w:type="pct"/>
            <w:tcBorders>
              <w:top w:val="nil"/>
              <w:left w:val="nil"/>
              <w:bottom w:val="single" w:sz="4" w:space="0" w:color="000000"/>
              <w:right w:val="single" w:sz="4" w:space="0" w:color="000000"/>
            </w:tcBorders>
            <w:shd w:val="clear" w:color="000000" w:fill="FFFFFF"/>
            <w:noWrap/>
            <w:hideMark/>
          </w:tcPr>
          <w:p w14:paraId="36CEB06B" w14:textId="67B250C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550000,00</w:t>
            </w:r>
          </w:p>
        </w:tc>
        <w:tc>
          <w:tcPr>
            <w:tcW w:w="719" w:type="pct"/>
            <w:tcBorders>
              <w:top w:val="nil"/>
              <w:left w:val="nil"/>
              <w:bottom w:val="single" w:sz="4" w:space="0" w:color="000000"/>
              <w:right w:val="single" w:sz="4" w:space="0" w:color="000000"/>
            </w:tcBorders>
            <w:shd w:val="clear" w:color="000000" w:fill="FFFFFF"/>
            <w:noWrap/>
            <w:hideMark/>
          </w:tcPr>
          <w:p w14:paraId="3252C06E" w14:textId="43679E2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549850,00</w:t>
            </w:r>
          </w:p>
        </w:tc>
        <w:tc>
          <w:tcPr>
            <w:tcW w:w="517" w:type="pct"/>
            <w:tcBorders>
              <w:top w:val="nil"/>
              <w:left w:val="nil"/>
              <w:bottom w:val="single" w:sz="4" w:space="0" w:color="000000"/>
              <w:right w:val="single" w:sz="4" w:space="0" w:color="000000"/>
            </w:tcBorders>
            <w:shd w:val="clear" w:color="000000" w:fill="FFFFFF"/>
            <w:noWrap/>
            <w:hideMark/>
          </w:tcPr>
          <w:p w14:paraId="2BAD0159" w14:textId="130617D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99,97</w:t>
            </w:r>
          </w:p>
        </w:tc>
      </w:tr>
      <w:tr w:rsidR="00D178FA" w:rsidRPr="00D178FA" w14:paraId="405BD7F2"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92C493F" w14:textId="1E4BDF4A" w:rsidR="00D178FA" w:rsidRPr="00D178FA" w:rsidRDefault="00D178FA" w:rsidP="003405B6">
            <w:pPr>
              <w:jc w:val="both"/>
              <w:rPr>
                <w:rFonts w:eastAsia="Times New Roman"/>
                <w:b/>
                <w:bCs/>
                <w:sz w:val="22"/>
                <w:szCs w:val="22"/>
                <w:lang w:eastAsia="ru-RU"/>
              </w:rPr>
            </w:pPr>
            <w:r w:rsidRPr="00D178FA">
              <w:rPr>
                <w:rFonts w:eastAsia="Times New Roman"/>
                <w:b/>
                <w:bCs/>
                <w:sz w:val="22"/>
                <w:szCs w:val="22"/>
                <w:lang w:eastAsia="ru-RU"/>
              </w:rPr>
              <w:t>Непрограммные направления деятельности органов власти муниципального образования</w:t>
            </w:r>
          </w:p>
        </w:tc>
        <w:tc>
          <w:tcPr>
            <w:tcW w:w="276" w:type="pct"/>
            <w:tcBorders>
              <w:top w:val="nil"/>
              <w:left w:val="nil"/>
              <w:bottom w:val="single" w:sz="4" w:space="0" w:color="000000"/>
              <w:right w:val="single" w:sz="4" w:space="0" w:color="000000"/>
            </w:tcBorders>
            <w:shd w:val="clear" w:color="000000" w:fill="FFFFFF"/>
            <w:noWrap/>
            <w:hideMark/>
          </w:tcPr>
          <w:p w14:paraId="3302EA54"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000</w:t>
            </w:r>
          </w:p>
        </w:tc>
        <w:tc>
          <w:tcPr>
            <w:tcW w:w="630" w:type="pct"/>
            <w:tcBorders>
              <w:top w:val="nil"/>
              <w:left w:val="nil"/>
              <w:bottom w:val="single" w:sz="4" w:space="0" w:color="000000"/>
              <w:right w:val="single" w:sz="4" w:space="0" w:color="000000"/>
            </w:tcBorders>
            <w:shd w:val="clear" w:color="000000" w:fill="FFFFFF"/>
            <w:noWrap/>
            <w:hideMark/>
          </w:tcPr>
          <w:p w14:paraId="11E4567C" w14:textId="77777777" w:rsidR="00D178FA" w:rsidRPr="00D178FA" w:rsidRDefault="00D178FA" w:rsidP="00563679">
            <w:pPr>
              <w:rPr>
                <w:rFonts w:eastAsia="Times New Roman"/>
                <w:b/>
                <w:bCs/>
                <w:sz w:val="22"/>
                <w:szCs w:val="22"/>
                <w:lang w:eastAsia="ru-RU"/>
              </w:rPr>
            </w:pPr>
            <w:r w:rsidRPr="00D178FA">
              <w:rPr>
                <w:rFonts w:eastAsia="Times New Roman"/>
                <w:b/>
                <w:bCs/>
                <w:sz w:val="22"/>
                <w:szCs w:val="22"/>
                <w:lang w:eastAsia="ru-RU"/>
              </w:rPr>
              <w:t>9900000000</w:t>
            </w:r>
          </w:p>
        </w:tc>
        <w:tc>
          <w:tcPr>
            <w:tcW w:w="698" w:type="pct"/>
            <w:tcBorders>
              <w:top w:val="nil"/>
              <w:left w:val="nil"/>
              <w:bottom w:val="single" w:sz="4" w:space="0" w:color="000000"/>
              <w:right w:val="single" w:sz="4" w:space="0" w:color="000000"/>
            </w:tcBorders>
            <w:shd w:val="clear" w:color="000000" w:fill="FFFFFF"/>
            <w:noWrap/>
            <w:hideMark/>
          </w:tcPr>
          <w:p w14:paraId="7FD68ED6" w14:textId="75076317"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700599979,61</w:t>
            </w:r>
          </w:p>
        </w:tc>
        <w:tc>
          <w:tcPr>
            <w:tcW w:w="719" w:type="pct"/>
            <w:tcBorders>
              <w:top w:val="nil"/>
              <w:left w:val="nil"/>
              <w:bottom w:val="single" w:sz="4" w:space="0" w:color="000000"/>
              <w:right w:val="single" w:sz="4" w:space="0" w:color="000000"/>
            </w:tcBorders>
            <w:shd w:val="clear" w:color="000000" w:fill="FFFFFF"/>
            <w:noWrap/>
            <w:hideMark/>
          </w:tcPr>
          <w:p w14:paraId="6532A5FF" w14:textId="19165224"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607120338,79</w:t>
            </w:r>
          </w:p>
        </w:tc>
        <w:tc>
          <w:tcPr>
            <w:tcW w:w="517" w:type="pct"/>
            <w:tcBorders>
              <w:top w:val="nil"/>
              <w:left w:val="nil"/>
              <w:bottom w:val="single" w:sz="4" w:space="0" w:color="000000"/>
              <w:right w:val="single" w:sz="4" w:space="0" w:color="000000"/>
            </w:tcBorders>
            <w:shd w:val="clear" w:color="000000" w:fill="FFFFFF"/>
            <w:noWrap/>
            <w:hideMark/>
          </w:tcPr>
          <w:p w14:paraId="63170406" w14:textId="6BCC9719" w:rsidR="00D178FA" w:rsidRPr="00D178FA" w:rsidRDefault="00D178FA" w:rsidP="00D178FA">
            <w:pPr>
              <w:jc w:val="right"/>
              <w:rPr>
                <w:rFonts w:eastAsia="Times New Roman"/>
                <w:b/>
                <w:bCs/>
                <w:sz w:val="22"/>
                <w:szCs w:val="22"/>
                <w:lang w:eastAsia="ru-RU"/>
              </w:rPr>
            </w:pPr>
            <w:r w:rsidRPr="00D178FA">
              <w:rPr>
                <w:rFonts w:eastAsia="Times New Roman"/>
                <w:b/>
                <w:bCs/>
                <w:sz w:val="22"/>
                <w:szCs w:val="22"/>
                <w:lang w:eastAsia="ru-RU"/>
              </w:rPr>
              <w:t>86,66</w:t>
            </w:r>
          </w:p>
        </w:tc>
      </w:tr>
      <w:tr w:rsidR="00D178FA" w:rsidRPr="00D178FA" w14:paraId="22BB8616"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E7839E1" w14:textId="3AA0DED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Дума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055133D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022</w:t>
            </w:r>
          </w:p>
        </w:tc>
        <w:tc>
          <w:tcPr>
            <w:tcW w:w="630" w:type="pct"/>
            <w:tcBorders>
              <w:top w:val="nil"/>
              <w:left w:val="nil"/>
              <w:bottom w:val="single" w:sz="4" w:space="0" w:color="000000"/>
              <w:right w:val="single" w:sz="4" w:space="0" w:color="000000"/>
            </w:tcBorders>
            <w:shd w:val="clear" w:color="000000" w:fill="FFFFFF"/>
            <w:noWrap/>
            <w:hideMark/>
          </w:tcPr>
          <w:p w14:paraId="173ECDC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9900000000</w:t>
            </w:r>
          </w:p>
        </w:tc>
        <w:tc>
          <w:tcPr>
            <w:tcW w:w="698" w:type="pct"/>
            <w:tcBorders>
              <w:top w:val="nil"/>
              <w:left w:val="nil"/>
              <w:bottom w:val="single" w:sz="4" w:space="0" w:color="000000"/>
              <w:right w:val="single" w:sz="4" w:space="0" w:color="000000"/>
            </w:tcBorders>
            <w:shd w:val="clear" w:color="000000" w:fill="FFFFFF"/>
            <w:noWrap/>
            <w:hideMark/>
          </w:tcPr>
          <w:p w14:paraId="5F68D269" w14:textId="154D204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7256152,00</w:t>
            </w:r>
          </w:p>
        </w:tc>
        <w:tc>
          <w:tcPr>
            <w:tcW w:w="719" w:type="pct"/>
            <w:tcBorders>
              <w:top w:val="nil"/>
              <w:left w:val="nil"/>
              <w:bottom w:val="single" w:sz="4" w:space="0" w:color="000000"/>
              <w:right w:val="single" w:sz="4" w:space="0" w:color="000000"/>
            </w:tcBorders>
            <w:shd w:val="clear" w:color="000000" w:fill="FFFFFF"/>
            <w:noWrap/>
            <w:hideMark/>
          </w:tcPr>
          <w:p w14:paraId="535CE9CC" w14:textId="7D94196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6892302,00</w:t>
            </w:r>
          </w:p>
        </w:tc>
        <w:tc>
          <w:tcPr>
            <w:tcW w:w="517" w:type="pct"/>
            <w:tcBorders>
              <w:top w:val="nil"/>
              <w:left w:val="nil"/>
              <w:bottom w:val="single" w:sz="4" w:space="0" w:color="000000"/>
              <w:right w:val="single" w:sz="4" w:space="0" w:color="000000"/>
            </w:tcBorders>
            <w:shd w:val="clear" w:color="000000" w:fill="FFFFFF"/>
            <w:noWrap/>
            <w:hideMark/>
          </w:tcPr>
          <w:p w14:paraId="2E822747" w14:textId="22CD82A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94,99</w:t>
            </w:r>
          </w:p>
        </w:tc>
      </w:tr>
      <w:tr w:rsidR="00D178FA" w:rsidRPr="00D178FA" w14:paraId="506CD389"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F13C4C6" w14:textId="5B4AA36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76" w:type="pct"/>
            <w:tcBorders>
              <w:top w:val="nil"/>
              <w:left w:val="nil"/>
              <w:bottom w:val="single" w:sz="4" w:space="0" w:color="000000"/>
              <w:right w:val="single" w:sz="4" w:space="0" w:color="000000"/>
            </w:tcBorders>
            <w:shd w:val="clear" w:color="000000" w:fill="FFFFFF"/>
            <w:noWrap/>
            <w:hideMark/>
          </w:tcPr>
          <w:p w14:paraId="04709E0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022</w:t>
            </w:r>
          </w:p>
        </w:tc>
        <w:tc>
          <w:tcPr>
            <w:tcW w:w="630" w:type="pct"/>
            <w:tcBorders>
              <w:top w:val="nil"/>
              <w:left w:val="nil"/>
              <w:bottom w:val="single" w:sz="4" w:space="0" w:color="000000"/>
              <w:right w:val="single" w:sz="4" w:space="0" w:color="000000"/>
            </w:tcBorders>
            <w:shd w:val="clear" w:color="000000" w:fill="FFFFFF"/>
            <w:noWrap/>
            <w:hideMark/>
          </w:tcPr>
          <w:p w14:paraId="6F6BFC1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9990000000</w:t>
            </w:r>
          </w:p>
        </w:tc>
        <w:tc>
          <w:tcPr>
            <w:tcW w:w="698" w:type="pct"/>
            <w:tcBorders>
              <w:top w:val="nil"/>
              <w:left w:val="nil"/>
              <w:bottom w:val="single" w:sz="4" w:space="0" w:color="000000"/>
              <w:right w:val="single" w:sz="4" w:space="0" w:color="000000"/>
            </w:tcBorders>
            <w:shd w:val="clear" w:color="000000" w:fill="FFFFFF"/>
            <w:noWrap/>
            <w:hideMark/>
          </w:tcPr>
          <w:p w14:paraId="1CB2CE02" w14:textId="1922142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7256152,00</w:t>
            </w:r>
          </w:p>
        </w:tc>
        <w:tc>
          <w:tcPr>
            <w:tcW w:w="719" w:type="pct"/>
            <w:tcBorders>
              <w:top w:val="nil"/>
              <w:left w:val="nil"/>
              <w:bottom w:val="single" w:sz="4" w:space="0" w:color="000000"/>
              <w:right w:val="single" w:sz="4" w:space="0" w:color="000000"/>
            </w:tcBorders>
            <w:shd w:val="clear" w:color="000000" w:fill="FFFFFF"/>
            <w:noWrap/>
            <w:hideMark/>
          </w:tcPr>
          <w:p w14:paraId="1295D981" w14:textId="2F96410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6892302,00</w:t>
            </w:r>
          </w:p>
        </w:tc>
        <w:tc>
          <w:tcPr>
            <w:tcW w:w="517" w:type="pct"/>
            <w:tcBorders>
              <w:top w:val="nil"/>
              <w:left w:val="nil"/>
              <w:bottom w:val="single" w:sz="4" w:space="0" w:color="000000"/>
              <w:right w:val="single" w:sz="4" w:space="0" w:color="000000"/>
            </w:tcBorders>
            <w:shd w:val="clear" w:color="000000" w:fill="FFFFFF"/>
            <w:noWrap/>
            <w:hideMark/>
          </w:tcPr>
          <w:p w14:paraId="19C5D4E0" w14:textId="411B3CE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94,99</w:t>
            </w:r>
          </w:p>
        </w:tc>
      </w:tr>
      <w:tr w:rsidR="00D178FA" w:rsidRPr="00D178FA" w14:paraId="0DF54E8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9FC1F62" w14:textId="2BD5188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276" w:type="pct"/>
            <w:tcBorders>
              <w:top w:val="nil"/>
              <w:left w:val="nil"/>
              <w:bottom w:val="single" w:sz="4" w:space="0" w:color="000000"/>
              <w:right w:val="single" w:sz="4" w:space="0" w:color="000000"/>
            </w:tcBorders>
            <w:shd w:val="clear" w:color="000000" w:fill="FFFFFF"/>
            <w:noWrap/>
            <w:hideMark/>
          </w:tcPr>
          <w:p w14:paraId="584CF30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022</w:t>
            </w:r>
          </w:p>
        </w:tc>
        <w:tc>
          <w:tcPr>
            <w:tcW w:w="630" w:type="pct"/>
            <w:tcBorders>
              <w:top w:val="nil"/>
              <w:left w:val="nil"/>
              <w:bottom w:val="single" w:sz="4" w:space="0" w:color="000000"/>
              <w:right w:val="single" w:sz="4" w:space="0" w:color="000000"/>
            </w:tcBorders>
            <w:shd w:val="clear" w:color="000000" w:fill="FFFFFF"/>
            <w:noWrap/>
            <w:hideMark/>
          </w:tcPr>
          <w:p w14:paraId="1B143A4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9999910030</w:t>
            </w:r>
          </w:p>
        </w:tc>
        <w:tc>
          <w:tcPr>
            <w:tcW w:w="698" w:type="pct"/>
            <w:tcBorders>
              <w:top w:val="nil"/>
              <w:left w:val="nil"/>
              <w:bottom w:val="single" w:sz="4" w:space="0" w:color="000000"/>
              <w:right w:val="single" w:sz="4" w:space="0" w:color="000000"/>
            </w:tcBorders>
            <w:shd w:val="clear" w:color="000000" w:fill="FFFFFF"/>
            <w:noWrap/>
            <w:hideMark/>
          </w:tcPr>
          <w:p w14:paraId="720C4407" w14:textId="2D476C9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4892152,00</w:t>
            </w:r>
          </w:p>
        </w:tc>
        <w:tc>
          <w:tcPr>
            <w:tcW w:w="719" w:type="pct"/>
            <w:tcBorders>
              <w:top w:val="nil"/>
              <w:left w:val="nil"/>
              <w:bottom w:val="single" w:sz="4" w:space="0" w:color="000000"/>
              <w:right w:val="single" w:sz="4" w:space="0" w:color="000000"/>
            </w:tcBorders>
            <w:shd w:val="clear" w:color="000000" w:fill="FFFFFF"/>
            <w:noWrap/>
            <w:hideMark/>
          </w:tcPr>
          <w:p w14:paraId="5B9AAE03" w14:textId="23A1A9A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4647336,86</w:t>
            </w:r>
          </w:p>
        </w:tc>
        <w:tc>
          <w:tcPr>
            <w:tcW w:w="517" w:type="pct"/>
            <w:tcBorders>
              <w:top w:val="nil"/>
              <w:left w:val="nil"/>
              <w:bottom w:val="single" w:sz="4" w:space="0" w:color="000000"/>
              <w:right w:val="single" w:sz="4" w:space="0" w:color="000000"/>
            </w:tcBorders>
            <w:shd w:val="clear" w:color="000000" w:fill="FFFFFF"/>
            <w:noWrap/>
            <w:hideMark/>
          </w:tcPr>
          <w:p w14:paraId="58129177" w14:textId="4CFD49A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95,00</w:t>
            </w:r>
          </w:p>
        </w:tc>
      </w:tr>
      <w:tr w:rsidR="00D178FA" w:rsidRPr="00D178FA" w14:paraId="22BC5BA6"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6D28197" w14:textId="68C49B42"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Депутаты представительного органа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24C22A9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022</w:t>
            </w:r>
          </w:p>
        </w:tc>
        <w:tc>
          <w:tcPr>
            <w:tcW w:w="630" w:type="pct"/>
            <w:tcBorders>
              <w:top w:val="nil"/>
              <w:left w:val="nil"/>
              <w:bottom w:val="single" w:sz="4" w:space="0" w:color="000000"/>
              <w:right w:val="single" w:sz="4" w:space="0" w:color="000000"/>
            </w:tcBorders>
            <w:shd w:val="clear" w:color="000000" w:fill="FFFFFF"/>
            <w:noWrap/>
            <w:hideMark/>
          </w:tcPr>
          <w:p w14:paraId="47E8A73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9999910040</w:t>
            </w:r>
          </w:p>
        </w:tc>
        <w:tc>
          <w:tcPr>
            <w:tcW w:w="698" w:type="pct"/>
            <w:tcBorders>
              <w:top w:val="nil"/>
              <w:left w:val="nil"/>
              <w:bottom w:val="single" w:sz="4" w:space="0" w:color="000000"/>
              <w:right w:val="single" w:sz="4" w:space="0" w:color="000000"/>
            </w:tcBorders>
            <w:shd w:val="clear" w:color="000000" w:fill="FFFFFF"/>
            <w:noWrap/>
            <w:hideMark/>
          </w:tcPr>
          <w:p w14:paraId="4362CF74" w14:textId="077AAEA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2364000,00</w:t>
            </w:r>
          </w:p>
        </w:tc>
        <w:tc>
          <w:tcPr>
            <w:tcW w:w="719" w:type="pct"/>
            <w:tcBorders>
              <w:top w:val="nil"/>
              <w:left w:val="nil"/>
              <w:bottom w:val="single" w:sz="4" w:space="0" w:color="000000"/>
              <w:right w:val="single" w:sz="4" w:space="0" w:color="000000"/>
            </w:tcBorders>
            <w:shd w:val="clear" w:color="000000" w:fill="FFFFFF"/>
            <w:noWrap/>
            <w:hideMark/>
          </w:tcPr>
          <w:p w14:paraId="40BD6803" w14:textId="7619850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2244965,14</w:t>
            </w:r>
          </w:p>
        </w:tc>
        <w:tc>
          <w:tcPr>
            <w:tcW w:w="517" w:type="pct"/>
            <w:tcBorders>
              <w:top w:val="nil"/>
              <w:left w:val="nil"/>
              <w:bottom w:val="single" w:sz="4" w:space="0" w:color="000000"/>
              <w:right w:val="single" w:sz="4" w:space="0" w:color="000000"/>
            </w:tcBorders>
            <w:shd w:val="clear" w:color="000000" w:fill="FFFFFF"/>
            <w:noWrap/>
            <w:hideMark/>
          </w:tcPr>
          <w:p w14:paraId="3D4C10E2" w14:textId="2BFE972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94,96</w:t>
            </w:r>
          </w:p>
        </w:tc>
      </w:tr>
      <w:tr w:rsidR="00D178FA" w:rsidRPr="00D178FA" w14:paraId="0331042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F14A94D" w14:textId="4CD57B5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Контрольно-счетное управление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46AFB91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023</w:t>
            </w:r>
          </w:p>
        </w:tc>
        <w:tc>
          <w:tcPr>
            <w:tcW w:w="630" w:type="pct"/>
            <w:tcBorders>
              <w:top w:val="nil"/>
              <w:left w:val="nil"/>
              <w:bottom w:val="single" w:sz="4" w:space="0" w:color="000000"/>
              <w:right w:val="single" w:sz="4" w:space="0" w:color="000000"/>
            </w:tcBorders>
            <w:shd w:val="clear" w:color="000000" w:fill="FFFFFF"/>
            <w:noWrap/>
            <w:hideMark/>
          </w:tcPr>
          <w:p w14:paraId="5E5C006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9900000000</w:t>
            </w:r>
          </w:p>
        </w:tc>
        <w:tc>
          <w:tcPr>
            <w:tcW w:w="698" w:type="pct"/>
            <w:tcBorders>
              <w:top w:val="nil"/>
              <w:left w:val="nil"/>
              <w:bottom w:val="single" w:sz="4" w:space="0" w:color="000000"/>
              <w:right w:val="single" w:sz="4" w:space="0" w:color="000000"/>
            </w:tcBorders>
            <w:shd w:val="clear" w:color="000000" w:fill="FFFFFF"/>
            <w:noWrap/>
            <w:hideMark/>
          </w:tcPr>
          <w:p w14:paraId="0A87EB27" w14:textId="7E1ED57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6000193,29</w:t>
            </w:r>
          </w:p>
        </w:tc>
        <w:tc>
          <w:tcPr>
            <w:tcW w:w="719" w:type="pct"/>
            <w:tcBorders>
              <w:top w:val="nil"/>
              <w:left w:val="nil"/>
              <w:bottom w:val="single" w:sz="4" w:space="0" w:color="000000"/>
              <w:right w:val="single" w:sz="4" w:space="0" w:color="000000"/>
            </w:tcBorders>
            <w:shd w:val="clear" w:color="000000" w:fill="FFFFFF"/>
            <w:noWrap/>
            <w:hideMark/>
          </w:tcPr>
          <w:p w14:paraId="1B54DD16" w14:textId="63ECC33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5832304,21</w:t>
            </w:r>
          </w:p>
        </w:tc>
        <w:tc>
          <w:tcPr>
            <w:tcW w:w="517" w:type="pct"/>
            <w:tcBorders>
              <w:top w:val="nil"/>
              <w:left w:val="nil"/>
              <w:bottom w:val="single" w:sz="4" w:space="0" w:color="000000"/>
              <w:right w:val="single" w:sz="4" w:space="0" w:color="000000"/>
            </w:tcBorders>
            <w:shd w:val="clear" w:color="000000" w:fill="FFFFFF"/>
            <w:noWrap/>
            <w:hideMark/>
          </w:tcPr>
          <w:p w14:paraId="21B24506" w14:textId="60F9A20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97,20</w:t>
            </w:r>
          </w:p>
        </w:tc>
      </w:tr>
      <w:tr w:rsidR="00D178FA" w:rsidRPr="00D178FA" w14:paraId="22F27AD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A77FC9F" w14:textId="48F78C6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76" w:type="pct"/>
            <w:tcBorders>
              <w:top w:val="nil"/>
              <w:left w:val="nil"/>
              <w:bottom w:val="single" w:sz="4" w:space="0" w:color="000000"/>
              <w:right w:val="single" w:sz="4" w:space="0" w:color="000000"/>
            </w:tcBorders>
            <w:shd w:val="clear" w:color="000000" w:fill="FFFFFF"/>
            <w:noWrap/>
            <w:hideMark/>
          </w:tcPr>
          <w:p w14:paraId="38230DB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023</w:t>
            </w:r>
          </w:p>
        </w:tc>
        <w:tc>
          <w:tcPr>
            <w:tcW w:w="630" w:type="pct"/>
            <w:tcBorders>
              <w:top w:val="nil"/>
              <w:left w:val="nil"/>
              <w:bottom w:val="single" w:sz="4" w:space="0" w:color="000000"/>
              <w:right w:val="single" w:sz="4" w:space="0" w:color="000000"/>
            </w:tcBorders>
            <w:shd w:val="clear" w:color="000000" w:fill="FFFFFF"/>
            <w:noWrap/>
            <w:hideMark/>
          </w:tcPr>
          <w:p w14:paraId="33D13D6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9990000000</w:t>
            </w:r>
          </w:p>
        </w:tc>
        <w:tc>
          <w:tcPr>
            <w:tcW w:w="698" w:type="pct"/>
            <w:tcBorders>
              <w:top w:val="nil"/>
              <w:left w:val="nil"/>
              <w:bottom w:val="single" w:sz="4" w:space="0" w:color="000000"/>
              <w:right w:val="single" w:sz="4" w:space="0" w:color="000000"/>
            </w:tcBorders>
            <w:shd w:val="clear" w:color="000000" w:fill="FFFFFF"/>
            <w:noWrap/>
            <w:hideMark/>
          </w:tcPr>
          <w:p w14:paraId="7D2D3124" w14:textId="332A67D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6000193,29</w:t>
            </w:r>
          </w:p>
        </w:tc>
        <w:tc>
          <w:tcPr>
            <w:tcW w:w="719" w:type="pct"/>
            <w:tcBorders>
              <w:top w:val="nil"/>
              <w:left w:val="nil"/>
              <w:bottom w:val="single" w:sz="4" w:space="0" w:color="000000"/>
              <w:right w:val="single" w:sz="4" w:space="0" w:color="000000"/>
            </w:tcBorders>
            <w:shd w:val="clear" w:color="000000" w:fill="FFFFFF"/>
            <w:noWrap/>
            <w:hideMark/>
          </w:tcPr>
          <w:p w14:paraId="49C33008" w14:textId="0252A92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5832304,21</w:t>
            </w:r>
          </w:p>
        </w:tc>
        <w:tc>
          <w:tcPr>
            <w:tcW w:w="517" w:type="pct"/>
            <w:tcBorders>
              <w:top w:val="nil"/>
              <w:left w:val="nil"/>
              <w:bottom w:val="single" w:sz="4" w:space="0" w:color="000000"/>
              <w:right w:val="single" w:sz="4" w:space="0" w:color="000000"/>
            </w:tcBorders>
            <w:shd w:val="clear" w:color="000000" w:fill="FFFFFF"/>
            <w:noWrap/>
            <w:hideMark/>
          </w:tcPr>
          <w:p w14:paraId="601689C8" w14:textId="63CB130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97,20</w:t>
            </w:r>
          </w:p>
        </w:tc>
      </w:tr>
      <w:tr w:rsidR="00D178FA" w:rsidRPr="00D178FA" w14:paraId="3A211507"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B5E669D" w14:textId="341F49D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276" w:type="pct"/>
            <w:tcBorders>
              <w:top w:val="nil"/>
              <w:left w:val="nil"/>
              <w:bottom w:val="single" w:sz="4" w:space="0" w:color="000000"/>
              <w:right w:val="single" w:sz="4" w:space="0" w:color="000000"/>
            </w:tcBorders>
            <w:shd w:val="clear" w:color="000000" w:fill="FFFFFF"/>
            <w:noWrap/>
            <w:hideMark/>
          </w:tcPr>
          <w:p w14:paraId="7F9361D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023</w:t>
            </w:r>
          </w:p>
        </w:tc>
        <w:tc>
          <w:tcPr>
            <w:tcW w:w="630" w:type="pct"/>
            <w:tcBorders>
              <w:top w:val="nil"/>
              <w:left w:val="nil"/>
              <w:bottom w:val="single" w:sz="4" w:space="0" w:color="000000"/>
              <w:right w:val="single" w:sz="4" w:space="0" w:color="000000"/>
            </w:tcBorders>
            <w:shd w:val="clear" w:color="000000" w:fill="FFFFFF"/>
            <w:noWrap/>
            <w:hideMark/>
          </w:tcPr>
          <w:p w14:paraId="541D2F8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9999910030</w:t>
            </w:r>
          </w:p>
        </w:tc>
        <w:tc>
          <w:tcPr>
            <w:tcW w:w="698" w:type="pct"/>
            <w:tcBorders>
              <w:top w:val="nil"/>
              <w:left w:val="nil"/>
              <w:bottom w:val="single" w:sz="4" w:space="0" w:color="000000"/>
              <w:right w:val="single" w:sz="4" w:space="0" w:color="000000"/>
            </w:tcBorders>
            <w:shd w:val="clear" w:color="000000" w:fill="FFFFFF"/>
            <w:noWrap/>
            <w:hideMark/>
          </w:tcPr>
          <w:p w14:paraId="7EB601C5" w14:textId="55537AE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2338763,29</w:t>
            </w:r>
          </w:p>
        </w:tc>
        <w:tc>
          <w:tcPr>
            <w:tcW w:w="719" w:type="pct"/>
            <w:tcBorders>
              <w:top w:val="nil"/>
              <w:left w:val="nil"/>
              <w:bottom w:val="single" w:sz="4" w:space="0" w:color="000000"/>
              <w:right w:val="single" w:sz="4" w:space="0" w:color="000000"/>
            </w:tcBorders>
            <w:shd w:val="clear" w:color="000000" w:fill="FFFFFF"/>
            <w:noWrap/>
            <w:hideMark/>
          </w:tcPr>
          <w:p w14:paraId="276EE2B2" w14:textId="009A1E6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2171010,46</w:t>
            </w:r>
          </w:p>
        </w:tc>
        <w:tc>
          <w:tcPr>
            <w:tcW w:w="517" w:type="pct"/>
            <w:tcBorders>
              <w:top w:val="nil"/>
              <w:left w:val="nil"/>
              <w:bottom w:val="single" w:sz="4" w:space="0" w:color="000000"/>
              <w:right w:val="single" w:sz="4" w:space="0" w:color="000000"/>
            </w:tcBorders>
            <w:shd w:val="clear" w:color="000000" w:fill="FFFFFF"/>
            <w:noWrap/>
            <w:hideMark/>
          </w:tcPr>
          <w:p w14:paraId="63FB9184" w14:textId="00A6F8B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92,83</w:t>
            </w:r>
          </w:p>
        </w:tc>
      </w:tr>
      <w:tr w:rsidR="00D178FA" w:rsidRPr="00D178FA" w14:paraId="1EF959B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2307D92" w14:textId="0B1E9180"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содержание председателя и аудиторов контрольно-счетного органа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394DFD3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023</w:t>
            </w:r>
          </w:p>
        </w:tc>
        <w:tc>
          <w:tcPr>
            <w:tcW w:w="630" w:type="pct"/>
            <w:tcBorders>
              <w:top w:val="nil"/>
              <w:left w:val="nil"/>
              <w:bottom w:val="single" w:sz="4" w:space="0" w:color="000000"/>
              <w:right w:val="single" w:sz="4" w:space="0" w:color="000000"/>
            </w:tcBorders>
            <w:shd w:val="clear" w:color="000000" w:fill="FFFFFF"/>
            <w:noWrap/>
            <w:hideMark/>
          </w:tcPr>
          <w:p w14:paraId="7FF8032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9999910050</w:t>
            </w:r>
          </w:p>
        </w:tc>
        <w:tc>
          <w:tcPr>
            <w:tcW w:w="698" w:type="pct"/>
            <w:tcBorders>
              <w:top w:val="nil"/>
              <w:left w:val="nil"/>
              <w:bottom w:val="single" w:sz="4" w:space="0" w:color="000000"/>
              <w:right w:val="single" w:sz="4" w:space="0" w:color="000000"/>
            </w:tcBorders>
            <w:shd w:val="clear" w:color="000000" w:fill="FFFFFF"/>
            <w:noWrap/>
            <w:hideMark/>
          </w:tcPr>
          <w:p w14:paraId="689D65F3" w14:textId="4493D5F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3661430,00</w:t>
            </w:r>
          </w:p>
        </w:tc>
        <w:tc>
          <w:tcPr>
            <w:tcW w:w="719" w:type="pct"/>
            <w:tcBorders>
              <w:top w:val="nil"/>
              <w:left w:val="nil"/>
              <w:bottom w:val="single" w:sz="4" w:space="0" w:color="000000"/>
              <w:right w:val="single" w:sz="4" w:space="0" w:color="000000"/>
            </w:tcBorders>
            <w:shd w:val="clear" w:color="000000" w:fill="FFFFFF"/>
            <w:noWrap/>
            <w:hideMark/>
          </w:tcPr>
          <w:p w14:paraId="795D0E70" w14:textId="71F240A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3661293,75</w:t>
            </w:r>
          </w:p>
        </w:tc>
        <w:tc>
          <w:tcPr>
            <w:tcW w:w="517" w:type="pct"/>
            <w:tcBorders>
              <w:top w:val="nil"/>
              <w:left w:val="nil"/>
              <w:bottom w:val="single" w:sz="4" w:space="0" w:color="000000"/>
              <w:right w:val="single" w:sz="4" w:space="0" w:color="000000"/>
            </w:tcBorders>
            <w:shd w:val="clear" w:color="000000" w:fill="FFFFFF"/>
            <w:noWrap/>
            <w:hideMark/>
          </w:tcPr>
          <w:p w14:paraId="01FFE5DD" w14:textId="20A0959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23FBD75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EF3EFE9" w14:textId="3977CFBD"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Администрация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4F47B87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D7C08D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9900000000</w:t>
            </w:r>
          </w:p>
        </w:tc>
        <w:tc>
          <w:tcPr>
            <w:tcW w:w="698" w:type="pct"/>
            <w:tcBorders>
              <w:top w:val="nil"/>
              <w:left w:val="nil"/>
              <w:bottom w:val="single" w:sz="4" w:space="0" w:color="000000"/>
              <w:right w:val="single" w:sz="4" w:space="0" w:color="000000"/>
            </w:tcBorders>
            <w:shd w:val="clear" w:color="000000" w:fill="FFFFFF"/>
            <w:noWrap/>
            <w:hideMark/>
          </w:tcPr>
          <w:p w14:paraId="6A6B091F" w14:textId="2A2D2B9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672638934,32</w:t>
            </w:r>
          </w:p>
        </w:tc>
        <w:tc>
          <w:tcPr>
            <w:tcW w:w="719" w:type="pct"/>
            <w:tcBorders>
              <w:top w:val="nil"/>
              <w:left w:val="nil"/>
              <w:bottom w:val="single" w:sz="4" w:space="0" w:color="000000"/>
              <w:right w:val="single" w:sz="4" w:space="0" w:color="000000"/>
            </w:tcBorders>
            <w:shd w:val="clear" w:color="000000" w:fill="FFFFFF"/>
            <w:noWrap/>
            <w:hideMark/>
          </w:tcPr>
          <w:p w14:paraId="2749EA3E" w14:textId="1F129F1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580218976,87</w:t>
            </w:r>
          </w:p>
        </w:tc>
        <w:tc>
          <w:tcPr>
            <w:tcW w:w="517" w:type="pct"/>
            <w:tcBorders>
              <w:top w:val="nil"/>
              <w:left w:val="nil"/>
              <w:bottom w:val="single" w:sz="4" w:space="0" w:color="000000"/>
              <w:right w:val="single" w:sz="4" w:space="0" w:color="000000"/>
            </w:tcBorders>
            <w:shd w:val="clear" w:color="000000" w:fill="FFFFFF"/>
            <w:noWrap/>
            <w:hideMark/>
          </w:tcPr>
          <w:p w14:paraId="59AC094A" w14:textId="4B98A20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86,26</w:t>
            </w:r>
          </w:p>
        </w:tc>
      </w:tr>
      <w:tr w:rsidR="00D178FA" w:rsidRPr="00D178FA" w14:paraId="650E6799"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F8014BF" w14:textId="665BCCE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76" w:type="pct"/>
            <w:tcBorders>
              <w:top w:val="nil"/>
              <w:left w:val="nil"/>
              <w:bottom w:val="single" w:sz="4" w:space="0" w:color="000000"/>
              <w:right w:val="single" w:sz="4" w:space="0" w:color="000000"/>
            </w:tcBorders>
            <w:shd w:val="clear" w:color="000000" w:fill="FFFFFF"/>
            <w:noWrap/>
            <w:hideMark/>
          </w:tcPr>
          <w:p w14:paraId="3FA8A07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3205D6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9990000000</w:t>
            </w:r>
          </w:p>
        </w:tc>
        <w:tc>
          <w:tcPr>
            <w:tcW w:w="698" w:type="pct"/>
            <w:tcBorders>
              <w:top w:val="nil"/>
              <w:left w:val="nil"/>
              <w:bottom w:val="single" w:sz="4" w:space="0" w:color="000000"/>
              <w:right w:val="single" w:sz="4" w:space="0" w:color="000000"/>
            </w:tcBorders>
            <w:shd w:val="clear" w:color="000000" w:fill="FFFFFF"/>
            <w:noWrap/>
            <w:hideMark/>
          </w:tcPr>
          <w:p w14:paraId="4BAC1B66" w14:textId="6F0DBEA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672638934,32</w:t>
            </w:r>
          </w:p>
        </w:tc>
        <w:tc>
          <w:tcPr>
            <w:tcW w:w="719" w:type="pct"/>
            <w:tcBorders>
              <w:top w:val="nil"/>
              <w:left w:val="nil"/>
              <w:bottom w:val="single" w:sz="4" w:space="0" w:color="000000"/>
              <w:right w:val="single" w:sz="4" w:space="0" w:color="000000"/>
            </w:tcBorders>
            <w:shd w:val="clear" w:color="000000" w:fill="FFFFFF"/>
            <w:noWrap/>
            <w:hideMark/>
          </w:tcPr>
          <w:p w14:paraId="24A3EFDF" w14:textId="36CD4B0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580218976,87</w:t>
            </w:r>
          </w:p>
        </w:tc>
        <w:tc>
          <w:tcPr>
            <w:tcW w:w="517" w:type="pct"/>
            <w:tcBorders>
              <w:top w:val="nil"/>
              <w:left w:val="nil"/>
              <w:bottom w:val="single" w:sz="4" w:space="0" w:color="000000"/>
              <w:right w:val="single" w:sz="4" w:space="0" w:color="000000"/>
            </w:tcBorders>
            <w:shd w:val="clear" w:color="000000" w:fill="FFFFFF"/>
            <w:noWrap/>
            <w:hideMark/>
          </w:tcPr>
          <w:p w14:paraId="4036135B" w14:textId="398C741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86,26</w:t>
            </w:r>
          </w:p>
        </w:tc>
      </w:tr>
      <w:tr w:rsidR="00D178FA" w:rsidRPr="00D178FA" w14:paraId="25EDD1CF"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4A936C4" w14:textId="514823F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Резервный фонд администрации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1AA6E36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F6EDD5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9999900001</w:t>
            </w:r>
          </w:p>
        </w:tc>
        <w:tc>
          <w:tcPr>
            <w:tcW w:w="698" w:type="pct"/>
            <w:tcBorders>
              <w:top w:val="nil"/>
              <w:left w:val="nil"/>
              <w:bottom w:val="single" w:sz="4" w:space="0" w:color="000000"/>
              <w:right w:val="single" w:sz="4" w:space="0" w:color="000000"/>
            </w:tcBorders>
            <w:shd w:val="clear" w:color="000000" w:fill="FFFFFF"/>
            <w:noWrap/>
            <w:hideMark/>
          </w:tcPr>
          <w:p w14:paraId="2B2DC379" w14:textId="39EC2AF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21836430,00</w:t>
            </w:r>
          </w:p>
        </w:tc>
        <w:tc>
          <w:tcPr>
            <w:tcW w:w="719" w:type="pct"/>
            <w:tcBorders>
              <w:top w:val="nil"/>
              <w:left w:val="nil"/>
              <w:bottom w:val="single" w:sz="4" w:space="0" w:color="000000"/>
              <w:right w:val="single" w:sz="4" w:space="0" w:color="000000"/>
            </w:tcBorders>
            <w:shd w:val="clear" w:color="000000" w:fill="FFFFFF"/>
            <w:noWrap/>
            <w:hideMark/>
          </w:tcPr>
          <w:p w14:paraId="15B0B846" w14:textId="2990DC1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8075293,67</w:t>
            </w:r>
          </w:p>
        </w:tc>
        <w:tc>
          <w:tcPr>
            <w:tcW w:w="517" w:type="pct"/>
            <w:tcBorders>
              <w:top w:val="nil"/>
              <w:left w:val="nil"/>
              <w:bottom w:val="single" w:sz="4" w:space="0" w:color="000000"/>
              <w:right w:val="single" w:sz="4" w:space="0" w:color="000000"/>
            </w:tcBorders>
            <w:shd w:val="clear" w:color="000000" w:fill="FFFFFF"/>
            <w:noWrap/>
            <w:hideMark/>
          </w:tcPr>
          <w:p w14:paraId="379A1B90" w14:textId="5C4D950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36,98</w:t>
            </w:r>
          </w:p>
        </w:tc>
      </w:tr>
      <w:tr w:rsidR="00D178FA" w:rsidRPr="00D178FA" w14:paraId="123D266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F96AA9F" w14:textId="54AB588B"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исполнение решений, принятых судебными органами и (или) исполнение решений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tc>
        <w:tc>
          <w:tcPr>
            <w:tcW w:w="276" w:type="pct"/>
            <w:tcBorders>
              <w:top w:val="nil"/>
              <w:left w:val="nil"/>
              <w:bottom w:val="single" w:sz="4" w:space="0" w:color="000000"/>
              <w:right w:val="single" w:sz="4" w:space="0" w:color="000000"/>
            </w:tcBorders>
            <w:shd w:val="clear" w:color="000000" w:fill="FFFFFF"/>
            <w:noWrap/>
            <w:hideMark/>
          </w:tcPr>
          <w:p w14:paraId="421C66F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6A7A77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9999900002</w:t>
            </w:r>
          </w:p>
        </w:tc>
        <w:tc>
          <w:tcPr>
            <w:tcW w:w="698" w:type="pct"/>
            <w:tcBorders>
              <w:top w:val="nil"/>
              <w:left w:val="nil"/>
              <w:bottom w:val="single" w:sz="4" w:space="0" w:color="000000"/>
              <w:right w:val="single" w:sz="4" w:space="0" w:color="000000"/>
            </w:tcBorders>
            <w:shd w:val="clear" w:color="000000" w:fill="FFFFFF"/>
            <w:noWrap/>
            <w:hideMark/>
          </w:tcPr>
          <w:p w14:paraId="78D14D5C" w14:textId="2090E58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11105775,71</w:t>
            </w:r>
          </w:p>
        </w:tc>
        <w:tc>
          <w:tcPr>
            <w:tcW w:w="719" w:type="pct"/>
            <w:tcBorders>
              <w:top w:val="nil"/>
              <w:left w:val="nil"/>
              <w:bottom w:val="single" w:sz="4" w:space="0" w:color="000000"/>
              <w:right w:val="single" w:sz="4" w:space="0" w:color="000000"/>
            </w:tcBorders>
            <w:shd w:val="clear" w:color="000000" w:fill="FFFFFF"/>
            <w:noWrap/>
            <w:hideMark/>
          </w:tcPr>
          <w:p w14:paraId="1091B24B" w14:textId="01C17F0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8864328,39</w:t>
            </w:r>
          </w:p>
        </w:tc>
        <w:tc>
          <w:tcPr>
            <w:tcW w:w="517" w:type="pct"/>
            <w:tcBorders>
              <w:top w:val="nil"/>
              <w:left w:val="nil"/>
              <w:bottom w:val="single" w:sz="4" w:space="0" w:color="000000"/>
              <w:right w:val="single" w:sz="4" w:space="0" w:color="000000"/>
            </w:tcBorders>
            <w:shd w:val="clear" w:color="000000" w:fill="FFFFFF"/>
            <w:noWrap/>
            <w:hideMark/>
          </w:tcPr>
          <w:p w14:paraId="4071A211" w14:textId="275B1A1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79,82</w:t>
            </w:r>
          </w:p>
        </w:tc>
      </w:tr>
      <w:tr w:rsidR="00D178FA" w:rsidRPr="00D178FA" w14:paraId="3F9C4E3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EF77D15" w14:textId="0A5CF9B7"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Резервный фонд администрации Хасанского муниципального округа по ликвидации чрезвычайных ситуаций природного и техногенного характера</w:t>
            </w:r>
          </w:p>
        </w:tc>
        <w:tc>
          <w:tcPr>
            <w:tcW w:w="276" w:type="pct"/>
            <w:tcBorders>
              <w:top w:val="nil"/>
              <w:left w:val="nil"/>
              <w:bottom w:val="single" w:sz="4" w:space="0" w:color="000000"/>
              <w:right w:val="single" w:sz="4" w:space="0" w:color="000000"/>
            </w:tcBorders>
            <w:shd w:val="clear" w:color="000000" w:fill="FFFFFF"/>
            <w:noWrap/>
            <w:hideMark/>
          </w:tcPr>
          <w:p w14:paraId="078680E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E0BAB1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9999900004</w:t>
            </w:r>
          </w:p>
        </w:tc>
        <w:tc>
          <w:tcPr>
            <w:tcW w:w="698" w:type="pct"/>
            <w:tcBorders>
              <w:top w:val="nil"/>
              <w:left w:val="nil"/>
              <w:bottom w:val="single" w:sz="4" w:space="0" w:color="000000"/>
              <w:right w:val="single" w:sz="4" w:space="0" w:color="000000"/>
            </w:tcBorders>
            <w:shd w:val="clear" w:color="000000" w:fill="FFFFFF"/>
            <w:noWrap/>
            <w:hideMark/>
          </w:tcPr>
          <w:p w14:paraId="30B00373" w14:textId="173B4FE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37038129,35</w:t>
            </w:r>
          </w:p>
        </w:tc>
        <w:tc>
          <w:tcPr>
            <w:tcW w:w="719" w:type="pct"/>
            <w:tcBorders>
              <w:top w:val="nil"/>
              <w:left w:val="nil"/>
              <w:bottom w:val="single" w:sz="4" w:space="0" w:color="000000"/>
              <w:right w:val="single" w:sz="4" w:space="0" w:color="000000"/>
            </w:tcBorders>
            <w:shd w:val="clear" w:color="000000" w:fill="FFFFFF"/>
            <w:noWrap/>
            <w:hideMark/>
          </w:tcPr>
          <w:p w14:paraId="6B81280B" w14:textId="05FA132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33755697,16</w:t>
            </w:r>
          </w:p>
        </w:tc>
        <w:tc>
          <w:tcPr>
            <w:tcW w:w="517" w:type="pct"/>
            <w:tcBorders>
              <w:top w:val="nil"/>
              <w:left w:val="nil"/>
              <w:bottom w:val="single" w:sz="4" w:space="0" w:color="000000"/>
              <w:right w:val="single" w:sz="4" w:space="0" w:color="000000"/>
            </w:tcBorders>
            <w:shd w:val="clear" w:color="000000" w:fill="FFFFFF"/>
            <w:noWrap/>
            <w:hideMark/>
          </w:tcPr>
          <w:p w14:paraId="54EA22F5" w14:textId="6D05ABF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91,14</w:t>
            </w:r>
          </w:p>
        </w:tc>
      </w:tr>
      <w:tr w:rsidR="00D178FA" w:rsidRPr="00D178FA" w14:paraId="103923A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A706612" w14:textId="7E21C6C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Глава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7508AA2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875D19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9999910010</w:t>
            </w:r>
          </w:p>
        </w:tc>
        <w:tc>
          <w:tcPr>
            <w:tcW w:w="698" w:type="pct"/>
            <w:tcBorders>
              <w:top w:val="nil"/>
              <w:left w:val="nil"/>
              <w:bottom w:val="single" w:sz="4" w:space="0" w:color="000000"/>
              <w:right w:val="single" w:sz="4" w:space="0" w:color="000000"/>
            </w:tcBorders>
            <w:shd w:val="clear" w:color="000000" w:fill="FFFFFF"/>
            <w:noWrap/>
            <w:hideMark/>
          </w:tcPr>
          <w:p w14:paraId="0AF7A70B" w14:textId="03CFEE4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3215877,00</w:t>
            </w:r>
          </w:p>
        </w:tc>
        <w:tc>
          <w:tcPr>
            <w:tcW w:w="719" w:type="pct"/>
            <w:tcBorders>
              <w:top w:val="nil"/>
              <w:left w:val="nil"/>
              <w:bottom w:val="single" w:sz="4" w:space="0" w:color="000000"/>
              <w:right w:val="single" w:sz="4" w:space="0" w:color="000000"/>
            </w:tcBorders>
            <w:shd w:val="clear" w:color="000000" w:fill="FFFFFF"/>
            <w:noWrap/>
            <w:hideMark/>
          </w:tcPr>
          <w:p w14:paraId="59D00226" w14:textId="580B272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3129867,12</w:t>
            </w:r>
          </w:p>
        </w:tc>
        <w:tc>
          <w:tcPr>
            <w:tcW w:w="517" w:type="pct"/>
            <w:tcBorders>
              <w:top w:val="nil"/>
              <w:left w:val="nil"/>
              <w:bottom w:val="single" w:sz="4" w:space="0" w:color="000000"/>
              <w:right w:val="single" w:sz="4" w:space="0" w:color="000000"/>
            </w:tcBorders>
            <w:shd w:val="clear" w:color="000000" w:fill="FFFFFF"/>
            <w:noWrap/>
            <w:hideMark/>
          </w:tcPr>
          <w:p w14:paraId="1BEF4BA4" w14:textId="0DA21B7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97,33</w:t>
            </w:r>
          </w:p>
        </w:tc>
      </w:tr>
      <w:tr w:rsidR="00D178FA" w:rsidRPr="00D178FA" w14:paraId="3492F7C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B1A900A" w14:textId="51A038E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276" w:type="pct"/>
            <w:tcBorders>
              <w:top w:val="nil"/>
              <w:left w:val="nil"/>
              <w:bottom w:val="single" w:sz="4" w:space="0" w:color="000000"/>
              <w:right w:val="single" w:sz="4" w:space="0" w:color="000000"/>
            </w:tcBorders>
            <w:shd w:val="clear" w:color="000000" w:fill="FFFFFF"/>
            <w:noWrap/>
            <w:hideMark/>
          </w:tcPr>
          <w:p w14:paraId="4514DAE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C1F835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9999910030</w:t>
            </w:r>
          </w:p>
        </w:tc>
        <w:tc>
          <w:tcPr>
            <w:tcW w:w="698" w:type="pct"/>
            <w:tcBorders>
              <w:top w:val="nil"/>
              <w:left w:val="nil"/>
              <w:bottom w:val="single" w:sz="4" w:space="0" w:color="000000"/>
              <w:right w:val="single" w:sz="4" w:space="0" w:color="000000"/>
            </w:tcBorders>
            <w:shd w:val="clear" w:color="000000" w:fill="FFFFFF"/>
            <w:noWrap/>
            <w:hideMark/>
          </w:tcPr>
          <w:p w14:paraId="6FFED195" w14:textId="058BF8F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125191566,00</w:t>
            </w:r>
          </w:p>
        </w:tc>
        <w:tc>
          <w:tcPr>
            <w:tcW w:w="719" w:type="pct"/>
            <w:tcBorders>
              <w:top w:val="nil"/>
              <w:left w:val="nil"/>
              <w:bottom w:val="single" w:sz="4" w:space="0" w:color="000000"/>
              <w:right w:val="single" w:sz="4" w:space="0" w:color="000000"/>
            </w:tcBorders>
            <w:shd w:val="clear" w:color="000000" w:fill="FFFFFF"/>
            <w:noWrap/>
            <w:hideMark/>
          </w:tcPr>
          <w:p w14:paraId="1DBB42AF" w14:textId="2070B5E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109520889,58</w:t>
            </w:r>
          </w:p>
        </w:tc>
        <w:tc>
          <w:tcPr>
            <w:tcW w:w="517" w:type="pct"/>
            <w:tcBorders>
              <w:top w:val="nil"/>
              <w:left w:val="nil"/>
              <w:bottom w:val="single" w:sz="4" w:space="0" w:color="000000"/>
              <w:right w:val="single" w:sz="4" w:space="0" w:color="000000"/>
            </w:tcBorders>
            <w:shd w:val="clear" w:color="000000" w:fill="FFFFFF"/>
            <w:noWrap/>
            <w:hideMark/>
          </w:tcPr>
          <w:p w14:paraId="33F9E94D" w14:textId="1F05434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87,48</w:t>
            </w:r>
          </w:p>
        </w:tc>
      </w:tr>
      <w:tr w:rsidR="00D178FA" w:rsidRPr="00D178FA" w14:paraId="6BB5029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5394CF1" w14:textId="045FCC4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Управление и распоряжение имуществом, находящимся в собственности и ведении Хасанского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0249686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5363F3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9999912100</w:t>
            </w:r>
          </w:p>
        </w:tc>
        <w:tc>
          <w:tcPr>
            <w:tcW w:w="698" w:type="pct"/>
            <w:tcBorders>
              <w:top w:val="nil"/>
              <w:left w:val="nil"/>
              <w:bottom w:val="single" w:sz="4" w:space="0" w:color="000000"/>
              <w:right w:val="single" w:sz="4" w:space="0" w:color="000000"/>
            </w:tcBorders>
            <w:shd w:val="clear" w:color="000000" w:fill="FFFFFF"/>
            <w:noWrap/>
            <w:hideMark/>
          </w:tcPr>
          <w:p w14:paraId="1D24AD27" w14:textId="38A7EA3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29484611,39</w:t>
            </w:r>
          </w:p>
        </w:tc>
        <w:tc>
          <w:tcPr>
            <w:tcW w:w="719" w:type="pct"/>
            <w:tcBorders>
              <w:top w:val="nil"/>
              <w:left w:val="nil"/>
              <w:bottom w:val="single" w:sz="4" w:space="0" w:color="000000"/>
              <w:right w:val="single" w:sz="4" w:space="0" w:color="000000"/>
            </w:tcBorders>
            <w:shd w:val="clear" w:color="000000" w:fill="FFFFFF"/>
            <w:noWrap/>
            <w:hideMark/>
          </w:tcPr>
          <w:p w14:paraId="23137F2C" w14:textId="538CDD3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14159171,73</w:t>
            </w:r>
          </w:p>
        </w:tc>
        <w:tc>
          <w:tcPr>
            <w:tcW w:w="517" w:type="pct"/>
            <w:tcBorders>
              <w:top w:val="nil"/>
              <w:left w:val="nil"/>
              <w:bottom w:val="single" w:sz="4" w:space="0" w:color="000000"/>
              <w:right w:val="single" w:sz="4" w:space="0" w:color="000000"/>
            </w:tcBorders>
            <w:shd w:val="clear" w:color="000000" w:fill="FFFFFF"/>
            <w:noWrap/>
            <w:hideMark/>
          </w:tcPr>
          <w:p w14:paraId="3E0271D5" w14:textId="27F2F5D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48,02</w:t>
            </w:r>
          </w:p>
        </w:tc>
      </w:tr>
      <w:tr w:rsidR="00D178FA" w:rsidRPr="00D178FA" w14:paraId="0D09094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A31AD2F" w14:textId="6F0E09E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Прочие расходы непрограммных направлений деятельности</w:t>
            </w:r>
          </w:p>
        </w:tc>
        <w:tc>
          <w:tcPr>
            <w:tcW w:w="276" w:type="pct"/>
            <w:tcBorders>
              <w:top w:val="nil"/>
              <w:left w:val="nil"/>
              <w:bottom w:val="single" w:sz="4" w:space="0" w:color="000000"/>
              <w:right w:val="single" w:sz="4" w:space="0" w:color="000000"/>
            </w:tcBorders>
            <w:shd w:val="clear" w:color="000000" w:fill="FFFFFF"/>
            <w:noWrap/>
            <w:hideMark/>
          </w:tcPr>
          <w:p w14:paraId="7ECD927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F7856B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9999913100</w:t>
            </w:r>
          </w:p>
        </w:tc>
        <w:tc>
          <w:tcPr>
            <w:tcW w:w="698" w:type="pct"/>
            <w:tcBorders>
              <w:top w:val="nil"/>
              <w:left w:val="nil"/>
              <w:bottom w:val="single" w:sz="4" w:space="0" w:color="000000"/>
              <w:right w:val="single" w:sz="4" w:space="0" w:color="000000"/>
            </w:tcBorders>
            <w:shd w:val="clear" w:color="000000" w:fill="FFFFFF"/>
            <w:noWrap/>
            <w:hideMark/>
          </w:tcPr>
          <w:p w14:paraId="36A2832B" w14:textId="1CD017E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100000,00</w:t>
            </w:r>
          </w:p>
        </w:tc>
        <w:tc>
          <w:tcPr>
            <w:tcW w:w="719" w:type="pct"/>
            <w:tcBorders>
              <w:top w:val="nil"/>
              <w:left w:val="nil"/>
              <w:bottom w:val="single" w:sz="4" w:space="0" w:color="000000"/>
              <w:right w:val="single" w:sz="4" w:space="0" w:color="000000"/>
            </w:tcBorders>
            <w:shd w:val="clear" w:color="000000" w:fill="FFFFFF"/>
            <w:noWrap/>
            <w:hideMark/>
          </w:tcPr>
          <w:p w14:paraId="138ECB4F" w14:textId="5E0E72B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100000,00</w:t>
            </w:r>
          </w:p>
        </w:tc>
        <w:tc>
          <w:tcPr>
            <w:tcW w:w="517" w:type="pct"/>
            <w:tcBorders>
              <w:top w:val="nil"/>
              <w:left w:val="nil"/>
              <w:bottom w:val="single" w:sz="4" w:space="0" w:color="000000"/>
              <w:right w:val="single" w:sz="4" w:space="0" w:color="000000"/>
            </w:tcBorders>
            <w:shd w:val="clear" w:color="000000" w:fill="FFFFFF"/>
            <w:noWrap/>
            <w:hideMark/>
          </w:tcPr>
          <w:p w14:paraId="681A6280" w14:textId="2ECD833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6264895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EB4B604" w14:textId="4499247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lastRenderedPageBreak/>
              <w:t>Расходы на обеспечение деятельности (оказание услуг)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65B7822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C09160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9999921000</w:t>
            </w:r>
          </w:p>
        </w:tc>
        <w:tc>
          <w:tcPr>
            <w:tcW w:w="698" w:type="pct"/>
            <w:tcBorders>
              <w:top w:val="nil"/>
              <w:left w:val="nil"/>
              <w:bottom w:val="single" w:sz="4" w:space="0" w:color="000000"/>
              <w:right w:val="single" w:sz="4" w:space="0" w:color="000000"/>
            </w:tcBorders>
            <w:shd w:val="clear" w:color="000000" w:fill="FFFFFF"/>
            <w:noWrap/>
            <w:hideMark/>
          </w:tcPr>
          <w:p w14:paraId="139F71DA" w14:textId="0504211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53328051,00</w:t>
            </w:r>
          </w:p>
        </w:tc>
        <w:tc>
          <w:tcPr>
            <w:tcW w:w="719" w:type="pct"/>
            <w:tcBorders>
              <w:top w:val="nil"/>
              <w:left w:val="nil"/>
              <w:bottom w:val="single" w:sz="4" w:space="0" w:color="000000"/>
              <w:right w:val="single" w:sz="4" w:space="0" w:color="000000"/>
            </w:tcBorders>
            <w:shd w:val="clear" w:color="000000" w:fill="FFFFFF"/>
            <w:noWrap/>
            <w:hideMark/>
          </w:tcPr>
          <w:p w14:paraId="66DF611B" w14:textId="6AF2133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49898522,86</w:t>
            </w:r>
          </w:p>
        </w:tc>
        <w:tc>
          <w:tcPr>
            <w:tcW w:w="517" w:type="pct"/>
            <w:tcBorders>
              <w:top w:val="nil"/>
              <w:left w:val="nil"/>
              <w:bottom w:val="single" w:sz="4" w:space="0" w:color="000000"/>
              <w:right w:val="single" w:sz="4" w:space="0" w:color="000000"/>
            </w:tcBorders>
            <w:shd w:val="clear" w:color="000000" w:fill="FFFFFF"/>
            <w:noWrap/>
            <w:hideMark/>
          </w:tcPr>
          <w:p w14:paraId="229D2965" w14:textId="1D3057A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93,57</w:t>
            </w:r>
          </w:p>
        </w:tc>
      </w:tr>
      <w:tr w:rsidR="00D178FA" w:rsidRPr="00D178FA" w14:paraId="5C182D1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5F6CB18" w14:textId="3303C16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приобретение коммунальных услуг муниципальными учреждениями</w:t>
            </w:r>
          </w:p>
        </w:tc>
        <w:tc>
          <w:tcPr>
            <w:tcW w:w="276" w:type="pct"/>
            <w:tcBorders>
              <w:top w:val="nil"/>
              <w:left w:val="nil"/>
              <w:bottom w:val="single" w:sz="4" w:space="0" w:color="000000"/>
              <w:right w:val="single" w:sz="4" w:space="0" w:color="000000"/>
            </w:tcBorders>
            <w:shd w:val="clear" w:color="000000" w:fill="FFFFFF"/>
            <w:noWrap/>
            <w:hideMark/>
          </w:tcPr>
          <w:p w14:paraId="27DA307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7880EE8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9999921001</w:t>
            </w:r>
          </w:p>
        </w:tc>
        <w:tc>
          <w:tcPr>
            <w:tcW w:w="698" w:type="pct"/>
            <w:tcBorders>
              <w:top w:val="nil"/>
              <w:left w:val="nil"/>
              <w:bottom w:val="single" w:sz="4" w:space="0" w:color="000000"/>
              <w:right w:val="single" w:sz="4" w:space="0" w:color="000000"/>
            </w:tcBorders>
            <w:shd w:val="clear" w:color="000000" w:fill="FFFFFF"/>
            <w:noWrap/>
            <w:hideMark/>
          </w:tcPr>
          <w:p w14:paraId="054CD4CC" w14:textId="7D210CE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12737270,00</w:t>
            </w:r>
          </w:p>
        </w:tc>
        <w:tc>
          <w:tcPr>
            <w:tcW w:w="719" w:type="pct"/>
            <w:tcBorders>
              <w:top w:val="nil"/>
              <w:left w:val="nil"/>
              <w:bottom w:val="single" w:sz="4" w:space="0" w:color="000000"/>
              <w:right w:val="single" w:sz="4" w:space="0" w:color="000000"/>
            </w:tcBorders>
            <w:shd w:val="clear" w:color="000000" w:fill="FFFFFF"/>
            <w:noWrap/>
            <w:hideMark/>
          </w:tcPr>
          <w:p w14:paraId="6F8C3880" w14:textId="05681D6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5692472,98</w:t>
            </w:r>
          </w:p>
        </w:tc>
        <w:tc>
          <w:tcPr>
            <w:tcW w:w="517" w:type="pct"/>
            <w:tcBorders>
              <w:top w:val="nil"/>
              <w:left w:val="nil"/>
              <w:bottom w:val="single" w:sz="4" w:space="0" w:color="000000"/>
              <w:right w:val="single" w:sz="4" w:space="0" w:color="000000"/>
            </w:tcBorders>
            <w:shd w:val="clear" w:color="000000" w:fill="FFFFFF"/>
            <w:noWrap/>
            <w:hideMark/>
          </w:tcPr>
          <w:p w14:paraId="71606EA6" w14:textId="629EBC9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44,69</w:t>
            </w:r>
          </w:p>
        </w:tc>
      </w:tr>
      <w:tr w:rsidR="00D178FA" w:rsidRPr="00D178FA" w14:paraId="5CA94A7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6879FAE" w14:textId="63A6D00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276" w:type="pct"/>
            <w:tcBorders>
              <w:top w:val="nil"/>
              <w:left w:val="nil"/>
              <w:bottom w:val="single" w:sz="4" w:space="0" w:color="000000"/>
              <w:right w:val="single" w:sz="4" w:space="0" w:color="000000"/>
            </w:tcBorders>
            <w:shd w:val="clear" w:color="000000" w:fill="FFFFFF"/>
            <w:noWrap/>
            <w:hideMark/>
          </w:tcPr>
          <w:p w14:paraId="3C05B08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150F39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9999921002</w:t>
            </w:r>
          </w:p>
        </w:tc>
        <w:tc>
          <w:tcPr>
            <w:tcW w:w="698" w:type="pct"/>
            <w:tcBorders>
              <w:top w:val="nil"/>
              <w:left w:val="nil"/>
              <w:bottom w:val="single" w:sz="4" w:space="0" w:color="000000"/>
              <w:right w:val="single" w:sz="4" w:space="0" w:color="000000"/>
            </w:tcBorders>
            <w:shd w:val="clear" w:color="000000" w:fill="FFFFFF"/>
            <w:noWrap/>
            <w:hideMark/>
          </w:tcPr>
          <w:p w14:paraId="599EDB6C" w14:textId="499FEA6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8679010,00</w:t>
            </w:r>
          </w:p>
        </w:tc>
        <w:tc>
          <w:tcPr>
            <w:tcW w:w="719" w:type="pct"/>
            <w:tcBorders>
              <w:top w:val="nil"/>
              <w:left w:val="nil"/>
              <w:bottom w:val="single" w:sz="4" w:space="0" w:color="000000"/>
              <w:right w:val="single" w:sz="4" w:space="0" w:color="000000"/>
            </w:tcBorders>
            <w:shd w:val="clear" w:color="000000" w:fill="FFFFFF"/>
            <w:noWrap/>
            <w:hideMark/>
          </w:tcPr>
          <w:p w14:paraId="3E54B512" w14:textId="01116BF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6692729,28</w:t>
            </w:r>
          </w:p>
        </w:tc>
        <w:tc>
          <w:tcPr>
            <w:tcW w:w="517" w:type="pct"/>
            <w:tcBorders>
              <w:top w:val="nil"/>
              <w:left w:val="nil"/>
              <w:bottom w:val="single" w:sz="4" w:space="0" w:color="000000"/>
              <w:right w:val="single" w:sz="4" w:space="0" w:color="000000"/>
            </w:tcBorders>
            <w:shd w:val="clear" w:color="000000" w:fill="FFFFFF"/>
            <w:noWrap/>
            <w:hideMark/>
          </w:tcPr>
          <w:p w14:paraId="52B35086" w14:textId="7EB5C56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77,11</w:t>
            </w:r>
          </w:p>
        </w:tc>
      </w:tr>
      <w:tr w:rsidR="00D178FA" w:rsidRPr="00D178FA" w14:paraId="31A5C058"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599AF02" w14:textId="6A06B9D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276" w:type="pct"/>
            <w:tcBorders>
              <w:top w:val="nil"/>
              <w:left w:val="nil"/>
              <w:bottom w:val="single" w:sz="4" w:space="0" w:color="000000"/>
              <w:right w:val="single" w:sz="4" w:space="0" w:color="000000"/>
            </w:tcBorders>
            <w:shd w:val="clear" w:color="000000" w:fill="FFFFFF"/>
            <w:noWrap/>
            <w:hideMark/>
          </w:tcPr>
          <w:p w14:paraId="53DBD76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3E2CDE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9999921010</w:t>
            </w:r>
          </w:p>
        </w:tc>
        <w:tc>
          <w:tcPr>
            <w:tcW w:w="698" w:type="pct"/>
            <w:tcBorders>
              <w:top w:val="nil"/>
              <w:left w:val="nil"/>
              <w:bottom w:val="single" w:sz="4" w:space="0" w:color="000000"/>
              <w:right w:val="single" w:sz="4" w:space="0" w:color="000000"/>
            </w:tcBorders>
            <w:shd w:val="clear" w:color="000000" w:fill="FFFFFF"/>
            <w:noWrap/>
            <w:hideMark/>
          </w:tcPr>
          <w:p w14:paraId="1F00ED35" w14:textId="08FD0A0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6128100,00</w:t>
            </w:r>
          </w:p>
        </w:tc>
        <w:tc>
          <w:tcPr>
            <w:tcW w:w="719" w:type="pct"/>
            <w:tcBorders>
              <w:top w:val="nil"/>
              <w:left w:val="nil"/>
              <w:bottom w:val="single" w:sz="4" w:space="0" w:color="000000"/>
              <w:right w:val="single" w:sz="4" w:space="0" w:color="000000"/>
            </w:tcBorders>
            <w:shd w:val="clear" w:color="000000" w:fill="FFFFFF"/>
            <w:noWrap/>
            <w:hideMark/>
          </w:tcPr>
          <w:p w14:paraId="0198D423" w14:textId="0434394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5120601,35</w:t>
            </w:r>
          </w:p>
        </w:tc>
        <w:tc>
          <w:tcPr>
            <w:tcW w:w="517" w:type="pct"/>
            <w:tcBorders>
              <w:top w:val="nil"/>
              <w:left w:val="nil"/>
              <w:bottom w:val="single" w:sz="4" w:space="0" w:color="000000"/>
              <w:right w:val="single" w:sz="4" w:space="0" w:color="000000"/>
            </w:tcBorders>
            <w:shd w:val="clear" w:color="000000" w:fill="FFFFFF"/>
            <w:noWrap/>
            <w:hideMark/>
          </w:tcPr>
          <w:p w14:paraId="5F0EF9EF" w14:textId="1E638E8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83,56</w:t>
            </w:r>
          </w:p>
        </w:tc>
      </w:tr>
      <w:tr w:rsidR="00D178FA" w:rsidRPr="00D178FA" w14:paraId="791B814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ED0C8E9" w14:textId="25398F4E"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276" w:type="pct"/>
            <w:tcBorders>
              <w:top w:val="nil"/>
              <w:left w:val="nil"/>
              <w:bottom w:val="single" w:sz="4" w:space="0" w:color="000000"/>
              <w:right w:val="single" w:sz="4" w:space="0" w:color="000000"/>
            </w:tcBorders>
            <w:shd w:val="clear" w:color="000000" w:fill="FFFFFF"/>
            <w:noWrap/>
            <w:hideMark/>
          </w:tcPr>
          <w:p w14:paraId="6AB85D6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DE4DCB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9999921011</w:t>
            </w:r>
          </w:p>
        </w:tc>
        <w:tc>
          <w:tcPr>
            <w:tcW w:w="698" w:type="pct"/>
            <w:tcBorders>
              <w:top w:val="nil"/>
              <w:left w:val="nil"/>
              <w:bottom w:val="single" w:sz="4" w:space="0" w:color="000000"/>
              <w:right w:val="single" w:sz="4" w:space="0" w:color="000000"/>
            </w:tcBorders>
            <w:shd w:val="clear" w:color="000000" w:fill="FFFFFF"/>
            <w:noWrap/>
            <w:hideMark/>
          </w:tcPr>
          <w:p w14:paraId="0FF42237" w14:textId="6E76DE1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450000,00</w:t>
            </w:r>
          </w:p>
        </w:tc>
        <w:tc>
          <w:tcPr>
            <w:tcW w:w="719" w:type="pct"/>
            <w:tcBorders>
              <w:top w:val="nil"/>
              <w:left w:val="nil"/>
              <w:bottom w:val="single" w:sz="4" w:space="0" w:color="000000"/>
              <w:right w:val="single" w:sz="4" w:space="0" w:color="000000"/>
            </w:tcBorders>
            <w:shd w:val="clear" w:color="000000" w:fill="FFFFFF"/>
            <w:noWrap/>
            <w:hideMark/>
          </w:tcPr>
          <w:p w14:paraId="23D14145" w14:textId="6285FAE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392874,38</w:t>
            </w:r>
          </w:p>
        </w:tc>
        <w:tc>
          <w:tcPr>
            <w:tcW w:w="517" w:type="pct"/>
            <w:tcBorders>
              <w:top w:val="nil"/>
              <w:left w:val="nil"/>
              <w:bottom w:val="single" w:sz="4" w:space="0" w:color="000000"/>
              <w:right w:val="single" w:sz="4" w:space="0" w:color="000000"/>
            </w:tcBorders>
            <w:shd w:val="clear" w:color="000000" w:fill="FFFFFF"/>
            <w:noWrap/>
            <w:hideMark/>
          </w:tcPr>
          <w:p w14:paraId="2DC1AAC4" w14:textId="6C5FF09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87,31</w:t>
            </w:r>
          </w:p>
        </w:tc>
      </w:tr>
      <w:tr w:rsidR="00D178FA" w:rsidRPr="00D178FA" w14:paraId="5B56A744"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F3C9209" w14:textId="0F537AD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Проведение аварийно-восстановительных работ в целях локализации и ликвидации различных очагов повышенной опасности,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276" w:type="pct"/>
            <w:tcBorders>
              <w:top w:val="nil"/>
              <w:left w:val="nil"/>
              <w:bottom w:val="single" w:sz="4" w:space="0" w:color="000000"/>
              <w:right w:val="single" w:sz="4" w:space="0" w:color="000000"/>
            </w:tcBorders>
            <w:shd w:val="clear" w:color="000000" w:fill="FFFFFF"/>
            <w:noWrap/>
            <w:hideMark/>
          </w:tcPr>
          <w:p w14:paraId="41BB311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558418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9999923801</w:t>
            </w:r>
          </w:p>
        </w:tc>
        <w:tc>
          <w:tcPr>
            <w:tcW w:w="698" w:type="pct"/>
            <w:tcBorders>
              <w:top w:val="nil"/>
              <w:left w:val="nil"/>
              <w:bottom w:val="single" w:sz="4" w:space="0" w:color="000000"/>
              <w:right w:val="single" w:sz="4" w:space="0" w:color="000000"/>
            </w:tcBorders>
            <w:shd w:val="clear" w:color="000000" w:fill="FFFFFF"/>
            <w:noWrap/>
            <w:hideMark/>
          </w:tcPr>
          <w:p w14:paraId="65D7055A" w14:textId="095D2EE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65934910,28</w:t>
            </w:r>
          </w:p>
        </w:tc>
        <w:tc>
          <w:tcPr>
            <w:tcW w:w="719" w:type="pct"/>
            <w:tcBorders>
              <w:top w:val="nil"/>
              <w:left w:val="nil"/>
              <w:bottom w:val="single" w:sz="4" w:space="0" w:color="000000"/>
              <w:right w:val="single" w:sz="4" w:space="0" w:color="000000"/>
            </w:tcBorders>
            <w:shd w:val="clear" w:color="000000" w:fill="FFFFFF"/>
            <w:noWrap/>
            <w:hideMark/>
          </w:tcPr>
          <w:p w14:paraId="04F52CB5" w14:textId="6FF15E6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65934910,28</w:t>
            </w:r>
          </w:p>
        </w:tc>
        <w:tc>
          <w:tcPr>
            <w:tcW w:w="517" w:type="pct"/>
            <w:tcBorders>
              <w:top w:val="nil"/>
              <w:left w:val="nil"/>
              <w:bottom w:val="single" w:sz="4" w:space="0" w:color="000000"/>
              <w:right w:val="single" w:sz="4" w:space="0" w:color="000000"/>
            </w:tcBorders>
            <w:shd w:val="clear" w:color="000000" w:fill="FFFFFF"/>
            <w:noWrap/>
            <w:hideMark/>
          </w:tcPr>
          <w:p w14:paraId="4CC0DB84" w14:textId="379CB98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315A500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65BC102" w14:textId="39BCF1B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Осуществление первичного воинского учета на территориях, где отсутствуют военные комиссариаты за счет субвенций из федерального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2908336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AA7FF4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9999951180</w:t>
            </w:r>
          </w:p>
        </w:tc>
        <w:tc>
          <w:tcPr>
            <w:tcW w:w="698" w:type="pct"/>
            <w:tcBorders>
              <w:top w:val="nil"/>
              <w:left w:val="nil"/>
              <w:bottom w:val="single" w:sz="4" w:space="0" w:color="000000"/>
              <w:right w:val="single" w:sz="4" w:space="0" w:color="000000"/>
            </w:tcBorders>
            <w:shd w:val="clear" w:color="000000" w:fill="FFFFFF"/>
            <w:noWrap/>
            <w:hideMark/>
          </w:tcPr>
          <w:p w14:paraId="59F94E56" w14:textId="6888569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1796274,00</w:t>
            </w:r>
          </w:p>
        </w:tc>
        <w:tc>
          <w:tcPr>
            <w:tcW w:w="719" w:type="pct"/>
            <w:tcBorders>
              <w:top w:val="nil"/>
              <w:left w:val="nil"/>
              <w:bottom w:val="single" w:sz="4" w:space="0" w:color="000000"/>
              <w:right w:val="single" w:sz="4" w:space="0" w:color="000000"/>
            </w:tcBorders>
            <w:shd w:val="clear" w:color="000000" w:fill="FFFFFF"/>
            <w:noWrap/>
            <w:hideMark/>
          </w:tcPr>
          <w:p w14:paraId="4C3F29A2" w14:textId="5A84892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1796274,00</w:t>
            </w:r>
          </w:p>
        </w:tc>
        <w:tc>
          <w:tcPr>
            <w:tcW w:w="517" w:type="pct"/>
            <w:tcBorders>
              <w:top w:val="nil"/>
              <w:left w:val="nil"/>
              <w:bottom w:val="single" w:sz="4" w:space="0" w:color="000000"/>
              <w:right w:val="single" w:sz="4" w:space="0" w:color="000000"/>
            </w:tcBorders>
            <w:shd w:val="clear" w:color="000000" w:fill="FFFFFF"/>
            <w:noWrap/>
            <w:hideMark/>
          </w:tcPr>
          <w:p w14:paraId="2E2D1760" w14:textId="128540A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5D55F3C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0BD8FE8" w14:textId="7F63D57A"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по составлению (изменению) списков кандидатов в присяжные заседатели федеральных судов общей юрисдикции за счет субвенций из федерального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3346B64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ACBE3D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9999951200</w:t>
            </w:r>
          </w:p>
        </w:tc>
        <w:tc>
          <w:tcPr>
            <w:tcW w:w="698" w:type="pct"/>
            <w:tcBorders>
              <w:top w:val="nil"/>
              <w:left w:val="nil"/>
              <w:bottom w:val="single" w:sz="4" w:space="0" w:color="000000"/>
              <w:right w:val="single" w:sz="4" w:space="0" w:color="000000"/>
            </w:tcBorders>
            <w:shd w:val="clear" w:color="000000" w:fill="FFFFFF"/>
            <w:noWrap/>
            <w:hideMark/>
          </w:tcPr>
          <w:p w14:paraId="3AF16ADB" w14:textId="516FCD1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24911,00</w:t>
            </w:r>
          </w:p>
        </w:tc>
        <w:tc>
          <w:tcPr>
            <w:tcW w:w="719" w:type="pct"/>
            <w:tcBorders>
              <w:top w:val="nil"/>
              <w:left w:val="nil"/>
              <w:bottom w:val="single" w:sz="4" w:space="0" w:color="000000"/>
              <w:right w:val="single" w:sz="4" w:space="0" w:color="000000"/>
            </w:tcBorders>
            <w:shd w:val="clear" w:color="000000" w:fill="FFFFFF"/>
            <w:noWrap/>
            <w:hideMark/>
          </w:tcPr>
          <w:p w14:paraId="5A9D17AB" w14:textId="298D840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24911,00</w:t>
            </w:r>
          </w:p>
        </w:tc>
        <w:tc>
          <w:tcPr>
            <w:tcW w:w="517" w:type="pct"/>
            <w:tcBorders>
              <w:top w:val="nil"/>
              <w:left w:val="nil"/>
              <w:bottom w:val="single" w:sz="4" w:space="0" w:color="000000"/>
              <w:right w:val="single" w:sz="4" w:space="0" w:color="000000"/>
            </w:tcBorders>
            <w:shd w:val="clear" w:color="000000" w:fill="FFFFFF"/>
            <w:noWrap/>
            <w:hideMark/>
          </w:tcPr>
          <w:p w14:paraId="57A1D93B" w14:textId="1D0D7E9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0E68284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576701D" w14:textId="7785401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осуществление переданных полномочий Российской Федерации по регистрации актов гражданского состояния</w:t>
            </w:r>
          </w:p>
        </w:tc>
        <w:tc>
          <w:tcPr>
            <w:tcW w:w="276" w:type="pct"/>
            <w:tcBorders>
              <w:top w:val="nil"/>
              <w:left w:val="nil"/>
              <w:bottom w:val="single" w:sz="4" w:space="0" w:color="000000"/>
              <w:right w:val="single" w:sz="4" w:space="0" w:color="000000"/>
            </w:tcBorders>
            <w:shd w:val="clear" w:color="000000" w:fill="FFFFFF"/>
            <w:noWrap/>
            <w:hideMark/>
          </w:tcPr>
          <w:p w14:paraId="6BB7D94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7187E3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9999959300</w:t>
            </w:r>
          </w:p>
        </w:tc>
        <w:tc>
          <w:tcPr>
            <w:tcW w:w="698" w:type="pct"/>
            <w:tcBorders>
              <w:top w:val="nil"/>
              <w:left w:val="nil"/>
              <w:bottom w:val="single" w:sz="4" w:space="0" w:color="000000"/>
              <w:right w:val="single" w:sz="4" w:space="0" w:color="000000"/>
            </w:tcBorders>
            <w:shd w:val="clear" w:color="000000" w:fill="FFFFFF"/>
            <w:noWrap/>
            <w:hideMark/>
          </w:tcPr>
          <w:p w14:paraId="51AE1D8E" w14:textId="5F98E14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2166181,00</w:t>
            </w:r>
          </w:p>
        </w:tc>
        <w:tc>
          <w:tcPr>
            <w:tcW w:w="719" w:type="pct"/>
            <w:tcBorders>
              <w:top w:val="nil"/>
              <w:left w:val="nil"/>
              <w:bottom w:val="single" w:sz="4" w:space="0" w:color="000000"/>
              <w:right w:val="single" w:sz="4" w:space="0" w:color="000000"/>
            </w:tcBorders>
            <w:shd w:val="clear" w:color="000000" w:fill="FFFFFF"/>
            <w:noWrap/>
            <w:hideMark/>
          </w:tcPr>
          <w:p w14:paraId="1FB09ED0" w14:textId="030B0C0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2166181,00</w:t>
            </w:r>
          </w:p>
        </w:tc>
        <w:tc>
          <w:tcPr>
            <w:tcW w:w="517" w:type="pct"/>
            <w:tcBorders>
              <w:top w:val="nil"/>
              <w:left w:val="nil"/>
              <w:bottom w:val="single" w:sz="4" w:space="0" w:color="000000"/>
              <w:right w:val="single" w:sz="4" w:space="0" w:color="000000"/>
            </w:tcBorders>
            <w:shd w:val="clear" w:color="000000" w:fill="FFFFFF"/>
            <w:noWrap/>
            <w:hideMark/>
          </w:tcPr>
          <w:p w14:paraId="55C95D50" w14:textId="29BE246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59A5BFE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CDEE67E" w14:textId="009AA442"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в области жилищного хозяйства</w:t>
            </w:r>
          </w:p>
        </w:tc>
        <w:tc>
          <w:tcPr>
            <w:tcW w:w="276" w:type="pct"/>
            <w:tcBorders>
              <w:top w:val="nil"/>
              <w:left w:val="nil"/>
              <w:bottom w:val="single" w:sz="4" w:space="0" w:color="000000"/>
              <w:right w:val="single" w:sz="4" w:space="0" w:color="000000"/>
            </w:tcBorders>
            <w:shd w:val="clear" w:color="000000" w:fill="FFFFFF"/>
            <w:noWrap/>
            <w:hideMark/>
          </w:tcPr>
          <w:p w14:paraId="1E3D456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F9CE4F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9999961010</w:t>
            </w:r>
          </w:p>
        </w:tc>
        <w:tc>
          <w:tcPr>
            <w:tcW w:w="698" w:type="pct"/>
            <w:tcBorders>
              <w:top w:val="nil"/>
              <w:left w:val="nil"/>
              <w:bottom w:val="single" w:sz="4" w:space="0" w:color="000000"/>
              <w:right w:val="single" w:sz="4" w:space="0" w:color="000000"/>
            </w:tcBorders>
            <w:shd w:val="clear" w:color="000000" w:fill="FFFFFF"/>
            <w:noWrap/>
            <w:hideMark/>
          </w:tcPr>
          <w:p w14:paraId="31081844" w14:textId="4B08363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15312055,53</w:t>
            </w:r>
          </w:p>
        </w:tc>
        <w:tc>
          <w:tcPr>
            <w:tcW w:w="719" w:type="pct"/>
            <w:tcBorders>
              <w:top w:val="nil"/>
              <w:left w:val="nil"/>
              <w:bottom w:val="single" w:sz="4" w:space="0" w:color="000000"/>
              <w:right w:val="single" w:sz="4" w:space="0" w:color="000000"/>
            </w:tcBorders>
            <w:shd w:val="clear" w:color="000000" w:fill="FFFFFF"/>
            <w:noWrap/>
            <w:hideMark/>
          </w:tcPr>
          <w:p w14:paraId="1E97C850" w14:textId="793CFBA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15209399,32</w:t>
            </w:r>
          </w:p>
        </w:tc>
        <w:tc>
          <w:tcPr>
            <w:tcW w:w="517" w:type="pct"/>
            <w:tcBorders>
              <w:top w:val="nil"/>
              <w:left w:val="nil"/>
              <w:bottom w:val="single" w:sz="4" w:space="0" w:color="000000"/>
              <w:right w:val="single" w:sz="4" w:space="0" w:color="000000"/>
            </w:tcBorders>
            <w:shd w:val="clear" w:color="000000" w:fill="FFFFFF"/>
            <w:noWrap/>
            <w:hideMark/>
          </w:tcPr>
          <w:p w14:paraId="3FEC7636" w14:textId="7E862F3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99,33</w:t>
            </w:r>
          </w:p>
        </w:tc>
      </w:tr>
      <w:tr w:rsidR="00D178FA" w:rsidRPr="00D178FA" w14:paraId="19ACCC2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6C0D6AA" w14:textId="1EBC5BF7"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организацию электро-, тепло</w:t>
            </w:r>
            <w:proofErr w:type="gramStart"/>
            <w:r w:rsidRPr="00D178FA">
              <w:rPr>
                <w:rFonts w:eastAsia="Times New Roman"/>
                <w:sz w:val="22"/>
                <w:szCs w:val="22"/>
                <w:lang w:eastAsia="ru-RU"/>
              </w:rPr>
              <w:t>-,газо</w:t>
            </w:r>
            <w:proofErr w:type="gramEnd"/>
            <w:r w:rsidRPr="00D178FA">
              <w:rPr>
                <w:rFonts w:eastAsia="Times New Roman"/>
                <w:sz w:val="22"/>
                <w:szCs w:val="22"/>
                <w:lang w:eastAsia="ru-RU"/>
              </w:rPr>
              <w:t>- и водоснабжения населения, водоотведения, снабжения населения топливом</w:t>
            </w:r>
          </w:p>
        </w:tc>
        <w:tc>
          <w:tcPr>
            <w:tcW w:w="276" w:type="pct"/>
            <w:tcBorders>
              <w:top w:val="nil"/>
              <w:left w:val="nil"/>
              <w:bottom w:val="single" w:sz="4" w:space="0" w:color="000000"/>
              <w:right w:val="single" w:sz="4" w:space="0" w:color="000000"/>
            </w:tcBorders>
            <w:shd w:val="clear" w:color="000000" w:fill="FFFFFF"/>
            <w:noWrap/>
            <w:hideMark/>
          </w:tcPr>
          <w:p w14:paraId="6EF8235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0712D9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9999961030</w:t>
            </w:r>
          </w:p>
        </w:tc>
        <w:tc>
          <w:tcPr>
            <w:tcW w:w="698" w:type="pct"/>
            <w:tcBorders>
              <w:top w:val="nil"/>
              <w:left w:val="nil"/>
              <w:bottom w:val="single" w:sz="4" w:space="0" w:color="000000"/>
              <w:right w:val="single" w:sz="4" w:space="0" w:color="000000"/>
            </w:tcBorders>
            <w:shd w:val="clear" w:color="000000" w:fill="FFFFFF"/>
            <w:noWrap/>
            <w:hideMark/>
          </w:tcPr>
          <w:p w14:paraId="50EF5B2A" w14:textId="0032AB6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54398190,26</w:t>
            </w:r>
          </w:p>
        </w:tc>
        <w:tc>
          <w:tcPr>
            <w:tcW w:w="719" w:type="pct"/>
            <w:tcBorders>
              <w:top w:val="nil"/>
              <w:left w:val="nil"/>
              <w:bottom w:val="single" w:sz="4" w:space="0" w:color="000000"/>
              <w:right w:val="single" w:sz="4" w:space="0" w:color="000000"/>
            </w:tcBorders>
            <w:shd w:val="clear" w:color="000000" w:fill="FFFFFF"/>
            <w:noWrap/>
            <w:hideMark/>
          </w:tcPr>
          <w:p w14:paraId="09893B85" w14:textId="3B0C8AF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51022876,59</w:t>
            </w:r>
          </w:p>
        </w:tc>
        <w:tc>
          <w:tcPr>
            <w:tcW w:w="517" w:type="pct"/>
            <w:tcBorders>
              <w:top w:val="nil"/>
              <w:left w:val="nil"/>
              <w:bottom w:val="single" w:sz="4" w:space="0" w:color="000000"/>
              <w:right w:val="single" w:sz="4" w:space="0" w:color="000000"/>
            </w:tcBorders>
            <w:shd w:val="clear" w:color="000000" w:fill="FFFFFF"/>
            <w:noWrap/>
            <w:hideMark/>
          </w:tcPr>
          <w:p w14:paraId="70BD07F3" w14:textId="7CCE67F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93,80</w:t>
            </w:r>
          </w:p>
        </w:tc>
      </w:tr>
      <w:tr w:rsidR="00D178FA" w:rsidRPr="00D178FA" w14:paraId="14FCD86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5212FA4" w14:textId="4B534EAD"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исполнение полномочий в сфере обращения с твердыми коммунальными отходами на территории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352D6BE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A90BDF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9999961040</w:t>
            </w:r>
          </w:p>
        </w:tc>
        <w:tc>
          <w:tcPr>
            <w:tcW w:w="698" w:type="pct"/>
            <w:tcBorders>
              <w:top w:val="nil"/>
              <w:left w:val="nil"/>
              <w:bottom w:val="single" w:sz="4" w:space="0" w:color="000000"/>
              <w:right w:val="single" w:sz="4" w:space="0" w:color="000000"/>
            </w:tcBorders>
            <w:shd w:val="clear" w:color="000000" w:fill="FFFFFF"/>
            <w:noWrap/>
            <w:hideMark/>
          </w:tcPr>
          <w:p w14:paraId="0DD509D9" w14:textId="6710888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7078291,52</w:t>
            </w:r>
          </w:p>
        </w:tc>
        <w:tc>
          <w:tcPr>
            <w:tcW w:w="719" w:type="pct"/>
            <w:tcBorders>
              <w:top w:val="nil"/>
              <w:left w:val="nil"/>
              <w:bottom w:val="single" w:sz="4" w:space="0" w:color="000000"/>
              <w:right w:val="single" w:sz="4" w:space="0" w:color="000000"/>
            </w:tcBorders>
            <w:shd w:val="clear" w:color="000000" w:fill="FFFFFF"/>
            <w:noWrap/>
            <w:hideMark/>
          </w:tcPr>
          <w:p w14:paraId="40E77E22" w14:textId="12FD3C5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4969151,86</w:t>
            </w:r>
          </w:p>
        </w:tc>
        <w:tc>
          <w:tcPr>
            <w:tcW w:w="517" w:type="pct"/>
            <w:tcBorders>
              <w:top w:val="nil"/>
              <w:left w:val="nil"/>
              <w:bottom w:val="single" w:sz="4" w:space="0" w:color="000000"/>
              <w:right w:val="single" w:sz="4" w:space="0" w:color="000000"/>
            </w:tcBorders>
            <w:shd w:val="clear" w:color="000000" w:fill="FFFFFF"/>
            <w:noWrap/>
            <w:hideMark/>
          </w:tcPr>
          <w:p w14:paraId="0BDEAFF4" w14:textId="1577228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70,20</w:t>
            </w:r>
          </w:p>
        </w:tc>
      </w:tr>
      <w:tr w:rsidR="00D178FA" w:rsidRPr="00D178FA" w14:paraId="7AEAC82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305A654" w14:textId="158972B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организацию ритуальных услуг и содержание мест захоронения на территории муниципального округа</w:t>
            </w:r>
          </w:p>
        </w:tc>
        <w:tc>
          <w:tcPr>
            <w:tcW w:w="276" w:type="pct"/>
            <w:tcBorders>
              <w:top w:val="nil"/>
              <w:left w:val="nil"/>
              <w:bottom w:val="single" w:sz="4" w:space="0" w:color="000000"/>
              <w:right w:val="single" w:sz="4" w:space="0" w:color="000000"/>
            </w:tcBorders>
            <w:shd w:val="clear" w:color="000000" w:fill="FFFFFF"/>
            <w:noWrap/>
            <w:hideMark/>
          </w:tcPr>
          <w:p w14:paraId="4ACABAF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E74208C"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9999961050</w:t>
            </w:r>
          </w:p>
        </w:tc>
        <w:tc>
          <w:tcPr>
            <w:tcW w:w="698" w:type="pct"/>
            <w:tcBorders>
              <w:top w:val="nil"/>
              <w:left w:val="nil"/>
              <w:bottom w:val="single" w:sz="4" w:space="0" w:color="000000"/>
              <w:right w:val="single" w:sz="4" w:space="0" w:color="000000"/>
            </w:tcBorders>
            <w:shd w:val="clear" w:color="000000" w:fill="FFFFFF"/>
            <w:noWrap/>
            <w:hideMark/>
          </w:tcPr>
          <w:p w14:paraId="2811943F" w14:textId="292380A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1982550,00</w:t>
            </w:r>
          </w:p>
        </w:tc>
        <w:tc>
          <w:tcPr>
            <w:tcW w:w="719" w:type="pct"/>
            <w:tcBorders>
              <w:top w:val="nil"/>
              <w:left w:val="nil"/>
              <w:bottom w:val="single" w:sz="4" w:space="0" w:color="000000"/>
              <w:right w:val="single" w:sz="4" w:space="0" w:color="000000"/>
            </w:tcBorders>
            <w:shd w:val="clear" w:color="000000" w:fill="FFFFFF"/>
            <w:noWrap/>
            <w:hideMark/>
          </w:tcPr>
          <w:p w14:paraId="4570F241" w14:textId="18013DA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980959,92</w:t>
            </w:r>
          </w:p>
        </w:tc>
        <w:tc>
          <w:tcPr>
            <w:tcW w:w="517" w:type="pct"/>
            <w:tcBorders>
              <w:top w:val="nil"/>
              <w:left w:val="nil"/>
              <w:bottom w:val="single" w:sz="4" w:space="0" w:color="000000"/>
              <w:right w:val="single" w:sz="4" w:space="0" w:color="000000"/>
            </w:tcBorders>
            <w:shd w:val="clear" w:color="000000" w:fill="FFFFFF"/>
            <w:noWrap/>
            <w:hideMark/>
          </w:tcPr>
          <w:p w14:paraId="190A7864" w14:textId="16739C7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49,48</w:t>
            </w:r>
          </w:p>
        </w:tc>
      </w:tr>
      <w:tr w:rsidR="00D178FA" w:rsidRPr="00D178FA" w14:paraId="6816EC95"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C0E7A55" w14:textId="46C336C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осуществление мероприятий по обеспечению безопасности людей на водных объектах, охране их жизни и здоровья</w:t>
            </w:r>
          </w:p>
        </w:tc>
        <w:tc>
          <w:tcPr>
            <w:tcW w:w="276" w:type="pct"/>
            <w:tcBorders>
              <w:top w:val="nil"/>
              <w:left w:val="nil"/>
              <w:bottom w:val="single" w:sz="4" w:space="0" w:color="000000"/>
              <w:right w:val="single" w:sz="4" w:space="0" w:color="000000"/>
            </w:tcBorders>
            <w:shd w:val="clear" w:color="000000" w:fill="FFFFFF"/>
            <w:noWrap/>
            <w:hideMark/>
          </w:tcPr>
          <w:p w14:paraId="7277DED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7BAC3D9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9999961070</w:t>
            </w:r>
          </w:p>
        </w:tc>
        <w:tc>
          <w:tcPr>
            <w:tcW w:w="698" w:type="pct"/>
            <w:tcBorders>
              <w:top w:val="nil"/>
              <w:left w:val="nil"/>
              <w:bottom w:val="single" w:sz="4" w:space="0" w:color="000000"/>
              <w:right w:val="single" w:sz="4" w:space="0" w:color="000000"/>
            </w:tcBorders>
            <w:shd w:val="clear" w:color="000000" w:fill="FFFFFF"/>
            <w:noWrap/>
            <w:hideMark/>
          </w:tcPr>
          <w:p w14:paraId="19C383ED" w14:textId="3407C9D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2895000,00</w:t>
            </w:r>
          </w:p>
        </w:tc>
        <w:tc>
          <w:tcPr>
            <w:tcW w:w="719" w:type="pct"/>
            <w:tcBorders>
              <w:top w:val="nil"/>
              <w:left w:val="nil"/>
              <w:bottom w:val="single" w:sz="4" w:space="0" w:color="000000"/>
              <w:right w:val="single" w:sz="4" w:space="0" w:color="000000"/>
            </w:tcBorders>
            <w:shd w:val="clear" w:color="000000" w:fill="FFFFFF"/>
            <w:noWrap/>
            <w:hideMark/>
          </w:tcPr>
          <w:p w14:paraId="7CA8EC3E" w14:textId="66008BD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2895000,00</w:t>
            </w:r>
          </w:p>
        </w:tc>
        <w:tc>
          <w:tcPr>
            <w:tcW w:w="517" w:type="pct"/>
            <w:tcBorders>
              <w:top w:val="nil"/>
              <w:left w:val="nil"/>
              <w:bottom w:val="single" w:sz="4" w:space="0" w:color="000000"/>
              <w:right w:val="single" w:sz="4" w:space="0" w:color="000000"/>
            </w:tcBorders>
            <w:shd w:val="clear" w:color="000000" w:fill="FFFFFF"/>
            <w:noWrap/>
            <w:hideMark/>
          </w:tcPr>
          <w:p w14:paraId="777BFBDC" w14:textId="6C4710E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3CA00030"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27EF37C" w14:textId="2CDD968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Уличное освещение</w:t>
            </w:r>
          </w:p>
        </w:tc>
        <w:tc>
          <w:tcPr>
            <w:tcW w:w="276" w:type="pct"/>
            <w:tcBorders>
              <w:top w:val="nil"/>
              <w:left w:val="nil"/>
              <w:bottom w:val="single" w:sz="4" w:space="0" w:color="000000"/>
              <w:right w:val="single" w:sz="4" w:space="0" w:color="000000"/>
            </w:tcBorders>
            <w:shd w:val="clear" w:color="000000" w:fill="FFFFFF"/>
            <w:noWrap/>
            <w:hideMark/>
          </w:tcPr>
          <w:p w14:paraId="6B4FB05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B2CE0B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9999961080</w:t>
            </w:r>
          </w:p>
        </w:tc>
        <w:tc>
          <w:tcPr>
            <w:tcW w:w="698" w:type="pct"/>
            <w:tcBorders>
              <w:top w:val="nil"/>
              <w:left w:val="nil"/>
              <w:bottom w:val="single" w:sz="4" w:space="0" w:color="000000"/>
              <w:right w:val="single" w:sz="4" w:space="0" w:color="000000"/>
            </w:tcBorders>
            <w:shd w:val="clear" w:color="000000" w:fill="FFFFFF"/>
            <w:noWrap/>
            <w:hideMark/>
          </w:tcPr>
          <w:p w14:paraId="33B55732" w14:textId="19DD181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15580000,00</w:t>
            </w:r>
          </w:p>
        </w:tc>
        <w:tc>
          <w:tcPr>
            <w:tcW w:w="719" w:type="pct"/>
            <w:tcBorders>
              <w:top w:val="nil"/>
              <w:left w:val="nil"/>
              <w:bottom w:val="single" w:sz="4" w:space="0" w:color="000000"/>
              <w:right w:val="single" w:sz="4" w:space="0" w:color="000000"/>
            </w:tcBorders>
            <w:shd w:val="clear" w:color="000000" w:fill="FFFFFF"/>
            <w:noWrap/>
            <w:hideMark/>
          </w:tcPr>
          <w:p w14:paraId="4EDEF21A" w14:textId="7B37421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12923858,43</w:t>
            </w:r>
          </w:p>
        </w:tc>
        <w:tc>
          <w:tcPr>
            <w:tcW w:w="517" w:type="pct"/>
            <w:tcBorders>
              <w:top w:val="nil"/>
              <w:left w:val="nil"/>
              <w:bottom w:val="single" w:sz="4" w:space="0" w:color="000000"/>
              <w:right w:val="single" w:sz="4" w:space="0" w:color="000000"/>
            </w:tcBorders>
            <w:shd w:val="clear" w:color="000000" w:fill="FFFFFF"/>
            <w:noWrap/>
            <w:hideMark/>
          </w:tcPr>
          <w:p w14:paraId="59FAC096" w14:textId="7D60F95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82,95</w:t>
            </w:r>
          </w:p>
        </w:tc>
      </w:tr>
      <w:tr w:rsidR="00D178FA" w:rsidRPr="00D178FA" w14:paraId="04DC25B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61340116" w14:textId="7FBC808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Озеленение</w:t>
            </w:r>
          </w:p>
        </w:tc>
        <w:tc>
          <w:tcPr>
            <w:tcW w:w="276" w:type="pct"/>
            <w:tcBorders>
              <w:top w:val="nil"/>
              <w:left w:val="nil"/>
              <w:bottom w:val="single" w:sz="4" w:space="0" w:color="000000"/>
              <w:right w:val="single" w:sz="4" w:space="0" w:color="000000"/>
            </w:tcBorders>
            <w:shd w:val="clear" w:color="000000" w:fill="FFFFFF"/>
            <w:noWrap/>
            <w:hideMark/>
          </w:tcPr>
          <w:p w14:paraId="231A860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B95917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9999961081</w:t>
            </w:r>
          </w:p>
        </w:tc>
        <w:tc>
          <w:tcPr>
            <w:tcW w:w="698" w:type="pct"/>
            <w:tcBorders>
              <w:top w:val="nil"/>
              <w:left w:val="nil"/>
              <w:bottom w:val="single" w:sz="4" w:space="0" w:color="000000"/>
              <w:right w:val="single" w:sz="4" w:space="0" w:color="000000"/>
            </w:tcBorders>
            <w:shd w:val="clear" w:color="000000" w:fill="FFFFFF"/>
            <w:noWrap/>
            <w:hideMark/>
          </w:tcPr>
          <w:p w14:paraId="43FB5069" w14:textId="3F469D3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3287944,47</w:t>
            </w:r>
          </w:p>
        </w:tc>
        <w:tc>
          <w:tcPr>
            <w:tcW w:w="719" w:type="pct"/>
            <w:tcBorders>
              <w:top w:val="nil"/>
              <w:left w:val="nil"/>
              <w:bottom w:val="single" w:sz="4" w:space="0" w:color="000000"/>
              <w:right w:val="single" w:sz="4" w:space="0" w:color="000000"/>
            </w:tcBorders>
            <w:shd w:val="clear" w:color="000000" w:fill="FFFFFF"/>
            <w:noWrap/>
            <w:hideMark/>
          </w:tcPr>
          <w:p w14:paraId="1B48AA7B" w14:textId="56F46C0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3287944,47</w:t>
            </w:r>
          </w:p>
        </w:tc>
        <w:tc>
          <w:tcPr>
            <w:tcW w:w="517" w:type="pct"/>
            <w:tcBorders>
              <w:top w:val="nil"/>
              <w:left w:val="nil"/>
              <w:bottom w:val="single" w:sz="4" w:space="0" w:color="000000"/>
              <w:right w:val="single" w:sz="4" w:space="0" w:color="000000"/>
            </w:tcBorders>
            <w:shd w:val="clear" w:color="000000" w:fill="FFFFFF"/>
            <w:noWrap/>
            <w:hideMark/>
          </w:tcPr>
          <w:p w14:paraId="4DC0FE75" w14:textId="0C4A3CB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4E593DB3"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C9EAF93" w14:textId="548D870A"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Прочие мероприятия по благоустройству</w:t>
            </w:r>
          </w:p>
        </w:tc>
        <w:tc>
          <w:tcPr>
            <w:tcW w:w="276" w:type="pct"/>
            <w:tcBorders>
              <w:top w:val="nil"/>
              <w:left w:val="nil"/>
              <w:bottom w:val="single" w:sz="4" w:space="0" w:color="000000"/>
              <w:right w:val="single" w:sz="4" w:space="0" w:color="000000"/>
            </w:tcBorders>
            <w:shd w:val="clear" w:color="000000" w:fill="FFFFFF"/>
            <w:noWrap/>
            <w:hideMark/>
          </w:tcPr>
          <w:p w14:paraId="3EC25DB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4191071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9999961082</w:t>
            </w:r>
          </w:p>
        </w:tc>
        <w:tc>
          <w:tcPr>
            <w:tcW w:w="698" w:type="pct"/>
            <w:tcBorders>
              <w:top w:val="nil"/>
              <w:left w:val="nil"/>
              <w:bottom w:val="single" w:sz="4" w:space="0" w:color="000000"/>
              <w:right w:val="single" w:sz="4" w:space="0" w:color="000000"/>
            </w:tcBorders>
            <w:shd w:val="clear" w:color="000000" w:fill="FFFFFF"/>
            <w:noWrap/>
            <w:hideMark/>
          </w:tcPr>
          <w:p w14:paraId="73CB1676" w14:textId="08D8D01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63025863,00</w:t>
            </w:r>
          </w:p>
        </w:tc>
        <w:tc>
          <w:tcPr>
            <w:tcW w:w="719" w:type="pct"/>
            <w:tcBorders>
              <w:top w:val="nil"/>
              <w:left w:val="nil"/>
              <w:bottom w:val="single" w:sz="4" w:space="0" w:color="000000"/>
              <w:right w:val="single" w:sz="4" w:space="0" w:color="000000"/>
            </w:tcBorders>
            <w:shd w:val="clear" w:color="000000" w:fill="FFFFFF"/>
            <w:noWrap/>
            <w:hideMark/>
          </w:tcPr>
          <w:p w14:paraId="5129A3C7" w14:textId="690BB79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52736910,19</w:t>
            </w:r>
          </w:p>
        </w:tc>
        <w:tc>
          <w:tcPr>
            <w:tcW w:w="517" w:type="pct"/>
            <w:tcBorders>
              <w:top w:val="nil"/>
              <w:left w:val="nil"/>
              <w:bottom w:val="single" w:sz="4" w:space="0" w:color="000000"/>
              <w:right w:val="single" w:sz="4" w:space="0" w:color="000000"/>
            </w:tcBorders>
            <w:shd w:val="clear" w:color="000000" w:fill="FFFFFF"/>
            <w:noWrap/>
            <w:hideMark/>
          </w:tcPr>
          <w:p w14:paraId="457CED52" w14:textId="17084F0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83,68</w:t>
            </w:r>
          </w:p>
        </w:tc>
      </w:tr>
      <w:tr w:rsidR="00D178FA" w:rsidRPr="00D178FA" w14:paraId="65EFE27C"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0A0D6D7" w14:textId="2BB74AC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Субсидии муниципальным унитарным предприятиям в целях восстановления платежеспособности</w:t>
            </w:r>
          </w:p>
        </w:tc>
        <w:tc>
          <w:tcPr>
            <w:tcW w:w="276" w:type="pct"/>
            <w:tcBorders>
              <w:top w:val="nil"/>
              <w:left w:val="nil"/>
              <w:bottom w:val="single" w:sz="4" w:space="0" w:color="000000"/>
              <w:right w:val="single" w:sz="4" w:space="0" w:color="000000"/>
            </w:tcBorders>
            <w:shd w:val="clear" w:color="000000" w:fill="FFFFFF"/>
            <w:noWrap/>
            <w:hideMark/>
          </w:tcPr>
          <w:p w14:paraId="455ED5A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6236BEC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9999970011</w:t>
            </w:r>
          </w:p>
        </w:tc>
        <w:tc>
          <w:tcPr>
            <w:tcW w:w="698" w:type="pct"/>
            <w:tcBorders>
              <w:top w:val="nil"/>
              <w:left w:val="nil"/>
              <w:bottom w:val="single" w:sz="4" w:space="0" w:color="000000"/>
              <w:right w:val="single" w:sz="4" w:space="0" w:color="000000"/>
            </w:tcBorders>
            <w:shd w:val="clear" w:color="000000" w:fill="FFFFFF"/>
            <w:noWrap/>
            <w:hideMark/>
          </w:tcPr>
          <w:p w14:paraId="6940EB92" w14:textId="17B8984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42000000,00</w:t>
            </w:r>
          </w:p>
        </w:tc>
        <w:tc>
          <w:tcPr>
            <w:tcW w:w="719" w:type="pct"/>
            <w:tcBorders>
              <w:top w:val="nil"/>
              <w:left w:val="nil"/>
              <w:bottom w:val="single" w:sz="4" w:space="0" w:color="000000"/>
              <w:right w:val="single" w:sz="4" w:space="0" w:color="000000"/>
            </w:tcBorders>
            <w:shd w:val="clear" w:color="000000" w:fill="FFFFFF"/>
            <w:noWrap/>
            <w:hideMark/>
          </w:tcPr>
          <w:p w14:paraId="7A9A2ABC" w14:textId="485C82E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42000000,00</w:t>
            </w:r>
          </w:p>
        </w:tc>
        <w:tc>
          <w:tcPr>
            <w:tcW w:w="517" w:type="pct"/>
            <w:tcBorders>
              <w:top w:val="nil"/>
              <w:left w:val="nil"/>
              <w:bottom w:val="single" w:sz="4" w:space="0" w:color="000000"/>
              <w:right w:val="single" w:sz="4" w:space="0" w:color="000000"/>
            </w:tcBorders>
            <w:shd w:val="clear" w:color="000000" w:fill="FFFFFF"/>
            <w:noWrap/>
            <w:hideMark/>
          </w:tcPr>
          <w:p w14:paraId="07666151" w14:textId="34CBFCB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03381295"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ED0AA74" w14:textId="7AFA71B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выплату пенсии за выслугу лет муниципальным служащим</w:t>
            </w:r>
          </w:p>
        </w:tc>
        <w:tc>
          <w:tcPr>
            <w:tcW w:w="276" w:type="pct"/>
            <w:tcBorders>
              <w:top w:val="nil"/>
              <w:left w:val="nil"/>
              <w:bottom w:val="single" w:sz="4" w:space="0" w:color="000000"/>
              <w:right w:val="single" w:sz="4" w:space="0" w:color="000000"/>
            </w:tcBorders>
            <w:shd w:val="clear" w:color="000000" w:fill="FFFFFF"/>
            <w:noWrap/>
            <w:hideMark/>
          </w:tcPr>
          <w:p w14:paraId="6628043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835ED2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9999971010</w:t>
            </w:r>
          </w:p>
        </w:tc>
        <w:tc>
          <w:tcPr>
            <w:tcW w:w="698" w:type="pct"/>
            <w:tcBorders>
              <w:top w:val="nil"/>
              <w:left w:val="nil"/>
              <w:bottom w:val="single" w:sz="4" w:space="0" w:color="000000"/>
              <w:right w:val="single" w:sz="4" w:space="0" w:color="000000"/>
            </w:tcBorders>
            <w:shd w:val="clear" w:color="000000" w:fill="FFFFFF"/>
            <w:noWrap/>
            <w:hideMark/>
          </w:tcPr>
          <w:p w14:paraId="37D69AE0" w14:textId="1E76E03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5000000,00</w:t>
            </w:r>
          </w:p>
        </w:tc>
        <w:tc>
          <w:tcPr>
            <w:tcW w:w="719" w:type="pct"/>
            <w:tcBorders>
              <w:top w:val="nil"/>
              <w:left w:val="nil"/>
              <w:bottom w:val="single" w:sz="4" w:space="0" w:color="000000"/>
              <w:right w:val="single" w:sz="4" w:space="0" w:color="000000"/>
            </w:tcBorders>
            <w:shd w:val="clear" w:color="000000" w:fill="FFFFFF"/>
            <w:noWrap/>
            <w:hideMark/>
          </w:tcPr>
          <w:p w14:paraId="3F004A55" w14:textId="2BC94839"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4751022,28</w:t>
            </w:r>
          </w:p>
        </w:tc>
        <w:tc>
          <w:tcPr>
            <w:tcW w:w="517" w:type="pct"/>
            <w:tcBorders>
              <w:top w:val="nil"/>
              <w:left w:val="nil"/>
              <w:bottom w:val="single" w:sz="4" w:space="0" w:color="000000"/>
              <w:right w:val="single" w:sz="4" w:space="0" w:color="000000"/>
            </w:tcBorders>
            <w:shd w:val="clear" w:color="000000" w:fill="FFFFFF"/>
            <w:noWrap/>
            <w:hideMark/>
          </w:tcPr>
          <w:p w14:paraId="0930793F" w14:textId="10AA84B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95,02</w:t>
            </w:r>
          </w:p>
        </w:tc>
      </w:tr>
      <w:tr w:rsidR="00D178FA" w:rsidRPr="00D178FA" w14:paraId="32E94FF3"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92D889E" w14:textId="4467A522"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 xml:space="preserve">Предоставление гражданам, имеющим трех и более детей, иной меры социальной </w:t>
            </w:r>
            <w:r w:rsidRPr="00D178FA">
              <w:rPr>
                <w:rFonts w:eastAsia="Times New Roman"/>
                <w:sz w:val="22"/>
                <w:szCs w:val="22"/>
                <w:lang w:eastAsia="ru-RU"/>
              </w:rPr>
              <w:lastRenderedPageBreak/>
              <w:t>поддержки в виде единовременной выплаты взамен предоставления земельного участка в собственность бесплатно</w:t>
            </w:r>
          </w:p>
        </w:tc>
        <w:tc>
          <w:tcPr>
            <w:tcW w:w="276" w:type="pct"/>
            <w:tcBorders>
              <w:top w:val="nil"/>
              <w:left w:val="nil"/>
              <w:bottom w:val="single" w:sz="4" w:space="0" w:color="000000"/>
              <w:right w:val="single" w:sz="4" w:space="0" w:color="000000"/>
            </w:tcBorders>
            <w:shd w:val="clear" w:color="000000" w:fill="FFFFFF"/>
            <w:noWrap/>
            <w:hideMark/>
          </w:tcPr>
          <w:p w14:paraId="02DEC88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lastRenderedPageBreak/>
              <w:t>024</w:t>
            </w:r>
          </w:p>
        </w:tc>
        <w:tc>
          <w:tcPr>
            <w:tcW w:w="630" w:type="pct"/>
            <w:tcBorders>
              <w:top w:val="nil"/>
              <w:left w:val="nil"/>
              <w:bottom w:val="single" w:sz="4" w:space="0" w:color="000000"/>
              <w:right w:val="single" w:sz="4" w:space="0" w:color="000000"/>
            </w:tcBorders>
            <w:shd w:val="clear" w:color="000000" w:fill="FFFFFF"/>
            <w:noWrap/>
            <w:hideMark/>
          </w:tcPr>
          <w:p w14:paraId="37BEC2B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9999971012</w:t>
            </w:r>
          </w:p>
        </w:tc>
        <w:tc>
          <w:tcPr>
            <w:tcW w:w="698" w:type="pct"/>
            <w:tcBorders>
              <w:top w:val="nil"/>
              <w:left w:val="nil"/>
              <w:bottom w:val="single" w:sz="4" w:space="0" w:color="000000"/>
              <w:right w:val="single" w:sz="4" w:space="0" w:color="000000"/>
            </w:tcBorders>
            <w:shd w:val="clear" w:color="000000" w:fill="FFFFFF"/>
            <w:noWrap/>
            <w:hideMark/>
          </w:tcPr>
          <w:p w14:paraId="2C400B99" w14:textId="518437C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600000,00</w:t>
            </w:r>
          </w:p>
        </w:tc>
        <w:tc>
          <w:tcPr>
            <w:tcW w:w="719" w:type="pct"/>
            <w:tcBorders>
              <w:top w:val="nil"/>
              <w:left w:val="nil"/>
              <w:bottom w:val="single" w:sz="4" w:space="0" w:color="000000"/>
              <w:right w:val="single" w:sz="4" w:space="0" w:color="000000"/>
            </w:tcBorders>
            <w:shd w:val="clear" w:color="000000" w:fill="FFFFFF"/>
            <w:noWrap/>
            <w:hideMark/>
          </w:tcPr>
          <w:p w14:paraId="3009AA66" w14:textId="63E46A0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600000,00</w:t>
            </w:r>
          </w:p>
        </w:tc>
        <w:tc>
          <w:tcPr>
            <w:tcW w:w="517" w:type="pct"/>
            <w:tcBorders>
              <w:top w:val="nil"/>
              <w:left w:val="nil"/>
              <w:bottom w:val="single" w:sz="4" w:space="0" w:color="000000"/>
              <w:right w:val="single" w:sz="4" w:space="0" w:color="000000"/>
            </w:tcBorders>
            <w:shd w:val="clear" w:color="000000" w:fill="FFFFFF"/>
            <w:noWrap/>
            <w:hideMark/>
          </w:tcPr>
          <w:p w14:paraId="7DDADF45" w14:textId="78B16B7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79FA5E19"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3BACFCBD" w14:textId="2FEA863C"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Реализация отдельных государственных полномочий на создание и обеспечение деятельности комиссий по делам несовершеннолетних и защите их прав, источником финансового обеспечения которых являются дополнительные финансовые средства местного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7668A1D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716BF3B"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9999972010</w:t>
            </w:r>
          </w:p>
        </w:tc>
        <w:tc>
          <w:tcPr>
            <w:tcW w:w="698" w:type="pct"/>
            <w:tcBorders>
              <w:top w:val="nil"/>
              <w:left w:val="nil"/>
              <w:bottom w:val="single" w:sz="4" w:space="0" w:color="000000"/>
              <w:right w:val="single" w:sz="4" w:space="0" w:color="000000"/>
            </w:tcBorders>
            <w:shd w:val="clear" w:color="000000" w:fill="FFFFFF"/>
            <w:noWrap/>
            <w:hideMark/>
          </w:tcPr>
          <w:p w14:paraId="2EB2FE65" w14:textId="585D437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328582,10</w:t>
            </w:r>
          </w:p>
        </w:tc>
        <w:tc>
          <w:tcPr>
            <w:tcW w:w="719" w:type="pct"/>
            <w:tcBorders>
              <w:top w:val="nil"/>
              <w:left w:val="nil"/>
              <w:bottom w:val="single" w:sz="4" w:space="0" w:color="000000"/>
              <w:right w:val="single" w:sz="4" w:space="0" w:color="000000"/>
            </w:tcBorders>
            <w:shd w:val="clear" w:color="000000" w:fill="FFFFFF"/>
            <w:noWrap/>
            <w:hideMark/>
          </w:tcPr>
          <w:p w14:paraId="23D638DE" w14:textId="4CC3842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158227,87</w:t>
            </w:r>
          </w:p>
        </w:tc>
        <w:tc>
          <w:tcPr>
            <w:tcW w:w="517" w:type="pct"/>
            <w:tcBorders>
              <w:top w:val="nil"/>
              <w:left w:val="nil"/>
              <w:bottom w:val="single" w:sz="4" w:space="0" w:color="000000"/>
              <w:right w:val="single" w:sz="4" w:space="0" w:color="000000"/>
            </w:tcBorders>
            <w:shd w:val="clear" w:color="000000" w:fill="FFFFFF"/>
            <w:noWrap/>
            <w:hideMark/>
          </w:tcPr>
          <w:p w14:paraId="6C505DC2" w14:textId="4973B28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48,15</w:t>
            </w:r>
          </w:p>
        </w:tc>
      </w:tr>
      <w:tr w:rsidR="00D178FA" w:rsidRPr="00D178FA" w14:paraId="4D4D4F63"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4F8D122" w14:textId="3C3C6DF6"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Реализация отдельных полномочий Российской Федерации по регистрации актов гражданского состояния, источником финансового обеспечения которых являются дополнительные финансовые средства местного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287BB62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D06F35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9999972020</w:t>
            </w:r>
          </w:p>
        </w:tc>
        <w:tc>
          <w:tcPr>
            <w:tcW w:w="698" w:type="pct"/>
            <w:tcBorders>
              <w:top w:val="nil"/>
              <w:left w:val="nil"/>
              <w:bottom w:val="single" w:sz="4" w:space="0" w:color="000000"/>
              <w:right w:val="single" w:sz="4" w:space="0" w:color="000000"/>
            </w:tcBorders>
            <w:shd w:val="clear" w:color="000000" w:fill="FFFFFF"/>
            <w:noWrap/>
            <w:hideMark/>
          </w:tcPr>
          <w:p w14:paraId="7EB24B42" w14:textId="0CF2372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809215,80</w:t>
            </w:r>
          </w:p>
        </w:tc>
        <w:tc>
          <w:tcPr>
            <w:tcW w:w="719" w:type="pct"/>
            <w:tcBorders>
              <w:top w:val="nil"/>
              <w:left w:val="nil"/>
              <w:bottom w:val="single" w:sz="4" w:space="0" w:color="000000"/>
              <w:right w:val="single" w:sz="4" w:space="0" w:color="000000"/>
            </w:tcBorders>
            <w:shd w:val="clear" w:color="000000" w:fill="FFFFFF"/>
            <w:noWrap/>
            <w:hideMark/>
          </w:tcPr>
          <w:p w14:paraId="18FE3072" w14:textId="03B1933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292682,76</w:t>
            </w:r>
          </w:p>
        </w:tc>
        <w:tc>
          <w:tcPr>
            <w:tcW w:w="517" w:type="pct"/>
            <w:tcBorders>
              <w:top w:val="nil"/>
              <w:left w:val="nil"/>
              <w:bottom w:val="single" w:sz="4" w:space="0" w:color="000000"/>
              <w:right w:val="single" w:sz="4" w:space="0" w:color="000000"/>
            </w:tcBorders>
            <w:shd w:val="clear" w:color="000000" w:fill="FFFFFF"/>
            <w:noWrap/>
            <w:hideMark/>
          </w:tcPr>
          <w:p w14:paraId="6A95367D" w14:textId="7694D53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36,17</w:t>
            </w:r>
          </w:p>
        </w:tc>
      </w:tr>
      <w:tr w:rsidR="00D178FA" w:rsidRPr="00D178FA" w14:paraId="60DC9927"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9EB71A4" w14:textId="6E4E2E4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Реализация отдельных государственных полномочий по созданию административных комиссий, источником финансового обеспечения которых являются дополнительные финансовые средства местного бюджета</w:t>
            </w:r>
          </w:p>
        </w:tc>
        <w:tc>
          <w:tcPr>
            <w:tcW w:w="276" w:type="pct"/>
            <w:tcBorders>
              <w:top w:val="nil"/>
              <w:left w:val="nil"/>
              <w:bottom w:val="single" w:sz="4" w:space="0" w:color="000000"/>
              <w:right w:val="single" w:sz="4" w:space="0" w:color="000000"/>
            </w:tcBorders>
            <w:shd w:val="clear" w:color="000000" w:fill="FFFFFF"/>
            <w:noWrap/>
            <w:hideMark/>
          </w:tcPr>
          <w:p w14:paraId="487370E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FBF1CF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9999972030</w:t>
            </w:r>
          </w:p>
        </w:tc>
        <w:tc>
          <w:tcPr>
            <w:tcW w:w="698" w:type="pct"/>
            <w:tcBorders>
              <w:top w:val="nil"/>
              <w:left w:val="nil"/>
              <w:bottom w:val="single" w:sz="4" w:space="0" w:color="000000"/>
              <w:right w:val="single" w:sz="4" w:space="0" w:color="000000"/>
            </w:tcBorders>
            <w:shd w:val="clear" w:color="000000" w:fill="FFFFFF"/>
            <w:noWrap/>
            <w:hideMark/>
          </w:tcPr>
          <w:p w14:paraId="31C721C6" w14:textId="433A7D8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301813,50</w:t>
            </w:r>
          </w:p>
        </w:tc>
        <w:tc>
          <w:tcPr>
            <w:tcW w:w="719" w:type="pct"/>
            <w:tcBorders>
              <w:top w:val="nil"/>
              <w:left w:val="nil"/>
              <w:bottom w:val="single" w:sz="4" w:space="0" w:color="000000"/>
              <w:right w:val="single" w:sz="4" w:space="0" w:color="000000"/>
            </w:tcBorders>
            <w:shd w:val="clear" w:color="000000" w:fill="FFFFFF"/>
            <w:noWrap/>
            <w:hideMark/>
          </w:tcPr>
          <w:p w14:paraId="3F676DF0" w14:textId="4E68ECD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294438,42</w:t>
            </w:r>
          </w:p>
        </w:tc>
        <w:tc>
          <w:tcPr>
            <w:tcW w:w="517" w:type="pct"/>
            <w:tcBorders>
              <w:top w:val="nil"/>
              <w:left w:val="nil"/>
              <w:bottom w:val="single" w:sz="4" w:space="0" w:color="000000"/>
              <w:right w:val="single" w:sz="4" w:space="0" w:color="000000"/>
            </w:tcBorders>
            <w:shd w:val="clear" w:color="000000" w:fill="FFFFFF"/>
            <w:noWrap/>
            <w:hideMark/>
          </w:tcPr>
          <w:p w14:paraId="7DF17530" w14:textId="46C44F3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97,56</w:t>
            </w:r>
          </w:p>
        </w:tc>
      </w:tr>
      <w:tr w:rsidR="00D178FA" w:rsidRPr="00D178FA" w14:paraId="6740F433"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9EC53D3" w14:textId="4682EA91"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создание и обеспечение деятельности комиссий по делам несовершеннолетних и защите их прав, источником финансового обеспечения которых является единая субвенция местным бюджетам из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4A58734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3E4B82B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9999993010</w:t>
            </w:r>
          </w:p>
        </w:tc>
        <w:tc>
          <w:tcPr>
            <w:tcW w:w="698" w:type="pct"/>
            <w:tcBorders>
              <w:top w:val="nil"/>
              <w:left w:val="nil"/>
              <w:bottom w:val="single" w:sz="4" w:space="0" w:color="000000"/>
              <w:right w:val="single" w:sz="4" w:space="0" w:color="000000"/>
            </w:tcBorders>
            <w:shd w:val="clear" w:color="000000" w:fill="FFFFFF"/>
            <w:noWrap/>
            <w:hideMark/>
          </w:tcPr>
          <w:p w14:paraId="71E3C14F" w14:textId="74BC9EC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1701776,00</w:t>
            </w:r>
          </w:p>
        </w:tc>
        <w:tc>
          <w:tcPr>
            <w:tcW w:w="719" w:type="pct"/>
            <w:tcBorders>
              <w:top w:val="nil"/>
              <w:left w:val="nil"/>
              <w:bottom w:val="single" w:sz="4" w:space="0" w:color="000000"/>
              <w:right w:val="single" w:sz="4" w:space="0" w:color="000000"/>
            </w:tcBorders>
            <w:shd w:val="clear" w:color="000000" w:fill="FFFFFF"/>
            <w:noWrap/>
            <w:hideMark/>
          </w:tcPr>
          <w:p w14:paraId="497BF16E" w14:textId="622A66B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1701776,00</w:t>
            </w:r>
          </w:p>
        </w:tc>
        <w:tc>
          <w:tcPr>
            <w:tcW w:w="517" w:type="pct"/>
            <w:tcBorders>
              <w:top w:val="nil"/>
              <w:left w:val="nil"/>
              <w:bottom w:val="single" w:sz="4" w:space="0" w:color="000000"/>
              <w:right w:val="single" w:sz="4" w:space="0" w:color="000000"/>
            </w:tcBorders>
            <w:shd w:val="clear" w:color="000000" w:fill="FFFFFF"/>
            <w:noWrap/>
            <w:hideMark/>
          </w:tcPr>
          <w:p w14:paraId="32E9DB02" w14:textId="742089B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08B89F27"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1E53C84" w14:textId="6239C59D"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реализацию отдельных государственных полномочий по созданию административных комиссий, источником финансового обеспечения которых является единая субвенция местным бюджетам из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124F74B0"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D3C4A8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9999993030</w:t>
            </w:r>
          </w:p>
        </w:tc>
        <w:tc>
          <w:tcPr>
            <w:tcW w:w="698" w:type="pct"/>
            <w:tcBorders>
              <w:top w:val="nil"/>
              <w:left w:val="nil"/>
              <w:bottom w:val="single" w:sz="4" w:space="0" w:color="000000"/>
              <w:right w:val="single" w:sz="4" w:space="0" w:color="000000"/>
            </w:tcBorders>
            <w:shd w:val="clear" w:color="000000" w:fill="FFFFFF"/>
            <w:noWrap/>
            <w:hideMark/>
          </w:tcPr>
          <w:p w14:paraId="5D03AE33" w14:textId="05C1FB8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1212738,00</w:t>
            </w:r>
          </w:p>
        </w:tc>
        <w:tc>
          <w:tcPr>
            <w:tcW w:w="719" w:type="pct"/>
            <w:tcBorders>
              <w:top w:val="nil"/>
              <w:left w:val="nil"/>
              <w:bottom w:val="single" w:sz="4" w:space="0" w:color="000000"/>
              <w:right w:val="single" w:sz="4" w:space="0" w:color="000000"/>
            </w:tcBorders>
            <w:shd w:val="clear" w:color="000000" w:fill="FFFFFF"/>
            <w:noWrap/>
            <w:hideMark/>
          </w:tcPr>
          <w:p w14:paraId="713ECB38" w14:textId="19D4835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1212738,00</w:t>
            </w:r>
          </w:p>
        </w:tc>
        <w:tc>
          <w:tcPr>
            <w:tcW w:w="517" w:type="pct"/>
            <w:tcBorders>
              <w:top w:val="nil"/>
              <w:left w:val="nil"/>
              <w:bottom w:val="single" w:sz="4" w:space="0" w:color="000000"/>
              <w:right w:val="single" w:sz="4" w:space="0" w:color="000000"/>
            </w:tcBorders>
            <w:shd w:val="clear" w:color="000000" w:fill="FFFFFF"/>
            <w:noWrap/>
            <w:hideMark/>
          </w:tcPr>
          <w:p w14:paraId="11070461" w14:textId="1F50E27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370D7EA4"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DBE62E0" w14:textId="6072AF3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Мероприятия при осуществлении деятельности по обращению с животными без владельцев</w:t>
            </w:r>
            <w:proofErr w:type="gramStart"/>
            <w:r w:rsidRPr="00D178FA">
              <w:rPr>
                <w:rFonts w:eastAsia="Times New Roman"/>
                <w:sz w:val="22"/>
                <w:szCs w:val="22"/>
                <w:lang w:eastAsia="ru-RU"/>
              </w:rPr>
              <w:t>.</w:t>
            </w:r>
            <w:proofErr w:type="gramEnd"/>
            <w:r w:rsidRPr="00D178FA">
              <w:rPr>
                <w:rFonts w:eastAsia="Times New Roman"/>
                <w:sz w:val="22"/>
                <w:szCs w:val="22"/>
                <w:lang w:eastAsia="ru-RU"/>
              </w:rPr>
              <w:t xml:space="preserve"> проводимые за счет средств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7BE3FEB1"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74AECBE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9999993040</w:t>
            </w:r>
          </w:p>
        </w:tc>
        <w:tc>
          <w:tcPr>
            <w:tcW w:w="698" w:type="pct"/>
            <w:tcBorders>
              <w:top w:val="nil"/>
              <w:left w:val="nil"/>
              <w:bottom w:val="single" w:sz="4" w:space="0" w:color="000000"/>
              <w:right w:val="single" w:sz="4" w:space="0" w:color="000000"/>
            </w:tcBorders>
            <w:shd w:val="clear" w:color="000000" w:fill="FFFFFF"/>
            <w:noWrap/>
            <w:hideMark/>
          </w:tcPr>
          <w:p w14:paraId="70D143A4" w14:textId="6E52964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3391798,86</w:t>
            </w:r>
          </w:p>
        </w:tc>
        <w:tc>
          <w:tcPr>
            <w:tcW w:w="719" w:type="pct"/>
            <w:tcBorders>
              <w:top w:val="nil"/>
              <w:left w:val="nil"/>
              <w:bottom w:val="single" w:sz="4" w:space="0" w:color="000000"/>
              <w:right w:val="single" w:sz="4" w:space="0" w:color="000000"/>
            </w:tcBorders>
            <w:shd w:val="clear" w:color="000000" w:fill="FFFFFF"/>
            <w:noWrap/>
            <w:hideMark/>
          </w:tcPr>
          <w:p w14:paraId="271CEBFB" w14:textId="345EDDD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2817155,11</w:t>
            </w:r>
          </w:p>
        </w:tc>
        <w:tc>
          <w:tcPr>
            <w:tcW w:w="517" w:type="pct"/>
            <w:tcBorders>
              <w:top w:val="nil"/>
              <w:left w:val="nil"/>
              <w:bottom w:val="single" w:sz="4" w:space="0" w:color="000000"/>
              <w:right w:val="single" w:sz="4" w:space="0" w:color="000000"/>
            </w:tcBorders>
            <w:shd w:val="clear" w:color="000000" w:fill="FFFFFF"/>
            <w:noWrap/>
            <w:hideMark/>
          </w:tcPr>
          <w:p w14:paraId="1B95CA56" w14:textId="7D0BC75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83,06</w:t>
            </w:r>
          </w:p>
        </w:tc>
      </w:tr>
      <w:tr w:rsidR="00D178FA" w:rsidRPr="00D178FA" w14:paraId="6185887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BC03A17" w14:textId="3A48896A"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Ежемесячные денежные выплаты опекунам (попечителям) на содержание детей, находящихся под опекой (попечительством) за счет средств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3881360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002BB2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9999993050</w:t>
            </w:r>
          </w:p>
        </w:tc>
        <w:tc>
          <w:tcPr>
            <w:tcW w:w="698" w:type="pct"/>
            <w:tcBorders>
              <w:top w:val="nil"/>
              <w:left w:val="nil"/>
              <w:bottom w:val="single" w:sz="4" w:space="0" w:color="000000"/>
              <w:right w:val="single" w:sz="4" w:space="0" w:color="000000"/>
            </w:tcBorders>
            <w:shd w:val="clear" w:color="000000" w:fill="FFFFFF"/>
            <w:noWrap/>
            <w:hideMark/>
          </w:tcPr>
          <w:p w14:paraId="13D2B6BD" w14:textId="037AB0A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17014140,11</w:t>
            </w:r>
          </w:p>
        </w:tc>
        <w:tc>
          <w:tcPr>
            <w:tcW w:w="719" w:type="pct"/>
            <w:tcBorders>
              <w:top w:val="nil"/>
              <w:left w:val="nil"/>
              <w:bottom w:val="single" w:sz="4" w:space="0" w:color="000000"/>
              <w:right w:val="single" w:sz="4" w:space="0" w:color="000000"/>
            </w:tcBorders>
            <w:shd w:val="clear" w:color="000000" w:fill="FFFFFF"/>
            <w:noWrap/>
            <w:hideMark/>
          </w:tcPr>
          <w:p w14:paraId="15B935E6" w14:textId="6382185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16021176,91</w:t>
            </w:r>
          </w:p>
        </w:tc>
        <w:tc>
          <w:tcPr>
            <w:tcW w:w="517" w:type="pct"/>
            <w:tcBorders>
              <w:top w:val="nil"/>
              <w:left w:val="nil"/>
              <w:bottom w:val="single" w:sz="4" w:space="0" w:color="000000"/>
              <w:right w:val="single" w:sz="4" w:space="0" w:color="000000"/>
            </w:tcBorders>
            <w:shd w:val="clear" w:color="000000" w:fill="FFFFFF"/>
            <w:noWrap/>
            <w:hideMark/>
          </w:tcPr>
          <w:p w14:paraId="7D5565BC" w14:textId="47EA461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94,16</w:t>
            </w:r>
          </w:p>
        </w:tc>
      </w:tr>
      <w:tr w:rsidR="00D178FA" w:rsidRPr="00D178FA" w14:paraId="67659CF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5AD20677" w14:textId="332FEAF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выполнение органами местного самоуправления отдельных государственных полномочий по созданию государственному управлению охраной труда, за счет субвенции из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464EE20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5B4184A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9999993100</w:t>
            </w:r>
          </w:p>
        </w:tc>
        <w:tc>
          <w:tcPr>
            <w:tcW w:w="698" w:type="pct"/>
            <w:tcBorders>
              <w:top w:val="nil"/>
              <w:left w:val="nil"/>
              <w:bottom w:val="single" w:sz="4" w:space="0" w:color="000000"/>
              <w:right w:val="single" w:sz="4" w:space="0" w:color="000000"/>
            </w:tcBorders>
            <w:shd w:val="clear" w:color="000000" w:fill="FFFFFF"/>
            <w:noWrap/>
            <w:hideMark/>
          </w:tcPr>
          <w:p w14:paraId="7B8BB6C9" w14:textId="3FCFB08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1208033,00</w:t>
            </w:r>
          </w:p>
        </w:tc>
        <w:tc>
          <w:tcPr>
            <w:tcW w:w="719" w:type="pct"/>
            <w:tcBorders>
              <w:top w:val="nil"/>
              <w:left w:val="nil"/>
              <w:bottom w:val="single" w:sz="4" w:space="0" w:color="000000"/>
              <w:right w:val="single" w:sz="4" w:space="0" w:color="000000"/>
            </w:tcBorders>
            <w:shd w:val="clear" w:color="000000" w:fill="FFFFFF"/>
            <w:noWrap/>
            <w:hideMark/>
          </w:tcPr>
          <w:p w14:paraId="39F04A56" w14:textId="10EC031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210162,17</w:t>
            </w:r>
          </w:p>
        </w:tc>
        <w:tc>
          <w:tcPr>
            <w:tcW w:w="517" w:type="pct"/>
            <w:tcBorders>
              <w:top w:val="nil"/>
              <w:left w:val="nil"/>
              <w:bottom w:val="single" w:sz="4" w:space="0" w:color="000000"/>
              <w:right w:val="single" w:sz="4" w:space="0" w:color="000000"/>
            </w:tcBorders>
            <w:shd w:val="clear" w:color="000000" w:fill="FFFFFF"/>
            <w:noWrap/>
            <w:hideMark/>
          </w:tcPr>
          <w:p w14:paraId="52608EE5" w14:textId="018FCE48"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17,40</w:t>
            </w:r>
          </w:p>
        </w:tc>
      </w:tr>
      <w:tr w:rsidR="00D178FA" w:rsidRPr="00D178FA" w14:paraId="44B6B053"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0441337" w14:textId="542FB9D4"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реализацию государственного полномояия в сфере транспортного обслуживания по муниципальным маршрутам в границах муниципальных образований за счет субвенций из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0EA1EA25"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74A033A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9999993130</w:t>
            </w:r>
          </w:p>
        </w:tc>
        <w:tc>
          <w:tcPr>
            <w:tcW w:w="698" w:type="pct"/>
            <w:tcBorders>
              <w:top w:val="nil"/>
              <w:left w:val="nil"/>
              <w:bottom w:val="single" w:sz="4" w:space="0" w:color="000000"/>
              <w:right w:val="single" w:sz="4" w:space="0" w:color="000000"/>
            </w:tcBorders>
            <w:shd w:val="clear" w:color="000000" w:fill="FFFFFF"/>
            <w:noWrap/>
            <w:hideMark/>
          </w:tcPr>
          <w:p w14:paraId="40EA7FEF" w14:textId="1DB3DD5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3387,08</w:t>
            </w:r>
          </w:p>
        </w:tc>
        <w:tc>
          <w:tcPr>
            <w:tcW w:w="719" w:type="pct"/>
            <w:tcBorders>
              <w:top w:val="nil"/>
              <w:left w:val="nil"/>
              <w:bottom w:val="single" w:sz="4" w:space="0" w:color="000000"/>
              <w:right w:val="single" w:sz="4" w:space="0" w:color="000000"/>
            </w:tcBorders>
            <w:shd w:val="clear" w:color="000000" w:fill="FFFFFF"/>
            <w:noWrap/>
            <w:hideMark/>
          </w:tcPr>
          <w:p w14:paraId="7F3ACDCF" w14:textId="49405D01"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3380,00</w:t>
            </w:r>
          </w:p>
        </w:tc>
        <w:tc>
          <w:tcPr>
            <w:tcW w:w="517" w:type="pct"/>
            <w:tcBorders>
              <w:top w:val="nil"/>
              <w:left w:val="nil"/>
              <w:bottom w:val="single" w:sz="4" w:space="0" w:color="000000"/>
              <w:right w:val="single" w:sz="4" w:space="0" w:color="000000"/>
            </w:tcBorders>
            <w:shd w:val="clear" w:color="000000" w:fill="FFFFFF"/>
            <w:noWrap/>
            <w:hideMark/>
          </w:tcPr>
          <w:p w14:paraId="0DF6842D" w14:textId="04E93F2E"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99,79</w:t>
            </w:r>
          </w:p>
        </w:tc>
      </w:tr>
      <w:tr w:rsidR="00D178FA" w:rsidRPr="00D178FA" w14:paraId="0952ADA2"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F974B3A" w14:textId="694373BA"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 xml:space="preserve">Расходы на реализацию государственных полномочий органов опеки и попечительства в отношении несовершеннолетних детей за счет </w:t>
            </w:r>
            <w:proofErr w:type="gramStart"/>
            <w:r w:rsidRPr="00D178FA">
              <w:rPr>
                <w:rFonts w:eastAsia="Times New Roman"/>
                <w:sz w:val="22"/>
                <w:szCs w:val="22"/>
                <w:lang w:eastAsia="ru-RU"/>
              </w:rPr>
              <w:t>субвенций</w:t>
            </w:r>
            <w:proofErr w:type="gramEnd"/>
            <w:r w:rsidRPr="00D178FA">
              <w:rPr>
                <w:rFonts w:eastAsia="Times New Roman"/>
                <w:sz w:val="22"/>
                <w:szCs w:val="22"/>
                <w:lang w:eastAsia="ru-RU"/>
              </w:rPr>
              <w:t xml:space="preserve"> выделенных из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5A2DB933"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726BE2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9999993160</w:t>
            </w:r>
          </w:p>
        </w:tc>
        <w:tc>
          <w:tcPr>
            <w:tcW w:w="698" w:type="pct"/>
            <w:tcBorders>
              <w:top w:val="nil"/>
              <w:left w:val="nil"/>
              <w:bottom w:val="single" w:sz="4" w:space="0" w:color="000000"/>
              <w:right w:val="single" w:sz="4" w:space="0" w:color="000000"/>
            </w:tcBorders>
            <w:shd w:val="clear" w:color="000000" w:fill="FFFFFF"/>
            <w:noWrap/>
            <w:hideMark/>
          </w:tcPr>
          <w:p w14:paraId="1459DC33" w14:textId="2D2AD60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3874325,00</w:t>
            </w:r>
          </w:p>
        </w:tc>
        <w:tc>
          <w:tcPr>
            <w:tcW w:w="719" w:type="pct"/>
            <w:tcBorders>
              <w:top w:val="nil"/>
              <w:left w:val="nil"/>
              <w:bottom w:val="single" w:sz="4" w:space="0" w:color="000000"/>
              <w:right w:val="single" w:sz="4" w:space="0" w:color="000000"/>
            </w:tcBorders>
            <w:shd w:val="clear" w:color="000000" w:fill="FFFFFF"/>
            <w:noWrap/>
            <w:hideMark/>
          </w:tcPr>
          <w:p w14:paraId="566157EF" w14:textId="4A2A689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3724027,45</w:t>
            </w:r>
          </w:p>
        </w:tc>
        <w:tc>
          <w:tcPr>
            <w:tcW w:w="517" w:type="pct"/>
            <w:tcBorders>
              <w:top w:val="nil"/>
              <w:left w:val="nil"/>
              <w:bottom w:val="single" w:sz="4" w:space="0" w:color="000000"/>
              <w:right w:val="single" w:sz="4" w:space="0" w:color="000000"/>
            </w:tcBorders>
            <w:shd w:val="clear" w:color="000000" w:fill="FFFFFF"/>
            <w:noWrap/>
            <w:hideMark/>
          </w:tcPr>
          <w:p w14:paraId="6F7749A2" w14:textId="032982D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96,12</w:t>
            </w:r>
          </w:p>
        </w:tc>
      </w:tr>
      <w:tr w:rsidR="00D178FA" w:rsidRPr="00D178FA" w14:paraId="649D8EAF"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43DBE28A" w14:textId="25F74FB9"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658E94EF"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29F475A2"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9999993180</w:t>
            </w:r>
          </w:p>
        </w:tc>
        <w:tc>
          <w:tcPr>
            <w:tcW w:w="698" w:type="pct"/>
            <w:tcBorders>
              <w:top w:val="nil"/>
              <w:left w:val="nil"/>
              <w:bottom w:val="single" w:sz="4" w:space="0" w:color="000000"/>
              <w:right w:val="single" w:sz="4" w:space="0" w:color="000000"/>
            </w:tcBorders>
            <w:shd w:val="clear" w:color="000000" w:fill="FFFFFF"/>
            <w:noWrap/>
            <w:hideMark/>
          </w:tcPr>
          <w:p w14:paraId="22519568" w14:textId="5FC70660"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1132162,00</w:t>
            </w:r>
          </w:p>
        </w:tc>
        <w:tc>
          <w:tcPr>
            <w:tcW w:w="719" w:type="pct"/>
            <w:tcBorders>
              <w:top w:val="nil"/>
              <w:left w:val="nil"/>
              <w:bottom w:val="single" w:sz="4" w:space="0" w:color="000000"/>
              <w:right w:val="single" w:sz="4" w:space="0" w:color="000000"/>
            </w:tcBorders>
            <w:shd w:val="clear" w:color="000000" w:fill="FFFFFF"/>
            <w:noWrap/>
            <w:hideMark/>
          </w:tcPr>
          <w:p w14:paraId="2EDD6A2F" w14:textId="6FF240B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1132162,00</w:t>
            </w:r>
          </w:p>
        </w:tc>
        <w:tc>
          <w:tcPr>
            <w:tcW w:w="517" w:type="pct"/>
            <w:tcBorders>
              <w:top w:val="nil"/>
              <w:left w:val="nil"/>
              <w:bottom w:val="single" w:sz="4" w:space="0" w:color="000000"/>
              <w:right w:val="single" w:sz="4" w:space="0" w:color="000000"/>
            </w:tcBorders>
            <w:shd w:val="clear" w:color="000000" w:fill="FFFFFF"/>
            <w:noWrap/>
            <w:hideMark/>
          </w:tcPr>
          <w:p w14:paraId="7F3F57C6" w14:textId="6A8CF06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100,00</w:t>
            </w:r>
          </w:p>
        </w:tc>
      </w:tr>
      <w:tr w:rsidR="00D178FA" w:rsidRPr="00D178FA" w14:paraId="20531DAB"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B77C537" w14:textId="22D59310"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lastRenderedPageBreak/>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0CD5893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76FD488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9999993210</w:t>
            </w:r>
          </w:p>
        </w:tc>
        <w:tc>
          <w:tcPr>
            <w:tcW w:w="698" w:type="pct"/>
            <w:tcBorders>
              <w:top w:val="nil"/>
              <w:left w:val="nil"/>
              <w:bottom w:val="single" w:sz="4" w:space="0" w:color="000000"/>
              <w:right w:val="single" w:sz="4" w:space="0" w:color="000000"/>
            </w:tcBorders>
            <w:shd w:val="clear" w:color="000000" w:fill="FFFFFF"/>
            <w:noWrap/>
            <w:hideMark/>
          </w:tcPr>
          <w:p w14:paraId="6DD495E5" w14:textId="1CFCD0C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45128009,53</w:t>
            </w:r>
          </w:p>
        </w:tc>
        <w:tc>
          <w:tcPr>
            <w:tcW w:w="719" w:type="pct"/>
            <w:tcBorders>
              <w:top w:val="nil"/>
              <w:left w:val="nil"/>
              <w:bottom w:val="single" w:sz="4" w:space="0" w:color="000000"/>
              <w:right w:val="single" w:sz="4" w:space="0" w:color="000000"/>
            </w:tcBorders>
            <w:shd w:val="clear" w:color="000000" w:fill="FFFFFF"/>
            <w:noWrap/>
            <w:hideMark/>
          </w:tcPr>
          <w:p w14:paraId="0F876236" w14:textId="24D4DB1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40269102,77</w:t>
            </w:r>
          </w:p>
        </w:tc>
        <w:tc>
          <w:tcPr>
            <w:tcW w:w="517" w:type="pct"/>
            <w:tcBorders>
              <w:top w:val="nil"/>
              <w:left w:val="nil"/>
              <w:bottom w:val="single" w:sz="4" w:space="0" w:color="000000"/>
              <w:right w:val="single" w:sz="4" w:space="0" w:color="000000"/>
            </w:tcBorders>
            <w:shd w:val="clear" w:color="000000" w:fill="FFFFFF"/>
            <w:noWrap/>
            <w:hideMark/>
          </w:tcPr>
          <w:p w14:paraId="57CF7A5F" w14:textId="3BEFF49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89,23</w:t>
            </w:r>
          </w:p>
        </w:tc>
      </w:tr>
      <w:tr w:rsidR="00D178FA" w:rsidRPr="00D178FA" w14:paraId="68E0476C"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FA5EEA8" w14:textId="49FDA1A5"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 xml:space="preserve">Поддержка проектов, инициируемых жителями округа, по решению вопросов местного значения за счет </w:t>
            </w:r>
            <w:proofErr w:type="gramStart"/>
            <w:r w:rsidRPr="00D178FA">
              <w:rPr>
                <w:rFonts w:eastAsia="Times New Roman"/>
                <w:sz w:val="22"/>
                <w:szCs w:val="22"/>
                <w:lang w:eastAsia="ru-RU"/>
              </w:rPr>
              <w:t>средств грантов</w:t>
            </w:r>
            <w:proofErr w:type="gramEnd"/>
            <w:r w:rsidRPr="00D178FA">
              <w:rPr>
                <w:rFonts w:eastAsia="Times New Roman"/>
                <w:sz w:val="22"/>
                <w:szCs w:val="22"/>
                <w:lang w:eastAsia="ru-RU"/>
              </w:rPr>
              <w:t xml:space="preserve"> выделенных из краевого бюджета</w:t>
            </w:r>
          </w:p>
        </w:tc>
        <w:tc>
          <w:tcPr>
            <w:tcW w:w="276" w:type="pct"/>
            <w:tcBorders>
              <w:top w:val="nil"/>
              <w:left w:val="nil"/>
              <w:bottom w:val="single" w:sz="4" w:space="0" w:color="000000"/>
              <w:right w:val="single" w:sz="4" w:space="0" w:color="000000"/>
            </w:tcBorders>
            <w:shd w:val="clear" w:color="000000" w:fill="FFFFFF"/>
            <w:noWrap/>
            <w:hideMark/>
          </w:tcPr>
          <w:p w14:paraId="0BC16C1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165C65A8"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9999994030</w:t>
            </w:r>
          </w:p>
        </w:tc>
        <w:tc>
          <w:tcPr>
            <w:tcW w:w="698" w:type="pct"/>
            <w:tcBorders>
              <w:top w:val="nil"/>
              <w:left w:val="nil"/>
              <w:bottom w:val="single" w:sz="4" w:space="0" w:color="000000"/>
              <w:right w:val="single" w:sz="4" w:space="0" w:color="000000"/>
            </w:tcBorders>
            <w:shd w:val="clear" w:color="000000" w:fill="FFFFFF"/>
            <w:noWrap/>
            <w:hideMark/>
          </w:tcPr>
          <w:p w14:paraId="71B49374" w14:textId="515B712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4931187,83</w:t>
            </w:r>
          </w:p>
        </w:tc>
        <w:tc>
          <w:tcPr>
            <w:tcW w:w="719" w:type="pct"/>
            <w:tcBorders>
              <w:top w:val="nil"/>
              <w:left w:val="nil"/>
              <w:bottom w:val="single" w:sz="4" w:space="0" w:color="000000"/>
              <w:right w:val="single" w:sz="4" w:space="0" w:color="000000"/>
            </w:tcBorders>
            <w:shd w:val="clear" w:color="000000" w:fill="FFFFFF"/>
            <w:noWrap/>
            <w:hideMark/>
          </w:tcPr>
          <w:p w14:paraId="3789B689" w14:textId="4ED518D4"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4880199,57</w:t>
            </w:r>
          </w:p>
        </w:tc>
        <w:tc>
          <w:tcPr>
            <w:tcW w:w="517" w:type="pct"/>
            <w:tcBorders>
              <w:top w:val="nil"/>
              <w:left w:val="nil"/>
              <w:bottom w:val="single" w:sz="4" w:space="0" w:color="000000"/>
              <w:right w:val="single" w:sz="4" w:space="0" w:color="000000"/>
            </w:tcBorders>
            <w:shd w:val="clear" w:color="000000" w:fill="FFFFFF"/>
            <w:noWrap/>
            <w:hideMark/>
          </w:tcPr>
          <w:p w14:paraId="392C871A" w14:textId="7F8646D3"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98,97</w:t>
            </w:r>
          </w:p>
        </w:tc>
      </w:tr>
      <w:tr w:rsidR="00D178FA" w:rsidRPr="00D178FA" w14:paraId="70C3276E"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7F20EDFF" w14:textId="68077C8B"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2D5741D4"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024</w:t>
            </w:r>
          </w:p>
        </w:tc>
        <w:tc>
          <w:tcPr>
            <w:tcW w:w="630" w:type="pct"/>
            <w:tcBorders>
              <w:top w:val="nil"/>
              <w:left w:val="nil"/>
              <w:bottom w:val="single" w:sz="4" w:space="0" w:color="000000"/>
              <w:right w:val="single" w:sz="4" w:space="0" w:color="000000"/>
            </w:tcBorders>
            <w:shd w:val="clear" w:color="000000" w:fill="FFFFFF"/>
            <w:noWrap/>
            <w:hideMark/>
          </w:tcPr>
          <w:p w14:paraId="078534F7"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99999S2170</w:t>
            </w:r>
          </w:p>
        </w:tc>
        <w:tc>
          <w:tcPr>
            <w:tcW w:w="698" w:type="pct"/>
            <w:tcBorders>
              <w:top w:val="nil"/>
              <w:left w:val="nil"/>
              <w:bottom w:val="single" w:sz="4" w:space="0" w:color="000000"/>
              <w:right w:val="single" w:sz="4" w:space="0" w:color="000000"/>
            </w:tcBorders>
            <w:shd w:val="clear" w:color="000000" w:fill="FFFFFF"/>
            <w:noWrap/>
            <w:hideMark/>
          </w:tcPr>
          <w:p w14:paraId="1C4D9E22" w14:textId="09B08E7F"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1224774,00</w:t>
            </w:r>
          </w:p>
        </w:tc>
        <w:tc>
          <w:tcPr>
            <w:tcW w:w="719" w:type="pct"/>
            <w:tcBorders>
              <w:top w:val="nil"/>
              <w:left w:val="nil"/>
              <w:bottom w:val="single" w:sz="4" w:space="0" w:color="000000"/>
              <w:right w:val="single" w:sz="4" w:space="0" w:color="000000"/>
            </w:tcBorders>
            <w:shd w:val="clear" w:color="000000" w:fill="FFFFFF"/>
            <w:noWrap/>
            <w:hideMark/>
          </w:tcPr>
          <w:p w14:paraId="68B82CE1" w14:textId="60266D1B"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799900,00</w:t>
            </w:r>
          </w:p>
        </w:tc>
        <w:tc>
          <w:tcPr>
            <w:tcW w:w="517" w:type="pct"/>
            <w:tcBorders>
              <w:top w:val="nil"/>
              <w:left w:val="nil"/>
              <w:bottom w:val="single" w:sz="4" w:space="0" w:color="000000"/>
              <w:right w:val="single" w:sz="4" w:space="0" w:color="000000"/>
            </w:tcBorders>
            <w:shd w:val="clear" w:color="000000" w:fill="FFFFFF"/>
            <w:noWrap/>
            <w:hideMark/>
          </w:tcPr>
          <w:p w14:paraId="7C9EAC38" w14:textId="5D57F8E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65,31</w:t>
            </w:r>
          </w:p>
        </w:tc>
      </w:tr>
      <w:tr w:rsidR="00D178FA" w:rsidRPr="00D178FA" w14:paraId="55795F13"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9CCA25F" w14:textId="77988372"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Финансовое управление администрации Хасанского муниципального округа Приморского края</w:t>
            </w:r>
          </w:p>
        </w:tc>
        <w:tc>
          <w:tcPr>
            <w:tcW w:w="276" w:type="pct"/>
            <w:tcBorders>
              <w:top w:val="nil"/>
              <w:left w:val="nil"/>
              <w:bottom w:val="single" w:sz="4" w:space="0" w:color="000000"/>
              <w:right w:val="single" w:sz="4" w:space="0" w:color="000000"/>
            </w:tcBorders>
            <w:shd w:val="clear" w:color="000000" w:fill="FFFFFF"/>
            <w:noWrap/>
            <w:hideMark/>
          </w:tcPr>
          <w:p w14:paraId="0A7DD04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025</w:t>
            </w:r>
          </w:p>
        </w:tc>
        <w:tc>
          <w:tcPr>
            <w:tcW w:w="630" w:type="pct"/>
            <w:tcBorders>
              <w:top w:val="nil"/>
              <w:left w:val="nil"/>
              <w:bottom w:val="single" w:sz="4" w:space="0" w:color="000000"/>
              <w:right w:val="single" w:sz="4" w:space="0" w:color="000000"/>
            </w:tcBorders>
            <w:shd w:val="clear" w:color="000000" w:fill="FFFFFF"/>
            <w:noWrap/>
            <w:hideMark/>
          </w:tcPr>
          <w:p w14:paraId="17AC35B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9900000000</w:t>
            </w:r>
          </w:p>
        </w:tc>
        <w:tc>
          <w:tcPr>
            <w:tcW w:w="698" w:type="pct"/>
            <w:tcBorders>
              <w:top w:val="nil"/>
              <w:left w:val="nil"/>
              <w:bottom w:val="single" w:sz="4" w:space="0" w:color="000000"/>
              <w:right w:val="single" w:sz="4" w:space="0" w:color="000000"/>
            </w:tcBorders>
            <w:shd w:val="clear" w:color="000000" w:fill="FFFFFF"/>
            <w:noWrap/>
            <w:hideMark/>
          </w:tcPr>
          <w:p w14:paraId="4495AC56" w14:textId="11530C2D"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14704700,00</w:t>
            </w:r>
          </w:p>
        </w:tc>
        <w:tc>
          <w:tcPr>
            <w:tcW w:w="719" w:type="pct"/>
            <w:tcBorders>
              <w:top w:val="nil"/>
              <w:left w:val="nil"/>
              <w:bottom w:val="single" w:sz="4" w:space="0" w:color="000000"/>
              <w:right w:val="single" w:sz="4" w:space="0" w:color="000000"/>
            </w:tcBorders>
            <w:shd w:val="clear" w:color="000000" w:fill="FFFFFF"/>
            <w:noWrap/>
            <w:hideMark/>
          </w:tcPr>
          <w:p w14:paraId="3D012693" w14:textId="2624475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14176755,71</w:t>
            </w:r>
          </w:p>
        </w:tc>
        <w:tc>
          <w:tcPr>
            <w:tcW w:w="517" w:type="pct"/>
            <w:tcBorders>
              <w:top w:val="nil"/>
              <w:left w:val="nil"/>
              <w:bottom w:val="single" w:sz="4" w:space="0" w:color="000000"/>
              <w:right w:val="single" w:sz="4" w:space="0" w:color="000000"/>
            </w:tcBorders>
            <w:shd w:val="clear" w:color="000000" w:fill="FFFFFF"/>
            <w:noWrap/>
            <w:hideMark/>
          </w:tcPr>
          <w:p w14:paraId="7031AC3E" w14:textId="12F561B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96,41</w:t>
            </w:r>
          </w:p>
        </w:tc>
      </w:tr>
      <w:tr w:rsidR="00D178FA" w:rsidRPr="00D178FA" w14:paraId="79DFE89D"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2C414F71" w14:textId="6E9360D8"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276" w:type="pct"/>
            <w:tcBorders>
              <w:top w:val="nil"/>
              <w:left w:val="nil"/>
              <w:bottom w:val="single" w:sz="4" w:space="0" w:color="000000"/>
              <w:right w:val="single" w:sz="4" w:space="0" w:color="000000"/>
            </w:tcBorders>
            <w:shd w:val="clear" w:color="000000" w:fill="FFFFFF"/>
            <w:noWrap/>
            <w:hideMark/>
          </w:tcPr>
          <w:p w14:paraId="60917F56"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025</w:t>
            </w:r>
          </w:p>
        </w:tc>
        <w:tc>
          <w:tcPr>
            <w:tcW w:w="630" w:type="pct"/>
            <w:tcBorders>
              <w:top w:val="nil"/>
              <w:left w:val="nil"/>
              <w:bottom w:val="single" w:sz="4" w:space="0" w:color="000000"/>
              <w:right w:val="single" w:sz="4" w:space="0" w:color="000000"/>
            </w:tcBorders>
            <w:shd w:val="clear" w:color="000000" w:fill="FFFFFF"/>
            <w:noWrap/>
            <w:hideMark/>
          </w:tcPr>
          <w:p w14:paraId="48CEE58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9990000000</w:t>
            </w:r>
          </w:p>
        </w:tc>
        <w:tc>
          <w:tcPr>
            <w:tcW w:w="698" w:type="pct"/>
            <w:tcBorders>
              <w:top w:val="nil"/>
              <w:left w:val="nil"/>
              <w:bottom w:val="single" w:sz="4" w:space="0" w:color="000000"/>
              <w:right w:val="single" w:sz="4" w:space="0" w:color="000000"/>
            </w:tcBorders>
            <w:shd w:val="clear" w:color="000000" w:fill="FFFFFF"/>
            <w:noWrap/>
            <w:hideMark/>
          </w:tcPr>
          <w:p w14:paraId="44492DDC" w14:textId="3423D18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14704700,00</w:t>
            </w:r>
          </w:p>
        </w:tc>
        <w:tc>
          <w:tcPr>
            <w:tcW w:w="719" w:type="pct"/>
            <w:tcBorders>
              <w:top w:val="nil"/>
              <w:left w:val="nil"/>
              <w:bottom w:val="single" w:sz="4" w:space="0" w:color="000000"/>
              <w:right w:val="single" w:sz="4" w:space="0" w:color="000000"/>
            </w:tcBorders>
            <w:shd w:val="clear" w:color="000000" w:fill="FFFFFF"/>
            <w:noWrap/>
            <w:hideMark/>
          </w:tcPr>
          <w:p w14:paraId="46713061" w14:textId="0E0D311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14176755,71</w:t>
            </w:r>
          </w:p>
        </w:tc>
        <w:tc>
          <w:tcPr>
            <w:tcW w:w="517" w:type="pct"/>
            <w:tcBorders>
              <w:top w:val="nil"/>
              <w:left w:val="nil"/>
              <w:bottom w:val="single" w:sz="4" w:space="0" w:color="000000"/>
              <w:right w:val="single" w:sz="4" w:space="0" w:color="000000"/>
            </w:tcBorders>
            <w:shd w:val="clear" w:color="000000" w:fill="FFFFFF"/>
            <w:noWrap/>
            <w:hideMark/>
          </w:tcPr>
          <w:p w14:paraId="7F59E2CF" w14:textId="6AB22CC6"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96,41</w:t>
            </w:r>
          </w:p>
        </w:tc>
      </w:tr>
      <w:tr w:rsidR="00D178FA" w:rsidRPr="00D178FA" w14:paraId="27410C61"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1DEBC593" w14:textId="04E0C4DF"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Расходы на исполнение решений, принятых судебными органами и (или) исполнение решений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tc>
        <w:tc>
          <w:tcPr>
            <w:tcW w:w="276" w:type="pct"/>
            <w:tcBorders>
              <w:top w:val="nil"/>
              <w:left w:val="nil"/>
              <w:bottom w:val="single" w:sz="4" w:space="0" w:color="000000"/>
              <w:right w:val="single" w:sz="4" w:space="0" w:color="000000"/>
            </w:tcBorders>
            <w:shd w:val="clear" w:color="000000" w:fill="FFFFFF"/>
            <w:noWrap/>
            <w:hideMark/>
          </w:tcPr>
          <w:p w14:paraId="790759A9"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025</w:t>
            </w:r>
          </w:p>
        </w:tc>
        <w:tc>
          <w:tcPr>
            <w:tcW w:w="630" w:type="pct"/>
            <w:tcBorders>
              <w:top w:val="nil"/>
              <w:left w:val="nil"/>
              <w:bottom w:val="single" w:sz="4" w:space="0" w:color="000000"/>
              <w:right w:val="single" w:sz="4" w:space="0" w:color="000000"/>
            </w:tcBorders>
            <w:shd w:val="clear" w:color="000000" w:fill="FFFFFF"/>
            <w:noWrap/>
            <w:hideMark/>
          </w:tcPr>
          <w:p w14:paraId="2A07B09E"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9999900002</w:t>
            </w:r>
          </w:p>
        </w:tc>
        <w:tc>
          <w:tcPr>
            <w:tcW w:w="698" w:type="pct"/>
            <w:tcBorders>
              <w:top w:val="nil"/>
              <w:left w:val="nil"/>
              <w:bottom w:val="single" w:sz="4" w:space="0" w:color="000000"/>
              <w:right w:val="single" w:sz="4" w:space="0" w:color="000000"/>
            </w:tcBorders>
            <w:shd w:val="clear" w:color="000000" w:fill="FFFFFF"/>
            <w:noWrap/>
            <w:hideMark/>
          </w:tcPr>
          <w:p w14:paraId="040F5992" w14:textId="5D2A0A6C"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120000,00</w:t>
            </w:r>
          </w:p>
        </w:tc>
        <w:tc>
          <w:tcPr>
            <w:tcW w:w="719" w:type="pct"/>
            <w:tcBorders>
              <w:top w:val="nil"/>
              <w:left w:val="nil"/>
              <w:bottom w:val="single" w:sz="4" w:space="0" w:color="000000"/>
              <w:right w:val="single" w:sz="4" w:space="0" w:color="000000"/>
            </w:tcBorders>
            <w:shd w:val="clear" w:color="000000" w:fill="FFFFFF"/>
            <w:noWrap/>
            <w:hideMark/>
          </w:tcPr>
          <w:p w14:paraId="5BEBE40B" w14:textId="77777777"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0,00</w:t>
            </w:r>
          </w:p>
        </w:tc>
        <w:tc>
          <w:tcPr>
            <w:tcW w:w="517" w:type="pct"/>
            <w:tcBorders>
              <w:top w:val="nil"/>
              <w:left w:val="nil"/>
              <w:bottom w:val="single" w:sz="4" w:space="0" w:color="000000"/>
              <w:right w:val="single" w:sz="4" w:space="0" w:color="000000"/>
            </w:tcBorders>
            <w:shd w:val="clear" w:color="000000" w:fill="FFFFFF"/>
            <w:noWrap/>
            <w:hideMark/>
          </w:tcPr>
          <w:p w14:paraId="03986812" w14:textId="506CA7D5"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0,00</w:t>
            </w:r>
          </w:p>
        </w:tc>
      </w:tr>
      <w:tr w:rsidR="00D178FA" w:rsidRPr="00D178FA" w14:paraId="06E9C65A" w14:textId="77777777" w:rsidTr="00D178FA">
        <w:trPr>
          <w:trHeight w:val="20"/>
        </w:trPr>
        <w:tc>
          <w:tcPr>
            <w:tcW w:w="2160" w:type="pct"/>
            <w:tcBorders>
              <w:top w:val="nil"/>
              <w:left w:val="single" w:sz="4" w:space="0" w:color="000000"/>
              <w:bottom w:val="single" w:sz="4" w:space="0" w:color="000000"/>
              <w:right w:val="single" w:sz="4" w:space="0" w:color="000000"/>
            </w:tcBorders>
            <w:shd w:val="clear" w:color="000000" w:fill="FFFFFF"/>
            <w:hideMark/>
          </w:tcPr>
          <w:p w14:paraId="0584A588" w14:textId="3CCF0233" w:rsidR="00D178FA" w:rsidRPr="00D178FA" w:rsidRDefault="00D178FA" w:rsidP="003405B6">
            <w:pPr>
              <w:jc w:val="both"/>
              <w:rPr>
                <w:rFonts w:eastAsia="Times New Roman"/>
                <w:sz w:val="22"/>
                <w:szCs w:val="22"/>
                <w:lang w:eastAsia="ru-RU"/>
              </w:rPr>
            </w:pPr>
            <w:r w:rsidRPr="00D178FA">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276" w:type="pct"/>
            <w:tcBorders>
              <w:top w:val="nil"/>
              <w:left w:val="nil"/>
              <w:bottom w:val="single" w:sz="4" w:space="0" w:color="000000"/>
              <w:right w:val="single" w:sz="4" w:space="0" w:color="000000"/>
            </w:tcBorders>
            <w:shd w:val="clear" w:color="000000" w:fill="FFFFFF"/>
            <w:noWrap/>
            <w:hideMark/>
          </w:tcPr>
          <w:p w14:paraId="4CCF000A"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025</w:t>
            </w:r>
          </w:p>
        </w:tc>
        <w:tc>
          <w:tcPr>
            <w:tcW w:w="630" w:type="pct"/>
            <w:tcBorders>
              <w:top w:val="nil"/>
              <w:left w:val="nil"/>
              <w:bottom w:val="single" w:sz="4" w:space="0" w:color="000000"/>
              <w:right w:val="single" w:sz="4" w:space="0" w:color="000000"/>
            </w:tcBorders>
            <w:shd w:val="clear" w:color="000000" w:fill="FFFFFF"/>
            <w:noWrap/>
            <w:hideMark/>
          </w:tcPr>
          <w:p w14:paraId="3C414ADD" w14:textId="77777777" w:rsidR="00D178FA" w:rsidRPr="00D178FA" w:rsidRDefault="00D178FA" w:rsidP="00563679">
            <w:pPr>
              <w:rPr>
                <w:rFonts w:eastAsia="Times New Roman"/>
                <w:sz w:val="22"/>
                <w:szCs w:val="22"/>
                <w:lang w:eastAsia="ru-RU"/>
              </w:rPr>
            </w:pPr>
            <w:r w:rsidRPr="00D178FA">
              <w:rPr>
                <w:rFonts w:eastAsia="Times New Roman"/>
                <w:sz w:val="22"/>
                <w:szCs w:val="22"/>
                <w:lang w:eastAsia="ru-RU"/>
              </w:rPr>
              <w:t>9999910030</w:t>
            </w:r>
          </w:p>
        </w:tc>
        <w:tc>
          <w:tcPr>
            <w:tcW w:w="698" w:type="pct"/>
            <w:tcBorders>
              <w:top w:val="nil"/>
              <w:left w:val="nil"/>
              <w:bottom w:val="single" w:sz="4" w:space="0" w:color="000000"/>
              <w:right w:val="single" w:sz="4" w:space="0" w:color="000000"/>
            </w:tcBorders>
            <w:shd w:val="clear" w:color="000000" w:fill="FFFFFF"/>
            <w:noWrap/>
            <w:hideMark/>
          </w:tcPr>
          <w:p w14:paraId="2FE1C1D9" w14:textId="6C2D08D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14584700,00</w:t>
            </w:r>
          </w:p>
        </w:tc>
        <w:tc>
          <w:tcPr>
            <w:tcW w:w="719" w:type="pct"/>
            <w:tcBorders>
              <w:top w:val="nil"/>
              <w:left w:val="nil"/>
              <w:bottom w:val="single" w:sz="4" w:space="0" w:color="000000"/>
              <w:right w:val="single" w:sz="4" w:space="0" w:color="000000"/>
            </w:tcBorders>
            <w:shd w:val="clear" w:color="000000" w:fill="FFFFFF"/>
            <w:noWrap/>
            <w:hideMark/>
          </w:tcPr>
          <w:p w14:paraId="02D67934" w14:textId="24FD6182"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14176755,71</w:t>
            </w:r>
          </w:p>
        </w:tc>
        <w:tc>
          <w:tcPr>
            <w:tcW w:w="517" w:type="pct"/>
            <w:tcBorders>
              <w:top w:val="nil"/>
              <w:left w:val="nil"/>
              <w:bottom w:val="single" w:sz="4" w:space="0" w:color="000000"/>
              <w:right w:val="single" w:sz="4" w:space="0" w:color="000000"/>
            </w:tcBorders>
            <w:shd w:val="clear" w:color="000000" w:fill="FFFFFF"/>
            <w:noWrap/>
            <w:hideMark/>
          </w:tcPr>
          <w:p w14:paraId="78F46B6C" w14:textId="736F728A" w:rsidR="00D178FA" w:rsidRPr="00D178FA" w:rsidRDefault="00D178FA" w:rsidP="00D178FA">
            <w:pPr>
              <w:jc w:val="right"/>
              <w:rPr>
                <w:rFonts w:eastAsia="Times New Roman"/>
                <w:sz w:val="22"/>
                <w:szCs w:val="22"/>
                <w:lang w:eastAsia="ru-RU"/>
              </w:rPr>
            </w:pPr>
            <w:r w:rsidRPr="00D178FA">
              <w:rPr>
                <w:rFonts w:eastAsia="Times New Roman"/>
                <w:sz w:val="22"/>
                <w:szCs w:val="22"/>
                <w:lang w:eastAsia="ru-RU"/>
              </w:rPr>
              <w:t>97,20</w:t>
            </w:r>
          </w:p>
        </w:tc>
      </w:tr>
      <w:tr w:rsidR="00D178FA" w:rsidRPr="00D178FA" w14:paraId="3D4CABB2" w14:textId="77777777" w:rsidTr="00D178FA">
        <w:trPr>
          <w:trHeight w:val="20"/>
        </w:trPr>
        <w:tc>
          <w:tcPr>
            <w:tcW w:w="3066" w:type="pct"/>
            <w:gridSpan w:val="3"/>
            <w:tcBorders>
              <w:top w:val="single" w:sz="4" w:space="0" w:color="000000"/>
              <w:left w:val="single" w:sz="4" w:space="0" w:color="000000"/>
              <w:bottom w:val="single" w:sz="4" w:space="0" w:color="000000"/>
              <w:right w:val="single" w:sz="4" w:space="0" w:color="000000"/>
            </w:tcBorders>
            <w:shd w:val="clear" w:color="000000" w:fill="auto"/>
            <w:noWrap/>
            <w:vAlign w:val="bottom"/>
            <w:hideMark/>
          </w:tcPr>
          <w:p w14:paraId="516B0F1C" w14:textId="77777777" w:rsidR="00D178FA" w:rsidRPr="00D178FA" w:rsidRDefault="00D178FA" w:rsidP="003405B6">
            <w:pPr>
              <w:jc w:val="both"/>
              <w:rPr>
                <w:rFonts w:eastAsia="Times New Roman"/>
                <w:b/>
                <w:bCs/>
                <w:lang w:eastAsia="ru-RU"/>
              </w:rPr>
            </w:pPr>
            <w:r w:rsidRPr="00D178FA">
              <w:rPr>
                <w:rFonts w:eastAsia="Times New Roman"/>
                <w:b/>
                <w:bCs/>
                <w:lang w:eastAsia="ru-RU"/>
              </w:rPr>
              <w:t>ВСЕГО РАСХОДОВ:</w:t>
            </w:r>
          </w:p>
        </w:tc>
        <w:tc>
          <w:tcPr>
            <w:tcW w:w="698" w:type="pct"/>
            <w:tcBorders>
              <w:top w:val="nil"/>
              <w:left w:val="nil"/>
              <w:bottom w:val="single" w:sz="4" w:space="0" w:color="000000"/>
              <w:right w:val="single" w:sz="4" w:space="0" w:color="000000"/>
            </w:tcBorders>
            <w:shd w:val="clear" w:color="000000" w:fill="auto"/>
            <w:noWrap/>
            <w:hideMark/>
          </w:tcPr>
          <w:p w14:paraId="132F89A7" w14:textId="05B2B4B6" w:rsidR="00D178FA" w:rsidRPr="00D178FA" w:rsidRDefault="00D178FA" w:rsidP="00D178FA">
            <w:pPr>
              <w:jc w:val="right"/>
              <w:rPr>
                <w:rFonts w:eastAsia="Times New Roman"/>
                <w:b/>
                <w:bCs/>
                <w:lang w:eastAsia="ru-RU"/>
              </w:rPr>
            </w:pPr>
            <w:r w:rsidRPr="00D178FA">
              <w:rPr>
                <w:rFonts w:eastAsia="Times New Roman"/>
                <w:b/>
                <w:bCs/>
                <w:lang w:eastAsia="ru-RU"/>
              </w:rPr>
              <w:t>2016803818,46</w:t>
            </w:r>
          </w:p>
        </w:tc>
        <w:tc>
          <w:tcPr>
            <w:tcW w:w="719" w:type="pct"/>
            <w:tcBorders>
              <w:top w:val="nil"/>
              <w:left w:val="nil"/>
              <w:bottom w:val="single" w:sz="4" w:space="0" w:color="000000"/>
              <w:right w:val="single" w:sz="4" w:space="0" w:color="000000"/>
            </w:tcBorders>
            <w:shd w:val="clear" w:color="000000" w:fill="auto"/>
            <w:noWrap/>
            <w:hideMark/>
          </w:tcPr>
          <w:p w14:paraId="21C09566" w14:textId="4DEC6C52" w:rsidR="00D178FA" w:rsidRPr="00D178FA" w:rsidRDefault="00D178FA" w:rsidP="00D178FA">
            <w:pPr>
              <w:jc w:val="right"/>
              <w:rPr>
                <w:rFonts w:eastAsia="Times New Roman"/>
                <w:b/>
                <w:bCs/>
                <w:lang w:eastAsia="ru-RU"/>
              </w:rPr>
            </w:pPr>
            <w:r w:rsidRPr="00D178FA">
              <w:rPr>
                <w:rFonts w:eastAsia="Times New Roman"/>
                <w:b/>
                <w:bCs/>
                <w:lang w:eastAsia="ru-RU"/>
              </w:rPr>
              <w:t>1876852789,35</w:t>
            </w:r>
          </w:p>
        </w:tc>
        <w:tc>
          <w:tcPr>
            <w:tcW w:w="517" w:type="pct"/>
            <w:tcBorders>
              <w:top w:val="nil"/>
              <w:left w:val="nil"/>
              <w:bottom w:val="single" w:sz="4" w:space="0" w:color="000000"/>
              <w:right w:val="single" w:sz="4" w:space="0" w:color="000000"/>
            </w:tcBorders>
            <w:shd w:val="clear" w:color="000000" w:fill="auto"/>
            <w:noWrap/>
            <w:hideMark/>
          </w:tcPr>
          <w:p w14:paraId="743039B3" w14:textId="02045870" w:rsidR="00D178FA" w:rsidRPr="00D178FA" w:rsidRDefault="00D178FA" w:rsidP="00D178FA">
            <w:pPr>
              <w:jc w:val="right"/>
              <w:rPr>
                <w:rFonts w:eastAsia="Times New Roman"/>
                <w:b/>
                <w:bCs/>
                <w:lang w:eastAsia="ru-RU"/>
              </w:rPr>
            </w:pPr>
            <w:r w:rsidRPr="00D178FA">
              <w:rPr>
                <w:rFonts w:eastAsia="Times New Roman"/>
                <w:b/>
                <w:bCs/>
                <w:lang w:eastAsia="ru-RU"/>
              </w:rPr>
              <w:t>93,06</w:t>
            </w:r>
          </w:p>
        </w:tc>
      </w:tr>
    </w:tbl>
    <w:p w14:paraId="3020BD2D" w14:textId="77777777" w:rsidR="009674A7" w:rsidRDefault="009674A7" w:rsidP="00563679">
      <w:pPr>
        <w:rPr>
          <w:rFonts w:eastAsia="Times New Roman"/>
          <w:sz w:val="24"/>
          <w:szCs w:val="24"/>
          <w:lang w:eastAsia="ru-RU"/>
        </w:rPr>
        <w:sectPr w:rsidR="009674A7" w:rsidSect="00563679">
          <w:type w:val="nextColumn"/>
          <w:pgSz w:w="11900" w:h="16840"/>
          <w:pgMar w:top="794" w:right="794" w:bottom="794" w:left="794" w:header="0" w:footer="0" w:gutter="0"/>
          <w:cols w:space="720"/>
          <w:noEndnote/>
          <w:docGrid w:linePitch="360"/>
        </w:sectPr>
      </w:pPr>
    </w:p>
    <w:p w14:paraId="76934451" w14:textId="3683C97B" w:rsidR="00D178FA" w:rsidRPr="00D178FA" w:rsidRDefault="00D178FA" w:rsidP="0096297C">
      <w:pPr>
        <w:tabs>
          <w:tab w:val="left" w:pos="3288"/>
          <w:tab w:val="left" w:pos="6588"/>
          <w:tab w:val="left" w:pos="9088"/>
          <w:tab w:val="left" w:pos="11468"/>
        </w:tabs>
        <w:ind w:left="5670"/>
        <w:outlineLvl w:val="2"/>
        <w:rPr>
          <w:rFonts w:eastAsia="Times New Roman"/>
          <w:sz w:val="26"/>
          <w:szCs w:val="26"/>
          <w:lang w:eastAsia="ru-RU"/>
        </w:rPr>
      </w:pPr>
      <w:bookmarkStart w:id="3" w:name="_Toc200744723"/>
      <w:r w:rsidRPr="00D178FA">
        <w:rPr>
          <w:rFonts w:eastAsia="Times New Roman"/>
          <w:sz w:val="26"/>
          <w:szCs w:val="26"/>
          <w:lang w:eastAsia="ru-RU"/>
        </w:rPr>
        <w:lastRenderedPageBreak/>
        <w:t>Приложение 5</w:t>
      </w:r>
      <w:bookmarkEnd w:id="3"/>
      <w:r w:rsidRPr="00D178FA">
        <w:rPr>
          <w:rFonts w:eastAsia="Times New Roman"/>
          <w:sz w:val="26"/>
          <w:szCs w:val="26"/>
          <w:lang w:eastAsia="ru-RU"/>
        </w:rPr>
        <w:tab/>
      </w:r>
    </w:p>
    <w:p w14:paraId="0AB0DA08" w14:textId="78D53D56" w:rsidR="00D178FA" w:rsidRPr="00D178FA" w:rsidRDefault="00D178FA" w:rsidP="00D178FA">
      <w:pPr>
        <w:tabs>
          <w:tab w:val="left" w:pos="3288"/>
          <w:tab w:val="left" w:pos="6588"/>
          <w:tab w:val="left" w:pos="9088"/>
        </w:tabs>
        <w:ind w:left="5670"/>
        <w:rPr>
          <w:rFonts w:eastAsia="Times New Roman"/>
          <w:sz w:val="26"/>
          <w:szCs w:val="26"/>
          <w:lang w:eastAsia="ru-RU"/>
        </w:rPr>
      </w:pPr>
      <w:r w:rsidRPr="00D178FA">
        <w:rPr>
          <w:rFonts w:eastAsia="Times New Roman"/>
          <w:sz w:val="26"/>
          <w:szCs w:val="26"/>
          <w:lang w:eastAsia="ru-RU"/>
        </w:rPr>
        <w:t>к нормативному правовому акту</w:t>
      </w:r>
    </w:p>
    <w:p w14:paraId="3DA90919" w14:textId="07274EAD" w:rsidR="00D178FA" w:rsidRPr="00D178FA" w:rsidRDefault="00D178FA" w:rsidP="00D178FA">
      <w:pPr>
        <w:tabs>
          <w:tab w:val="left" w:pos="3288"/>
          <w:tab w:val="left" w:pos="6588"/>
          <w:tab w:val="left" w:pos="9088"/>
          <w:tab w:val="left" w:pos="11468"/>
        </w:tabs>
        <w:ind w:left="5670"/>
        <w:rPr>
          <w:rFonts w:eastAsia="Times New Roman"/>
          <w:sz w:val="26"/>
          <w:szCs w:val="26"/>
          <w:lang w:eastAsia="ru-RU"/>
        </w:rPr>
      </w:pPr>
      <w:r w:rsidRPr="00D178FA">
        <w:rPr>
          <w:rFonts w:eastAsia="Times New Roman"/>
          <w:sz w:val="26"/>
          <w:szCs w:val="26"/>
          <w:lang w:eastAsia="ru-RU"/>
        </w:rPr>
        <w:t>от 29.05.2025</w:t>
      </w:r>
      <w:r>
        <w:rPr>
          <w:rFonts w:eastAsia="Times New Roman"/>
          <w:sz w:val="26"/>
          <w:szCs w:val="26"/>
          <w:lang w:eastAsia="ru-RU"/>
        </w:rPr>
        <w:t xml:space="preserve"> </w:t>
      </w:r>
      <w:r w:rsidRPr="00D178FA">
        <w:rPr>
          <w:rFonts w:eastAsia="Times New Roman"/>
          <w:sz w:val="26"/>
          <w:szCs w:val="26"/>
          <w:lang w:eastAsia="ru-RU"/>
        </w:rPr>
        <w:t>№ 143-НПА</w:t>
      </w:r>
    </w:p>
    <w:p w14:paraId="357D5C27" w14:textId="78399243" w:rsidR="00D178FA" w:rsidRPr="00D178FA" w:rsidRDefault="00D178FA" w:rsidP="00563679">
      <w:pPr>
        <w:tabs>
          <w:tab w:val="left" w:pos="3288"/>
          <w:tab w:val="left" w:pos="6588"/>
          <w:tab w:val="left" w:pos="11468"/>
        </w:tabs>
        <w:ind w:left="108"/>
        <w:rPr>
          <w:rFonts w:eastAsia="Times New Roman"/>
          <w:sz w:val="26"/>
          <w:szCs w:val="26"/>
          <w:lang w:eastAsia="ru-RU"/>
        </w:rPr>
      </w:pPr>
      <w:r w:rsidRPr="00D178FA">
        <w:rPr>
          <w:rFonts w:eastAsia="Times New Roman"/>
          <w:sz w:val="26"/>
          <w:szCs w:val="26"/>
          <w:lang w:eastAsia="ru-RU"/>
        </w:rPr>
        <w:tab/>
      </w:r>
    </w:p>
    <w:p w14:paraId="4386EA4F" w14:textId="39790836" w:rsidR="00D178FA" w:rsidRPr="00D178FA" w:rsidRDefault="00D178FA" w:rsidP="00D178FA">
      <w:pPr>
        <w:ind w:left="108"/>
        <w:jc w:val="center"/>
        <w:rPr>
          <w:rFonts w:eastAsia="Times New Roman"/>
          <w:sz w:val="26"/>
          <w:szCs w:val="26"/>
          <w:lang w:eastAsia="ru-RU"/>
        </w:rPr>
      </w:pPr>
      <w:r w:rsidRPr="00D178FA">
        <w:rPr>
          <w:rFonts w:eastAsia="Times New Roman"/>
          <w:b/>
          <w:bCs/>
          <w:sz w:val="26"/>
          <w:szCs w:val="26"/>
          <w:lang w:eastAsia="ru-RU"/>
        </w:rPr>
        <w:t>Источники финансирования дефицита бюджета округа по кодам классификации источников финансирования дефицитов бюджетов</w:t>
      </w:r>
      <w:r>
        <w:rPr>
          <w:rFonts w:eastAsia="Times New Roman"/>
          <w:b/>
          <w:bCs/>
          <w:sz w:val="26"/>
          <w:szCs w:val="26"/>
          <w:lang w:eastAsia="ru-RU"/>
        </w:rPr>
        <w:t xml:space="preserve"> </w:t>
      </w:r>
      <w:r w:rsidRPr="00D178FA">
        <w:rPr>
          <w:rFonts w:eastAsia="Times New Roman"/>
          <w:b/>
          <w:bCs/>
          <w:sz w:val="26"/>
          <w:szCs w:val="26"/>
          <w:lang w:eastAsia="ru-RU"/>
        </w:rPr>
        <w:t>за 2024 год</w:t>
      </w:r>
    </w:p>
    <w:p w14:paraId="29D79F22" w14:textId="733CD81B" w:rsidR="00D178FA" w:rsidRPr="00D178FA" w:rsidRDefault="00D178FA" w:rsidP="00D178FA">
      <w:pPr>
        <w:tabs>
          <w:tab w:val="left" w:pos="3288"/>
          <w:tab w:val="left" w:pos="6588"/>
          <w:tab w:val="left" w:pos="9088"/>
          <w:tab w:val="left" w:pos="11468"/>
          <w:tab w:val="left" w:pos="13288"/>
        </w:tabs>
        <w:ind w:left="108"/>
        <w:jc w:val="right"/>
        <w:rPr>
          <w:rFonts w:eastAsia="Times New Roman"/>
          <w:sz w:val="26"/>
          <w:szCs w:val="26"/>
          <w:lang w:eastAsia="ru-RU"/>
        </w:rPr>
      </w:pPr>
      <w:r w:rsidRPr="00D178FA">
        <w:rPr>
          <w:rFonts w:eastAsia="Times New Roman"/>
          <w:sz w:val="26"/>
          <w:szCs w:val="26"/>
          <w:lang w:eastAsia="ru-RU"/>
        </w:rPr>
        <w:tab/>
      </w:r>
      <w:r w:rsidRPr="00D178FA">
        <w:rPr>
          <w:rFonts w:eastAsia="Times New Roman"/>
          <w:sz w:val="26"/>
          <w:szCs w:val="26"/>
          <w:lang w:eastAsia="ru-RU"/>
        </w:rPr>
        <w:tab/>
      </w:r>
      <w:r w:rsidRPr="00D178FA">
        <w:rPr>
          <w:rFonts w:eastAsia="Times New Roman"/>
          <w:sz w:val="26"/>
          <w:szCs w:val="26"/>
          <w:lang w:eastAsia="ru-RU"/>
        </w:rPr>
        <w:tab/>
      </w:r>
      <w:r w:rsidRPr="00D178FA">
        <w:rPr>
          <w:rFonts w:eastAsia="Times New Roman"/>
          <w:sz w:val="26"/>
          <w:szCs w:val="26"/>
          <w:lang w:eastAsia="ru-RU"/>
        </w:rPr>
        <w:tab/>
        <w:t>(в рублях)</w:t>
      </w:r>
    </w:p>
    <w:p w14:paraId="1F2D227A" w14:textId="77777777" w:rsidR="00D178FA" w:rsidRDefault="00D178FA"/>
    <w:tbl>
      <w:tblPr>
        <w:tblW w:w="5000" w:type="pct"/>
        <w:tblCellMar>
          <w:left w:w="28" w:type="dxa"/>
          <w:right w:w="28" w:type="dxa"/>
        </w:tblCellMar>
        <w:tblLook w:val="04A0" w:firstRow="1" w:lastRow="0" w:firstColumn="1" w:lastColumn="0" w:noHBand="0" w:noVBand="1"/>
      </w:tblPr>
      <w:tblGrid>
        <w:gridCol w:w="2289"/>
        <w:gridCol w:w="2384"/>
        <w:gridCol w:w="1755"/>
        <w:gridCol w:w="2182"/>
        <w:gridCol w:w="1692"/>
      </w:tblGrid>
      <w:tr w:rsidR="00D178FA" w:rsidRPr="00D178FA" w14:paraId="75A5CA66" w14:textId="77777777" w:rsidTr="00D178FA">
        <w:trPr>
          <w:trHeight w:val="276"/>
        </w:trPr>
        <w:tc>
          <w:tcPr>
            <w:tcW w:w="11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E66953" w14:textId="314E1367" w:rsidR="00D178FA" w:rsidRPr="00D178FA" w:rsidRDefault="00D178FA" w:rsidP="00563679">
            <w:pPr>
              <w:rPr>
                <w:rFonts w:eastAsia="Times New Roman"/>
                <w:sz w:val="24"/>
                <w:szCs w:val="24"/>
                <w:lang w:eastAsia="ru-RU"/>
              </w:rPr>
            </w:pPr>
            <w:r w:rsidRPr="00D178FA">
              <w:rPr>
                <w:rFonts w:eastAsia="Times New Roman"/>
                <w:sz w:val="24"/>
                <w:szCs w:val="24"/>
                <w:lang w:eastAsia="ru-RU"/>
              </w:rPr>
              <w:t>Наименование показателя</w:t>
            </w:r>
          </w:p>
        </w:tc>
        <w:tc>
          <w:tcPr>
            <w:tcW w:w="11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38C96" w14:textId="77777777" w:rsidR="00D178FA" w:rsidRPr="00D178FA" w:rsidRDefault="00D178FA" w:rsidP="00563679">
            <w:pPr>
              <w:rPr>
                <w:rFonts w:eastAsia="Times New Roman"/>
                <w:sz w:val="24"/>
                <w:szCs w:val="24"/>
                <w:lang w:eastAsia="ru-RU"/>
              </w:rPr>
            </w:pPr>
            <w:r w:rsidRPr="00D178FA">
              <w:rPr>
                <w:rFonts w:eastAsia="Times New Roman"/>
                <w:sz w:val="24"/>
                <w:szCs w:val="24"/>
                <w:lang w:eastAsia="ru-RU"/>
              </w:rPr>
              <w:t>Код источника по бюджетной классификации</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544DC" w14:textId="77777777" w:rsidR="00D178FA" w:rsidRPr="00D178FA" w:rsidRDefault="00D178FA" w:rsidP="00563679">
            <w:pPr>
              <w:rPr>
                <w:rFonts w:eastAsia="Times New Roman"/>
                <w:sz w:val="24"/>
                <w:szCs w:val="24"/>
                <w:lang w:eastAsia="ru-RU"/>
              </w:rPr>
            </w:pPr>
            <w:r w:rsidRPr="00D178FA">
              <w:rPr>
                <w:rFonts w:eastAsia="Times New Roman"/>
                <w:sz w:val="24"/>
                <w:szCs w:val="24"/>
                <w:lang w:eastAsia="ru-RU"/>
              </w:rPr>
              <w:t>Утвержденный бюджет на 2024 год</w:t>
            </w:r>
          </w:p>
        </w:tc>
        <w:tc>
          <w:tcPr>
            <w:tcW w:w="10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FF9B30" w14:textId="77777777" w:rsidR="00D178FA" w:rsidRPr="00D178FA" w:rsidRDefault="00D178FA" w:rsidP="00563679">
            <w:pPr>
              <w:rPr>
                <w:rFonts w:eastAsia="Times New Roman"/>
                <w:sz w:val="24"/>
                <w:szCs w:val="24"/>
                <w:lang w:eastAsia="ru-RU"/>
              </w:rPr>
            </w:pPr>
            <w:r w:rsidRPr="00D178FA">
              <w:rPr>
                <w:rFonts w:eastAsia="Times New Roman"/>
                <w:sz w:val="24"/>
                <w:szCs w:val="24"/>
                <w:lang w:eastAsia="ru-RU"/>
              </w:rPr>
              <w:t>Кассовое исполнение за 2024 год</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17687" w14:textId="77777777" w:rsidR="00D178FA" w:rsidRPr="00D178FA" w:rsidRDefault="00D178FA" w:rsidP="00563679">
            <w:pPr>
              <w:rPr>
                <w:rFonts w:eastAsia="Times New Roman"/>
                <w:sz w:val="24"/>
                <w:szCs w:val="24"/>
                <w:lang w:eastAsia="ru-RU"/>
              </w:rPr>
            </w:pPr>
            <w:r w:rsidRPr="00D178FA">
              <w:rPr>
                <w:rFonts w:eastAsia="Times New Roman"/>
                <w:sz w:val="24"/>
                <w:szCs w:val="24"/>
                <w:lang w:eastAsia="ru-RU"/>
              </w:rPr>
              <w:t xml:space="preserve">Процент исполнения, (%) </w:t>
            </w:r>
          </w:p>
        </w:tc>
      </w:tr>
      <w:tr w:rsidR="00D178FA" w:rsidRPr="00D178FA" w14:paraId="2F95CADA" w14:textId="77777777" w:rsidTr="00D178FA">
        <w:trPr>
          <w:trHeight w:val="276"/>
        </w:trPr>
        <w:tc>
          <w:tcPr>
            <w:tcW w:w="1111" w:type="pct"/>
            <w:vMerge/>
            <w:tcBorders>
              <w:top w:val="single" w:sz="4" w:space="0" w:color="auto"/>
              <w:left w:val="single" w:sz="4" w:space="0" w:color="auto"/>
              <w:bottom w:val="single" w:sz="4" w:space="0" w:color="000000"/>
              <w:right w:val="single" w:sz="4" w:space="0" w:color="auto"/>
            </w:tcBorders>
            <w:vAlign w:val="center"/>
            <w:hideMark/>
          </w:tcPr>
          <w:p w14:paraId="7452936D" w14:textId="77777777" w:rsidR="00D178FA" w:rsidRPr="00D178FA" w:rsidRDefault="00D178FA" w:rsidP="00563679">
            <w:pPr>
              <w:rPr>
                <w:rFonts w:eastAsia="Times New Roman"/>
                <w:sz w:val="24"/>
                <w:szCs w:val="24"/>
                <w:lang w:eastAsia="ru-RU"/>
              </w:rPr>
            </w:pPr>
          </w:p>
        </w:tc>
        <w:tc>
          <w:tcPr>
            <w:tcW w:w="1157" w:type="pct"/>
            <w:vMerge/>
            <w:tcBorders>
              <w:top w:val="single" w:sz="4" w:space="0" w:color="auto"/>
              <w:left w:val="single" w:sz="4" w:space="0" w:color="auto"/>
              <w:bottom w:val="single" w:sz="4" w:space="0" w:color="auto"/>
              <w:right w:val="single" w:sz="4" w:space="0" w:color="auto"/>
            </w:tcBorders>
            <w:vAlign w:val="center"/>
            <w:hideMark/>
          </w:tcPr>
          <w:p w14:paraId="1EEEBDDA" w14:textId="77777777" w:rsidR="00D178FA" w:rsidRPr="00D178FA" w:rsidRDefault="00D178FA" w:rsidP="00563679">
            <w:pPr>
              <w:rPr>
                <w:rFonts w:eastAsia="Times New Roman"/>
                <w:sz w:val="24"/>
                <w:szCs w:val="24"/>
                <w:lang w:eastAsia="ru-RU"/>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14:paraId="47F61469" w14:textId="77777777" w:rsidR="00D178FA" w:rsidRPr="00D178FA" w:rsidRDefault="00D178FA" w:rsidP="00563679">
            <w:pPr>
              <w:rPr>
                <w:rFonts w:eastAsia="Times New Roman"/>
                <w:sz w:val="24"/>
                <w:szCs w:val="24"/>
                <w:lang w:eastAsia="ru-RU"/>
              </w:rPr>
            </w:pPr>
          </w:p>
        </w:tc>
        <w:tc>
          <w:tcPr>
            <w:tcW w:w="1059" w:type="pct"/>
            <w:vMerge/>
            <w:tcBorders>
              <w:top w:val="single" w:sz="4" w:space="0" w:color="auto"/>
              <w:left w:val="single" w:sz="4" w:space="0" w:color="auto"/>
              <w:bottom w:val="single" w:sz="4" w:space="0" w:color="000000"/>
              <w:right w:val="single" w:sz="4" w:space="0" w:color="auto"/>
            </w:tcBorders>
            <w:vAlign w:val="center"/>
            <w:hideMark/>
          </w:tcPr>
          <w:p w14:paraId="4679CD2C" w14:textId="77777777" w:rsidR="00D178FA" w:rsidRPr="00D178FA" w:rsidRDefault="00D178FA" w:rsidP="00563679">
            <w:pPr>
              <w:rPr>
                <w:rFonts w:eastAsia="Times New Roman"/>
                <w:sz w:val="24"/>
                <w:szCs w:val="24"/>
                <w:lang w:eastAsia="ru-RU"/>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9C0E055" w14:textId="77777777" w:rsidR="00D178FA" w:rsidRPr="00D178FA" w:rsidRDefault="00D178FA" w:rsidP="00563679">
            <w:pPr>
              <w:rPr>
                <w:rFonts w:eastAsia="Times New Roman"/>
                <w:sz w:val="24"/>
                <w:szCs w:val="24"/>
                <w:lang w:eastAsia="ru-RU"/>
              </w:rPr>
            </w:pPr>
          </w:p>
        </w:tc>
      </w:tr>
      <w:tr w:rsidR="00D178FA" w:rsidRPr="00D178FA" w14:paraId="50DB7325" w14:textId="77777777" w:rsidTr="00D178FA">
        <w:trPr>
          <w:trHeight w:val="20"/>
        </w:trPr>
        <w:tc>
          <w:tcPr>
            <w:tcW w:w="1111" w:type="pct"/>
            <w:tcBorders>
              <w:top w:val="nil"/>
              <w:left w:val="single" w:sz="4" w:space="0" w:color="auto"/>
              <w:bottom w:val="nil"/>
              <w:right w:val="single" w:sz="4" w:space="0" w:color="auto"/>
            </w:tcBorders>
            <w:shd w:val="clear" w:color="auto" w:fill="auto"/>
            <w:hideMark/>
          </w:tcPr>
          <w:p w14:paraId="2093CD56" w14:textId="77777777" w:rsidR="00D178FA" w:rsidRPr="00D178FA" w:rsidRDefault="00D178FA" w:rsidP="00563679">
            <w:pPr>
              <w:rPr>
                <w:rFonts w:eastAsia="Times New Roman"/>
                <w:b/>
                <w:bCs/>
                <w:sz w:val="24"/>
                <w:szCs w:val="24"/>
                <w:lang w:eastAsia="ru-RU"/>
              </w:rPr>
            </w:pPr>
            <w:r w:rsidRPr="00D178FA">
              <w:rPr>
                <w:rFonts w:eastAsia="Times New Roman"/>
                <w:b/>
                <w:bCs/>
                <w:sz w:val="24"/>
                <w:szCs w:val="24"/>
                <w:lang w:eastAsia="ru-RU"/>
              </w:rPr>
              <w:t>Источники финансирования дефицита бюджетов - всего</w:t>
            </w:r>
          </w:p>
        </w:tc>
        <w:tc>
          <w:tcPr>
            <w:tcW w:w="1157" w:type="pct"/>
            <w:tcBorders>
              <w:top w:val="nil"/>
              <w:left w:val="nil"/>
              <w:bottom w:val="nil"/>
              <w:right w:val="single" w:sz="4" w:space="0" w:color="auto"/>
            </w:tcBorders>
            <w:shd w:val="clear" w:color="auto" w:fill="auto"/>
            <w:hideMark/>
          </w:tcPr>
          <w:p w14:paraId="6139224C" w14:textId="77777777" w:rsidR="00D178FA" w:rsidRPr="00D178FA" w:rsidRDefault="00D178FA" w:rsidP="00563679">
            <w:pPr>
              <w:rPr>
                <w:rFonts w:eastAsia="Times New Roman"/>
                <w:b/>
                <w:bCs/>
                <w:sz w:val="24"/>
                <w:szCs w:val="24"/>
                <w:lang w:eastAsia="ru-RU"/>
              </w:rPr>
            </w:pPr>
            <w:r w:rsidRPr="00D178FA">
              <w:rPr>
                <w:rFonts w:eastAsia="Times New Roman"/>
                <w:b/>
                <w:bCs/>
                <w:sz w:val="24"/>
                <w:szCs w:val="24"/>
                <w:lang w:eastAsia="ru-RU"/>
              </w:rPr>
              <w:t>х</w:t>
            </w:r>
          </w:p>
        </w:tc>
        <w:tc>
          <w:tcPr>
            <w:tcW w:w="852" w:type="pct"/>
            <w:tcBorders>
              <w:top w:val="nil"/>
              <w:left w:val="nil"/>
              <w:bottom w:val="nil"/>
              <w:right w:val="single" w:sz="4" w:space="0" w:color="auto"/>
            </w:tcBorders>
            <w:shd w:val="clear" w:color="auto" w:fill="auto"/>
            <w:hideMark/>
          </w:tcPr>
          <w:p w14:paraId="67E5B771" w14:textId="3ED64421" w:rsidR="00D178FA" w:rsidRPr="00D178FA" w:rsidRDefault="00D178FA" w:rsidP="00D178FA">
            <w:pPr>
              <w:jc w:val="right"/>
              <w:rPr>
                <w:rFonts w:eastAsia="Times New Roman"/>
                <w:b/>
                <w:bCs/>
                <w:sz w:val="24"/>
                <w:szCs w:val="24"/>
                <w:lang w:eastAsia="ru-RU"/>
              </w:rPr>
            </w:pPr>
            <w:r w:rsidRPr="00D178FA">
              <w:rPr>
                <w:rFonts w:eastAsia="Times New Roman"/>
                <w:b/>
                <w:bCs/>
                <w:sz w:val="24"/>
                <w:szCs w:val="24"/>
                <w:lang w:eastAsia="ru-RU"/>
              </w:rPr>
              <w:t>195409658,65</w:t>
            </w:r>
          </w:p>
        </w:tc>
        <w:tc>
          <w:tcPr>
            <w:tcW w:w="1059" w:type="pct"/>
            <w:tcBorders>
              <w:top w:val="nil"/>
              <w:left w:val="nil"/>
              <w:bottom w:val="nil"/>
              <w:right w:val="single" w:sz="4" w:space="0" w:color="auto"/>
            </w:tcBorders>
            <w:shd w:val="clear" w:color="auto" w:fill="auto"/>
            <w:hideMark/>
          </w:tcPr>
          <w:p w14:paraId="72BB5139" w14:textId="243F3160" w:rsidR="00D178FA" w:rsidRPr="00D178FA" w:rsidRDefault="00D178FA" w:rsidP="00D178FA">
            <w:pPr>
              <w:jc w:val="right"/>
              <w:rPr>
                <w:rFonts w:eastAsia="Times New Roman"/>
                <w:b/>
                <w:bCs/>
                <w:sz w:val="24"/>
                <w:szCs w:val="24"/>
                <w:lang w:eastAsia="ru-RU"/>
              </w:rPr>
            </w:pPr>
            <w:r w:rsidRPr="00D178FA">
              <w:rPr>
                <w:rFonts w:eastAsia="Times New Roman"/>
                <w:b/>
                <w:bCs/>
                <w:sz w:val="24"/>
                <w:szCs w:val="24"/>
                <w:lang w:eastAsia="ru-RU"/>
              </w:rPr>
              <w:t>60705870,73</w:t>
            </w:r>
          </w:p>
        </w:tc>
        <w:tc>
          <w:tcPr>
            <w:tcW w:w="821" w:type="pct"/>
            <w:tcBorders>
              <w:top w:val="nil"/>
              <w:left w:val="nil"/>
              <w:bottom w:val="nil"/>
              <w:right w:val="single" w:sz="4" w:space="0" w:color="auto"/>
            </w:tcBorders>
            <w:shd w:val="clear" w:color="auto" w:fill="auto"/>
            <w:noWrap/>
            <w:hideMark/>
          </w:tcPr>
          <w:p w14:paraId="1727FC7C" w14:textId="12F66BF4" w:rsidR="00D178FA" w:rsidRPr="00D178FA" w:rsidRDefault="00D178FA" w:rsidP="00D178FA">
            <w:pPr>
              <w:jc w:val="right"/>
              <w:rPr>
                <w:rFonts w:eastAsia="Times New Roman"/>
                <w:b/>
                <w:bCs/>
                <w:sz w:val="24"/>
                <w:szCs w:val="24"/>
                <w:lang w:eastAsia="ru-RU"/>
              </w:rPr>
            </w:pPr>
            <w:r w:rsidRPr="00D178FA">
              <w:rPr>
                <w:rFonts w:eastAsia="Times New Roman"/>
                <w:b/>
                <w:bCs/>
                <w:sz w:val="24"/>
                <w:szCs w:val="24"/>
                <w:lang w:eastAsia="ru-RU"/>
              </w:rPr>
              <w:t>31,1</w:t>
            </w:r>
          </w:p>
        </w:tc>
      </w:tr>
      <w:tr w:rsidR="00D178FA" w:rsidRPr="00D178FA" w14:paraId="21B3ACDA" w14:textId="77777777" w:rsidTr="00D178FA">
        <w:trPr>
          <w:trHeight w:val="20"/>
        </w:trPr>
        <w:tc>
          <w:tcPr>
            <w:tcW w:w="1111" w:type="pct"/>
            <w:tcBorders>
              <w:top w:val="single" w:sz="4" w:space="0" w:color="auto"/>
              <w:left w:val="single" w:sz="4" w:space="0" w:color="auto"/>
              <w:bottom w:val="nil"/>
              <w:right w:val="nil"/>
            </w:tcBorders>
            <w:shd w:val="clear" w:color="auto" w:fill="auto"/>
            <w:hideMark/>
          </w:tcPr>
          <w:p w14:paraId="0DDD37AC" w14:textId="77777777" w:rsidR="00D178FA" w:rsidRPr="00D178FA" w:rsidRDefault="00D178FA" w:rsidP="00563679">
            <w:pPr>
              <w:rPr>
                <w:rFonts w:eastAsia="Times New Roman"/>
                <w:b/>
                <w:bCs/>
                <w:sz w:val="24"/>
                <w:szCs w:val="24"/>
                <w:lang w:eastAsia="ru-RU"/>
              </w:rPr>
            </w:pPr>
            <w:r w:rsidRPr="00D178FA">
              <w:rPr>
                <w:rFonts w:eastAsia="Times New Roman"/>
                <w:b/>
                <w:bCs/>
                <w:sz w:val="24"/>
                <w:szCs w:val="24"/>
                <w:lang w:eastAsia="ru-RU"/>
              </w:rPr>
              <w:t>в том числе:</w:t>
            </w:r>
          </w:p>
        </w:tc>
        <w:tc>
          <w:tcPr>
            <w:tcW w:w="1157" w:type="pct"/>
            <w:tcBorders>
              <w:top w:val="single" w:sz="4" w:space="0" w:color="auto"/>
              <w:left w:val="nil"/>
              <w:bottom w:val="nil"/>
              <w:right w:val="nil"/>
            </w:tcBorders>
            <w:shd w:val="clear" w:color="auto" w:fill="auto"/>
            <w:hideMark/>
          </w:tcPr>
          <w:p w14:paraId="7AAD842B" w14:textId="77777777" w:rsidR="00D178FA" w:rsidRPr="00D178FA" w:rsidRDefault="00D178FA" w:rsidP="00563679">
            <w:pPr>
              <w:rPr>
                <w:rFonts w:eastAsia="Times New Roman"/>
                <w:b/>
                <w:bCs/>
                <w:sz w:val="24"/>
                <w:szCs w:val="24"/>
                <w:lang w:eastAsia="ru-RU"/>
              </w:rPr>
            </w:pPr>
            <w:r w:rsidRPr="00D178FA">
              <w:rPr>
                <w:rFonts w:eastAsia="Times New Roman"/>
                <w:b/>
                <w:bCs/>
                <w:sz w:val="24"/>
                <w:szCs w:val="24"/>
                <w:lang w:eastAsia="ru-RU"/>
              </w:rPr>
              <w:t> </w:t>
            </w:r>
          </w:p>
        </w:tc>
        <w:tc>
          <w:tcPr>
            <w:tcW w:w="852" w:type="pct"/>
            <w:tcBorders>
              <w:top w:val="single" w:sz="4" w:space="0" w:color="auto"/>
              <w:left w:val="nil"/>
              <w:bottom w:val="nil"/>
              <w:right w:val="nil"/>
            </w:tcBorders>
            <w:shd w:val="clear" w:color="auto" w:fill="auto"/>
            <w:hideMark/>
          </w:tcPr>
          <w:p w14:paraId="6DB458C9" w14:textId="1298363A" w:rsidR="00D178FA" w:rsidRPr="00D178FA" w:rsidRDefault="00D178FA" w:rsidP="00D178FA">
            <w:pPr>
              <w:jc w:val="right"/>
              <w:rPr>
                <w:rFonts w:eastAsia="Times New Roman"/>
                <w:b/>
                <w:bCs/>
                <w:sz w:val="24"/>
                <w:szCs w:val="24"/>
                <w:lang w:eastAsia="ru-RU"/>
              </w:rPr>
            </w:pPr>
          </w:p>
        </w:tc>
        <w:tc>
          <w:tcPr>
            <w:tcW w:w="1059" w:type="pct"/>
            <w:tcBorders>
              <w:top w:val="single" w:sz="4" w:space="0" w:color="auto"/>
              <w:left w:val="nil"/>
              <w:bottom w:val="nil"/>
              <w:right w:val="nil"/>
            </w:tcBorders>
            <w:shd w:val="clear" w:color="auto" w:fill="auto"/>
            <w:hideMark/>
          </w:tcPr>
          <w:p w14:paraId="3ABEF7E7" w14:textId="74650697" w:rsidR="00D178FA" w:rsidRPr="00D178FA" w:rsidRDefault="00D178FA" w:rsidP="00D178FA">
            <w:pPr>
              <w:jc w:val="right"/>
              <w:rPr>
                <w:rFonts w:eastAsia="Times New Roman"/>
                <w:b/>
                <w:bCs/>
                <w:sz w:val="24"/>
                <w:szCs w:val="24"/>
                <w:lang w:eastAsia="ru-RU"/>
              </w:rPr>
            </w:pPr>
          </w:p>
        </w:tc>
        <w:tc>
          <w:tcPr>
            <w:tcW w:w="821" w:type="pct"/>
            <w:tcBorders>
              <w:top w:val="single" w:sz="4" w:space="0" w:color="auto"/>
              <w:left w:val="nil"/>
              <w:bottom w:val="nil"/>
              <w:right w:val="single" w:sz="4" w:space="0" w:color="auto"/>
            </w:tcBorders>
            <w:shd w:val="clear" w:color="auto" w:fill="auto"/>
            <w:noWrap/>
            <w:hideMark/>
          </w:tcPr>
          <w:p w14:paraId="4B392D83" w14:textId="62BABF8C" w:rsidR="00D178FA" w:rsidRPr="00D178FA" w:rsidRDefault="00D178FA" w:rsidP="00D178FA">
            <w:pPr>
              <w:jc w:val="right"/>
              <w:rPr>
                <w:rFonts w:eastAsia="Times New Roman"/>
                <w:b/>
                <w:bCs/>
                <w:sz w:val="24"/>
                <w:szCs w:val="24"/>
                <w:lang w:eastAsia="ru-RU"/>
              </w:rPr>
            </w:pPr>
          </w:p>
        </w:tc>
      </w:tr>
      <w:tr w:rsidR="00D178FA" w:rsidRPr="00D178FA" w14:paraId="7E002446" w14:textId="77777777" w:rsidTr="00D178FA">
        <w:trPr>
          <w:trHeight w:val="20"/>
        </w:trPr>
        <w:tc>
          <w:tcPr>
            <w:tcW w:w="1111" w:type="pct"/>
            <w:tcBorders>
              <w:top w:val="single" w:sz="4" w:space="0" w:color="auto"/>
              <w:left w:val="single" w:sz="4" w:space="0" w:color="auto"/>
              <w:bottom w:val="nil"/>
              <w:right w:val="single" w:sz="4" w:space="0" w:color="auto"/>
            </w:tcBorders>
            <w:shd w:val="clear" w:color="auto" w:fill="auto"/>
            <w:hideMark/>
          </w:tcPr>
          <w:p w14:paraId="04FADB46" w14:textId="4F7D6622" w:rsidR="00D178FA" w:rsidRPr="00D178FA" w:rsidRDefault="00D178FA" w:rsidP="00563679">
            <w:pPr>
              <w:rPr>
                <w:rFonts w:eastAsia="Times New Roman"/>
                <w:sz w:val="24"/>
                <w:szCs w:val="24"/>
                <w:lang w:eastAsia="ru-RU"/>
              </w:rPr>
            </w:pPr>
            <w:r w:rsidRPr="00D178FA">
              <w:rPr>
                <w:rFonts w:eastAsia="Times New Roman"/>
                <w:sz w:val="24"/>
                <w:szCs w:val="24"/>
                <w:lang w:eastAsia="ru-RU"/>
              </w:rPr>
              <w:t>источники внутреннего финансирования</w:t>
            </w:r>
          </w:p>
        </w:tc>
        <w:tc>
          <w:tcPr>
            <w:tcW w:w="1157" w:type="pct"/>
            <w:tcBorders>
              <w:top w:val="single" w:sz="4" w:space="0" w:color="auto"/>
              <w:left w:val="nil"/>
              <w:bottom w:val="nil"/>
              <w:right w:val="single" w:sz="4" w:space="0" w:color="auto"/>
            </w:tcBorders>
            <w:shd w:val="clear" w:color="auto" w:fill="auto"/>
            <w:hideMark/>
          </w:tcPr>
          <w:p w14:paraId="26BAC920" w14:textId="77777777" w:rsidR="00D178FA" w:rsidRPr="00D178FA" w:rsidRDefault="00D178FA" w:rsidP="00563679">
            <w:pPr>
              <w:rPr>
                <w:rFonts w:eastAsia="Times New Roman"/>
                <w:sz w:val="24"/>
                <w:szCs w:val="24"/>
                <w:lang w:eastAsia="ru-RU"/>
              </w:rPr>
            </w:pPr>
            <w:r w:rsidRPr="00D178FA">
              <w:rPr>
                <w:rFonts w:eastAsia="Times New Roman"/>
                <w:sz w:val="24"/>
                <w:szCs w:val="24"/>
                <w:lang w:eastAsia="ru-RU"/>
              </w:rPr>
              <w:t>х</w:t>
            </w:r>
          </w:p>
        </w:tc>
        <w:tc>
          <w:tcPr>
            <w:tcW w:w="852" w:type="pct"/>
            <w:tcBorders>
              <w:top w:val="single" w:sz="4" w:space="0" w:color="auto"/>
              <w:left w:val="nil"/>
              <w:bottom w:val="nil"/>
              <w:right w:val="single" w:sz="4" w:space="0" w:color="auto"/>
            </w:tcBorders>
            <w:shd w:val="clear" w:color="auto" w:fill="auto"/>
            <w:hideMark/>
          </w:tcPr>
          <w:p w14:paraId="66C2890B" w14:textId="31533EE5" w:rsidR="00D178FA" w:rsidRPr="00D178FA" w:rsidRDefault="00D178FA" w:rsidP="00D178FA">
            <w:pPr>
              <w:jc w:val="right"/>
              <w:rPr>
                <w:rFonts w:eastAsia="Times New Roman"/>
                <w:b/>
                <w:bCs/>
                <w:sz w:val="24"/>
                <w:szCs w:val="24"/>
                <w:lang w:eastAsia="ru-RU"/>
              </w:rPr>
            </w:pPr>
          </w:p>
        </w:tc>
        <w:tc>
          <w:tcPr>
            <w:tcW w:w="1059" w:type="pct"/>
            <w:tcBorders>
              <w:top w:val="single" w:sz="4" w:space="0" w:color="auto"/>
              <w:left w:val="nil"/>
              <w:bottom w:val="nil"/>
              <w:right w:val="single" w:sz="4" w:space="0" w:color="auto"/>
            </w:tcBorders>
            <w:shd w:val="clear" w:color="auto" w:fill="auto"/>
            <w:noWrap/>
            <w:hideMark/>
          </w:tcPr>
          <w:p w14:paraId="50106295" w14:textId="61A09348" w:rsidR="00D178FA" w:rsidRPr="00D178FA" w:rsidRDefault="00D178FA" w:rsidP="00D178FA">
            <w:pPr>
              <w:jc w:val="right"/>
              <w:rPr>
                <w:rFonts w:eastAsia="Times New Roman"/>
                <w:b/>
                <w:bCs/>
                <w:sz w:val="24"/>
                <w:szCs w:val="24"/>
                <w:lang w:eastAsia="ru-RU"/>
              </w:rPr>
            </w:pPr>
          </w:p>
        </w:tc>
        <w:tc>
          <w:tcPr>
            <w:tcW w:w="821" w:type="pct"/>
            <w:tcBorders>
              <w:top w:val="single" w:sz="4" w:space="0" w:color="auto"/>
              <w:left w:val="nil"/>
              <w:bottom w:val="nil"/>
              <w:right w:val="single" w:sz="4" w:space="0" w:color="auto"/>
            </w:tcBorders>
            <w:shd w:val="clear" w:color="auto" w:fill="auto"/>
            <w:noWrap/>
            <w:hideMark/>
          </w:tcPr>
          <w:p w14:paraId="1FA2C413" w14:textId="683F24EB" w:rsidR="00D178FA" w:rsidRPr="00D178FA" w:rsidRDefault="00D178FA" w:rsidP="00D178FA">
            <w:pPr>
              <w:jc w:val="right"/>
              <w:rPr>
                <w:rFonts w:eastAsia="Times New Roman"/>
                <w:b/>
                <w:bCs/>
                <w:sz w:val="24"/>
                <w:szCs w:val="24"/>
                <w:lang w:eastAsia="ru-RU"/>
              </w:rPr>
            </w:pPr>
          </w:p>
        </w:tc>
      </w:tr>
      <w:tr w:rsidR="00D178FA" w:rsidRPr="00D178FA" w14:paraId="4857B00C" w14:textId="77777777" w:rsidTr="00D178FA">
        <w:trPr>
          <w:trHeight w:val="20"/>
        </w:trPr>
        <w:tc>
          <w:tcPr>
            <w:tcW w:w="1111" w:type="pct"/>
            <w:tcBorders>
              <w:top w:val="single" w:sz="4" w:space="0" w:color="auto"/>
              <w:left w:val="single" w:sz="4" w:space="0" w:color="auto"/>
              <w:bottom w:val="single" w:sz="4" w:space="0" w:color="auto"/>
              <w:right w:val="nil"/>
            </w:tcBorders>
            <w:shd w:val="clear" w:color="auto" w:fill="auto"/>
            <w:hideMark/>
          </w:tcPr>
          <w:p w14:paraId="667C98E6" w14:textId="77777777" w:rsidR="00D178FA" w:rsidRPr="00D178FA" w:rsidRDefault="00D178FA" w:rsidP="00563679">
            <w:pPr>
              <w:rPr>
                <w:rFonts w:eastAsia="Times New Roman"/>
                <w:b/>
                <w:bCs/>
                <w:sz w:val="24"/>
                <w:szCs w:val="24"/>
                <w:lang w:eastAsia="ru-RU"/>
              </w:rPr>
            </w:pPr>
            <w:r w:rsidRPr="00D178FA">
              <w:rPr>
                <w:rFonts w:eastAsia="Times New Roman"/>
                <w:b/>
                <w:bCs/>
                <w:sz w:val="24"/>
                <w:szCs w:val="24"/>
                <w:lang w:eastAsia="ru-RU"/>
              </w:rPr>
              <w:t>в том числе:</w:t>
            </w:r>
          </w:p>
        </w:tc>
        <w:tc>
          <w:tcPr>
            <w:tcW w:w="1157" w:type="pct"/>
            <w:tcBorders>
              <w:top w:val="single" w:sz="4" w:space="0" w:color="auto"/>
              <w:left w:val="nil"/>
              <w:bottom w:val="single" w:sz="4" w:space="0" w:color="auto"/>
              <w:right w:val="nil"/>
            </w:tcBorders>
            <w:shd w:val="clear" w:color="auto" w:fill="auto"/>
            <w:hideMark/>
          </w:tcPr>
          <w:p w14:paraId="550298FA" w14:textId="77777777" w:rsidR="00D178FA" w:rsidRPr="00D178FA" w:rsidRDefault="00D178FA" w:rsidP="00563679">
            <w:pPr>
              <w:rPr>
                <w:rFonts w:eastAsia="Times New Roman"/>
                <w:sz w:val="24"/>
                <w:szCs w:val="24"/>
                <w:lang w:eastAsia="ru-RU"/>
              </w:rPr>
            </w:pPr>
            <w:r w:rsidRPr="00D178FA">
              <w:rPr>
                <w:rFonts w:eastAsia="Times New Roman"/>
                <w:sz w:val="24"/>
                <w:szCs w:val="24"/>
                <w:lang w:eastAsia="ru-RU"/>
              </w:rPr>
              <w:t> </w:t>
            </w:r>
          </w:p>
        </w:tc>
        <w:tc>
          <w:tcPr>
            <w:tcW w:w="852" w:type="pct"/>
            <w:tcBorders>
              <w:top w:val="single" w:sz="4" w:space="0" w:color="auto"/>
              <w:left w:val="nil"/>
              <w:bottom w:val="single" w:sz="4" w:space="0" w:color="auto"/>
              <w:right w:val="nil"/>
            </w:tcBorders>
            <w:shd w:val="clear" w:color="auto" w:fill="auto"/>
            <w:hideMark/>
          </w:tcPr>
          <w:p w14:paraId="5FB39E76" w14:textId="59783D90" w:rsidR="00D178FA" w:rsidRPr="00D178FA" w:rsidRDefault="00D178FA" w:rsidP="00D178FA">
            <w:pPr>
              <w:jc w:val="right"/>
              <w:rPr>
                <w:rFonts w:eastAsia="Times New Roman"/>
                <w:b/>
                <w:bCs/>
                <w:sz w:val="24"/>
                <w:szCs w:val="24"/>
                <w:lang w:eastAsia="ru-RU"/>
              </w:rPr>
            </w:pPr>
          </w:p>
        </w:tc>
        <w:tc>
          <w:tcPr>
            <w:tcW w:w="1059" w:type="pct"/>
            <w:tcBorders>
              <w:top w:val="single" w:sz="4" w:space="0" w:color="auto"/>
              <w:left w:val="nil"/>
              <w:bottom w:val="single" w:sz="4" w:space="0" w:color="auto"/>
              <w:right w:val="nil"/>
            </w:tcBorders>
            <w:shd w:val="clear" w:color="auto" w:fill="auto"/>
            <w:hideMark/>
          </w:tcPr>
          <w:p w14:paraId="08D30770" w14:textId="74DE9041" w:rsidR="00D178FA" w:rsidRPr="00D178FA" w:rsidRDefault="00D178FA" w:rsidP="00D178FA">
            <w:pPr>
              <w:jc w:val="right"/>
              <w:rPr>
                <w:rFonts w:eastAsia="Times New Roman"/>
                <w:b/>
                <w:bCs/>
                <w:sz w:val="24"/>
                <w:szCs w:val="24"/>
                <w:lang w:eastAsia="ru-RU"/>
              </w:rPr>
            </w:pPr>
          </w:p>
        </w:tc>
        <w:tc>
          <w:tcPr>
            <w:tcW w:w="821" w:type="pct"/>
            <w:tcBorders>
              <w:top w:val="single" w:sz="4" w:space="0" w:color="auto"/>
              <w:left w:val="nil"/>
              <w:bottom w:val="single" w:sz="4" w:space="0" w:color="auto"/>
              <w:right w:val="single" w:sz="4" w:space="0" w:color="auto"/>
            </w:tcBorders>
            <w:shd w:val="clear" w:color="auto" w:fill="auto"/>
            <w:noWrap/>
            <w:hideMark/>
          </w:tcPr>
          <w:p w14:paraId="22D0FCC0" w14:textId="195110BE" w:rsidR="00D178FA" w:rsidRPr="00D178FA" w:rsidRDefault="00D178FA" w:rsidP="00D178FA">
            <w:pPr>
              <w:jc w:val="right"/>
              <w:rPr>
                <w:rFonts w:eastAsia="Times New Roman"/>
                <w:b/>
                <w:bCs/>
                <w:sz w:val="24"/>
                <w:szCs w:val="24"/>
                <w:lang w:eastAsia="ru-RU"/>
              </w:rPr>
            </w:pPr>
          </w:p>
        </w:tc>
      </w:tr>
      <w:tr w:rsidR="00D178FA" w:rsidRPr="00D178FA" w14:paraId="5DB20E4E" w14:textId="77777777" w:rsidTr="00D178FA">
        <w:trPr>
          <w:trHeight w:val="20"/>
        </w:trPr>
        <w:tc>
          <w:tcPr>
            <w:tcW w:w="1111" w:type="pct"/>
            <w:tcBorders>
              <w:top w:val="nil"/>
              <w:left w:val="single" w:sz="4" w:space="0" w:color="auto"/>
              <w:bottom w:val="single" w:sz="4" w:space="0" w:color="auto"/>
              <w:right w:val="single" w:sz="4" w:space="0" w:color="auto"/>
            </w:tcBorders>
            <w:shd w:val="clear" w:color="auto" w:fill="auto"/>
            <w:hideMark/>
          </w:tcPr>
          <w:p w14:paraId="6709A33C" w14:textId="66E72FEB" w:rsidR="00D178FA" w:rsidRPr="00D178FA" w:rsidRDefault="00D178FA" w:rsidP="00563679">
            <w:pPr>
              <w:rPr>
                <w:rFonts w:eastAsia="Times New Roman"/>
                <w:sz w:val="24"/>
                <w:szCs w:val="24"/>
                <w:lang w:eastAsia="ru-RU"/>
              </w:rPr>
            </w:pPr>
            <w:r w:rsidRPr="00D178FA">
              <w:rPr>
                <w:rFonts w:eastAsia="Times New Roman"/>
                <w:sz w:val="24"/>
                <w:szCs w:val="24"/>
                <w:lang w:eastAsia="ru-RU"/>
              </w:rPr>
              <w:t>источники внешнего финансирования</w:t>
            </w:r>
          </w:p>
        </w:tc>
        <w:tc>
          <w:tcPr>
            <w:tcW w:w="1157" w:type="pct"/>
            <w:tcBorders>
              <w:top w:val="nil"/>
              <w:left w:val="nil"/>
              <w:bottom w:val="single" w:sz="4" w:space="0" w:color="auto"/>
              <w:right w:val="single" w:sz="4" w:space="0" w:color="auto"/>
            </w:tcBorders>
            <w:shd w:val="clear" w:color="auto" w:fill="auto"/>
            <w:hideMark/>
          </w:tcPr>
          <w:p w14:paraId="77C81DB2" w14:textId="77777777" w:rsidR="00D178FA" w:rsidRPr="00D178FA" w:rsidRDefault="00D178FA" w:rsidP="00563679">
            <w:pPr>
              <w:rPr>
                <w:rFonts w:eastAsia="Times New Roman"/>
                <w:sz w:val="24"/>
                <w:szCs w:val="24"/>
                <w:lang w:eastAsia="ru-RU"/>
              </w:rPr>
            </w:pPr>
            <w:r w:rsidRPr="00D178FA">
              <w:rPr>
                <w:rFonts w:eastAsia="Times New Roman"/>
                <w:sz w:val="24"/>
                <w:szCs w:val="24"/>
                <w:lang w:eastAsia="ru-RU"/>
              </w:rPr>
              <w:t>х</w:t>
            </w:r>
          </w:p>
        </w:tc>
        <w:tc>
          <w:tcPr>
            <w:tcW w:w="852" w:type="pct"/>
            <w:tcBorders>
              <w:top w:val="nil"/>
              <w:left w:val="nil"/>
              <w:bottom w:val="single" w:sz="4" w:space="0" w:color="auto"/>
              <w:right w:val="single" w:sz="4" w:space="0" w:color="auto"/>
            </w:tcBorders>
            <w:shd w:val="clear" w:color="auto" w:fill="auto"/>
            <w:hideMark/>
          </w:tcPr>
          <w:p w14:paraId="53281AE4" w14:textId="55FBF7B4" w:rsidR="00D178FA" w:rsidRPr="00D178FA" w:rsidRDefault="00D178FA" w:rsidP="00D178FA">
            <w:pPr>
              <w:jc w:val="right"/>
              <w:rPr>
                <w:rFonts w:eastAsia="Times New Roman"/>
                <w:b/>
                <w:bCs/>
                <w:sz w:val="24"/>
                <w:szCs w:val="24"/>
                <w:lang w:eastAsia="ru-RU"/>
              </w:rPr>
            </w:pPr>
          </w:p>
        </w:tc>
        <w:tc>
          <w:tcPr>
            <w:tcW w:w="1059" w:type="pct"/>
            <w:tcBorders>
              <w:top w:val="nil"/>
              <w:left w:val="nil"/>
              <w:bottom w:val="single" w:sz="4" w:space="0" w:color="auto"/>
              <w:right w:val="single" w:sz="4" w:space="0" w:color="auto"/>
            </w:tcBorders>
            <w:shd w:val="clear" w:color="auto" w:fill="auto"/>
            <w:noWrap/>
            <w:hideMark/>
          </w:tcPr>
          <w:p w14:paraId="449C85F4" w14:textId="3E5A9473" w:rsidR="00D178FA" w:rsidRPr="00D178FA" w:rsidRDefault="00D178FA" w:rsidP="00D178FA">
            <w:pPr>
              <w:jc w:val="right"/>
              <w:rPr>
                <w:rFonts w:eastAsia="Times New Roman"/>
                <w:b/>
                <w:bCs/>
                <w:sz w:val="24"/>
                <w:szCs w:val="24"/>
                <w:lang w:eastAsia="ru-RU"/>
              </w:rPr>
            </w:pPr>
          </w:p>
        </w:tc>
        <w:tc>
          <w:tcPr>
            <w:tcW w:w="821" w:type="pct"/>
            <w:tcBorders>
              <w:top w:val="nil"/>
              <w:left w:val="nil"/>
              <w:bottom w:val="single" w:sz="4" w:space="0" w:color="auto"/>
              <w:right w:val="single" w:sz="4" w:space="0" w:color="auto"/>
            </w:tcBorders>
            <w:shd w:val="clear" w:color="auto" w:fill="auto"/>
            <w:noWrap/>
            <w:hideMark/>
          </w:tcPr>
          <w:p w14:paraId="43CBB569" w14:textId="33FDD45F" w:rsidR="00D178FA" w:rsidRPr="00D178FA" w:rsidRDefault="00D178FA" w:rsidP="00D178FA">
            <w:pPr>
              <w:jc w:val="right"/>
              <w:rPr>
                <w:rFonts w:eastAsia="Times New Roman"/>
                <w:b/>
                <w:bCs/>
                <w:sz w:val="24"/>
                <w:szCs w:val="24"/>
                <w:lang w:eastAsia="ru-RU"/>
              </w:rPr>
            </w:pPr>
          </w:p>
        </w:tc>
      </w:tr>
      <w:tr w:rsidR="00D178FA" w:rsidRPr="00D178FA" w14:paraId="74E73560" w14:textId="77777777" w:rsidTr="00D178FA">
        <w:trPr>
          <w:trHeight w:val="20"/>
        </w:trPr>
        <w:tc>
          <w:tcPr>
            <w:tcW w:w="1111" w:type="pct"/>
            <w:tcBorders>
              <w:top w:val="nil"/>
              <w:left w:val="single" w:sz="4" w:space="0" w:color="auto"/>
              <w:bottom w:val="single" w:sz="4" w:space="0" w:color="auto"/>
              <w:right w:val="single" w:sz="4" w:space="0" w:color="auto"/>
            </w:tcBorders>
            <w:shd w:val="clear" w:color="auto" w:fill="auto"/>
            <w:hideMark/>
          </w:tcPr>
          <w:p w14:paraId="12DB9C95" w14:textId="77777777" w:rsidR="00D178FA" w:rsidRPr="00D178FA" w:rsidRDefault="00D178FA" w:rsidP="00563679">
            <w:pPr>
              <w:rPr>
                <w:rFonts w:eastAsia="Times New Roman"/>
                <w:b/>
                <w:bCs/>
                <w:sz w:val="24"/>
                <w:szCs w:val="24"/>
                <w:lang w:eastAsia="ru-RU"/>
              </w:rPr>
            </w:pPr>
            <w:r w:rsidRPr="00D178FA">
              <w:rPr>
                <w:rFonts w:eastAsia="Times New Roman"/>
                <w:b/>
                <w:bCs/>
                <w:sz w:val="24"/>
                <w:szCs w:val="24"/>
                <w:lang w:eastAsia="ru-RU"/>
              </w:rPr>
              <w:t>из них:</w:t>
            </w:r>
          </w:p>
        </w:tc>
        <w:tc>
          <w:tcPr>
            <w:tcW w:w="1157" w:type="pct"/>
            <w:tcBorders>
              <w:top w:val="nil"/>
              <w:left w:val="nil"/>
              <w:bottom w:val="single" w:sz="4" w:space="0" w:color="auto"/>
              <w:right w:val="single" w:sz="4" w:space="0" w:color="auto"/>
            </w:tcBorders>
            <w:shd w:val="clear" w:color="auto" w:fill="auto"/>
            <w:hideMark/>
          </w:tcPr>
          <w:p w14:paraId="0E12B63B" w14:textId="77777777" w:rsidR="00D178FA" w:rsidRPr="00D178FA" w:rsidRDefault="00D178FA" w:rsidP="00563679">
            <w:pPr>
              <w:rPr>
                <w:rFonts w:eastAsia="Times New Roman"/>
                <w:b/>
                <w:bCs/>
                <w:sz w:val="24"/>
                <w:szCs w:val="24"/>
                <w:lang w:eastAsia="ru-RU"/>
              </w:rPr>
            </w:pPr>
            <w:r w:rsidRPr="00D178FA">
              <w:rPr>
                <w:rFonts w:eastAsia="Times New Roman"/>
                <w:b/>
                <w:bCs/>
                <w:sz w:val="24"/>
                <w:szCs w:val="24"/>
                <w:lang w:eastAsia="ru-RU"/>
              </w:rPr>
              <w:t> </w:t>
            </w:r>
          </w:p>
        </w:tc>
        <w:tc>
          <w:tcPr>
            <w:tcW w:w="852" w:type="pct"/>
            <w:tcBorders>
              <w:top w:val="nil"/>
              <w:left w:val="nil"/>
              <w:bottom w:val="single" w:sz="4" w:space="0" w:color="auto"/>
              <w:right w:val="single" w:sz="4" w:space="0" w:color="auto"/>
            </w:tcBorders>
            <w:shd w:val="clear" w:color="auto" w:fill="auto"/>
            <w:hideMark/>
          </w:tcPr>
          <w:p w14:paraId="7EE5AE73" w14:textId="2BC91D20" w:rsidR="00D178FA" w:rsidRPr="00D178FA" w:rsidRDefault="00D178FA" w:rsidP="00D178FA">
            <w:pPr>
              <w:jc w:val="right"/>
              <w:rPr>
                <w:rFonts w:eastAsia="Times New Roman"/>
                <w:b/>
                <w:bCs/>
                <w:sz w:val="24"/>
                <w:szCs w:val="24"/>
                <w:lang w:eastAsia="ru-RU"/>
              </w:rPr>
            </w:pPr>
          </w:p>
        </w:tc>
        <w:tc>
          <w:tcPr>
            <w:tcW w:w="1059" w:type="pct"/>
            <w:tcBorders>
              <w:top w:val="nil"/>
              <w:left w:val="nil"/>
              <w:bottom w:val="single" w:sz="4" w:space="0" w:color="auto"/>
              <w:right w:val="single" w:sz="4" w:space="0" w:color="auto"/>
            </w:tcBorders>
            <w:shd w:val="clear" w:color="auto" w:fill="auto"/>
            <w:hideMark/>
          </w:tcPr>
          <w:p w14:paraId="4C627ABF" w14:textId="5D6F1B95" w:rsidR="00D178FA" w:rsidRPr="00D178FA" w:rsidRDefault="00D178FA" w:rsidP="00D178FA">
            <w:pPr>
              <w:jc w:val="right"/>
              <w:rPr>
                <w:rFonts w:eastAsia="Times New Roman"/>
                <w:b/>
                <w:bCs/>
                <w:sz w:val="24"/>
                <w:szCs w:val="24"/>
                <w:lang w:eastAsia="ru-RU"/>
              </w:rPr>
            </w:pPr>
          </w:p>
        </w:tc>
        <w:tc>
          <w:tcPr>
            <w:tcW w:w="821" w:type="pct"/>
            <w:tcBorders>
              <w:top w:val="nil"/>
              <w:left w:val="nil"/>
              <w:bottom w:val="single" w:sz="4" w:space="0" w:color="auto"/>
              <w:right w:val="single" w:sz="4" w:space="0" w:color="auto"/>
            </w:tcBorders>
            <w:shd w:val="clear" w:color="auto" w:fill="auto"/>
            <w:noWrap/>
            <w:hideMark/>
          </w:tcPr>
          <w:p w14:paraId="790BCCB9" w14:textId="0A81FD7F" w:rsidR="00D178FA" w:rsidRPr="00D178FA" w:rsidRDefault="00D178FA" w:rsidP="00D178FA">
            <w:pPr>
              <w:jc w:val="right"/>
              <w:rPr>
                <w:rFonts w:eastAsia="Times New Roman"/>
                <w:b/>
                <w:bCs/>
                <w:sz w:val="24"/>
                <w:szCs w:val="24"/>
                <w:lang w:eastAsia="ru-RU"/>
              </w:rPr>
            </w:pPr>
          </w:p>
        </w:tc>
      </w:tr>
      <w:tr w:rsidR="00D178FA" w:rsidRPr="00D178FA" w14:paraId="4EA0D92A" w14:textId="77777777" w:rsidTr="00D178FA">
        <w:trPr>
          <w:trHeight w:val="20"/>
        </w:trPr>
        <w:tc>
          <w:tcPr>
            <w:tcW w:w="1111" w:type="pct"/>
            <w:tcBorders>
              <w:top w:val="nil"/>
              <w:left w:val="single" w:sz="4" w:space="0" w:color="auto"/>
              <w:bottom w:val="single" w:sz="4" w:space="0" w:color="auto"/>
              <w:right w:val="single" w:sz="4" w:space="0" w:color="auto"/>
            </w:tcBorders>
            <w:shd w:val="clear" w:color="auto" w:fill="auto"/>
            <w:hideMark/>
          </w:tcPr>
          <w:p w14:paraId="64F78787" w14:textId="77777777" w:rsidR="00D178FA" w:rsidRPr="00D178FA" w:rsidRDefault="00D178FA" w:rsidP="00563679">
            <w:pPr>
              <w:rPr>
                <w:rFonts w:eastAsia="Times New Roman"/>
                <w:b/>
                <w:bCs/>
                <w:sz w:val="24"/>
                <w:szCs w:val="24"/>
                <w:lang w:eastAsia="ru-RU"/>
              </w:rPr>
            </w:pPr>
            <w:r w:rsidRPr="00D178FA">
              <w:rPr>
                <w:rFonts w:eastAsia="Times New Roman"/>
                <w:b/>
                <w:bCs/>
                <w:sz w:val="24"/>
                <w:szCs w:val="24"/>
                <w:lang w:eastAsia="ru-RU"/>
              </w:rPr>
              <w:t>Изменение остатков средств на счетах по учету средств бюджета</w:t>
            </w:r>
          </w:p>
        </w:tc>
        <w:tc>
          <w:tcPr>
            <w:tcW w:w="1157" w:type="pct"/>
            <w:tcBorders>
              <w:top w:val="nil"/>
              <w:left w:val="nil"/>
              <w:bottom w:val="nil"/>
              <w:right w:val="single" w:sz="4" w:space="0" w:color="auto"/>
            </w:tcBorders>
            <w:shd w:val="clear" w:color="auto" w:fill="auto"/>
            <w:hideMark/>
          </w:tcPr>
          <w:p w14:paraId="0717365D" w14:textId="77777777" w:rsidR="00D178FA" w:rsidRPr="00D178FA" w:rsidRDefault="00D178FA" w:rsidP="00563679">
            <w:pPr>
              <w:rPr>
                <w:rFonts w:eastAsia="Times New Roman"/>
                <w:b/>
                <w:bCs/>
                <w:sz w:val="24"/>
                <w:szCs w:val="24"/>
                <w:lang w:eastAsia="ru-RU"/>
              </w:rPr>
            </w:pPr>
            <w:r w:rsidRPr="00D178FA">
              <w:rPr>
                <w:rFonts w:eastAsia="Times New Roman"/>
                <w:b/>
                <w:bCs/>
                <w:sz w:val="24"/>
                <w:szCs w:val="24"/>
                <w:lang w:eastAsia="ru-RU"/>
              </w:rPr>
              <w:t>000 01050000 00 0000 000</w:t>
            </w:r>
          </w:p>
        </w:tc>
        <w:tc>
          <w:tcPr>
            <w:tcW w:w="852" w:type="pct"/>
            <w:tcBorders>
              <w:top w:val="nil"/>
              <w:left w:val="nil"/>
              <w:bottom w:val="single" w:sz="4" w:space="0" w:color="auto"/>
              <w:right w:val="single" w:sz="4" w:space="0" w:color="auto"/>
            </w:tcBorders>
            <w:shd w:val="clear" w:color="auto" w:fill="auto"/>
            <w:hideMark/>
          </w:tcPr>
          <w:p w14:paraId="208D4BFA" w14:textId="4D71E3EE" w:rsidR="00D178FA" w:rsidRPr="00D178FA" w:rsidRDefault="00D178FA" w:rsidP="00D178FA">
            <w:pPr>
              <w:jc w:val="right"/>
              <w:rPr>
                <w:rFonts w:eastAsia="Times New Roman"/>
                <w:b/>
                <w:bCs/>
                <w:sz w:val="24"/>
                <w:szCs w:val="24"/>
                <w:lang w:eastAsia="ru-RU"/>
              </w:rPr>
            </w:pPr>
            <w:r w:rsidRPr="00D178FA">
              <w:rPr>
                <w:rFonts w:eastAsia="Times New Roman"/>
                <w:b/>
                <w:bCs/>
                <w:sz w:val="24"/>
                <w:szCs w:val="24"/>
                <w:lang w:eastAsia="ru-RU"/>
              </w:rPr>
              <w:t>195409658,65</w:t>
            </w:r>
          </w:p>
        </w:tc>
        <w:tc>
          <w:tcPr>
            <w:tcW w:w="1059" w:type="pct"/>
            <w:tcBorders>
              <w:top w:val="nil"/>
              <w:left w:val="nil"/>
              <w:bottom w:val="nil"/>
              <w:right w:val="single" w:sz="4" w:space="0" w:color="auto"/>
            </w:tcBorders>
            <w:shd w:val="clear" w:color="auto" w:fill="auto"/>
            <w:noWrap/>
            <w:hideMark/>
          </w:tcPr>
          <w:p w14:paraId="67A88684" w14:textId="5C6AF28E" w:rsidR="00D178FA" w:rsidRPr="00D178FA" w:rsidRDefault="00D178FA" w:rsidP="00D178FA">
            <w:pPr>
              <w:jc w:val="right"/>
              <w:rPr>
                <w:rFonts w:eastAsia="Times New Roman"/>
                <w:b/>
                <w:bCs/>
                <w:sz w:val="24"/>
                <w:szCs w:val="24"/>
                <w:lang w:eastAsia="ru-RU"/>
              </w:rPr>
            </w:pPr>
            <w:r w:rsidRPr="00D178FA">
              <w:rPr>
                <w:rFonts w:eastAsia="Times New Roman"/>
                <w:b/>
                <w:bCs/>
                <w:sz w:val="24"/>
                <w:szCs w:val="24"/>
                <w:lang w:eastAsia="ru-RU"/>
              </w:rPr>
              <w:t>60705870,73</w:t>
            </w:r>
          </w:p>
        </w:tc>
        <w:tc>
          <w:tcPr>
            <w:tcW w:w="821" w:type="pct"/>
            <w:tcBorders>
              <w:top w:val="nil"/>
              <w:left w:val="nil"/>
              <w:bottom w:val="single" w:sz="4" w:space="0" w:color="auto"/>
              <w:right w:val="single" w:sz="4" w:space="0" w:color="auto"/>
            </w:tcBorders>
            <w:shd w:val="clear" w:color="auto" w:fill="auto"/>
            <w:noWrap/>
            <w:hideMark/>
          </w:tcPr>
          <w:p w14:paraId="473D67D8" w14:textId="73CDC91A" w:rsidR="00D178FA" w:rsidRPr="00D178FA" w:rsidRDefault="00D178FA" w:rsidP="00D178FA">
            <w:pPr>
              <w:jc w:val="right"/>
              <w:rPr>
                <w:rFonts w:eastAsia="Times New Roman"/>
                <w:b/>
                <w:bCs/>
                <w:sz w:val="24"/>
                <w:szCs w:val="24"/>
                <w:lang w:eastAsia="ru-RU"/>
              </w:rPr>
            </w:pPr>
            <w:r w:rsidRPr="00D178FA">
              <w:rPr>
                <w:rFonts w:eastAsia="Times New Roman"/>
                <w:b/>
                <w:bCs/>
                <w:sz w:val="24"/>
                <w:szCs w:val="24"/>
                <w:lang w:eastAsia="ru-RU"/>
              </w:rPr>
              <w:t>31,1</w:t>
            </w:r>
          </w:p>
        </w:tc>
      </w:tr>
      <w:tr w:rsidR="00D178FA" w:rsidRPr="00D178FA" w14:paraId="4E061746" w14:textId="77777777" w:rsidTr="00D178FA">
        <w:trPr>
          <w:trHeight w:val="20"/>
        </w:trPr>
        <w:tc>
          <w:tcPr>
            <w:tcW w:w="1111" w:type="pct"/>
            <w:tcBorders>
              <w:top w:val="nil"/>
              <w:left w:val="single" w:sz="4" w:space="0" w:color="auto"/>
              <w:bottom w:val="single" w:sz="4" w:space="0" w:color="auto"/>
              <w:right w:val="single" w:sz="4" w:space="0" w:color="auto"/>
            </w:tcBorders>
            <w:shd w:val="clear" w:color="auto" w:fill="auto"/>
            <w:hideMark/>
          </w:tcPr>
          <w:p w14:paraId="0BB7F3A8" w14:textId="77777777" w:rsidR="00D178FA" w:rsidRPr="00D178FA" w:rsidRDefault="00D178FA" w:rsidP="00563679">
            <w:pPr>
              <w:rPr>
                <w:rFonts w:eastAsia="Times New Roman"/>
                <w:sz w:val="24"/>
                <w:szCs w:val="24"/>
                <w:lang w:eastAsia="ru-RU"/>
              </w:rPr>
            </w:pPr>
            <w:r w:rsidRPr="00D178FA">
              <w:rPr>
                <w:rFonts w:eastAsia="Times New Roman"/>
                <w:sz w:val="24"/>
                <w:szCs w:val="24"/>
                <w:lang w:eastAsia="ru-RU"/>
              </w:rPr>
              <w:t>Увеличение прочих остатков денежных средств бюджетов муниципальных округов</w:t>
            </w:r>
          </w:p>
        </w:tc>
        <w:tc>
          <w:tcPr>
            <w:tcW w:w="1157" w:type="pct"/>
            <w:tcBorders>
              <w:top w:val="single" w:sz="4" w:space="0" w:color="auto"/>
              <w:left w:val="nil"/>
              <w:bottom w:val="single" w:sz="4" w:space="0" w:color="auto"/>
              <w:right w:val="single" w:sz="4" w:space="0" w:color="auto"/>
            </w:tcBorders>
            <w:shd w:val="clear" w:color="auto" w:fill="auto"/>
            <w:hideMark/>
          </w:tcPr>
          <w:p w14:paraId="2B0B2DE1" w14:textId="77777777" w:rsidR="00D178FA" w:rsidRPr="00D178FA" w:rsidRDefault="00D178FA" w:rsidP="00563679">
            <w:pPr>
              <w:rPr>
                <w:rFonts w:eastAsia="Times New Roman"/>
                <w:sz w:val="24"/>
                <w:szCs w:val="24"/>
                <w:lang w:eastAsia="ru-RU"/>
              </w:rPr>
            </w:pPr>
            <w:r w:rsidRPr="00D178FA">
              <w:rPr>
                <w:rFonts w:eastAsia="Times New Roman"/>
                <w:sz w:val="24"/>
                <w:szCs w:val="24"/>
                <w:lang w:eastAsia="ru-RU"/>
              </w:rPr>
              <w:t>000 01050201 14 0000 510</w:t>
            </w:r>
          </w:p>
        </w:tc>
        <w:tc>
          <w:tcPr>
            <w:tcW w:w="852" w:type="pct"/>
            <w:tcBorders>
              <w:top w:val="nil"/>
              <w:left w:val="nil"/>
              <w:bottom w:val="single" w:sz="4" w:space="0" w:color="auto"/>
              <w:right w:val="single" w:sz="4" w:space="0" w:color="auto"/>
            </w:tcBorders>
            <w:shd w:val="clear" w:color="auto" w:fill="auto"/>
            <w:hideMark/>
          </w:tcPr>
          <w:p w14:paraId="66EBCCE7" w14:textId="63B6B11A" w:rsidR="00D178FA" w:rsidRPr="00D178FA" w:rsidRDefault="00D178FA" w:rsidP="00D178FA">
            <w:pPr>
              <w:jc w:val="right"/>
              <w:rPr>
                <w:rFonts w:eastAsia="Times New Roman"/>
                <w:sz w:val="24"/>
                <w:szCs w:val="24"/>
                <w:lang w:eastAsia="ru-RU"/>
              </w:rPr>
            </w:pPr>
            <w:r w:rsidRPr="00D178FA">
              <w:rPr>
                <w:rFonts w:eastAsia="Times New Roman"/>
                <w:sz w:val="24"/>
                <w:szCs w:val="24"/>
                <w:lang w:eastAsia="ru-RU"/>
              </w:rPr>
              <w:t>-1821394159,81</w:t>
            </w:r>
          </w:p>
        </w:tc>
        <w:tc>
          <w:tcPr>
            <w:tcW w:w="1059" w:type="pct"/>
            <w:tcBorders>
              <w:top w:val="single" w:sz="4" w:space="0" w:color="auto"/>
              <w:left w:val="nil"/>
              <w:bottom w:val="single" w:sz="4" w:space="0" w:color="auto"/>
              <w:right w:val="single" w:sz="4" w:space="0" w:color="auto"/>
            </w:tcBorders>
            <w:shd w:val="clear" w:color="auto" w:fill="auto"/>
            <w:noWrap/>
            <w:hideMark/>
          </w:tcPr>
          <w:p w14:paraId="7F20B4A6" w14:textId="2A68A0DB" w:rsidR="00D178FA" w:rsidRPr="00D178FA" w:rsidRDefault="00D178FA" w:rsidP="00D178FA">
            <w:pPr>
              <w:jc w:val="right"/>
              <w:rPr>
                <w:rFonts w:eastAsia="Times New Roman"/>
                <w:sz w:val="24"/>
                <w:szCs w:val="24"/>
                <w:lang w:eastAsia="ru-RU"/>
              </w:rPr>
            </w:pPr>
            <w:r w:rsidRPr="00D178FA">
              <w:rPr>
                <w:rFonts w:eastAsia="Times New Roman"/>
                <w:sz w:val="24"/>
                <w:szCs w:val="24"/>
                <w:lang w:eastAsia="ru-RU"/>
              </w:rPr>
              <w:t>-1857055831,72</w:t>
            </w:r>
          </w:p>
        </w:tc>
        <w:tc>
          <w:tcPr>
            <w:tcW w:w="821" w:type="pct"/>
            <w:tcBorders>
              <w:top w:val="nil"/>
              <w:left w:val="nil"/>
              <w:bottom w:val="single" w:sz="4" w:space="0" w:color="auto"/>
              <w:right w:val="single" w:sz="4" w:space="0" w:color="auto"/>
            </w:tcBorders>
            <w:shd w:val="clear" w:color="auto" w:fill="auto"/>
            <w:noWrap/>
            <w:hideMark/>
          </w:tcPr>
          <w:p w14:paraId="24BF3260" w14:textId="6E4F354E" w:rsidR="00D178FA" w:rsidRPr="00D178FA" w:rsidRDefault="00D178FA" w:rsidP="00D178FA">
            <w:pPr>
              <w:jc w:val="right"/>
              <w:rPr>
                <w:rFonts w:eastAsia="Times New Roman"/>
                <w:sz w:val="24"/>
                <w:szCs w:val="24"/>
                <w:lang w:eastAsia="ru-RU"/>
              </w:rPr>
            </w:pPr>
            <w:r w:rsidRPr="00D178FA">
              <w:rPr>
                <w:rFonts w:eastAsia="Times New Roman"/>
                <w:sz w:val="24"/>
                <w:szCs w:val="24"/>
                <w:lang w:eastAsia="ru-RU"/>
              </w:rPr>
              <w:t>102,0</w:t>
            </w:r>
          </w:p>
        </w:tc>
      </w:tr>
      <w:tr w:rsidR="00D178FA" w:rsidRPr="00D178FA" w14:paraId="29935F31" w14:textId="77777777" w:rsidTr="00D178FA">
        <w:trPr>
          <w:trHeight w:val="20"/>
        </w:trPr>
        <w:tc>
          <w:tcPr>
            <w:tcW w:w="1111" w:type="pct"/>
            <w:tcBorders>
              <w:top w:val="nil"/>
              <w:left w:val="single" w:sz="4" w:space="0" w:color="auto"/>
              <w:bottom w:val="single" w:sz="4" w:space="0" w:color="auto"/>
              <w:right w:val="single" w:sz="4" w:space="0" w:color="auto"/>
            </w:tcBorders>
            <w:shd w:val="clear" w:color="auto" w:fill="auto"/>
            <w:hideMark/>
          </w:tcPr>
          <w:p w14:paraId="5AB7BAF6" w14:textId="080F425B" w:rsidR="00D178FA" w:rsidRPr="00D178FA" w:rsidRDefault="00D178FA" w:rsidP="00563679">
            <w:pPr>
              <w:rPr>
                <w:rFonts w:eastAsia="Times New Roman"/>
                <w:sz w:val="24"/>
                <w:szCs w:val="24"/>
                <w:lang w:eastAsia="ru-RU"/>
              </w:rPr>
            </w:pPr>
            <w:r w:rsidRPr="00D178FA">
              <w:rPr>
                <w:rFonts w:eastAsia="Times New Roman"/>
                <w:sz w:val="24"/>
                <w:szCs w:val="24"/>
                <w:lang w:eastAsia="ru-RU"/>
              </w:rPr>
              <w:t>Уменьшение прочих остатков денежных средств бюджетов муниципальных округов</w:t>
            </w:r>
          </w:p>
        </w:tc>
        <w:tc>
          <w:tcPr>
            <w:tcW w:w="1157" w:type="pct"/>
            <w:tcBorders>
              <w:top w:val="nil"/>
              <w:left w:val="nil"/>
              <w:bottom w:val="single" w:sz="4" w:space="0" w:color="auto"/>
              <w:right w:val="single" w:sz="4" w:space="0" w:color="auto"/>
            </w:tcBorders>
            <w:shd w:val="clear" w:color="auto" w:fill="auto"/>
            <w:hideMark/>
          </w:tcPr>
          <w:p w14:paraId="558C43BC" w14:textId="77777777" w:rsidR="00D178FA" w:rsidRPr="00D178FA" w:rsidRDefault="00D178FA" w:rsidP="00563679">
            <w:pPr>
              <w:rPr>
                <w:rFonts w:eastAsia="Times New Roman"/>
                <w:sz w:val="24"/>
                <w:szCs w:val="24"/>
                <w:lang w:eastAsia="ru-RU"/>
              </w:rPr>
            </w:pPr>
            <w:r w:rsidRPr="00D178FA">
              <w:rPr>
                <w:rFonts w:eastAsia="Times New Roman"/>
                <w:sz w:val="24"/>
                <w:szCs w:val="24"/>
                <w:lang w:eastAsia="ru-RU"/>
              </w:rPr>
              <w:t>000 01050201 14 0000 610</w:t>
            </w:r>
          </w:p>
        </w:tc>
        <w:tc>
          <w:tcPr>
            <w:tcW w:w="852" w:type="pct"/>
            <w:tcBorders>
              <w:top w:val="nil"/>
              <w:left w:val="nil"/>
              <w:bottom w:val="single" w:sz="4" w:space="0" w:color="auto"/>
              <w:right w:val="single" w:sz="4" w:space="0" w:color="auto"/>
            </w:tcBorders>
            <w:shd w:val="clear" w:color="auto" w:fill="auto"/>
            <w:hideMark/>
          </w:tcPr>
          <w:p w14:paraId="010F715F" w14:textId="783C0C72" w:rsidR="00D178FA" w:rsidRPr="00D178FA" w:rsidRDefault="00D178FA" w:rsidP="00D178FA">
            <w:pPr>
              <w:jc w:val="right"/>
              <w:rPr>
                <w:rFonts w:eastAsia="Times New Roman"/>
                <w:sz w:val="24"/>
                <w:szCs w:val="24"/>
                <w:lang w:eastAsia="ru-RU"/>
              </w:rPr>
            </w:pPr>
            <w:r w:rsidRPr="00D178FA">
              <w:rPr>
                <w:rFonts w:eastAsia="Times New Roman"/>
                <w:sz w:val="24"/>
                <w:szCs w:val="24"/>
                <w:lang w:eastAsia="ru-RU"/>
              </w:rPr>
              <w:t>2016803818,46</w:t>
            </w:r>
          </w:p>
        </w:tc>
        <w:tc>
          <w:tcPr>
            <w:tcW w:w="1059" w:type="pct"/>
            <w:tcBorders>
              <w:top w:val="nil"/>
              <w:left w:val="nil"/>
              <w:bottom w:val="single" w:sz="4" w:space="0" w:color="auto"/>
              <w:right w:val="single" w:sz="4" w:space="0" w:color="auto"/>
            </w:tcBorders>
            <w:shd w:val="clear" w:color="auto" w:fill="auto"/>
            <w:noWrap/>
            <w:hideMark/>
          </w:tcPr>
          <w:p w14:paraId="487CF678" w14:textId="5971DA60" w:rsidR="00D178FA" w:rsidRPr="00D178FA" w:rsidRDefault="00D178FA" w:rsidP="00D178FA">
            <w:pPr>
              <w:jc w:val="right"/>
              <w:rPr>
                <w:rFonts w:eastAsia="Times New Roman"/>
                <w:sz w:val="24"/>
                <w:szCs w:val="24"/>
                <w:lang w:eastAsia="ru-RU"/>
              </w:rPr>
            </w:pPr>
            <w:r w:rsidRPr="00D178FA">
              <w:rPr>
                <w:rFonts w:eastAsia="Times New Roman"/>
                <w:sz w:val="24"/>
                <w:szCs w:val="24"/>
                <w:lang w:eastAsia="ru-RU"/>
              </w:rPr>
              <w:t>1917761702,45</w:t>
            </w:r>
          </w:p>
        </w:tc>
        <w:tc>
          <w:tcPr>
            <w:tcW w:w="821" w:type="pct"/>
            <w:tcBorders>
              <w:top w:val="nil"/>
              <w:left w:val="nil"/>
              <w:bottom w:val="single" w:sz="4" w:space="0" w:color="auto"/>
              <w:right w:val="single" w:sz="4" w:space="0" w:color="auto"/>
            </w:tcBorders>
            <w:shd w:val="clear" w:color="auto" w:fill="auto"/>
            <w:noWrap/>
            <w:hideMark/>
          </w:tcPr>
          <w:p w14:paraId="7D0832D5" w14:textId="6C9B67C1" w:rsidR="00D178FA" w:rsidRPr="00D178FA" w:rsidRDefault="00D178FA" w:rsidP="00D178FA">
            <w:pPr>
              <w:jc w:val="right"/>
              <w:rPr>
                <w:rFonts w:eastAsia="Times New Roman"/>
                <w:sz w:val="24"/>
                <w:szCs w:val="24"/>
                <w:lang w:eastAsia="ru-RU"/>
              </w:rPr>
            </w:pPr>
            <w:r w:rsidRPr="00D178FA">
              <w:rPr>
                <w:rFonts w:eastAsia="Times New Roman"/>
                <w:sz w:val="24"/>
                <w:szCs w:val="24"/>
                <w:lang w:eastAsia="ru-RU"/>
              </w:rPr>
              <w:t>95,1</w:t>
            </w:r>
          </w:p>
        </w:tc>
      </w:tr>
    </w:tbl>
    <w:p w14:paraId="4786D1B4" w14:textId="77777777" w:rsidR="009674A7" w:rsidRDefault="009674A7" w:rsidP="00563679">
      <w:pPr>
        <w:rPr>
          <w:rFonts w:eastAsia="Times New Roman"/>
          <w:sz w:val="24"/>
          <w:szCs w:val="24"/>
          <w:lang w:eastAsia="ru-RU"/>
        </w:rPr>
        <w:sectPr w:rsidR="009674A7" w:rsidSect="00563679">
          <w:type w:val="nextColumn"/>
          <w:pgSz w:w="11900" w:h="16840"/>
          <w:pgMar w:top="794" w:right="794" w:bottom="794" w:left="794" w:header="0" w:footer="0" w:gutter="0"/>
          <w:cols w:space="720"/>
          <w:noEndnote/>
          <w:docGrid w:linePitch="360"/>
        </w:sectPr>
      </w:pPr>
    </w:p>
    <w:p w14:paraId="5C54CF22" w14:textId="77777777" w:rsidR="00521A50" w:rsidRPr="00521A50" w:rsidRDefault="00521A50" w:rsidP="00521A50">
      <w:pPr>
        <w:jc w:val="center"/>
        <w:rPr>
          <w:rFonts w:eastAsia="Times New Roman"/>
          <w:b/>
          <w:bCs/>
          <w:sz w:val="26"/>
          <w:szCs w:val="26"/>
          <w:lang w:eastAsia="ru-RU"/>
        </w:rPr>
      </w:pPr>
      <w:r w:rsidRPr="00521A50">
        <w:rPr>
          <w:rFonts w:eastAsia="Times New Roman"/>
          <w:b/>
          <w:bCs/>
          <w:sz w:val="26"/>
          <w:szCs w:val="26"/>
          <w:lang w:eastAsia="ru-RU"/>
        </w:rPr>
        <w:lastRenderedPageBreak/>
        <w:t>О Т Ч Ё Т</w:t>
      </w:r>
    </w:p>
    <w:p w14:paraId="3C9B2471" w14:textId="77777777" w:rsidR="00521A50" w:rsidRPr="00521A50" w:rsidRDefault="00521A50" w:rsidP="00521A50">
      <w:pPr>
        <w:jc w:val="center"/>
        <w:rPr>
          <w:rFonts w:eastAsia="Times New Roman"/>
          <w:b/>
          <w:bCs/>
          <w:sz w:val="26"/>
          <w:szCs w:val="26"/>
          <w:lang w:eastAsia="ru-RU"/>
        </w:rPr>
      </w:pPr>
      <w:r w:rsidRPr="00521A50">
        <w:rPr>
          <w:rFonts w:eastAsia="Times New Roman"/>
          <w:b/>
          <w:bCs/>
          <w:sz w:val="26"/>
          <w:szCs w:val="26"/>
          <w:lang w:eastAsia="ru-RU"/>
        </w:rPr>
        <w:t>об использовании бюджетных ассигнований резервного фонда</w:t>
      </w:r>
    </w:p>
    <w:p w14:paraId="5BE8CA70" w14:textId="4C9CC24E" w:rsidR="00521A50" w:rsidRPr="00521A50" w:rsidRDefault="00521A50" w:rsidP="00521A50">
      <w:pPr>
        <w:jc w:val="center"/>
        <w:rPr>
          <w:rFonts w:eastAsia="Times New Roman"/>
          <w:b/>
          <w:bCs/>
          <w:sz w:val="26"/>
          <w:szCs w:val="26"/>
          <w:lang w:eastAsia="ru-RU"/>
        </w:rPr>
      </w:pPr>
      <w:r w:rsidRPr="00521A50">
        <w:rPr>
          <w:rFonts w:eastAsia="Times New Roman"/>
          <w:b/>
          <w:bCs/>
          <w:sz w:val="26"/>
          <w:szCs w:val="26"/>
          <w:lang w:eastAsia="ru-RU"/>
        </w:rPr>
        <w:t>администрации Хасанского муниципального округа</w:t>
      </w:r>
      <w:r>
        <w:rPr>
          <w:rFonts w:eastAsia="Times New Roman"/>
          <w:b/>
          <w:bCs/>
          <w:sz w:val="26"/>
          <w:szCs w:val="26"/>
          <w:lang w:eastAsia="ru-RU"/>
        </w:rPr>
        <w:t xml:space="preserve"> </w:t>
      </w:r>
      <w:r w:rsidRPr="00521A50">
        <w:rPr>
          <w:rFonts w:eastAsia="Times New Roman"/>
          <w:b/>
          <w:bCs/>
          <w:sz w:val="26"/>
          <w:szCs w:val="26"/>
          <w:lang w:eastAsia="ru-RU"/>
        </w:rPr>
        <w:t>за 2024 года</w:t>
      </w:r>
    </w:p>
    <w:p w14:paraId="0CAB1B88" w14:textId="77777777" w:rsidR="00521A50" w:rsidRPr="009674A7" w:rsidRDefault="00521A50" w:rsidP="00563679">
      <w:pPr>
        <w:rPr>
          <w:rFonts w:eastAsia="Times New Roman"/>
          <w:sz w:val="24"/>
          <w:szCs w:val="24"/>
          <w:lang w:eastAsia="ru-RU"/>
        </w:rPr>
      </w:pPr>
    </w:p>
    <w:p w14:paraId="29DFDB32" w14:textId="77777777" w:rsidR="00521A50" w:rsidRDefault="00521A50"/>
    <w:tbl>
      <w:tblPr>
        <w:tblW w:w="5158" w:type="pct"/>
        <w:tblCellMar>
          <w:left w:w="28" w:type="dxa"/>
          <w:right w:w="28" w:type="dxa"/>
        </w:tblCellMar>
        <w:tblLook w:val="04A0" w:firstRow="1" w:lastRow="0" w:firstColumn="1" w:lastColumn="0" w:noHBand="0" w:noVBand="1"/>
      </w:tblPr>
      <w:tblGrid>
        <w:gridCol w:w="440"/>
        <w:gridCol w:w="780"/>
        <w:gridCol w:w="1190"/>
        <w:gridCol w:w="1369"/>
        <w:gridCol w:w="2878"/>
        <w:gridCol w:w="708"/>
        <w:gridCol w:w="1420"/>
        <w:gridCol w:w="848"/>
        <w:gridCol w:w="995"/>
      </w:tblGrid>
      <w:tr w:rsidR="00521A50" w:rsidRPr="00521A50" w14:paraId="7092FD5C" w14:textId="77777777" w:rsidTr="003A7BDD">
        <w:trPr>
          <w:trHeight w:val="20"/>
        </w:trPr>
        <w:tc>
          <w:tcPr>
            <w:tcW w:w="313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C9F85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Распоряжение администрации Хасанского муниципального округа</w:t>
            </w:r>
          </w:p>
        </w:tc>
        <w:tc>
          <w:tcPr>
            <w:tcW w:w="1001" w:type="pct"/>
            <w:gridSpan w:val="2"/>
            <w:tcBorders>
              <w:top w:val="single" w:sz="4" w:space="0" w:color="auto"/>
              <w:left w:val="nil"/>
              <w:bottom w:val="single" w:sz="4" w:space="0" w:color="auto"/>
              <w:right w:val="single" w:sz="4" w:space="0" w:color="auto"/>
            </w:tcBorders>
            <w:shd w:val="clear" w:color="auto" w:fill="auto"/>
            <w:vAlign w:val="center"/>
            <w:hideMark/>
          </w:tcPr>
          <w:p w14:paraId="1D49869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Фактическое использование бюджетных ассигнований резервного фонда</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D05E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Остаток</w:t>
            </w:r>
            <w:r w:rsidRPr="00521A50">
              <w:rPr>
                <w:rFonts w:eastAsia="Times New Roman"/>
                <w:sz w:val="24"/>
                <w:szCs w:val="24"/>
                <w:lang w:eastAsia="ru-RU"/>
              </w:rPr>
              <w:br/>
              <w:t>неиспользованных бюджетных ассигнований (рублей)</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99425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Примечание (причина образования остатка)</w:t>
            </w:r>
          </w:p>
        </w:tc>
      </w:tr>
      <w:tr w:rsidR="00521A50" w:rsidRPr="00521A50" w14:paraId="65E09BC7" w14:textId="77777777" w:rsidTr="003A7BDD">
        <w:trPr>
          <w:trHeight w:val="20"/>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520EB91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п/п</w:t>
            </w:r>
          </w:p>
        </w:tc>
        <w:tc>
          <w:tcPr>
            <w:tcW w:w="367" w:type="pct"/>
            <w:tcBorders>
              <w:top w:val="nil"/>
              <w:left w:val="nil"/>
              <w:bottom w:val="single" w:sz="4" w:space="0" w:color="auto"/>
              <w:right w:val="single" w:sz="4" w:space="0" w:color="auto"/>
            </w:tcBorders>
            <w:shd w:val="clear" w:color="auto" w:fill="auto"/>
            <w:vAlign w:val="center"/>
            <w:hideMark/>
          </w:tcPr>
          <w:p w14:paraId="19DEAAC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распоряжения</w:t>
            </w:r>
          </w:p>
        </w:tc>
        <w:tc>
          <w:tcPr>
            <w:tcW w:w="560" w:type="pct"/>
            <w:tcBorders>
              <w:top w:val="nil"/>
              <w:left w:val="nil"/>
              <w:bottom w:val="single" w:sz="4" w:space="0" w:color="auto"/>
              <w:right w:val="single" w:sz="4" w:space="0" w:color="auto"/>
            </w:tcBorders>
            <w:shd w:val="clear" w:color="auto" w:fill="auto"/>
            <w:vAlign w:val="center"/>
            <w:hideMark/>
          </w:tcPr>
          <w:p w14:paraId="0E495EF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дата</w:t>
            </w:r>
          </w:p>
        </w:tc>
        <w:tc>
          <w:tcPr>
            <w:tcW w:w="644" w:type="pct"/>
            <w:tcBorders>
              <w:top w:val="nil"/>
              <w:left w:val="nil"/>
              <w:bottom w:val="single" w:sz="4" w:space="0" w:color="auto"/>
              <w:right w:val="single" w:sz="4" w:space="0" w:color="auto"/>
            </w:tcBorders>
            <w:shd w:val="clear" w:color="auto" w:fill="auto"/>
            <w:vAlign w:val="center"/>
            <w:hideMark/>
          </w:tcPr>
          <w:p w14:paraId="2FCD140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сумма (рублей)</w:t>
            </w:r>
          </w:p>
        </w:tc>
        <w:tc>
          <w:tcPr>
            <w:tcW w:w="1354" w:type="pct"/>
            <w:tcBorders>
              <w:top w:val="nil"/>
              <w:left w:val="nil"/>
              <w:bottom w:val="single" w:sz="4" w:space="0" w:color="auto"/>
              <w:right w:val="single" w:sz="4" w:space="0" w:color="auto"/>
            </w:tcBorders>
            <w:shd w:val="clear" w:color="auto" w:fill="auto"/>
            <w:vAlign w:val="center"/>
            <w:hideMark/>
          </w:tcPr>
          <w:p w14:paraId="69872D4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наименование цели расхода</w:t>
            </w:r>
          </w:p>
        </w:tc>
        <w:tc>
          <w:tcPr>
            <w:tcW w:w="333" w:type="pct"/>
            <w:tcBorders>
              <w:top w:val="nil"/>
              <w:left w:val="nil"/>
              <w:bottom w:val="single" w:sz="4" w:space="0" w:color="auto"/>
              <w:right w:val="single" w:sz="4" w:space="0" w:color="auto"/>
            </w:tcBorders>
            <w:shd w:val="clear" w:color="auto" w:fill="auto"/>
            <w:vAlign w:val="center"/>
            <w:hideMark/>
          </w:tcPr>
          <w:p w14:paraId="01E0247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ГРБС</w:t>
            </w:r>
          </w:p>
        </w:tc>
        <w:tc>
          <w:tcPr>
            <w:tcW w:w="668" w:type="pct"/>
            <w:tcBorders>
              <w:top w:val="nil"/>
              <w:left w:val="nil"/>
              <w:bottom w:val="single" w:sz="4" w:space="0" w:color="auto"/>
              <w:right w:val="single" w:sz="4" w:space="0" w:color="auto"/>
            </w:tcBorders>
            <w:shd w:val="clear" w:color="auto" w:fill="auto"/>
            <w:vAlign w:val="center"/>
            <w:hideMark/>
          </w:tcPr>
          <w:p w14:paraId="0EE34A1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сумма (рублей)</w:t>
            </w: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409D0C13" w14:textId="77777777" w:rsidR="009674A7" w:rsidRPr="00521A50" w:rsidRDefault="009674A7" w:rsidP="00563679">
            <w:pPr>
              <w:rPr>
                <w:rFonts w:eastAsia="Times New Roman"/>
                <w:sz w:val="24"/>
                <w:szCs w:val="2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63E51196" w14:textId="77777777" w:rsidR="009674A7" w:rsidRPr="00521A50" w:rsidRDefault="009674A7" w:rsidP="00563679">
            <w:pPr>
              <w:rPr>
                <w:rFonts w:eastAsia="Times New Roman"/>
                <w:sz w:val="24"/>
                <w:szCs w:val="24"/>
                <w:lang w:eastAsia="ru-RU"/>
              </w:rPr>
            </w:pPr>
          </w:p>
        </w:tc>
      </w:tr>
    </w:tbl>
    <w:p w14:paraId="5C88F33A" w14:textId="77777777" w:rsidR="003405B6" w:rsidRPr="003405B6" w:rsidRDefault="003405B6">
      <w:pPr>
        <w:rPr>
          <w:sz w:val="2"/>
          <w:szCs w:val="2"/>
        </w:rPr>
      </w:pPr>
    </w:p>
    <w:tbl>
      <w:tblPr>
        <w:tblW w:w="5158" w:type="pct"/>
        <w:tblCellMar>
          <w:left w:w="28" w:type="dxa"/>
          <w:right w:w="28" w:type="dxa"/>
        </w:tblCellMar>
        <w:tblLook w:val="04A0" w:firstRow="1" w:lastRow="0" w:firstColumn="1" w:lastColumn="0" w:noHBand="0" w:noVBand="1"/>
      </w:tblPr>
      <w:tblGrid>
        <w:gridCol w:w="441"/>
        <w:gridCol w:w="780"/>
        <w:gridCol w:w="1192"/>
        <w:gridCol w:w="1367"/>
        <w:gridCol w:w="2880"/>
        <w:gridCol w:w="710"/>
        <w:gridCol w:w="1420"/>
        <w:gridCol w:w="852"/>
        <w:gridCol w:w="986"/>
      </w:tblGrid>
      <w:tr w:rsidR="003405B6" w:rsidRPr="00521A50" w14:paraId="149DBB10" w14:textId="77777777" w:rsidTr="003405B6">
        <w:trPr>
          <w:trHeight w:val="20"/>
          <w:tblHeader/>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786B4E02" w14:textId="021E0166" w:rsidR="003405B6" w:rsidRPr="00521A50" w:rsidRDefault="003405B6" w:rsidP="003405B6">
            <w:pPr>
              <w:jc w:val="center"/>
              <w:rPr>
                <w:rFonts w:eastAsia="Times New Roman"/>
                <w:sz w:val="24"/>
                <w:szCs w:val="24"/>
                <w:lang w:eastAsia="ru-RU"/>
              </w:rPr>
            </w:pPr>
            <w:r>
              <w:rPr>
                <w:rFonts w:eastAsia="Times New Roman"/>
                <w:sz w:val="24"/>
                <w:szCs w:val="24"/>
                <w:lang w:eastAsia="ru-RU"/>
              </w:rPr>
              <w:t>1</w:t>
            </w:r>
          </w:p>
        </w:tc>
        <w:tc>
          <w:tcPr>
            <w:tcW w:w="367" w:type="pct"/>
            <w:tcBorders>
              <w:top w:val="single" w:sz="4" w:space="0" w:color="auto"/>
              <w:left w:val="nil"/>
              <w:bottom w:val="single" w:sz="4" w:space="0" w:color="auto"/>
              <w:right w:val="single" w:sz="4" w:space="0" w:color="auto"/>
            </w:tcBorders>
            <w:shd w:val="clear" w:color="auto" w:fill="auto"/>
            <w:vAlign w:val="center"/>
          </w:tcPr>
          <w:p w14:paraId="479C96B7" w14:textId="54285C74" w:rsidR="003405B6" w:rsidRPr="00521A50" w:rsidRDefault="003405B6" w:rsidP="003405B6">
            <w:pPr>
              <w:jc w:val="center"/>
              <w:rPr>
                <w:rFonts w:eastAsia="Times New Roman"/>
                <w:sz w:val="24"/>
                <w:szCs w:val="24"/>
                <w:lang w:eastAsia="ru-RU"/>
              </w:rPr>
            </w:pPr>
            <w:r>
              <w:rPr>
                <w:rFonts w:eastAsia="Times New Roman"/>
                <w:sz w:val="24"/>
                <w:szCs w:val="24"/>
                <w:lang w:eastAsia="ru-RU"/>
              </w:rPr>
              <w:t>2</w:t>
            </w:r>
          </w:p>
        </w:tc>
        <w:tc>
          <w:tcPr>
            <w:tcW w:w="561" w:type="pct"/>
            <w:tcBorders>
              <w:top w:val="single" w:sz="4" w:space="0" w:color="auto"/>
              <w:left w:val="nil"/>
              <w:bottom w:val="single" w:sz="4" w:space="0" w:color="auto"/>
              <w:right w:val="single" w:sz="4" w:space="0" w:color="auto"/>
            </w:tcBorders>
            <w:shd w:val="clear" w:color="auto" w:fill="auto"/>
            <w:vAlign w:val="center"/>
          </w:tcPr>
          <w:p w14:paraId="5D4ECB36" w14:textId="2B6FA30A" w:rsidR="003405B6" w:rsidRPr="00521A50" w:rsidRDefault="003405B6" w:rsidP="003405B6">
            <w:pPr>
              <w:jc w:val="center"/>
              <w:rPr>
                <w:rFonts w:eastAsia="Times New Roman"/>
                <w:sz w:val="24"/>
                <w:szCs w:val="24"/>
                <w:lang w:eastAsia="ru-RU"/>
              </w:rPr>
            </w:pPr>
            <w:r>
              <w:rPr>
                <w:rFonts w:eastAsia="Times New Roman"/>
                <w:sz w:val="24"/>
                <w:szCs w:val="24"/>
                <w:lang w:eastAsia="ru-RU"/>
              </w:rPr>
              <w:t>3</w:t>
            </w:r>
          </w:p>
        </w:tc>
        <w:tc>
          <w:tcPr>
            <w:tcW w:w="643" w:type="pct"/>
            <w:tcBorders>
              <w:top w:val="single" w:sz="4" w:space="0" w:color="auto"/>
              <w:left w:val="nil"/>
              <w:bottom w:val="single" w:sz="4" w:space="0" w:color="auto"/>
              <w:right w:val="single" w:sz="4" w:space="0" w:color="auto"/>
            </w:tcBorders>
            <w:shd w:val="clear" w:color="auto" w:fill="auto"/>
            <w:vAlign w:val="center"/>
          </w:tcPr>
          <w:p w14:paraId="32D6C390" w14:textId="74CE7964" w:rsidR="003405B6" w:rsidRPr="00521A50" w:rsidRDefault="003405B6" w:rsidP="003405B6">
            <w:pPr>
              <w:jc w:val="center"/>
              <w:rPr>
                <w:rFonts w:eastAsia="Times New Roman"/>
                <w:sz w:val="24"/>
                <w:szCs w:val="24"/>
                <w:lang w:eastAsia="ru-RU"/>
              </w:rPr>
            </w:pPr>
            <w:r>
              <w:rPr>
                <w:rFonts w:eastAsia="Times New Roman"/>
                <w:sz w:val="24"/>
                <w:szCs w:val="24"/>
                <w:lang w:eastAsia="ru-RU"/>
              </w:rPr>
              <w:t>4</w:t>
            </w:r>
          </w:p>
        </w:tc>
        <w:tc>
          <w:tcPr>
            <w:tcW w:w="1355" w:type="pct"/>
            <w:tcBorders>
              <w:top w:val="single" w:sz="4" w:space="0" w:color="auto"/>
              <w:left w:val="nil"/>
              <w:bottom w:val="single" w:sz="4" w:space="0" w:color="auto"/>
              <w:right w:val="single" w:sz="4" w:space="0" w:color="auto"/>
            </w:tcBorders>
            <w:shd w:val="clear" w:color="auto" w:fill="auto"/>
            <w:vAlign w:val="center"/>
          </w:tcPr>
          <w:p w14:paraId="74194932" w14:textId="3013EB76" w:rsidR="003405B6" w:rsidRPr="00521A50" w:rsidRDefault="003405B6" w:rsidP="003405B6">
            <w:pPr>
              <w:jc w:val="center"/>
              <w:rPr>
                <w:rFonts w:eastAsia="Times New Roman"/>
                <w:sz w:val="24"/>
                <w:szCs w:val="24"/>
                <w:lang w:eastAsia="ru-RU"/>
              </w:rPr>
            </w:pPr>
            <w:r>
              <w:rPr>
                <w:rFonts w:eastAsia="Times New Roman"/>
                <w:sz w:val="24"/>
                <w:szCs w:val="24"/>
                <w:lang w:eastAsia="ru-RU"/>
              </w:rPr>
              <w:t>5</w:t>
            </w:r>
          </w:p>
        </w:tc>
        <w:tc>
          <w:tcPr>
            <w:tcW w:w="334" w:type="pct"/>
            <w:tcBorders>
              <w:top w:val="single" w:sz="4" w:space="0" w:color="auto"/>
              <w:left w:val="nil"/>
              <w:bottom w:val="single" w:sz="4" w:space="0" w:color="auto"/>
              <w:right w:val="single" w:sz="4" w:space="0" w:color="auto"/>
            </w:tcBorders>
            <w:shd w:val="clear" w:color="auto" w:fill="auto"/>
            <w:vAlign w:val="center"/>
          </w:tcPr>
          <w:p w14:paraId="0919F3DC" w14:textId="073CEAB5" w:rsidR="003405B6" w:rsidRPr="00521A50" w:rsidRDefault="003405B6" w:rsidP="003405B6">
            <w:pPr>
              <w:jc w:val="center"/>
              <w:rPr>
                <w:rFonts w:eastAsia="Times New Roman"/>
                <w:sz w:val="24"/>
                <w:szCs w:val="24"/>
                <w:lang w:eastAsia="ru-RU"/>
              </w:rPr>
            </w:pPr>
            <w:r>
              <w:rPr>
                <w:rFonts w:eastAsia="Times New Roman"/>
                <w:sz w:val="24"/>
                <w:szCs w:val="24"/>
                <w:lang w:eastAsia="ru-RU"/>
              </w:rPr>
              <w:t>6</w:t>
            </w:r>
          </w:p>
        </w:tc>
        <w:tc>
          <w:tcPr>
            <w:tcW w:w="668" w:type="pct"/>
            <w:tcBorders>
              <w:top w:val="single" w:sz="4" w:space="0" w:color="auto"/>
              <w:left w:val="nil"/>
              <w:bottom w:val="single" w:sz="4" w:space="0" w:color="auto"/>
              <w:right w:val="single" w:sz="4" w:space="0" w:color="auto"/>
            </w:tcBorders>
            <w:shd w:val="clear" w:color="auto" w:fill="auto"/>
            <w:vAlign w:val="center"/>
          </w:tcPr>
          <w:p w14:paraId="43ACF997" w14:textId="4704D741" w:rsidR="003405B6" w:rsidRPr="00521A50" w:rsidRDefault="003405B6" w:rsidP="003405B6">
            <w:pPr>
              <w:jc w:val="center"/>
              <w:rPr>
                <w:rFonts w:eastAsia="Times New Roman"/>
                <w:sz w:val="24"/>
                <w:szCs w:val="24"/>
                <w:lang w:eastAsia="ru-RU"/>
              </w:rPr>
            </w:pPr>
            <w:r>
              <w:rPr>
                <w:rFonts w:eastAsia="Times New Roman"/>
                <w:sz w:val="24"/>
                <w:szCs w:val="24"/>
                <w:lang w:eastAsia="ru-RU"/>
              </w:rPr>
              <w:t>7</w:t>
            </w:r>
          </w:p>
        </w:tc>
        <w:tc>
          <w:tcPr>
            <w:tcW w:w="401" w:type="pct"/>
            <w:tcBorders>
              <w:top w:val="single" w:sz="4" w:space="0" w:color="auto"/>
              <w:left w:val="single" w:sz="4" w:space="0" w:color="auto"/>
              <w:bottom w:val="single" w:sz="4" w:space="0" w:color="auto"/>
              <w:right w:val="single" w:sz="4" w:space="0" w:color="auto"/>
            </w:tcBorders>
            <w:vAlign w:val="center"/>
          </w:tcPr>
          <w:p w14:paraId="5DEFF84F" w14:textId="1FC2A69E" w:rsidR="003405B6" w:rsidRPr="00521A50" w:rsidRDefault="003405B6" w:rsidP="003405B6">
            <w:pPr>
              <w:jc w:val="center"/>
              <w:rPr>
                <w:rFonts w:eastAsia="Times New Roman"/>
                <w:sz w:val="24"/>
                <w:szCs w:val="24"/>
                <w:lang w:eastAsia="ru-RU"/>
              </w:rPr>
            </w:pPr>
            <w:r>
              <w:rPr>
                <w:rFonts w:eastAsia="Times New Roman"/>
                <w:sz w:val="24"/>
                <w:szCs w:val="24"/>
                <w:lang w:eastAsia="ru-RU"/>
              </w:rPr>
              <w:t>8</w:t>
            </w:r>
          </w:p>
        </w:tc>
        <w:tc>
          <w:tcPr>
            <w:tcW w:w="465" w:type="pct"/>
            <w:tcBorders>
              <w:top w:val="single" w:sz="4" w:space="0" w:color="auto"/>
              <w:left w:val="single" w:sz="4" w:space="0" w:color="auto"/>
              <w:bottom w:val="single" w:sz="4" w:space="0" w:color="auto"/>
              <w:right w:val="single" w:sz="4" w:space="0" w:color="auto"/>
            </w:tcBorders>
            <w:vAlign w:val="center"/>
          </w:tcPr>
          <w:p w14:paraId="5A15E276" w14:textId="097EB240" w:rsidR="003405B6" w:rsidRPr="00521A50" w:rsidRDefault="003405B6" w:rsidP="003405B6">
            <w:pPr>
              <w:jc w:val="center"/>
              <w:rPr>
                <w:rFonts w:eastAsia="Times New Roman"/>
                <w:sz w:val="24"/>
                <w:szCs w:val="24"/>
                <w:lang w:eastAsia="ru-RU"/>
              </w:rPr>
            </w:pPr>
            <w:r>
              <w:rPr>
                <w:rFonts w:eastAsia="Times New Roman"/>
                <w:sz w:val="24"/>
                <w:szCs w:val="24"/>
                <w:lang w:eastAsia="ru-RU"/>
              </w:rPr>
              <w:t>9</w:t>
            </w:r>
          </w:p>
        </w:tc>
      </w:tr>
      <w:tr w:rsidR="00521A50" w:rsidRPr="00521A50" w14:paraId="71E11AB6"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74C51DE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w:t>
            </w:r>
          </w:p>
        </w:tc>
        <w:tc>
          <w:tcPr>
            <w:tcW w:w="367" w:type="pct"/>
            <w:tcBorders>
              <w:top w:val="nil"/>
              <w:left w:val="nil"/>
              <w:bottom w:val="single" w:sz="4" w:space="0" w:color="auto"/>
              <w:right w:val="single" w:sz="4" w:space="0" w:color="auto"/>
            </w:tcBorders>
            <w:shd w:val="clear" w:color="auto" w:fill="auto"/>
            <w:hideMark/>
          </w:tcPr>
          <w:p w14:paraId="4918DD0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02-ра</w:t>
            </w:r>
          </w:p>
        </w:tc>
        <w:tc>
          <w:tcPr>
            <w:tcW w:w="561" w:type="pct"/>
            <w:tcBorders>
              <w:top w:val="nil"/>
              <w:left w:val="nil"/>
              <w:bottom w:val="single" w:sz="4" w:space="0" w:color="auto"/>
              <w:right w:val="single" w:sz="4" w:space="0" w:color="auto"/>
            </w:tcBorders>
            <w:shd w:val="clear" w:color="auto" w:fill="auto"/>
            <w:hideMark/>
          </w:tcPr>
          <w:p w14:paraId="59E3C1F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11.01.2024</w:t>
            </w:r>
          </w:p>
        </w:tc>
        <w:tc>
          <w:tcPr>
            <w:tcW w:w="643" w:type="pct"/>
            <w:tcBorders>
              <w:top w:val="nil"/>
              <w:left w:val="nil"/>
              <w:bottom w:val="single" w:sz="4" w:space="0" w:color="auto"/>
              <w:right w:val="single" w:sz="4" w:space="0" w:color="auto"/>
            </w:tcBorders>
            <w:shd w:val="clear" w:color="auto" w:fill="auto"/>
            <w:hideMark/>
          </w:tcPr>
          <w:p w14:paraId="1195D118" w14:textId="34D6F87D"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val="restart"/>
            <w:tcBorders>
              <w:top w:val="nil"/>
              <w:left w:val="single" w:sz="4" w:space="0" w:color="auto"/>
              <w:bottom w:val="single" w:sz="8" w:space="0" w:color="000000"/>
              <w:right w:val="single" w:sz="4" w:space="0" w:color="auto"/>
            </w:tcBorders>
            <w:shd w:val="clear" w:color="auto" w:fill="auto"/>
            <w:hideMark/>
          </w:tcPr>
          <w:p w14:paraId="3B83327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Единовременная материальная помощь члену семьи погибшего в результате участия в специальной военной операции</w:t>
            </w:r>
          </w:p>
        </w:tc>
        <w:tc>
          <w:tcPr>
            <w:tcW w:w="334" w:type="pct"/>
            <w:tcBorders>
              <w:top w:val="nil"/>
              <w:left w:val="nil"/>
              <w:bottom w:val="single" w:sz="4" w:space="0" w:color="auto"/>
              <w:right w:val="single" w:sz="4" w:space="0" w:color="auto"/>
            </w:tcBorders>
            <w:shd w:val="clear" w:color="auto" w:fill="auto"/>
            <w:hideMark/>
          </w:tcPr>
          <w:p w14:paraId="3333507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52A324F9" w14:textId="39704D8C"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57CE375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1D2D675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6D6441C0"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63CAB03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w:t>
            </w:r>
          </w:p>
        </w:tc>
        <w:tc>
          <w:tcPr>
            <w:tcW w:w="367" w:type="pct"/>
            <w:tcBorders>
              <w:top w:val="nil"/>
              <w:left w:val="nil"/>
              <w:bottom w:val="single" w:sz="4" w:space="0" w:color="auto"/>
              <w:right w:val="single" w:sz="4" w:space="0" w:color="auto"/>
            </w:tcBorders>
            <w:shd w:val="clear" w:color="auto" w:fill="auto"/>
            <w:hideMark/>
          </w:tcPr>
          <w:p w14:paraId="71D7818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41-ра</w:t>
            </w:r>
          </w:p>
        </w:tc>
        <w:tc>
          <w:tcPr>
            <w:tcW w:w="561" w:type="pct"/>
            <w:tcBorders>
              <w:top w:val="nil"/>
              <w:left w:val="nil"/>
              <w:bottom w:val="single" w:sz="4" w:space="0" w:color="auto"/>
              <w:right w:val="single" w:sz="4" w:space="0" w:color="auto"/>
            </w:tcBorders>
            <w:shd w:val="clear" w:color="auto" w:fill="auto"/>
            <w:hideMark/>
          </w:tcPr>
          <w:p w14:paraId="739002E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07.02.2024</w:t>
            </w:r>
          </w:p>
        </w:tc>
        <w:tc>
          <w:tcPr>
            <w:tcW w:w="643" w:type="pct"/>
            <w:tcBorders>
              <w:top w:val="nil"/>
              <w:left w:val="nil"/>
              <w:bottom w:val="single" w:sz="4" w:space="0" w:color="auto"/>
              <w:right w:val="single" w:sz="4" w:space="0" w:color="auto"/>
            </w:tcBorders>
            <w:shd w:val="clear" w:color="auto" w:fill="auto"/>
            <w:hideMark/>
          </w:tcPr>
          <w:p w14:paraId="76CD7957" w14:textId="36079832"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43B4FBD0"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112D221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0B82C4A6" w14:textId="245BC5FC"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32BECF6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5D28482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5E47EAC5"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3A3B573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w:t>
            </w:r>
          </w:p>
        </w:tc>
        <w:tc>
          <w:tcPr>
            <w:tcW w:w="367" w:type="pct"/>
            <w:tcBorders>
              <w:top w:val="nil"/>
              <w:left w:val="nil"/>
              <w:bottom w:val="single" w:sz="4" w:space="0" w:color="auto"/>
              <w:right w:val="single" w:sz="4" w:space="0" w:color="auto"/>
            </w:tcBorders>
            <w:shd w:val="clear" w:color="auto" w:fill="auto"/>
            <w:hideMark/>
          </w:tcPr>
          <w:p w14:paraId="118CB0C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52-ра</w:t>
            </w:r>
          </w:p>
        </w:tc>
        <w:tc>
          <w:tcPr>
            <w:tcW w:w="561" w:type="pct"/>
            <w:tcBorders>
              <w:top w:val="nil"/>
              <w:left w:val="nil"/>
              <w:bottom w:val="single" w:sz="4" w:space="0" w:color="auto"/>
              <w:right w:val="single" w:sz="4" w:space="0" w:color="auto"/>
            </w:tcBorders>
            <w:shd w:val="clear" w:color="auto" w:fill="auto"/>
            <w:hideMark/>
          </w:tcPr>
          <w:p w14:paraId="5D66315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09.02.2024</w:t>
            </w:r>
          </w:p>
        </w:tc>
        <w:tc>
          <w:tcPr>
            <w:tcW w:w="643" w:type="pct"/>
            <w:tcBorders>
              <w:top w:val="nil"/>
              <w:left w:val="nil"/>
              <w:bottom w:val="single" w:sz="4" w:space="0" w:color="auto"/>
              <w:right w:val="single" w:sz="4" w:space="0" w:color="auto"/>
            </w:tcBorders>
            <w:shd w:val="clear" w:color="auto" w:fill="auto"/>
            <w:hideMark/>
          </w:tcPr>
          <w:p w14:paraId="34806E50" w14:textId="5C668643"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3E14CF60"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3F64675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09DC9FA4" w14:textId="6FC70B04"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6FE50AC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40DC4B7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4AFBB9F3"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08067FE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w:t>
            </w:r>
          </w:p>
        </w:tc>
        <w:tc>
          <w:tcPr>
            <w:tcW w:w="367" w:type="pct"/>
            <w:tcBorders>
              <w:top w:val="nil"/>
              <w:left w:val="nil"/>
              <w:bottom w:val="single" w:sz="4" w:space="0" w:color="auto"/>
              <w:right w:val="single" w:sz="4" w:space="0" w:color="auto"/>
            </w:tcBorders>
            <w:shd w:val="clear" w:color="auto" w:fill="auto"/>
            <w:hideMark/>
          </w:tcPr>
          <w:p w14:paraId="7C658FD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70-ра</w:t>
            </w:r>
          </w:p>
        </w:tc>
        <w:tc>
          <w:tcPr>
            <w:tcW w:w="561" w:type="pct"/>
            <w:tcBorders>
              <w:top w:val="nil"/>
              <w:left w:val="nil"/>
              <w:bottom w:val="single" w:sz="4" w:space="0" w:color="auto"/>
              <w:right w:val="single" w:sz="4" w:space="0" w:color="auto"/>
            </w:tcBorders>
            <w:shd w:val="clear" w:color="auto" w:fill="auto"/>
            <w:hideMark/>
          </w:tcPr>
          <w:p w14:paraId="5F4B290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27.02.2024</w:t>
            </w:r>
          </w:p>
        </w:tc>
        <w:tc>
          <w:tcPr>
            <w:tcW w:w="643" w:type="pct"/>
            <w:tcBorders>
              <w:top w:val="nil"/>
              <w:left w:val="nil"/>
              <w:bottom w:val="single" w:sz="4" w:space="0" w:color="auto"/>
              <w:right w:val="single" w:sz="4" w:space="0" w:color="auto"/>
            </w:tcBorders>
            <w:shd w:val="clear" w:color="auto" w:fill="auto"/>
            <w:hideMark/>
          </w:tcPr>
          <w:p w14:paraId="6171E528" w14:textId="643998D8"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697113C8"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3210E13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4C9C8A44" w14:textId="41FE9AAE"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2C712EA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0D171E8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57614D31"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361977F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w:t>
            </w:r>
          </w:p>
        </w:tc>
        <w:tc>
          <w:tcPr>
            <w:tcW w:w="367" w:type="pct"/>
            <w:tcBorders>
              <w:top w:val="nil"/>
              <w:left w:val="nil"/>
              <w:bottom w:val="single" w:sz="4" w:space="0" w:color="auto"/>
              <w:right w:val="single" w:sz="4" w:space="0" w:color="auto"/>
            </w:tcBorders>
            <w:shd w:val="clear" w:color="auto" w:fill="auto"/>
            <w:hideMark/>
          </w:tcPr>
          <w:p w14:paraId="0A1D278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79-ра</w:t>
            </w:r>
          </w:p>
        </w:tc>
        <w:tc>
          <w:tcPr>
            <w:tcW w:w="561" w:type="pct"/>
            <w:tcBorders>
              <w:top w:val="nil"/>
              <w:left w:val="nil"/>
              <w:bottom w:val="single" w:sz="4" w:space="0" w:color="auto"/>
              <w:right w:val="single" w:sz="4" w:space="0" w:color="auto"/>
            </w:tcBorders>
            <w:shd w:val="clear" w:color="auto" w:fill="auto"/>
            <w:hideMark/>
          </w:tcPr>
          <w:p w14:paraId="1B81971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27.02.2024</w:t>
            </w:r>
          </w:p>
        </w:tc>
        <w:tc>
          <w:tcPr>
            <w:tcW w:w="643" w:type="pct"/>
            <w:tcBorders>
              <w:top w:val="nil"/>
              <w:left w:val="nil"/>
              <w:bottom w:val="single" w:sz="4" w:space="0" w:color="auto"/>
              <w:right w:val="single" w:sz="4" w:space="0" w:color="auto"/>
            </w:tcBorders>
            <w:shd w:val="clear" w:color="auto" w:fill="auto"/>
            <w:hideMark/>
          </w:tcPr>
          <w:p w14:paraId="558D5625" w14:textId="10A994E0"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2A2EA3A8"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5A49322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4516F9DC" w14:textId="5F80D35C"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1D7C3D0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423DC95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5D877304"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4ADB3B0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6</w:t>
            </w:r>
          </w:p>
        </w:tc>
        <w:tc>
          <w:tcPr>
            <w:tcW w:w="367" w:type="pct"/>
            <w:tcBorders>
              <w:top w:val="nil"/>
              <w:left w:val="nil"/>
              <w:bottom w:val="single" w:sz="4" w:space="0" w:color="auto"/>
              <w:right w:val="single" w:sz="4" w:space="0" w:color="auto"/>
            </w:tcBorders>
            <w:shd w:val="clear" w:color="auto" w:fill="auto"/>
            <w:hideMark/>
          </w:tcPr>
          <w:p w14:paraId="57752AE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80-ра</w:t>
            </w:r>
          </w:p>
        </w:tc>
        <w:tc>
          <w:tcPr>
            <w:tcW w:w="561" w:type="pct"/>
            <w:tcBorders>
              <w:top w:val="nil"/>
              <w:left w:val="nil"/>
              <w:bottom w:val="single" w:sz="4" w:space="0" w:color="auto"/>
              <w:right w:val="single" w:sz="4" w:space="0" w:color="auto"/>
            </w:tcBorders>
            <w:shd w:val="clear" w:color="auto" w:fill="auto"/>
            <w:hideMark/>
          </w:tcPr>
          <w:p w14:paraId="44FCB1B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28.02.2024</w:t>
            </w:r>
          </w:p>
        </w:tc>
        <w:tc>
          <w:tcPr>
            <w:tcW w:w="643" w:type="pct"/>
            <w:tcBorders>
              <w:top w:val="nil"/>
              <w:left w:val="nil"/>
              <w:bottom w:val="single" w:sz="4" w:space="0" w:color="auto"/>
              <w:right w:val="single" w:sz="4" w:space="0" w:color="auto"/>
            </w:tcBorders>
            <w:shd w:val="clear" w:color="auto" w:fill="auto"/>
            <w:hideMark/>
          </w:tcPr>
          <w:p w14:paraId="2D39CD36" w14:textId="54C11942"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1D825867"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2C861B5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2FD3D417" w14:textId="6C395B91"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6C7C370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74578B49"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3DC3D176"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3054584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7</w:t>
            </w:r>
          </w:p>
        </w:tc>
        <w:tc>
          <w:tcPr>
            <w:tcW w:w="367" w:type="pct"/>
            <w:tcBorders>
              <w:top w:val="nil"/>
              <w:left w:val="nil"/>
              <w:bottom w:val="single" w:sz="4" w:space="0" w:color="auto"/>
              <w:right w:val="single" w:sz="4" w:space="0" w:color="auto"/>
            </w:tcBorders>
            <w:shd w:val="clear" w:color="auto" w:fill="auto"/>
            <w:hideMark/>
          </w:tcPr>
          <w:p w14:paraId="2ECAED3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100-ра</w:t>
            </w:r>
          </w:p>
        </w:tc>
        <w:tc>
          <w:tcPr>
            <w:tcW w:w="561" w:type="pct"/>
            <w:tcBorders>
              <w:top w:val="nil"/>
              <w:left w:val="nil"/>
              <w:bottom w:val="single" w:sz="4" w:space="0" w:color="auto"/>
              <w:right w:val="single" w:sz="4" w:space="0" w:color="auto"/>
            </w:tcBorders>
            <w:shd w:val="clear" w:color="auto" w:fill="auto"/>
            <w:noWrap/>
            <w:hideMark/>
          </w:tcPr>
          <w:p w14:paraId="39FA250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14.03.2024</w:t>
            </w:r>
          </w:p>
        </w:tc>
        <w:tc>
          <w:tcPr>
            <w:tcW w:w="643" w:type="pct"/>
            <w:tcBorders>
              <w:top w:val="nil"/>
              <w:left w:val="nil"/>
              <w:bottom w:val="single" w:sz="4" w:space="0" w:color="auto"/>
              <w:right w:val="single" w:sz="4" w:space="0" w:color="auto"/>
            </w:tcBorders>
            <w:shd w:val="clear" w:color="auto" w:fill="auto"/>
            <w:hideMark/>
          </w:tcPr>
          <w:p w14:paraId="4C6B482C" w14:textId="0EF2E88C"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4ABC9687"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3FE78B0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30CCE75B" w14:textId="6F7AC023"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3FD44BC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4E6CC4B9"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213DA1E5"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1C47770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8</w:t>
            </w:r>
          </w:p>
        </w:tc>
        <w:tc>
          <w:tcPr>
            <w:tcW w:w="367" w:type="pct"/>
            <w:tcBorders>
              <w:top w:val="nil"/>
              <w:left w:val="nil"/>
              <w:bottom w:val="single" w:sz="4" w:space="0" w:color="auto"/>
              <w:right w:val="single" w:sz="4" w:space="0" w:color="auto"/>
            </w:tcBorders>
            <w:shd w:val="clear" w:color="auto" w:fill="auto"/>
            <w:noWrap/>
            <w:hideMark/>
          </w:tcPr>
          <w:p w14:paraId="7CAF301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104-ра</w:t>
            </w:r>
          </w:p>
        </w:tc>
        <w:tc>
          <w:tcPr>
            <w:tcW w:w="561" w:type="pct"/>
            <w:tcBorders>
              <w:top w:val="nil"/>
              <w:left w:val="nil"/>
              <w:bottom w:val="single" w:sz="4" w:space="0" w:color="auto"/>
              <w:right w:val="single" w:sz="4" w:space="0" w:color="auto"/>
            </w:tcBorders>
            <w:shd w:val="clear" w:color="auto" w:fill="auto"/>
            <w:noWrap/>
            <w:hideMark/>
          </w:tcPr>
          <w:p w14:paraId="67D50B0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15.03.2024</w:t>
            </w:r>
          </w:p>
        </w:tc>
        <w:tc>
          <w:tcPr>
            <w:tcW w:w="643" w:type="pct"/>
            <w:tcBorders>
              <w:top w:val="nil"/>
              <w:left w:val="nil"/>
              <w:bottom w:val="single" w:sz="4" w:space="0" w:color="auto"/>
              <w:right w:val="single" w:sz="4" w:space="0" w:color="auto"/>
            </w:tcBorders>
            <w:shd w:val="clear" w:color="auto" w:fill="auto"/>
            <w:noWrap/>
            <w:hideMark/>
          </w:tcPr>
          <w:p w14:paraId="731493DB" w14:textId="17D00819"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77793EFA"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0171F7E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0C4129B9" w14:textId="5329DF4C"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3AEA63E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4D07045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1587C816"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54789B7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9</w:t>
            </w:r>
          </w:p>
        </w:tc>
        <w:tc>
          <w:tcPr>
            <w:tcW w:w="367" w:type="pct"/>
            <w:tcBorders>
              <w:top w:val="nil"/>
              <w:left w:val="nil"/>
              <w:bottom w:val="single" w:sz="4" w:space="0" w:color="auto"/>
              <w:right w:val="single" w:sz="4" w:space="0" w:color="auto"/>
            </w:tcBorders>
            <w:shd w:val="clear" w:color="auto" w:fill="auto"/>
            <w:noWrap/>
            <w:hideMark/>
          </w:tcPr>
          <w:p w14:paraId="31F0224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117-ра</w:t>
            </w:r>
          </w:p>
        </w:tc>
        <w:tc>
          <w:tcPr>
            <w:tcW w:w="561" w:type="pct"/>
            <w:tcBorders>
              <w:top w:val="nil"/>
              <w:left w:val="nil"/>
              <w:bottom w:val="single" w:sz="4" w:space="0" w:color="auto"/>
              <w:right w:val="single" w:sz="4" w:space="0" w:color="auto"/>
            </w:tcBorders>
            <w:shd w:val="clear" w:color="auto" w:fill="auto"/>
            <w:noWrap/>
            <w:hideMark/>
          </w:tcPr>
          <w:p w14:paraId="6460E58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25.03.2024</w:t>
            </w:r>
          </w:p>
        </w:tc>
        <w:tc>
          <w:tcPr>
            <w:tcW w:w="643" w:type="pct"/>
            <w:tcBorders>
              <w:top w:val="nil"/>
              <w:left w:val="nil"/>
              <w:bottom w:val="single" w:sz="4" w:space="0" w:color="auto"/>
              <w:right w:val="single" w:sz="4" w:space="0" w:color="auto"/>
            </w:tcBorders>
            <w:shd w:val="clear" w:color="auto" w:fill="auto"/>
            <w:noWrap/>
            <w:hideMark/>
          </w:tcPr>
          <w:p w14:paraId="745221B0" w14:textId="22D35444"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0DE35F3E"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66C97C3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5AAEB6F3" w14:textId="086845B2"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7BAD5CD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44D0B3A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2350F199"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1513A7F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10</w:t>
            </w:r>
          </w:p>
        </w:tc>
        <w:tc>
          <w:tcPr>
            <w:tcW w:w="367" w:type="pct"/>
            <w:tcBorders>
              <w:top w:val="nil"/>
              <w:left w:val="nil"/>
              <w:bottom w:val="single" w:sz="4" w:space="0" w:color="auto"/>
              <w:right w:val="single" w:sz="4" w:space="0" w:color="auto"/>
            </w:tcBorders>
            <w:shd w:val="clear" w:color="auto" w:fill="auto"/>
            <w:noWrap/>
            <w:hideMark/>
          </w:tcPr>
          <w:p w14:paraId="2E20975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128-ра</w:t>
            </w:r>
          </w:p>
        </w:tc>
        <w:tc>
          <w:tcPr>
            <w:tcW w:w="561" w:type="pct"/>
            <w:tcBorders>
              <w:top w:val="nil"/>
              <w:left w:val="nil"/>
              <w:bottom w:val="single" w:sz="4" w:space="0" w:color="auto"/>
              <w:right w:val="single" w:sz="4" w:space="0" w:color="auto"/>
            </w:tcBorders>
            <w:shd w:val="clear" w:color="auto" w:fill="auto"/>
            <w:noWrap/>
            <w:hideMark/>
          </w:tcPr>
          <w:p w14:paraId="335B875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27.03.2024</w:t>
            </w:r>
          </w:p>
        </w:tc>
        <w:tc>
          <w:tcPr>
            <w:tcW w:w="643" w:type="pct"/>
            <w:tcBorders>
              <w:top w:val="nil"/>
              <w:left w:val="nil"/>
              <w:bottom w:val="single" w:sz="4" w:space="0" w:color="auto"/>
              <w:right w:val="single" w:sz="4" w:space="0" w:color="auto"/>
            </w:tcBorders>
            <w:shd w:val="clear" w:color="auto" w:fill="auto"/>
            <w:noWrap/>
            <w:hideMark/>
          </w:tcPr>
          <w:p w14:paraId="5963725D" w14:textId="20547C7D"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57273340"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15E5F37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31B9240C" w14:textId="23468466"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26A8ACB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2FF69F7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767B9407"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7351521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11</w:t>
            </w:r>
          </w:p>
        </w:tc>
        <w:tc>
          <w:tcPr>
            <w:tcW w:w="367" w:type="pct"/>
            <w:tcBorders>
              <w:top w:val="nil"/>
              <w:left w:val="nil"/>
              <w:bottom w:val="single" w:sz="4" w:space="0" w:color="auto"/>
              <w:right w:val="single" w:sz="4" w:space="0" w:color="auto"/>
            </w:tcBorders>
            <w:shd w:val="clear" w:color="auto" w:fill="auto"/>
            <w:hideMark/>
          </w:tcPr>
          <w:p w14:paraId="11C768E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136-ра</w:t>
            </w:r>
          </w:p>
        </w:tc>
        <w:tc>
          <w:tcPr>
            <w:tcW w:w="561" w:type="pct"/>
            <w:tcBorders>
              <w:top w:val="nil"/>
              <w:left w:val="nil"/>
              <w:bottom w:val="single" w:sz="4" w:space="0" w:color="auto"/>
              <w:right w:val="single" w:sz="4" w:space="0" w:color="auto"/>
            </w:tcBorders>
            <w:shd w:val="clear" w:color="auto" w:fill="auto"/>
            <w:hideMark/>
          </w:tcPr>
          <w:p w14:paraId="2A10BF2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01.04.2024</w:t>
            </w:r>
          </w:p>
        </w:tc>
        <w:tc>
          <w:tcPr>
            <w:tcW w:w="643" w:type="pct"/>
            <w:tcBorders>
              <w:top w:val="nil"/>
              <w:left w:val="nil"/>
              <w:bottom w:val="single" w:sz="4" w:space="0" w:color="auto"/>
              <w:right w:val="single" w:sz="4" w:space="0" w:color="auto"/>
            </w:tcBorders>
            <w:shd w:val="clear" w:color="auto" w:fill="auto"/>
            <w:hideMark/>
          </w:tcPr>
          <w:p w14:paraId="5F816B4B" w14:textId="64387B55"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02FE0453"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65F8A31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0E959961" w14:textId="63520283"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1C29D79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0C3F611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41684CA9"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7DEABBF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12</w:t>
            </w:r>
          </w:p>
        </w:tc>
        <w:tc>
          <w:tcPr>
            <w:tcW w:w="367" w:type="pct"/>
            <w:tcBorders>
              <w:top w:val="nil"/>
              <w:left w:val="nil"/>
              <w:bottom w:val="single" w:sz="4" w:space="0" w:color="auto"/>
              <w:right w:val="single" w:sz="4" w:space="0" w:color="auto"/>
            </w:tcBorders>
            <w:shd w:val="clear" w:color="auto" w:fill="auto"/>
            <w:hideMark/>
          </w:tcPr>
          <w:p w14:paraId="313AC50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143-ра</w:t>
            </w:r>
          </w:p>
        </w:tc>
        <w:tc>
          <w:tcPr>
            <w:tcW w:w="561" w:type="pct"/>
            <w:tcBorders>
              <w:top w:val="nil"/>
              <w:left w:val="nil"/>
              <w:bottom w:val="single" w:sz="4" w:space="0" w:color="auto"/>
              <w:right w:val="single" w:sz="4" w:space="0" w:color="auto"/>
            </w:tcBorders>
            <w:shd w:val="clear" w:color="auto" w:fill="auto"/>
            <w:hideMark/>
          </w:tcPr>
          <w:p w14:paraId="36A5A1F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02.04.2024</w:t>
            </w:r>
          </w:p>
        </w:tc>
        <w:tc>
          <w:tcPr>
            <w:tcW w:w="643" w:type="pct"/>
            <w:tcBorders>
              <w:top w:val="nil"/>
              <w:left w:val="nil"/>
              <w:bottom w:val="single" w:sz="4" w:space="0" w:color="auto"/>
              <w:right w:val="single" w:sz="4" w:space="0" w:color="auto"/>
            </w:tcBorders>
            <w:shd w:val="clear" w:color="auto" w:fill="auto"/>
            <w:hideMark/>
          </w:tcPr>
          <w:p w14:paraId="0B4272D2" w14:textId="65E0675C"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0F3B94B8"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7BC513A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52910D4B" w14:textId="5C37440A"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21B7E5A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26F2886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209BBBA6"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5951B66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13</w:t>
            </w:r>
          </w:p>
        </w:tc>
        <w:tc>
          <w:tcPr>
            <w:tcW w:w="367" w:type="pct"/>
            <w:tcBorders>
              <w:top w:val="nil"/>
              <w:left w:val="nil"/>
              <w:bottom w:val="single" w:sz="4" w:space="0" w:color="auto"/>
              <w:right w:val="single" w:sz="4" w:space="0" w:color="auto"/>
            </w:tcBorders>
            <w:shd w:val="clear" w:color="auto" w:fill="auto"/>
            <w:hideMark/>
          </w:tcPr>
          <w:p w14:paraId="2ED054E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150-ра</w:t>
            </w:r>
          </w:p>
        </w:tc>
        <w:tc>
          <w:tcPr>
            <w:tcW w:w="561" w:type="pct"/>
            <w:tcBorders>
              <w:top w:val="nil"/>
              <w:left w:val="nil"/>
              <w:bottom w:val="single" w:sz="4" w:space="0" w:color="auto"/>
              <w:right w:val="single" w:sz="4" w:space="0" w:color="auto"/>
            </w:tcBorders>
            <w:shd w:val="clear" w:color="auto" w:fill="auto"/>
            <w:hideMark/>
          </w:tcPr>
          <w:p w14:paraId="0957066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04.04.2024</w:t>
            </w:r>
          </w:p>
        </w:tc>
        <w:tc>
          <w:tcPr>
            <w:tcW w:w="643" w:type="pct"/>
            <w:tcBorders>
              <w:top w:val="nil"/>
              <w:left w:val="nil"/>
              <w:bottom w:val="single" w:sz="4" w:space="0" w:color="auto"/>
              <w:right w:val="single" w:sz="4" w:space="0" w:color="auto"/>
            </w:tcBorders>
            <w:shd w:val="clear" w:color="auto" w:fill="auto"/>
            <w:hideMark/>
          </w:tcPr>
          <w:p w14:paraId="6A9E66E0" w14:textId="6CEA1B72"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59DD9310"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245FB809"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07240857" w14:textId="4F3A156A"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0C60A7A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730BA3E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6EEBB7F0"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117A83F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14</w:t>
            </w:r>
          </w:p>
        </w:tc>
        <w:tc>
          <w:tcPr>
            <w:tcW w:w="367" w:type="pct"/>
            <w:tcBorders>
              <w:top w:val="nil"/>
              <w:left w:val="nil"/>
              <w:bottom w:val="single" w:sz="4" w:space="0" w:color="auto"/>
              <w:right w:val="single" w:sz="4" w:space="0" w:color="auto"/>
            </w:tcBorders>
            <w:shd w:val="clear" w:color="auto" w:fill="auto"/>
            <w:hideMark/>
          </w:tcPr>
          <w:p w14:paraId="2426024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174-ра</w:t>
            </w:r>
          </w:p>
        </w:tc>
        <w:tc>
          <w:tcPr>
            <w:tcW w:w="561" w:type="pct"/>
            <w:tcBorders>
              <w:top w:val="nil"/>
              <w:left w:val="nil"/>
              <w:bottom w:val="single" w:sz="4" w:space="0" w:color="auto"/>
              <w:right w:val="single" w:sz="4" w:space="0" w:color="auto"/>
            </w:tcBorders>
            <w:shd w:val="clear" w:color="auto" w:fill="auto"/>
            <w:hideMark/>
          </w:tcPr>
          <w:p w14:paraId="6131822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16.04.2024</w:t>
            </w:r>
          </w:p>
        </w:tc>
        <w:tc>
          <w:tcPr>
            <w:tcW w:w="643" w:type="pct"/>
            <w:tcBorders>
              <w:top w:val="nil"/>
              <w:left w:val="nil"/>
              <w:bottom w:val="single" w:sz="4" w:space="0" w:color="auto"/>
              <w:right w:val="single" w:sz="4" w:space="0" w:color="auto"/>
            </w:tcBorders>
            <w:shd w:val="clear" w:color="auto" w:fill="auto"/>
            <w:hideMark/>
          </w:tcPr>
          <w:p w14:paraId="435B0CC0" w14:textId="6C2BDB3F"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170501E3"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362616A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6E40503F" w14:textId="02545EED"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34536E9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7FC620F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79729832"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63FC571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15</w:t>
            </w:r>
          </w:p>
        </w:tc>
        <w:tc>
          <w:tcPr>
            <w:tcW w:w="367" w:type="pct"/>
            <w:tcBorders>
              <w:top w:val="nil"/>
              <w:left w:val="nil"/>
              <w:bottom w:val="single" w:sz="4" w:space="0" w:color="auto"/>
              <w:right w:val="single" w:sz="4" w:space="0" w:color="auto"/>
            </w:tcBorders>
            <w:shd w:val="clear" w:color="auto" w:fill="auto"/>
            <w:hideMark/>
          </w:tcPr>
          <w:p w14:paraId="62A6E72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183-ра</w:t>
            </w:r>
          </w:p>
        </w:tc>
        <w:tc>
          <w:tcPr>
            <w:tcW w:w="561" w:type="pct"/>
            <w:tcBorders>
              <w:top w:val="nil"/>
              <w:left w:val="nil"/>
              <w:bottom w:val="single" w:sz="4" w:space="0" w:color="auto"/>
              <w:right w:val="single" w:sz="4" w:space="0" w:color="auto"/>
            </w:tcBorders>
            <w:shd w:val="clear" w:color="auto" w:fill="auto"/>
            <w:hideMark/>
          </w:tcPr>
          <w:p w14:paraId="37FE810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18.04.2024</w:t>
            </w:r>
          </w:p>
        </w:tc>
        <w:tc>
          <w:tcPr>
            <w:tcW w:w="643" w:type="pct"/>
            <w:tcBorders>
              <w:top w:val="nil"/>
              <w:left w:val="nil"/>
              <w:bottom w:val="single" w:sz="4" w:space="0" w:color="auto"/>
              <w:right w:val="single" w:sz="4" w:space="0" w:color="auto"/>
            </w:tcBorders>
            <w:shd w:val="clear" w:color="auto" w:fill="auto"/>
            <w:hideMark/>
          </w:tcPr>
          <w:p w14:paraId="39A9F7A3" w14:textId="69870362"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488E043A"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0B45010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71447EB1" w14:textId="79CA4E49"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6BBD4BC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581003E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0324A0F7"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3C45A9D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16</w:t>
            </w:r>
          </w:p>
        </w:tc>
        <w:tc>
          <w:tcPr>
            <w:tcW w:w="367" w:type="pct"/>
            <w:tcBorders>
              <w:top w:val="nil"/>
              <w:left w:val="nil"/>
              <w:bottom w:val="single" w:sz="4" w:space="0" w:color="auto"/>
              <w:right w:val="single" w:sz="4" w:space="0" w:color="auto"/>
            </w:tcBorders>
            <w:shd w:val="clear" w:color="auto" w:fill="auto"/>
            <w:hideMark/>
          </w:tcPr>
          <w:p w14:paraId="5791FB6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187-ра</w:t>
            </w:r>
          </w:p>
        </w:tc>
        <w:tc>
          <w:tcPr>
            <w:tcW w:w="561" w:type="pct"/>
            <w:tcBorders>
              <w:top w:val="nil"/>
              <w:left w:val="nil"/>
              <w:bottom w:val="single" w:sz="4" w:space="0" w:color="auto"/>
              <w:right w:val="single" w:sz="4" w:space="0" w:color="auto"/>
            </w:tcBorders>
            <w:shd w:val="clear" w:color="auto" w:fill="auto"/>
            <w:hideMark/>
          </w:tcPr>
          <w:p w14:paraId="16670EF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23.04.2024</w:t>
            </w:r>
          </w:p>
        </w:tc>
        <w:tc>
          <w:tcPr>
            <w:tcW w:w="643" w:type="pct"/>
            <w:tcBorders>
              <w:top w:val="nil"/>
              <w:left w:val="nil"/>
              <w:bottom w:val="single" w:sz="4" w:space="0" w:color="auto"/>
              <w:right w:val="single" w:sz="4" w:space="0" w:color="auto"/>
            </w:tcBorders>
            <w:shd w:val="clear" w:color="auto" w:fill="auto"/>
            <w:hideMark/>
          </w:tcPr>
          <w:p w14:paraId="0AB4E994" w14:textId="7B99BE69"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597184D1"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73012CA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0F1ADDA2" w14:textId="612A3C75"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14B5571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0BDB9D0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5FF4DFFB"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2F3FE1C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17</w:t>
            </w:r>
          </w:p>
        </w:tc>
        <w:tc>
          <w:tcPr>
            <w:tcW w:w="367" w:type="pct"/>
            <w:tcBorders>
              <w:top w:val="nil"/>
              <w:left w:val="nil"/>
              <w:bottom w:val="single" w:sz="4" w:space="0" w:color="auto"/>
              <w:right w:val="single" w:sz="4" w:space="0" w:color="auto"/>
            </w:tcBorders>
            <w:shd w:val="clear" w:color="auto" w:fill="auto"/>
            <w:hideMark/>
          </w:tcPr>
          <w:p w14:paraId="40C52BB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197-ра</w:t>
            </w:r>
          </w:p>
        </w:tc>
        <w:tc>
          <w:tcPr>
            <w:tcW w:w="561" w:type="pct"/>
            <w:tcBorders>
              <w:top w:val="nil"/>
              <w:left w:val="nil"/>
              <w:bottom w:val="single" w:sz="4" w:space="0" w:color="auto"/>
              <w:right w:val="single" w:sz="4" w:space="0" w:color="auto"/>
            </w:tcBorders>
            <w:shd w:val="clear" w:color="auto" w:fill="auto"/>
            <w:noWrap/>
            <w:hideMark/>
          </w:tcPr>
          <w:p w14:paraId="672A101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25.04.2024</w:t>
            </w:r>
          </w:p>
        </w:tc>
        <w:tc>
          <w:tcPr>
            <w:tcW w:w="643" w:type="pct"/>
            <w:tcBorders>
              <w:top w:val="nil"/>
              <w:left w:val="nil"/>
              <w:bottom w:val="single" w:sz="4" w:space="0" w:color="auto"/>
              <w:right w:val="single" w:sz="4" w:space="0" w:color="auto"/>
            </w:tcBorders>
            <w:shd w:val="clear" w:color="auto" w:fill="auto"/>
            <w:hideMark/>
          </w:tcPr>
          <w:p w14:paraId="53B77C85" w14:textId="542AACFE"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4130EF6E"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0D5E252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6FC3387B" w14:textId="2C5E41AD"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2F5AAA3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443FD5A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3D7DA74D"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5041786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18</w:t>
            </w:r>
          </w:p>
        </w:tc>
        <w:tc>
          <w:tcPr>
            <w:tcW w:w="367" w:type="pct"/>
            <w:tcBorders>
              <w:top w:val="nil"/>
              <w:left w:val="nil"/>
              <w:bottom w:val="single" w:sz="4" w:space="0" w:color="auto"/>
              <w:right w:val="single" w:sz="4" w:space="0" w:color="auto"/>
            </w:tcBorders>
            <w:shd w:val="clear" w:color="auto" w:fill="auto"/>
            <w:noWrap/>
            <w:hideMark/>
          </w:tcPr>
          <w:p w14:paraId="7AB3CCB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200-ра</w:t>
            </w:r>
          </w:p>
        </w:tc>
        <w:tc>
          <w:tcPr>
            <w:tcW w:w="561" w:type="pct"/>
            <w:tcBorders>
              <w:top w:val="nil"/>
              <w:left w:val="nil"/>
              <w:bottom w:val="single" w:sz="4" w:space="0" w:color="auto"/>
              <w:right w:val="single" w:sz="4" w:space="0" w:color="auto"/>
            </w:tcBorders>
            <w:shd w:val="clear" w:color="auto" w:fill="auto"/>
            <w:noWrap/>
            <w:hideMark/>
          </w:tcPr>
          <w:p w14:paraId="5EC0AFF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27.04.2024</w:t>
            </w:r>
          </w:p>
        </w:tc>
        <w:tc>
          <w:tcPr>
            <w:tcW w:w="643" w:type="pct"/>
            <w:tcBorders>
              <w:top w:val="nil"/>
              <w:left w:val="nil"/>
              <w:bottom w:val="single" w:sz="4" w:space="0" w:color="auto"/>
              <w:right w:val="single" w:sz="4" w:space="0" w:color="auto"/>
            </w:tcBorders>
            <w:shd w:val="clear" w:color="auto" w:fill="auto"/>
            <w:noWrap/>
            <w:hideMark/>
          </w:tcPr>
          <w:p w14:paraId="212C6955" w14:textId="043B6704"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3FD1B559"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6B26FE8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51FE9FA3" w14:textId="370A5646"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303F04F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7CAE158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7403DAAF"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1888102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19</w:t>
            </w:r>
          </w:p>
        </w:tc>
        <w:tc>
          <w:tcPr>
            <w:tcW w:w="367" w:type="pct"/>
            <w:tcBorders>
              <w:top w:val="nil"/>
              <w:left w:val="nil"/>
              <w:bottom w:val="single" w:sz="4" w:space="0" w:color="auto"/>
              <w:right w:val="single" w:sz="4" w:space="0" w:color="auto"/>
            </w:tcBorders>
            <w:shd w:val="clear" w:color="auto" w:fill="auto"/>
            <w:noWrap/>
            <w:hideMark/>
          </w:tcPr>
          <w:p w14:paraId="36E0D0E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222-ра</w:t>
            </w:r>
          </w:p>
        </w:tc>
        <w:tc>
          <w:tcPr>
            <w:tcW w:w="561" w:type="pct"/>
            <w:tcBorders>
              <w:top w:val="nil"/>
              <w:left w:val="nil"/>
              <w:bottom w:val="single" w:sz="4" w:space="0" w:color="auto"/>
              <w:right w:val="single" w:sz="4" w:space="0" w:color="auto"/>
            </w:tcBorders>
            <w:shd w:val="clear" w:color="auto" w:fill="auto"/>
            <w:noWrap/>
            <w:hideMark/>
          </w:tcPr>
          <w:p w14:paraId="69BB303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16.05.2024</w:t>
            </w:r>
          </w:p>
        </w:tc>
        <w:tc>
          <w:tcPr>
            <w:tcW w:w="643" w:type="pct"/>
            <w:tcBorders>
              <w:top w:val="nil"/>
              <w:left w:val="nil"/>
              <w:bottom w:val="single" w:sz="4" w:space="0" w:color="auto"/>
              <w:right w:val="single" w:sz="4" w:space="0" w:color="auto"/>
            </w:tcBorders>
            <w:shd w:val="clear" w:color="auto" w:fill="auto"/>
            <w:noWrap/>
            <w:hideMark/>
          </w:tcPr>
          <w:p w14:paraId="4D35A950" w14:textId="75EBB6A7"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1EAD3B28"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76C31FE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36AAFD57" w14:textId="229C9FC3"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58C5BD2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34F69D7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613D810E"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52E9607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20</w:t>
            </w:r>
          </w:p>
        </w:tc>
        <w:tc>
          <w:tcPr>
            <w:tcW w:w="367" w:type="pct"/>
            <w:tcBorders>
              <w:top w:val="nil"/>
              <w:left w:val="nil"/>
              <w:bottom w:val="single" w:sz="4" w:space="0" w:color="auto"/>
              <w:right w:val="single" w:sz="4" w:space="0" w:color="auto"/>
            </w:tcBorders>
            <w:shd w:val="clear" w:color="auto" w:fill="auto"/>
            <w:noWrap/>
            <w:hideMark/>
          </w:tcPr>
          <w:p w14:paraId="5E26767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232-ра</w:t>
            </w:r>
          </w:p>
        </w:tc>
        <w:tc>
          <w:tcPr>
            <w:tcW w:w="561" w:type="pct"/>
            <w:tcBorders>
              <w:top w:val="nil"/>
              <w:left w:val="nil"/>
              <w:bottom w:val="single" w:sz="4" w:space="0" w:color="auto"/>
              <w:right w:val="single" w:sz="4" w:space="0" w:color="auto"/>
            </w:tcBorders>
            <w:shd w:val="clear" w:color="auto" w:fill="auto"/>
            <w:noWrap/>
            <w:hideMark/>
          </w:tcPr>
          <w:p w14:paraId="049CA1A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20.05.2024</w:t>
            </w:r>
          </w:p>
        </w:tc>
        <w:tc>
          <w:tcPr>
            <w:tcW w:w="643" w:type="pct"/>
            <w:tcBorders>
              <w:top w:val="nil"/>
              <w:left w:val="nil"/>
              <w:bottom w:val="single" w:sz="4" w:space="0" w:color="auto"/>
              <w:right w:val="single" w:sz="4" w:space="0" w:color="auto"/>
            </w:tcBorders>
            <w:shd w:val="clear" w:color="auto" w:fill="auto"/>
            <w:noWrap/>
            <w:hideMark/>
          </w:tcPr>
          <w:p w14:paraId="07F17FDF" w14:textId="6ECB1954"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56C35471"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1E8B695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6555E75B" w14:textId="6DA9B7A1"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2B996E5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382AE91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0C603A24"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0F8CE489"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21</w:t>
            </w:r>
          </w:p>
        </w:tc>
        <w:tc>
          <w:tcPr>
            <w:tcW w:w="367" w:type="pct"/>
            <w:tcBorders>
              <w:top w:val="nil"/>
              <w:left w:val="nil"/>
              <w:bottom w:val="single" w:sz="4" w:space="0" w:color="auto"/>
              <w:right w:val="single" w:sz="4" w:space="0" w:color="auto"/>
            </w:tcBorders>
            <w:shd w:val="clear" w:color="auto" w:fill="auto"/>
            <w:noWrap/>
            <w:hideMark/>
          </w:tcPr>
          <w:p w14:paraId="2B28053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235-ра</w:t>
            </w:r>
          </w:p>
        </w:tc>
        <w:tc>
          <w:tcPr>
            <w:tcW w:w="561" w:type="pct"/>
            <w:tcBorders>
              <w:top w:val="nil"/>
              <w:left w:val="nil"/>
              <w:bottom w:val="single" w:sz="4" w:space="0" w:color="auto"/>
              <w:right w:val="single" w:sz="4" w:space="0" w:color="auto"/>
            </w:tcBorders>
            <w:shd w:val="clear" w:color="auto" w:fill="auto"/>
            <w:noWrap/>
            <w:hideMark/>
          </w:tcPr>
          <w:p w14:paraId="395C86E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21.05.2024</w:t>
            </w:r>
          </w:p>
        </w:tc>
        <w:tc>
          <w:tcPr>
            <w:tcW w:w="643" w:type="pct"/>
            <w:tcBorders>
              <w:top w:val="nil"/>
              <w:left w:val="nil"/>
              <w:bottom w:val="single" w:sz="4" w:space="0" w:color="auto"/>
              <w:right w:val="single" w:sz="4" w:space="0" w:color="auto"/>
            </w:tcBorders>
            <w:shd w:val="clear" w:color="auto" w:fill="auto"/>
            <w:noWrap/>
            <w:hideMark/>
          </w:tcPr>
          <w:p w14:paraId="2DAF9AFE" w14:textId="0097A4AE"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44D9C4A9"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715A5EA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32EF50DE" w14:textId="22F699BF"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21FE20B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2D395AE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70DEAFC3"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62A326B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22</w:t>
            </w:r>
          </w:p>
        </w:tc>
        <w:tc>
          <w:tcPr>
            <w:tcW w:w="367" w:type="pct"/>
            <w:tcBorders>
              <w:top w:val="nil"/>
              <w:left w:val="nil"/>
              <w:bottom w:val="single" w:sz="4" w:space="0" w:color="auto"/>
              <w:right w:val="single" w:sz="4" w:space="0" w:color="auto"/>
            </w:tcBorders>
            <w:shd w:val="clear" w:color="auto" w:fill="auto"/>
            <w:noWrap/>
            <w:hideMark/>
          </w:tcPr>
          <w:p w14:paraId="2811C1D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236-ра</w:t>
            </w:r>
          </w:p>
        </w:tc>
        <w:tc>
          <w:tcPr>
            <w:tcW w:w="561" w:type="pct"/>
            <w:tcBorders>
              <w:top w:val="nil"/>
              <w:left w:val="nil"/>
              <w:bottom w:val="single" w:sz="4" w:space="0" w:color="auto"/>
              <w:right w:val="single" w:sz="4" w:space="0" w:color="auto"/>
            </w:tcBorders>
            <w:shd w:val="clear" w:color="auto" w:fill="auto"/>
            <w:noWrap/>
            <w:hideMark/>
          </w:tcPr>
          <w:p w14:paraId="4C46B3F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21.05.2024</w:t>
            </w:r>
          </w:p>
        </w:tc>
        <w:tc>
          <w:tcPr>
            <w:tcW w:w="643" w:type="pct"/>
            <w:tcBorders>
              <w:top w:val="nil"/>
              <w:left w:val="nil"/>
              <w:bottom w:val="single" w:sz="4" w:space="0" w:color="auto"/>
              <w:right w:val="single" w:sz="4" w:space="0" w:color="auto"/>
            </w:tcBorders>
            <w:shd w:val="clear" w:color="auto" w:fill="auto"/>
            <w:noWrap/>
            <w:hideMark/>
          </w:tcPr>
          <w:p w14:paraId="4F720608" w14:textId="54954FBF"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645E46CF"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0FCF4E3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1EF9483D" w14:textId="6974EA68"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5C5509F9"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456C900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7B1863C7"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2A09CDC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23</w:t>
            </w:r>
          </w:p>
        </w:tc>
        <w:tc>
          <w:tcPr>
            <w:tcW w:w="367" w:type="pct"/>
            <w:tcBorders>
              <w:top w:val="nil"/>
              <w:left w:val="nil"/>
              <w:bottom w:val="single" w:sz="4" w:space="0" w:color="auto"/>
              <w:right w:val="single" w:sz="4" w:space="0" w:color="auto"/>
            </w:tcBorders>
            <w:shd w:val="clear" w:color="auto" w:fill="auto"/>
            <w:noWrap/>
            <w:hideMark/>
          </w:tcPr>
          <w:p w14:paraId="5527B0D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264-ра</w:t>
            </w:r>
          </w:p>
        </w:tc>
        <w:tc>
          <w:tcPr>
            <w:tcW w:w="561" w:type="pct"/>
            <w:tcBorders>
              <w:top w:val="nil"/>
              <w:left w:val="nil"/>
              <w:bottom w:val="single" w:sz="4" w:space="0" w:color="auto"/>
              <w:right w:val="single" w:sz="4" w:space="0" w:color="auto"/>
            </w:tcBorders>
            <w:shd w:val="clear" w:color="auto" w:fill="auto"/>
            <w:noWrap/>
            <w:hideMark/>
          </w:tcPr>
          <w:p w14:paraId="6EB823B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04.06.2024</w:t>
            </w:r>
          </w:p>
        </w:tc>
        <w:tc>
          <w:tcPr>
            <w:tcW w:w="643" w:type="pct"/>
            <w:tcBorders>
              <w:top w:val="nil"/>
              <w:left w:val="nil"/>
              <w:bottom w:val="single" w:sz="4" w:space="0" w:color="auto"/>
              <w:right w:val="single" w:sz="4" w:space="0" w:color="auto"/>
            </w:tcBorders>
            <w:shd w:val="clear" w:color="auto" w:fill="auto"/>
            <w:noWrap/>
            <w:hideMark/>
          </w:tcPr>
          <w:p w14:paraId="293FD843" w14:textId="7F21367D"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11584AA6"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033480A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10381894" w14:textId="4551968F"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5313A90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34494CE9"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2375567D"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71B8C10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24</w:t>
            </w:r>
          </w:p>
        </w:tc>
        <w:tc>
          <w:tcPr>
            <w:tcW w:w="367" w:type="pct"/>
            <w:tcBorders>
              <w:top w:val="nil"/>
              <w:left w:val="nil"/>
              <w:bottom w:val="single" w:sz="4" w:space="0" w:color="auto"/>
              <w:right w:val="single" w:sz="4" w:space="0" w:color="auto"/>
            </w:tcBorders>
            <w:shd w:val="clear" w:color="auto" w:fill="auto"/>
            <w:noWrap/>
            <w:hideMark/>
          </w:tcPr>
          <w:p w14:paraId="57D20D9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295-ра</w:t>
            </w:r>
          </w:p>
        </w:tc>
        <w:tc>
          <w:tcPr>
            <w:tcW w:w="561" w:type="pct"/>
            <w:tcBorders>
              <w:top w:val="nil"/>
              <w:left w:val="nil"/>
              <w:bottom w:val="single" w:sz="4" w:space="0" w:color="auto"/>
              <w:right w:val="single" w:sz="4" w:space="0" w:color="auto"/>
            </w:tcBorders>
            <w:shd w:val="clear" w:color="auto" w:fill="auto"/>
            <w:noWrap/>
            <w:hideMark/>
          </w:tcPr>
          <w:p w14:paraId="305F86C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25.06.2024</w:t>
            </w:r>
          </w:p>
        </w:tc>
        <w:tc>
          <w:tcPr>
            <w:tcW w:w="643" w:type="pct"/>
            <w:tcBorders>
              <w:top w:val="nil"/>
              <w:left w:val="nil"/>
              <w:bottom w:val="single" w:sz="4" w:space="0" w:color="auto"/>
              <w:right w:val="single" w:sz="4" w:space="0" w:color="auto"/>
            </w:tcBorders>
            <w:shd w:val="clear" w:color="auto" w:fill="auto"/>
            <w:noWrap/>
            <w:hideMark/>
          </w:tcPr>
          <w:p w14:paraId="5BC1AFD2" w14:textId="3834587D"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3082E1FB"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28243A1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10D57161" w14:textId="6609D2AD"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676B54B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1B9E502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1173D7D9"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6783B1F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25</w:t>
            </w:r>
          </w:p>
        </w:tc>
        <w:tc>
          <w:tcPr>
            <w:tcW w:w="367" w:type="pct"/>
            <w:tcBorders>
              <w:top w:val="nil"/>
              <w:left w:val="nil"/>
              <w:bottom w:val="single" w:sz="4" w:space="0" w:color="auto"/>
              <w:right w:val="single" w:sz="4" w:space="0" w:color="auto"/>
            </w:tcBorders>
            <w:shd w:val="clear" w:color="auto" w:fill="auto"/>
            <w:hideMark/>
          </w:tcPr>
          <w:p w14:paraId="424FC95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301-ра</w:t>
            </w:r>
          </w:p>
        </w:tc>
        <w:tc>
          <w:tcPr>
            <w:tcW w:w="561" w:type="pct"/>
            <w:tcBorders>
              <w:top w:val="nil"/>
              <w:left w:val="nil"/>
              <w:bottom w:val="single" w:sz="4" w:space="0" w:color="auto"/>
              <w:right w:val="single" w:sz="4" w:space="0" w:color="auto"/>
            </w:tcBorders>
            <w:shd w:val="clear" w:color="auto" w:fill="auto"/>
            <w:hideMark/>
          </w:tcPr>
          <w:p w14:paraId="09EC02A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28.06.2024</w:t>
            </w:r>
          </w:p>
        </w:tc>
        <w:tc>
          <w:tcPr>
            <w:tcW w:w="643" w:type="pct"/>
            <w:tcBorders>
              <w:top w:val="nil"/>
              <w:left w:val="nil"/>
              <w:bottom w:val="single" w:sz="4" w:space="0" w:color="auto"/>
              <w:right w:val="single" w:sz="4" w:space="0" w:color="auto"/>
            </w:tcBorders>
            <w:shd w:val="clear" w:color="auto" w:fill="auto"/>
            <w:hideMark/>
          </w:tcPr>
          <w:p w14:paraId="3E2F41D3" w14:textId="4B338FA6"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35FCFE1D"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45AD7CC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2B9964EB" w14:textId="21E411D0"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36C157C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3252117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3C58ABB4"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242C515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26</w:t>
            </w:r>
          </w:p>
        </w:tc>
        <w:tc>
          <w:tcPr>
            <w:tcW w:w="367" w:type="pct"/>
            <w:tcBorders>
              <w:top w:val="nil"/>
              <w:left w:val="nil"/>
              <w:bottom w:val="single" w:sz="4" w:space="0" w:color="auto"/>
              <w:right w:val="single" w:sz="4" w:space="0" w:color="auto"/>
            </w:tcBorders>
            <w:shd w:val="clear" w:color="auto" w:fill="auto"/>
            <w:hideMark/>
          </w:tcPr>
          <w:p w14:paraId="533A12B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304-ра</w:t>
            </w:r>
          </w:p>
        </w:tc>
        <w:tc>
          <w:tcPr>
            <w:tcW w:w="561" w:type="pct"/>
            <w:tcBorders>
              <w:top w:val="nil"/>
              <w:left w:val="nil"/>
              <w:bottom w:val="single" w:sz="4" w:space="0" w:color="auto"/>
              <w:right w:val="single" w:sz="4" w:space="0" w:color="auto"/>
            </w:tcBorders>
            <w:shd w:val="clear" w:color="auto" w:fill="auto"/>
            <w:hideMark/>
          </w:tcPr>
          <w:p w14:paraId="75ED87B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01.07.2024</w:t>
            </w:r>
          </w:p>
        </w:tc>
        <w:tc>
          <w:tcPr>
            <w:tcW w:w="643" w:type="pct"/>
            <w:tcBorders>
              <w:top w:val="nil"/>
              <w:left w:val="nil"/>
              <w:bottom w:val="single" w:sz="4" w:space="0" w:color="auto"/>
              <w:right w:val="single" w:sz="4" w:space="0" w:color="auto"/>
            </w:tcBorders>
            <w:shd w:val="clear" w:color="auto" w:fill="auto"/>
            <w:hideMark/>
          </w:tcPr>
          <w:p w14:paraId="347D6EDF" w14:textId="141A9DC9"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4B133BC0"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3BE80D5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5053AABA" w14:textId="458C1FAB"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34C9744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2F7F291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24236363"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30BFE96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27</w:t>
            </w:r>
          </w:p>
        </w:tc>
        <w:tc>
          <w:tcPr>
            <w:tcW w:w="367" w:type="pct"/>
            <w:tcBorders>
              <w:top w:val="nil"/>
              <w:left w:val="nil"/>
              <w:bottom w:val="single" w:sz="4" w:space="0" w:color="auto"/>
              <w:right w:val="single" w:sz="4" w:space="0" w:color="auto"/>
            </w:tcBorders>
            <w:shd w:val="clear" w:color="auto" w:fill="auto"/>
            <w:hideMark/>
          </w:tcPr>
          <w:p w14:paraId="4D69625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313-ра</w:t>
            </w:r>
          </w:p>
        </w:tc>
        <w:tc>
          <w:tcPr>
            <w:tcW w:w="561" w:type="pct"/>
            <w:tcBorders>
              <w:top w:val="nil"/>
              <w:left w:val="nil"/>
              <w:bottom w:val="single" w:sz="4" w:space="0" w:color="auto"/>
              <w:right w:val="single" w:sz="4" w:space="0" w:color="auto"/>
            </w:tcBorders>
            <w:shd w:val="clear" w:color="auto" w:fill="auto"/>
            <w:hideMark/>
          </w:tcPr>
          <w:p w14:paraId="5EEF7D19"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08.07.2024</w:t>
            </w:r>
          </w:p>
        </w:tc>
        <w:tc>
          <w:tcPr>
            <w:tcW w:w="643" w:type="pct"/>
            <w:tcBorders>
              <w:top w:val="nil"/>
              <w:left w:val="nil"/>
              <w:bottom w:val="single" w:sz="4" w:space="0" w:color="auto"/>
              <w:right w:val="single" w:sz="4" w:space="0" w:color="auto"/>
            </w:tcBorders>
            <w:shd w:val="clear" w:color="auto" w:fill="auto"/>
            <w:hideMark/>
          </w:tcPr>
          <w:p w14:paraId="249F16D4" w14:textId="5C23F0A0"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063B8854"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34E9B2A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04780DC9" w14:textId="2BA7CB6C"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0CB58C5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2BD4F76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623451B8"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7CA89F4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28</w:t>
            </w:r>
          </w:p>
        </w:tc>
        <w:tc>
          <w:tcPr>
            <w:tcW w:w="367" w:type="pct"/>
            <w:tcBorders>
              <w:top w:val="nil"/>
              <w:left w:val="nil"/>
              <w:bottom w:val="single" w:sz="4" w:space="0" w:color="auto"/>
              <w:right w:val="single" w:sz="4" w:space="0" w:color="auto"/>
            </w:tcBorders>
            <w:shd w:val="clear" w:color="auto" w:fill="auto"/>
            <w:hideMark/>
          </w:tcPr>
          <w:p w14:paraId="6BF48B7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321-ра</w:t>
            </w:r>
          </w:p>
        </w:tc>
        <w:tc>
          <w:tcPr>
            <w:tcW w:w="561" w:type="pct"/>
            <w:tcBorders>
              <w:top w:val="nil"/>
              <w:left w:val="nil"/>
              <w:bottom w:val="single" w:sz="4" w:space="0" w:color="auto"/>
              <w:right w:val="single" w:sz="4" w:space="0" w:color="auto"/>
            </w:tcBorders>
            <w:shd w:val="clear" w:color="auto" w:fill="auto"/>
            <w:hideMark/>
          </w:tcPr>
          <w:p w14:paraId="1F963DB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15.07.2024</w:t>
            </w:r>
          </w:p>
        </w:tc>
        <w:tc>
          <w:tcPr>
            <w:tcW w:w="643" w:type="pct"/>
            <w:tcBorders>
              <w:top w:val="nil"/>
              <w:left w:val="nil"/>
              <w:bottom w:val="single" w:sz="4" w:space="0" w:color="auto"/>
              <w:right w:val="single" w:sz="4" w:space="0" w:color="auto"/>
            </w:tcBorders>
            <w:shd w:val="clear" w:color="auto" w:fill="auto"/>
            <w:hideMark/>
          </w:tcPr>
          <w:p w14:paraId="61C9D929" w14:textId="69D30456"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179CF1A2"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7AEE915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2D4BA1DC" w14:textId="5F33C214"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498D3F2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4ABD7B69"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324EFF84"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0C2FF33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29</w:t>
            </w:r>
          </w:p>
        </w:tc>
        <w:tc>
          <w:tcPr>
            <w:tcW w:w="367" w:type="pct"/>
            <w:tcBorders>
              <w:top w:val="nil"/>
              <w:left w:val="nil"/>
              <w:bottom w:val="single" w:sz="4" w:space="0" w:color="auto"/>
              <w:right w:val="single" w:sz="4" w:space="0" w:color="auto"/>
            </w:tcBorders>
            <w:shd w:val="clear" w:color="auto" w:fill="auto"/>
            <w:hideMark/>
          </w:tcPr>
          <w:p w14:paraId="2693142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329-ра</w:t>
            </w:r>
          </w:p>
        </w:tc>
        <w:tc>
          <w:tcPr>
            <w:tcW w:w="561" w:type="pct"/>
            <w:tcBorders>
              <w:top w:val="nil"/>
              <w:left w:val="nil"/>
              <w:bottom w:val="single" w:sz="4" w:space="0" w:color="auto"/>
              <w:right w:val="single" w:sz="4" w:space="0" w:color="auto"/>
            </w:tcBorders>
            <w:shd w:val="clear" w:color="auto" w:fill="auto"/>
            <w:noWrap/>
            <w:hideMark/>
          </w:tcPr>
          <w:p w14:paraId="7378B6F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17.07.2024</w:t>
            </w:r>
          </w:p>
        </w:tc>
        <w:tc>
          <w:tcPr>
            <w:tcW w:w="643" w:type="pct"/>
            <w:tcBorders>
              <w:top w:val="nil"/>
              <w:left w:val="nil"/>
              <w:bottom w:val="single" w:sz="4" w:space="0" w:color="auto"/>
              <w:right w:val="single" w:sz="4" w:space="0" w:color="auto"/>
            </w:tcBorders>
            <w:shd w:val="clear" w:color="auto" w:fill="auto"/>
            <w:hideMark/>
          </w:tcPr>
          <w:p w14:paraId="79110929" w14:textId="5F5A4BC1"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1D995079"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1DB0FF1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2A35B8C5" w14:textId="5FA95CEB"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69FE1AA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5450941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0A5BE2F7"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1BAD42C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30</w:t>
            </w:r>
          </w:p>
        </w:tc>
        <w:tc>
          <w:tcPr>
            <w:tcW w:w="367" w:type="pct"/>
            <w:tcBorders>
              <w:top w:val="nil"/>
              <w:left w:val="nil"/>
              <w:bottom w:val="single" w:sz="4" w:space="0" w:color="auto"/>
              <w:right w:val="single" w:sz="4" w:space="0" w:color="auto"/>
            </w:tcBorders>
            <w:shd w:val="clear" w:color="auto" w:fill="auto"/>
            <w:noWrap/>
            <w:hideMark/>
          </w:tcPr>
          <w:p w14:paraId="60E754E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356-ра</w:t>
            </w:r>
          </w:p>
        </w:tc>
        <w:tc>
          <w:tcPr>
            <w:tcW w:w="561" w:type="pct"/>
            <w:tcBorders>
              <w:top w:val="nil"/>
              <w:left w:val="nil"/>
              <w:bottom w:val="single" w:sz="4" w:space="0" w:color="auto"/>
              <w:right w:val="single" w:sz="4" w:space="0" w:color="auto"/>
            </w:tcBorders>
            <w:shd w:val="clear" w:color="auto" w:fill="auto"/>
            <w:noWrap/>
            <w:hideMark/>
          </w:tcPr>
          <w:p w14:paraId="25B1443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09.08.2024</w:t>
            </w:r>
          </w:p>
        </w:tc>
        <w:tc>
          <w:tcPr>
            <w:tcW w:w="643" w:type="pct"/>
            <w:tcBorders>
              <w:top w:val="nil"/>
              <w:left w:val="nil"/>
              <w:bottom w:val="single" w:sz="4" w:space="0" w:color="auto"/>
              <w:right w:val="single" w:sz="4" w:space="0" w:color="auto"/>
            </w:tcBorders>
            <w:shd w:val="clear" w:color="auto" w:fill="auto"/>
            <w:noWrap/>
            <w:hideMark/>
          </w:tcPr>
          <w:p w14:paraId="1C92B618" w14:textId="26191643"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43606E77"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657AAA7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2DEA6BE7" w14:textId="7F5E9389"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153A3A2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75D5138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59F4DE46"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021ED00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31</w:t>
            </w:r>
          </w:p>
        </w:tc>
        <w:tc>
          <w:tcPr>
            <w:tcW w:w="367" w:type="pct"/>
            <w:tcBorders>
              <w:top w:val="nil"/>
              <w:left w:val="nil"/>
              <w:bottom w:val="single" w:sz="4" w:space="0" w:color="auto"/>
              <w:right w:val="single" w:sz="4" w:space="0" w:color="auto"/>
            </w:tcBorders>
            <w:shd w:val="clear" w:color="auto" w:fill="auto"/>
            <w:noWrap/>
            <w:hideMark/>
          </w:tcPr>
          <w:p w14:paraId="731EB1F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379-ра</w:t>
            </w:r>
          </w:p>
        </w:tc>
        <w:tc>
          <w:tcPr>
            <w:tcW w:w="561" w:type="pct"/>
            <w:tcBorders>
              <w:top w:val="nil"/>
              <w:left w:val="nil"/>
              <w:bottom w:val="single" w:sz="4" w:space="0" w:color="auto"/>
              <w:right w:val="single" w:sz="4" w:space="0" w:color="auto"/>
            </w:tcBorders>
            <w:shd w:val="clear" w:color="auto" w:fill="auto"/>
            <w:noWrap/>
            <w:hideMark/>
          </w:tcPr>
          <w:p w14:paraId="7B9F523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22.08.2024</w:t>
            </w:r>
          </w:p>
        </w:tc>
        <w:tc>
          <w:tcPr>
            <w:tcW w:w="643" w:type="pct"/>
            <w:tcBorders>
              <w:top w:val="nil"/>
              <w:left w:val="nil"/>
              <w:bottom w:val="single" w:sz="4" w:space="0" w:color="auto"/>
              <w:right w:val="single" w:sz="4" w:space="0" w:color="auto"/>
            </w:tcBorders>
            <w:shd w:val="clear" w:color="auto" w:fill="auto"/>
            <w:noWrap/>
            <w:hideMark/>
          </w:tcPr>
          <w:p w14:paraId="2A22CD65" w14:textId="2B77D871"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142E7070"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549C3CD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08D81C18" w14:textId="6A4EEBBF"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65BA797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3DD2C5A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262FCE3F"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21FFF80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32</w:t>
            </w:r>
          </w:p>
        </w:tc>
        <w:tc>
          <w:tcPr>
            <w:tcW w:w="367" w:type="pct"/>
            <w:tcBorders>
              <w:top w:val="nil"/>
              <w:left w:val="nil"/>
              <w:bottom w:val="single" w:sz="4" w:space="0" w:color="auto"/>
              <w:right w:val="single" w:sz="4" w:space="0" w:color="auto"/>
            </w:tcBorders>
            <w:shd w:val="clear" w:color="auto" w:fill="auto"/>
            <w:noWrap/>
            <w:hideMark/>
          </w:tcPr>
          <w:p w14:paraId="73DADAC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381-ра</w:t>
            </w:r>
          </w:p>
        </w:tc>
        <w:tc>
          <w:tcPr>
            <w:tcW w:w="561" w:type="pct"/>
            <w:tcBorders>
              <w:top w:val="nil"/>
              <w:left w:val="nil"/>
              <w:bottom w:val="single" w:sz="4" w:space="0" w:color="auto"/>
              <w:right w:val="single" w:sz="4" w:space="0" w:color="auto"/>
            </w:tcBorders>
            <w:shd w:val="clear" w:color="auto" w:fill="auto"/>
            <w:noWrap/>
            <w:hideMark/>
          </w:tcPr>
          <w:p w14:paraId="2E0864B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26.08.2024</w:t>
            </w:r>
          </w:p>
        </w:tc>
        <w:tc>
          <w:tcPr>
            <w:tcW w:w="643" w:type="pct"/>
            <w:tcBorders>
              <w:top w:val="nil"/>
              <w:left w:val="nil"/>
              <w:bottom w:val="single" w:sz="4" w:space="0" w:color="auto"/>
              <w:right w:val="single" w:sz="4" w:space="0" w:color="auto"/>
            </w:tcBorders>
            <w:shd w:val="clear" w:color="auto" w:fill="auto"/>
            <w:noWrap/>
            <w:hideMark/>
          </w:tcPr>
          <w:p w14:paraId="130C27D5" w14:textId="2FB72132"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5460D312"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218E385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6813995F" w14:textId="70B6FDB0"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52EFCDD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54B7B1E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08B24634"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130801A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33</w:t>
            </w:r>
          </w:p>
        </w:tc>
        <w:tc>
          <w:tcPr>
            <w:tcW w:w="367" w:type="pct"/>
            <w:tcBorders>
              <w:top w:val="nil"/>
              <w:left w:val="nil"/>
              <w:bottom w:val="single" w:sz="4" w:space="0" w:color="auto"/>
              <w:right w:val="single" w:sz="4" w:space="0" w:color="auto"/>
            </w:tcBorders>
            <w:shd w:val="clear" w:color="auto" w:fill="auto"/>
            <w:noWrap/>
            <w:hideMark/>
          </w:tcPr>
          <w:p w14:paraId="353366E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395-ра</w:t>
            </w:r>
          </w:p>
        </w:tc>
        <w:tc>
          <w:tcPr>
            <w:tcW w:w="561" w:type="pct"/>
            <w:tcBorders>
              <w:top w:val="nil"/>
              <w:left w:val="nil"/>
              <w:bottom w:val="single" w:sz="4" w:space="0" w:color="auto"/>
              <w:right w:val="single" w:sz="4" w:space="0" w:color="auto"/>
            </w:tcBorders>
            <w:shd w:val="clear" w:color="auto" w:fill="auto"/>
            <w:noWrap/>
            <w:hideMark/>
          </w:tcPr>
          <w:p w14:paraId="0FFFE84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02.09.2024</w:t>
            </w:r>
          </w:p>
        </w:tc>
        <w:tc>
          <w:tcPr>
            <w:tcW w:w="643" w:type="pct"/>
            <w:tcBorders>
              <w:top w:val="nil"/>
              <w:left w:val="nil"/>
              <w:bottom w:val="single" w:sz="4" w:space="0" w:color="auto"/>
              <w:right w:val="single" w:sz="4" w:space="0" w:color="auto"/>
            </w:tcBorders>
            <w:shd w:val="clear" w:color="auto" w:fill="auto"/>
            <w:noWrap/>
            <w:hideMark/>
          </w:tcPr>
          <w:p w14:paraId="677F2B15" w14:textId="1F815335"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14A4BA6B"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0E90630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5433DA4F" w14:textId="372F3A15"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644AEF9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29D5C34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45F3F5FD"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3A3BFB9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34</w:t>
            </w:r>
          </w:p>
        </w:tc>
        <w:tc>
          <w:tcPr>
            <w:tcW w:w="367" w:type="pct"/>
            <w:tcBorders>
              <w:top w:val="nil"/>
              <w:left w:val="nil"/>
              <w:bottom w:val="single" w:sz="4" w:space="0" w:color="auto"/>
              <w:right w:val="single" w:sz="4" w:space="0" w:color="auto"/>
            </w:tcBorders>
            <w:shd w:val="clear" w:color="auto" w:fill="auto"/>
            <w:noWrap/>
            <w:hideMark/>
          </w:tcPr>
          <w:p w14:paraId="2A2F299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396-ра</w:t>
            </w:r>
          </w:p>
        </w:tc>
        <w:tc>
          <w:tcPr>
            <w:tcW w:w="561" w:type="pct"/>
            <w:tcBorders>
              <w:top w:val="nil"/>
              <w:left w:val="nil"/>
              <w:bottom w:val="single" w:sz="4" w:space="0" w:color="auto"/>
              <w:right w:val="single" w:sz="4" w:space="0" w:color="auto"/>
            </w:tcBorders>
            <w:shd w:val="clear" w:color="auto" w:fill="auto"/>
            <w:noWrap/>
            <w:hideMark/>
          </w:tcPr>
          <w:p w14:paraId="6E5A807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02.09.2024</w:t>
            </w:r>
          </w:p>
        </w:tc>
        <w:tc>
          <w:tcPr>
            <w:tcW w:w="643" w:type="pct"/>
            <w:tcBorders>
              <w:top w:val="nil"/>
              <w:left w:val="nil"/>
              <w:bottom w:val="single" w:sz="4" w:space="0" w:color="auto"/>
              <w:right w:val="single" w:sz="4" w:space="0" w:color="auto"/>
            </w:tcBorders>
            <w:shd w:val="clear" w:color="auto" w:fill="auto"/>
            <w:noWrap/>
            <w:hideMark/>
          </w:tcPr>
          <w:p w14:paraId="20FFE29A" w14:textId="3F61DC24"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13A4E16D"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3768BDE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484A46AC" w14:textId="29D3F5E5"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648602B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0422CBE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02A2A2B1"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3B30CBC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lastRenderedPageBreak/>
              <w:t>35</w:t>
            </w:r>
          </w:p>
        </w:tc>
        <w:tc>
          <w:tcPr>
            <w:tcW w:w="367" w:type="pct"/>
            <w:tcBorders>
              <w:top w:val="nil"/>
              <w:left w:val="nil"/>
              <w:bottom w:val="single" w:sz="4" w:space="0" w:color="auto"/>
              <w:right w:val="single" w:sz="4" w:space="0" w:color="auto"/>
            </w:tcBorders>
            <w:shd w:val="clear" w:color="auto" w:fill="auto"/>
            <w:noWrap/>
            <w:hideMark/>
          </w:tcPr>
          <w:p w14:paraId="5A06FF4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409-ра</w:t>
            </w:r>
          </w:p>
        </w:tc>
        <w:tc>
          <w:tcPr>
            <w:tcW w:w="561" w:type="pct"/>
            <w:tcBorders>
              <w:top w:val="nil"/>
              <w:left w:val="nil"/>
              <w:bottom w:val="single" w:sz="4" w:space="0" w:color="auto"/>
              <w:right w:val="single" w:sz="4" w:space="0" w:color="auto"/>
            </w:tcBorders>
            <w:shd w:val="clear" w:color="auto" w:fill="auto"/>
            <w:noWrap/>
            <w:hideMark/>
          </w:tcPr>
          <w:p w14:paraId="597BA95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12.09.2024</w:t>
            </w:r>
          </w:p>
        </w:tc>
        <w:tc>
          <w:tcPr>
            <w:tcW w:w="643" w:type="pct"/>
            <w:tcBorders>
              <w:top w:val="nil"/>
              <w:left w:val="nil"/>
              <w:bottom w:val="single" w:sz="4" w:space="0" w:color="auto"/>
              <w:right w:val="single" w:sz="4" w:space="0" w:color="auto"/>
            </w:tcBorders>
            <w:shd w:val="clear" w:color="auto" w:fill="auto"/>
            <w:noWrap/>
            <w:hideMark/>
          </w:tcPr>
          <w:p w14:paraId="781C8668" w14:textId="28471A49"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795D4421"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0A0BAC0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7CD3AD75" w14:textId="438D29DC"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5FB259B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58279C4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171FA7D2"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3448067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36</w:t>
            </w:r>
          </w:p>
        </w:tc>
        <w:tc>
          <w:tcPr>
            <w:tcW w:w="367" w:type="pct"/>
            <w:tcBorders>
              <w:top w:val="nil"/>
              <w:left w:val="nil"/>
              <w:bottom w:val="single" w:sz="4" w:space="0" w:color="auto"/>
              <w:right w:val="single" w:sz="4" w:space="0" w:color="auto"/>
            </w:tcBorders>
            <w:shd w:val="clear" w:color="000000" w:fill="FFFFFF"/>
            <w:noWrap/>
            <w:hideMark/>
          </w:tcPr>
          <w:p w14:paraId="4A2BE1F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465-ра</w:t>
            </w:r>
          </w:p>
        </w:tc>
        <w:tc>
          <w:tcPr>
            <w:tcW w:w="561" w:type="pct"/>
            <w:tcBorders>
              <w:top w:val="nil"/>
              <w:left w:val="nil"/>
              <w:bottom w:val="single" w:sz="4" w:space="0" w:color="auto"/>
              <w:right w:val="single" w:sz="4" w:space="0" w:color="auto"/>
            </w:tcBorders>
            <w:shd w:val="clear" w:color="auto" w:fill="auto"/>
            <w:noWrap/>
            <w:hideMark/>
          </w:tcPr>
          <w:p w14:paraId="1089759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22.10.2024</w:t>
            </w:r>
          </w:p>
        </w:tc>
        <w:tc>
          <w:tcPr>
            <w:tcW w:w="643" w:type="pct"/>
            <w:tcBorders>
              <w:top w:val="nil"/>
              <w:left w:val="nil"/>
              <w:bottom w:val="single" w:sz="4" w:space="0" w:color="auto"/>
              <w:right w:val="single" w:sz="4" w:space="0" w:color="auto"/>
            </w:tcBorders>
            <w:shd w:val="clear" w:color="auto" w:fill="auto"/>
            <w:noWrap/>
            <w:hideMark/>
          </w:tcPr>
          <w:p w14:paraId="0470CAB2" w14:textId="4AC827C1"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761CC1E9"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4848112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0FC6518C" w14:textId="198BA455"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4633159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30CF2DE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488E3511"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3475D4A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37</w:t>
            </w:r>
          </w:p>
        </w:tc>
        <w:tc>
          <w:tcPr>
            <w:tcW w:w="367" w:type="pct"/>
            <w:tcBorders>
              <w:top w:val="nil"/>
              <w:left w:val="nil"/>
              <w:bottom w:val="single" w:sz="4" w:space="0" w:color="auto"/>
              <w:right w:val="single" w:sz="4" w:space="0" w:color="auto"/>
            </w:tcBorders>
            <w:shd w:val="clear" w:color="auto" w:fill="auto"/>
            <w:noWrap/>
            <w:hideMark/>
          </w:tcPr>
          <w:p w14:paraId="276C727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480-ра</w:t>
            </w:r>
          </w:p>
        </w:tc>
        <w:tc>
          <w:tcPr>
            <w:tcW w:w="561" w:type="pct"/>
            <w:tcBorders>
              <w:top w:val="nil"/>
              <w:left w:val="nil"/>
              <w:bottom w:val="single" w:sz="4" w:space="0" w:color="auto"/>
              <w:right w:val="single" w:sz="4" w:space="0" w:color="auto"/>
            </w:tcBorders>
            <w:shd w:val="clear" w:color="auto" w:fill="auto"/>
            <w:noWrap/>
            <w:hideMark/>
          </w:tcPr>
          <w:p w14:paraId="06714BD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31.10.2024</w:t>
            </w:r>
          </w:p>
        </w:tc>
        <w:tc>
          <w:tcPr>
            <w:tcW w:w="643" w:type="pct"/>
            <w:tcBorders>
              <w:top w:val="nil"/>
              <w:left w:val="nil"/>
              <w:bottom w:val="single" w:sz="4" w:space="0" w:color="auto"/>
              <w:right w:val="single" w:sz="4" w:space="0" w:color="auto"/>
            </w:tcBorders>
            <w:shd w:val="clear" w:color="auto" w:fill="auto"/>
            <w:noWrap/>
            <w:hideMark/>
          </w:tcPr>
          <w:p w14:paraId="4376C7C0" w14:textId="7BA9EAA8"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3ED9F262"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4A34671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57633D0F" w14:textId="1D2C0854"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152A5DA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1557135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54B220B4"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1296B10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38</w:t>
            </w:r>
          </w:p>
        </w:tc>
        <w:tc>
          <w:tcPr>
            <w:tcW w:w="367" w:type="pct"/>
            <w:tcBorders>
              <w:top w:val="nil"/>
              <w:left w:val="nil"/>
              <w:bottom w:val="single" w:sz="4" w:space="0" w:color="auto"/>
              <w:right w:val="single" w:sz="4" w:space="0" w:color="auto"/>
            </w:tcBorders>
            <w:shd w:val="clear" w:color="auto" w:fill="auto"/>
            <w:noWrap/>
            <w:hideMark/>
          </w:tcPr>
          <w:p w14:paraId="3A1344C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488-ра</w:t>
            </w:r>
          </w:p>
        </w:tc>
        <w:tc>
          <w:tcPr>
            <w:tcW w:w="561" w:type="pct"/>
            <w:tcBorders>
              <w:top w:val="nil"/>
              <w:left w:val="nil"/>
              <w:bottom w:val="single" w:sz="4" w:space="0" w:color="auto"/>
              <w:right w:val="single" w:sz="4" w:space="0" w:color="auto"/>
            </w:tcBorders>
            <w:shd w:val="clear" w:color="auto" w:fill="auto"/>
            <w:noWrap/>
            <w:hideMark/>
          </w:tcPr>
          <w:p w14:paraId="1043105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05.11.2024</w:t>
            </w:r>
          </w:p>
        </w:tc>
        <w:tc>
          <w:tcPr>
            <w:tcW w:w="643" w:type="pct"/>
            <w:tcBorders>
              <w:top w:val="nil"/>
              <w:left w:val="nil"/>
              <w:bottom w:val="single" w:sz="4" w:space="0" w:color="auto"/>
              <w:right w:val="single" w:sz="4" w:space="0" w:color="auto"/>
            </w:tcBorders>
            <w:shd w:val="clear" w:color="auto" w:fill="auto"/>
            <w:noWrap/>
            <w:hideMark/>
          </w:tcPr>
          <w:p w14:paraId="77D799D9" w14:textId="409C1D2D"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25360069"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23BA893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46300C34" w14:textId="3D4841E0"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3C510A5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0C05C70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42050FA6"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509D713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39</w:t>
            </w:r>
          </w:p>
        </w:tc>
        <w:tc>
          <w:tcPr>
            <w:tcW w:w="367" w:type="pct"/>
            <w:tcBorders>
              <w:top w:val="nil"/>
              <w:left w:val="nil"/>
              <w:bottom w:val="single" w:sz="4" w:space="0" w:color="auto"/>
              <w:right w:val="single" w:sz="4" w:space="0" w:color="auto"/>
            </w:tcBorders>
            <w:shd w:val="clear" w:color="auto" w:fill="auto"/>
            <w:noWrap/>
            <w:hideMark/>
          </w:tcPr>
          <w:p w14:paraId="430CD399"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519-ра</w:t>
            </w:r>
          </w:p>
        </w:tc>
        <w:tc>
          <w:tcPr>
            <w:tcW w:w="561" w:type="pct"/>
            <w:tcBorders>
              <w:top w:val="nil"/>
              <w:left w:val="nil"/>
              <w:bottom w:val="single" w:sz="4" w:space="0" w:color="auto"/>
              <w:right w:val="single" w:sz="4" w:space="0" w:color="auto"/>
            </w:tcBorders>
            <w:shd w:val="clear" w:color="auto" w:fill="auto"/>
            <w:noWrap/>
            <w:hideMark/>
          </w:tcPr>
          <w:p w14:paraId="5E1E6A2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19.11.2024</w:t>
            </w:r>
          </w:p>
        </w:tc>
        <w:tc>
          <w:tcPr>
            <w:tcW w:w="643" w:type="pct"/>
            <w:tcBorders>
              <w:top w:val="nil"/>
              <w:left w:val="nil"/>
              <w:bottom w:val="single" w:sz="4" w:space="0" w:color="auto"/>
              <w:right w:val="single" w:sz="4" w:space="0" w:color="auto"/>
            </w:tcBorders>
            <w:shd w:val="clear" w:color="auto" w:fill="auto"/>
            <w:noWrap/>
            <w:hideMark/>
          </w:tcPr>
          <w:p w14:paraId="4FDB1E47" w14:textId="401821C9"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242567E8"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4A0FE82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5F49F4D6" w14:textId="18141388"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3342995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1D00C7F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1621A389"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57362BD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40</w:t>
            </w:r>
          </w:p>
        </w:tc>
        <w:tc>
          <w:tcPr>
            <w:tcW w:w="367" w:type="pct"/>
            <w:tcBorders>
              <w:top w:val="nil"/>
              <w:left w:val="nil"/>
              <w:bottom w:val="single" w:sz="4" w:space="0" w:color="auto"/>
              <w:right w:val="single" w:sz="4" w:space="0" w:color="auto"/>
            </w:tcBorders>
            <w:shd w:val="clear" w:color="auto" w:fill="auto"/>
            <w:hideMark/>
          </w:tcPr>
          <w:p w14:paraId="543DD85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526-ра</w:t>
            </w:r>
          </w:p>
        </w:tc>
        <w:tc>
          <w:tcPr>
            <w:tcW w:w="561" w:type="pct"/>
            <w:tcBorders>
              <w:top w:val="nil"/>
              <w:left w:val="nil"/>
              <w:bottom w:val="single" w:sz="4" w:space="0" w:color="auto"/>
              <w:right w:val="single" w:sz="4" w:space="0" w:color="auto"/>
            </w:tcBorders>
            <w:shd w:val="clear" w:color="auto" w:fill="auto"/>
            <w:hideMark/>
          </w:tcPr>
          <w:p w14:paraId="63A047C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26.11.2024</w:t>
            </w:r>
          </w:p>
        </w:tc>
        <w:tc>
          <w:tcPr>
            <w:tcW w:w="643" w:type="pct"/>
            <w:tcBorders>
              <w:top w:val="nil"/>
              <w:left w:val="nil"/>
              <w:bottom w:val="single" w:sz="4" w:space="0" w:color="auto"/>
              <w:right w:val="single" w:sz="4" w:space="0" w:color="auto"/>
            </w:tcBorders>
            <w:shd w:val="clear" w:color="auto" w:fill="auto"/>
            <w:hideMark/>
          </w:tcPr>
          <w:p w14:paraId="16EEB1E1" w14:textId="78D4FF12"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5E2ABFA1"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29067AD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78A3BE3B" w14:textId="553E0420"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3CC5D0C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0BE61E3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09219F17"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238B6EC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41</w:t>
            </w:r>
          </w:p>
        </w:tc>
        <w:tc>
          <w:tcPr>
            <w:tcW w:w="367" w:type="pct"/>
            <w:tcBorders>
              <w:top w:val="nil"/>
              <w:left w:val="nil"/>
              <w:bottom w:val="single" w:sz="4" w:space="0" w:color="auto"/>
              <w:right w:val="single" w:sz="4" w:space="0" w:color="auto"/>
            </w:tcBorders>
            <w:shd w:val="clear" w:color="auto" w:fill="auto"/>
            <w:hideMark/>
          </w:tcPr>
          <w:p w14:paraId="3726728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528-ра</w:t>
            </w:r>
          </w:p>
        </w:tc>
        <w:tc>
          <w:tcPr>
            <w:tcW w:w="561" w:type="pct"/>
            <w:tcBorders>
              <w:top w:val="nil"/>
              <w:left w:val="nil"/>
              <w:bottom w:val="single" w:sz="4" w:space="0" w:color="auto"/>
              <w:right w:val="single" w:sz="4" w:space="0" w:color="auto"/>
            </w:tcBorders>
            <w:shd w:val="clear" w:color="auto" w:fill="auto"/>
            <w:hideMark/>
          </w:tcPr>
          <w:p w14:paraId="5903BC5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26.11.2024</w:t>
            </w:r>
          </w:p>
        </w:tc>
        <w:tc>
          <w:tcPr>
            <w:tcW w:w="643" w:type="pct"/>
            <w:tcBorders>
              <w:top w:val="nil"/>
              <w:left w:val="nil"/>
              <w:bottom w:val="single" w:sz="4" w:space="0" w:color="auto"/>
              <w:right w:val="single" w:sz="4" w:space="0" w:color="auto"/>
            </w:tcBorders>
            <w:shd w:val="clear" w:color="auto" w:fill="auto"/>
            <w:hideMark/>
          </w:tcPr>
          <w:p w14:paraId="7F5E4580" w14:textId="1E4A5AB0"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5E9D3A28"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50CCF7B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6247B929" w14:textId="4731108C"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7497550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6CA4CB8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0AC34A1B"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69E0F81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42</w:t>
            </w:r>
          </w:p>
        </w:tc>
        <w:tc>
          <w:tcPr>
            <w:tcW w:w="367" w:type="pct"/>
            <w:tcBorders>
              <w:top w:val="nil"/>
              <w:left w:val="nil"/>
              <w:bottom w:val="single" w:sz="4" w:space="0" w:color="auto"/>
              <w:right w:val="single" w:sz="4" w:space="0" w:color="auto"/>
            </w:tcBorders>
            <w:shd w:val="clear" w:color="auto" w:fill="auto"/>
            <w:hideMark/>
          </w:tcPr>
          <w:p w14:paraId="769B6AA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535-ра</w:t>
            </w:r>
          </w:p>
        </w:tc>
        <w:tc>
          <w:tcPr>
            <w:tcW w:w="561" w:type="pct"/>
            <w:tcBorders>
              <w:top w:val="nil"/>
              <w:left w:val="nil"/>
              <w:bottom w:val="single" w:sz="4" w:space="0" w:color="auto"/>
              <w:right w:val="single" w:sz="4" w:space="0" w:color="auto"/>
            </w:tcBorders>
            <w:shd w:val="clear" w:color="auto" w:fill="auto"/>
            <w:hideMark/>
          </w:tcPr>
          <w:p w14:paraId="4357FEC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02.12.2024</w:t>
            </w:r>
          </w:p>
        </w:tc>
        <w:tc>
          <w:tcPr>
            <w:tcW w:w="643" w:type="pct"/>
            <w:tcBorders>
              <w:top w:val="nil"/>
              <w:left w:val="nil"/>
              <w:bottom w:val="single" w:sz="4" w:space="0" w:color="auto"/>
              <w:right w:val="single" w:sz="4" w:space="0" w:color="auto"/>
            </w:tcBorders>
            <w:shd w:val="clear" w:color="auto" w:fill="auto"/>
            <w:hideMark/>
          </w:tcPr>
          <w:p w14:paraId="21D71934" w14:textId="2585E33D"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53EE96BD"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0319A90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0A7544C3" w14:textId="4054AB4B"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4FDBA59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386B630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0B962051"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00FEAEA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43</w:t>
            </w:r>
          </w:p>
        </w:tc>
        <w:tc>
          <w:tcPr>
            <w:tcW w:w="367" w:type="pct"/>
            <w:tcBorders>
              <w:top w:val="nil"/>
              <w:left w:val="nil"/>
              <w:bottom w:val="single" w:sz="4" w:space="0" w:color="auto"/>
              <w:right w:val="single" w:sz="4" w:space="0" w:color="auto"/>
            </w:tcBorders>
            <w:shd w:val="clear" w:color="auto" w:fill="auto"/>
            <w:hideMark/>
          </w:tcPr>
          <w:p w14:paraId="457DE82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539-ра</w:t>
            </w:r>
          </w:p>
        </w:tc>
        <w:tc>
          <w:tcPr>
            <w:tcW w:w="561" w:type="pct"/>
            <w:tcBorders>
              <w:top w:val="nil"/>
              <w:left w:val="nil"/>
              <w:bottom w:val="single" w:sz="4" w:space="0" w:color="auto"/>
              <w:right w:val="single" w:sz="4" w:space="0" w:color="auto"/>
            </w:tcBorders>
            <w:shd w:val="clear" w:color="auto" w:fill="auto"/>
            <w:hideMark/>
          </w:tcPr>
          <w:p w14:paraId="0A40B4B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03.12.2024</w:t>
            </w:r>
          </w:p>
        </w:tc>
        <w:tc>
          <w:tcPr>
            <w:tcW w:w="643" w:type="pct"/>
            <w:tcBorders>
              <w:top w:val="nil"/>
              <w:left w:val="nil"/>
              <w:bottom w:val="single" w:sz="4" w:space="0" w:color="auto"/>
              <w:right w:val="single" w:sz="4" w:space="0" w:color="auto"/>
            </w:tcBorders>
            <w:shd w:val="clear" w:color="auto" w:fill="auto"/>
            <w:hideMark/>
          </w:tcPr>
          <w:p w14:paraId="6F623994" w14:textId="1C6B51B6"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2647E631"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hideMark/>
          </w:tcPr>
          <w:p w14:paraId="2F56B05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2BB862A2" w14:textId="0B3C2D52"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5BACB6F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0BF3307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4C1B90F3"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19627EE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44</w:t>
            </w:r>
          </w:p>
        </w:tc>
        <w:tc>
          <w:tcPr>
            <w:tcW w:w="367" w:type="pct"/>
            <w:tcBorders>
              <w:top w:val="nil"/>
              <w:left w:val="nil"/>
              <w:bottom w:val="single" w:sz="4" w:space="0" w:color="auto"/>
              <w:right w:val="single" w:sz="4" w:space="0" w:color="auto"/>
            </w:tcBorders>
            <w:shd w:val="clear" w:color="auto" w:fill="auto"/>
            <w:hideMark/>
          </w:tcPr>
          <w:p w14:paraId="72ABDFC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549-ра</w:t>
            </w:r>
          </w:p>
        </w:tc>
        <w:tc>
          <w:tcPr>
            <w:tcW w:w="561" w:type="pct"/>
            <w:tcBorders>
              <w:top w:val="nil"/>
              <w:left w:val="nil"/>
              <w:bottom w:val="single" w:sz="4" w:space="0" w:color="auto"/>
              <w:right w:val="single" w:sz="4" w:space="0" w:color="auto"/>
            </w:tcBorders>
            <w:shd w:val="clear" w:color="auto" w:fill="auto"/>
            <w:noWrap/>
            <w:hideMark/>
          </w:tcPr>
          <w:p w14:paraId="46B3B58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05.12.2024</w:t>
            </w:r>
          </w:p>
        </w:tc>
        <w:tc>
          <w:tcPr>
            <w:tcW w:w="643" w:type="pct"/>
            <w:tcBorders>
              <w:top w:val="nil"/>
              <w:left w:val="nil"/>
              <w:bottom w:val="single" w:sz="4" w:space="0" w:color="auto"/>
              <w:right w:val="single" w:sz="4" w:space="0" w:color="auto"/>
            </w:tcBorders>
            <w:shd w:val="clear" w:color="auto" w:fill="auto"/>
            <w:hideMark/>
          </w:tcPr>
          <w:p w14:paraId="77488BCE" w14:textId="5C2A6F95"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352856C5"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6795A3F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hideMark/>
          </w:tcPr>
          <w:p w14:paraId="72C16512" w14:textId="1EA36ACC"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004F51E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7E06208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026B7FDA"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5894865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45</w:t>
            </w:r>
          </w:p>
        </w:tc>
        <w:tc>
          <w:tcPr>
            <w:tcW w:w="367" w:type="pct"/>
            <w:tcBorders>
              <w:top w:val="nil"/>
              <w:left w:val="nil"/>
              <w:bottom w:val="single" w:sz="4" w:space="0" w:color="auto"/>
              <w:right w:val="single" w:sz="4" w:space="0" w:color="auto"/>
            </w:tcBorders>
            <w:shd w:val="clear" w:color="auto" w:fill="auto"/>
            <w:noWrap/>
            <w:hideMark/>
          </w:tcPr>
          <w:p w14:paraId="54F22C5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551-ра</w:t>
            </w:r>
          </w:p>
        </w:tc>
        <w:tc>
          <w:tcPr>
            <w:tcW w:w="561" w:type="pct"/>
            <w:tcBorders>
              <w:top w:val="nil"/>
              <w:left w:val="nil"/>
              <w:bottom w:val="single" w:sz="4" w:space="0" w:color="auto"/>
              <w:right w:val="single" w:sz="4" w:space="0" w:color="auto"/>
            </w:tcBorders>
            <w:shd w:val="clear" w:color="auto" w:fill="auto"/>
            <w:noWrap/>
            <w:hideMark/>
          </w:tcPr>
          <w:p w14:paraId="699CE28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06.12.2024</w:t>
            </w:r>
          </w:p>
        </w:tc>
        <w:tc>
          <w:tcPr>
            <w:tcW w:w="643" w:type="pct"/>
            <w:tcBorders>
              <w:top w:val="nil"/>
              <w:left w:val="nil"/>
              <w:bottom w:val="single" w:sz="4" w:space="0" w:color="auto"/>
              <w:right w:val="single" w:sz="4" w:space="0" w:color="auto"/>
            </w:tcBorders>
            <w:shd w:val="clear" w:color="auto" w:fill="auto"/>
            <w:noWrap/>
            <w:hideMark/>
          </w:tcPr>
          <w:p w14:paraId="42ABEAE1" w14:textId="6307975F"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585E814B"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3C9305F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6F59C2C1" w14:textId="7E44DCF0"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61914C0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1E1E107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54DC0B95"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71148C0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46</w:t>
            </w:r>
          </w:p>
        </w:tc>
        <w:tc>
          <w:tcPr>
            <w:tcW w:w="367" w:type="pct"/>
            <w:tcBorders>
              <w:top w:val="nil"/>
              <w:left w:val="nil"/>
              <w:bottom w:val="single" w:sz="4" w:space="0" w:color="auto"/>
              <w:right w:val="single" w:sz="4" w:space="0" w:color="auto"/>
            </w:tcBorders>
            <w:shd w:val="clear" w:color="auto" w:fill="auto"/>
            <w:noWrap/>
            <w:hideMark/>
          </w:tcPr>
          <w:p w14:paraId="3C4C235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556-ра</w:t>
            </w:r>
          </w:p>
        </w:tc>
        <w:tc>
          <w:tcPr>
            <w:tcW w:w="561" w:type="pct"/>
            <w:tcBorders>
              <w:top w:val="nil"/>
              <w:left w:val="nil"/>
              <w:bottom w:val="single" w:sz="4" w:space="0" w:color="auto"/>
              <w:right w:val="single" w:sz="4" w:space="0" w:color="auto"/>
            </w:tcBorders>
            <w:shd w:val="clear" w:color="auto" w:fill="auto"/>
            <w:noWrap/>
            <w:hideMark/>
          </w:tcPr>
          <w:p w14:paraId="4FF384E9"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09.12.2024</w:t>
            </w:r>
          </w:p>
        </w:tc>
        <w:tc>
          <w:tcPr>
            <w:tcW w:w="643" w:type="pct"/>
            <w:tcBorders>
              <w:top w:val="nil"/>
              <w:left w:val="nil"/>
              <w:bottom w:val="single" w:sz="4" w:space="0" w:color="auto"/>
              <w:right w:val="single" w:sz="4" w:space="0" w:color="auto"/>
            </w:tcBorders>
            <w:shd w:val="clear" w:color="auto" w:fill="auto"/>
            <w:noWrap/>
            <w:hideMark/>
          </w:tcPr>
          <w:p w14:paraId="4C3EB81C" w14:textId="3546F519"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1D29DF5E"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6A6AE0C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213E2503" w14:textId="32DCD24F"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681E9B1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7930814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61B52FF5"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18B532F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47</w:t>
            </w:r>
          </w:p>
        </w:tc>
        <w:tc>
          <w:tcPr>
            <w:tcW w:w="367" w:type="pct"/>
            <w:tcBorders>
              <w:top w:val="nil"/>
              <w:left w:val="nil"/>
              <w:bottom w:val="single" w:sz="4" w:space="0" w:color="auto"/>
              <w:right w:val="single" w:sz="4" w:space="0" w:color="auto"/>
            </w:tcBorders>
            <w:shd w:val="clear" w:color="auto" w:fill="auto"/>
            <w:noWrap/>
            <w:hideMark/>
          </w:tcPr>
          <w:p w14:paraId="7A70ED6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558-ра</w:t>
            </w:r>
          </w:p>
        </w:tc>
        <w:tc>
          <w:tcPr>
            <w:tcW w:w="561" w:type="pct"/>
            <w:tcBorders>
              <w:top w:val="nil"/>
              <w:left w:val="nil"/>
              <w:bottom w:val="single" w:sz="4" w:space="0" w:color="auto"/>
              <w:right w:val="single" w:sz="4" w:space="0" w:color="auto"/>
            </w:tcBorders>
            <w:shd w:val="clear" w:color="auto" w:fill="auto"/>
            <w:noWrap/>
            <w:hideMark/>
          </w:tcPr>
          <w:p w14:paraId="59510AD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18.12.2024</w:t>
            </w:r>
          </w:p>
        </w:tc>
        <w:tc>
          <w:tcPr>
            <w:tcW w:w="643" w:type="pct"/>
            <w:tcBorders>
              <w:top w:val="nil"/>
              <w:left w:val="nil"/>
              <w:bottom w:val="single" w:sz="4" w:space="0" w:color="auto"/>
              <w:right w:val="single" w:sz="4" w:space="0" w:color="auto"/>
            </w:tcBorders>
            <w:shd w:val="clear" w:color="auto" w:fill="auto"/>
            <w:noWrap/>
            <w:hideMark/>
          </w:tcPr>
          <w:p w14:paraId="1519ECBE" w14:textId="7E3594E6"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1E9BFA8F"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60E8090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40AE4906" w14:textId="5C7CE28F"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793446F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65935F2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18204A30"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7EFDA1F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48</w:t>
            </w:r>
          </w:p>
        </w:tc>
        <w:tc>
          <w:tcPr>
            <w:tcW w:w="367" w:type="pct"/>
            <w:tcBorders>
              <w:top w:val="nil"/>
              <w:left w:val="nil"/>
              <w:bottom w:val="single" w:sz="4" w:space="0" w:color="auto"/>
              <w:right w:val="single" w:sz="4" w:space="0" w:color="auto"/>
            </w:tcBorders>
            <w:shd w:val="clear" w:color="auto" w:fill="auto"/>
            <w:noWrap/>
            <w:hideMark/>
          </w:tcPr>
          <w:p w14:paraId="633B8A5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594-ра</w:t>
            </w:r>
          </w:p>
        </w:tc>
        <w:tc>
          <w:tcPr>
            <w:tcW w:w="561" w:type="pct"/>
            <w:tcBorders>
              <w:top w:val="nil"/>
              <w:left w:val="nil"/>
              <w:bottom w:val="single" w:sz="4" w:space="0" w:color="auto"/>
              <w:right w:val="single" w:sz="4" w:space="0" w:color="auto"/>
            </w:tcBorders>
            <w:shd w:val="clear" w:color="auto" w:fill="auto"/>
            <w:noWrap/>
            <w:hideMark/>
          </w:tcPr>
          <w:p w14:paraId="7E38524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19.12.2024</w:t>
            </w:r>
          </w:p>
        </w:tc>
        <w:tc>
          <w:tcPr>
            <w:tcW w:w="643" w:type="pct"/>
            <w:tcBorders>
              <w:top w:val="nil"/>
              <w:left w:val="nil"/>
              <w:bottom w:val="single" w:sz="4" w:space="0" w:color="auto"/>
              <w:right w:val="single" w:sz="4" w:space="0" w:color="auto"/>
            </w:tcBorders>
            <w:shd w:val="clear" w:color="auto" w:fill="auto"/>
            <w:noWrap/>
            <w:hideMark/>
          </w:tcPr>
          <w:p w14:paraId="51B9399F" w14:textId="689E2D12"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49E45BB5"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589F0B8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68899BD8" w14:textId="3E0C7B30"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022CA5F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05E75E7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2D9F70D4"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29CAD21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49</w:t>
            </w:r>
          </w:p>
        </w:tc>
        <w:tc>
          <w:tcPr>
            <w:tcW w:w="367" w:type="pct"/>
            <w:tcBorders>
              <w:top w:val="nil"/>
              <w:left w:val="nil"/>
              <w:bottom w:val="single" w:sz="4" w:space="0" w:color="auto"/>
              <w:right w:val="single" w:sz="4" w:space="0" w:color="auto"/>
            </w:tcBorders>
            <w:shd w:val="clear" w:color="auto" w:fill="auto"/>
            <w:noWrap/>
            <w:hideMark/>
          </w:tcPr>
          <w:p w14:paraId="64E9C16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595-ра</w:t>
            </w:r>
          </w:p>
        </w:tc>
        <w:tc>
          <w:tcPr>
            <w:tcW w:w="561" w:type="pct"/>
            <w:tcBorders>
              <w:top w:val="nil"/>
              <w:left w:val="nil"/>
              <w:bottom w:val="single" w:sz="4" w:space="0" w:color="auto"/>
              <w:right w:val="single" w:sz="4" w:space="0" w:color="auto"/>
            </w:tcBorders>
            <w:shd w:val="clear" w:color="auto" w:fill="auto"/>
            <w:noWrap/>
            <w:hideMark/>
          </w:tcPr>
          <w:p w14:paraId="76AEAD0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19.12.2024</w:t>
            </w:r>
          </w:p>
        </w:tc>
        <w:tc>
          <w:tcPr>
            <w:tcW w:w="643" w:type="pct"/>
            <w:tcBorders>
              <w:top w:val="nil"/>
              <w:left w:val="nil"/>
              <w:bottom w:val="single" w:sz="4" w:space="0" w:color="auto"/>
              <w:right w:val="single" w:sz="4" w:space="0" w:color="auto"/>
            </w:tcBorders>
            <w:shd w:val="clear" w:color="auto" w:fill="auto"/>
            <w:noWrap/>
            <w:hideMark/>
          </w:tcPr>
          <w:p w14:paraId="2631DFA2" w14:textId="1733EC93"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625D12E8"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27AB2BF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6CC19856" w14:textId="7FDEC836"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4" w:space="0" w:color="auto"/>
              <w:right w:val="single" w:sz="4" w:space="0" w:color="auto"/>
            </w:tcBorders>
            <w:shd w:val="clear" w:color="auto" w:fill="auto"/>
            <w:hideMark/>
          </w:tcPr>
          <w:p w14:paraId="59FE08A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019E368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5E59819B" w14:textId="77777777" w:rsidTr="003405B6">
        <w:trPr>
          <w:trHeight w:val="20"/>
        </w:trPr>
        <w:tc>
          <w:tcPr>
            <w:tcW w:w="207" w:type="pct"/>
            <w:tcBorders>
              <w:top w:val="nil"/>
              <w:left w:val="single" w:sz="4" w:space="0" w:color="auto"/>
              <w:bottom w:val="single" w:sz="8" w:space="0" w:color="auto"/>
              <w:right w:val="single" w:sz="4" w:space="0" w:color="auto"/>
            </w:tcBorders>
            <w:shd w:val="clear" w:color="auto" w:fill="auto"/>
            <w:hideMark/>
          </w:tcPr>
          <w:p w14:paraId="58B831E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50</w:t>
            </w:r>
          </w:p>
        </w:tc>
        <w:tc>
          <w:tcPr>
            <w:tcW w:w="367" w:type="pct"/>
            <w:tcBorders>
              <w:top w:val="nil"/>
              <w:left w:val="nil"/>
              <w:bottom w:val="single" w:sz="8" w:space="0" w:color="auto"/>
              <w:right w:val="single" w:sz="4" w:space="0" w:color="auto"/>
            </w:tcBorders>
            <w:shd w:val="clear" w:color="auto" w:fill="auto"/>
            <w:noWrap/>
            <w:hideMark/>
          </w:tcPr>
          <w:p w14:paraId="2D6076A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609-ра</w:t>
            </w:r>
          </w:p>
        </w:tc>
        <w:tc>
          <w:tcPr>
            <w:tcW w:w="561" w:type="pct"/>
            <w:tcBorders>
              <w:top w:val="nil"/>
              <w:left w:val="nil"/>
              <w:bottom w:val="single" w:sz="8" w:space="0" w:color="auto"/>
              <w:right w:val="single" w:sz="4" w:space="0" w:color="auto"/>
            </w:tcBorders>
            <w:shd w:val="clear" w:color="auto" w:fill="auto"/>
            <w:noWrap/>
            <w:hideMark/>
          </w:tcPr>
          <w:p w14:paraId="68B4B82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24.12.2024</w:t>
            </w:r>
          </w:p>
        </w:tc>
        <w:tc>
          <w:tcPr>
            <w:tcW w:w="643" w:type="pct"/>
            <w:tcBorders>
              <w:top w:val="nil"/>
              <w:left w:val="nil"/>
              <w:bottom w:val="single" w:sz="8" w:space="0" w:color="auto"/>
              <w:right w:val="single" w:sz="4" w:space="0" w:color="auto"/>
            </w:tcBorders>
            <w:shd w:val="clear" w:color="auto" w:fill="auto"/>
            <w:noWrap/>
            <w:hideMark/>
          </w:tcPr>
          <w:p w14:paraId="7808FDE3" w14:textId="3E077F7F"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1355" w:type="pct"/>
            <w:vMerge/>
            <w:tcBorders>
              <w:top w:val="nil"/>
              <w:left w:val="single" w:sz="4" w:space="0" w:color="auto"/>
              <w:bottom w:val="single" w:sz="8" w:space="0" w:color="000000"/>
              <w:right w:val="single" w:sz="4" w:space="0" w:color="auto"/>
            </w:tcBorders>
            <w:vAlign w:val="center"/>
            <w:hideMark/>
          </w:tcPr>
          <w:p w14:paraId="0C00F23E"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8" w:space="0" w:color="auto"/>
              <w:right w:val="single" w:sz="4" w:space="0" w:color="auto"/>
            </w:tcBorders>
            <w:shd w:val="clear" w:color="auto" w:fill="auto"/>
            <w:noWrap/>
            <w:hideMark/>
          </w:tcPr>
          <w:p w14:paraId="1B59E2E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8" w:space="0" w:color="auto"/>
              <w:right w:val="single" w:sz="4" w:space="0" w:color="auto"/>
            </w:tcBorders>
            <w:shd w:val="clear" w:color="auto" w:fill="auto"/>
            <w:noWrap/>
            <w:hideMark/>
          </w:tcPr>
          <w:p w14:paraId="6262A277" w14:textId="20B3AF6A" w:rsidR="009674A7" w:rsidRPr="00521A50" w:rsidRDefault="009674A7" w:rsidP="00563679">
            <w:pPr>
              <w:rPr>
                <w:rFonts w:eastAsia="Times New Roman"/>
                <w:sz w:val="24"/>
                <w:szCs w:val="24"/>
                <w:lang w:eastAsia="ru-RU"/>
              </w:rPr>
            </w:pPr>
            <w:r w:rsidRPr="00521A50">
              <w:rPr>
                <w:rFonts w:eastAsia="Times New Roman"/>
                <w:sz w:val="24"/>
                <w:szCs w:val="24"/>
                <w:lang w:eastAsia="ru-RU"/>
              </w:rPr>
              <w:t>100000,00</w:t>
            </w:r>
          </w:p>
        </w:tc>
        <w:tc>
          <w:tcPr>
            <w:tcW w:w="401" w:type="pct"/>
            <w:tcBorders>
              <w:top w:val="nil"/>
              <w:left w:val="nil"/>
              <w:bottom w:val="single" w:sz="8" w:space="0" w:color="auto"/>
              <w:right w:val="single" w:sz="4" w:space="0" w:color="auto"/>
            </w:tcBorders>
            <w:shd w:val="clear" w:color="auto" w:fill="auto"/>
            <w:hideMark/>
          </w:tcPr>
          <w:p w14:paraId="7CFF944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8" w:space="0" w:color="auto"/>
              <w:right w:val="single" w:sz="4" w:space="0" w:color="auto"/>
            </w:tcBorders>
            <w:shd w:val="clear" w:color="auto" w:fill="auto"/>
            <w:vAlign w:val="center"/>
            <w:hideMark/>
          </w:tcPr>
          <w:p w14:paraId="73E975C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4F1CBC2A"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2ACDF77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51</w:t>
            </w:r>
          </w:p>
        </w:tc>
        <w:tc>
          <w:tcPr>
            <w:tcW w:w="367" w:type="pct"/>
            <w:tcBorders>
              <w:top w:val="nil"/>
              <w:left w:val="nil"/>
              <w:bottom w:val="single" w:sz="4" w:space="0" w:color="auto"/>
              <w:right w:val="single" w:sz="4" w:space="0" w:color="auto"/>
            </w:tcBorders>
            <w:shd w:val="clear" w:color="auto" w:fill="auto"/>
            <w:noWrap/>
            <w:hideMark/>
          </w:tcPr>
          <w:p w14:paraId="3A9A859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61-ра</w:t>
            </w:r>
          </w:p>
        </w:tc>
        <w:tc>
          <w:tcPr>
            <w:tcW w:w="561" w:type="pct"/>
            <w:tcBorders>
              <w:top w:val="nil"/>
              <w:left w:val="nil"/>
              <w:bottom w:val="single" w:sz="4" w:space="0" w:color="auto"/>
              <w:right w:val="single" w:sz="4" w:space="0" w:color="auto"/>
            </w:tcBorders>
            <w:shd w:val="clear" w:color="auto" w:fill="auto"/>
            <w:noWrap/>
            <w:hideMark/>
          </w:tcPr>
          <w:p w14:paraId="5504B08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15.02.2024</w:t>
            </w:r>
          </w:p>
        </w:tc>
        <w:tc>
          <w:tcPr>
            <w:tcW w:w="643" w:type="pct"/>
            <w:tcBorders>
              <w:top w:val="nil"/>
              <w:left w:val="nil"/>
              <w:bottom w:val="single" w:sz="4" w:space="0" w:color="auto"/>
              <w:right w:val="single" w:sz="4" w:space="0" w:color="auto"/>
            </w:tcBorders>
            <w:shd w:val="clear" w:color="auto" w:fill="auto"/>
            <w:noWrap/>
            <w:hideMark/>
          </w:tcPr>
          <w:p w14:paraId="2FF4F260" w14:textId="40B2F88A" w:rsidR="009674A7" w:rsidRPr="00521A50" w:rsidRDefault="009674A7" w:rsidP="00563679">
            <w:pPr>
              <w:rPr>
                <w:rFonts w:eastAsia="Times New Roman"/>
                <w:sz w:val="24"/>
                <w:szCs w:val="24"/>
                <w:lang w:eastAsia="ru-RU"/>
              </w:rPr>
            </w:pPr>
            <w:r w:rsidRPr="00521A50">
              <w:rPr>
                <w:rFonts w:eastAsia="Times New Roman"/>
                <w:sz w:val="24"/>
                <w:szCs w:val="24"/>
                <w:lang w:eastAsia="ru-RU"/>
              </w:rPr>
              <w:t>50000,00</w:t>
            </w:r>
          </w:p>
        </w:tc>
        <w:tc>
          <w:tcPr>
            <w:tcW w:w="1355" w:type="pct"/>
            <w:vMerge w:val="restart"/>
            <w:tcBorders>
              <w:top w:val="nil"/>
              <w:left w:val="single" w:sz="4" w:space="0" w:color="auto"/>
              <w:bottom w:val="single" w:sz="8" w:space="0" w:color="000000"/>
              <w:right w:val="single" w:sz="4" w:space="0" w:color="auto"/>
            </w:tcBorders>
            <w:shd w:val="clear" w:color="auto" w:fill="auto"/>
            <w:hideMark/>
          </w:tcPr>
          <w:p w14:paraId="630323B7" w14:textId="77777777" w:rsidR="009674A7" w:rsidRPr="00521A50" w:rsidRDefault="009674A7" w:rsidP="00563679">
            <w:pPr>
              <w:rPr>
                <w:rFonts w:eastAsia="Times New Roman"/>
                <w:sz w:val="24"/>
                <w:szCs w:val="24"/>
                <w:lang w:eastAsia="ru-RU"/>
              </w:rPr>
            </w:pPr>
            <w:proofErr w:type="gramStart"/>
            <w:r w:rsidRPr="00521A50">
              <w:rPr>
                <w:rFonts w:eastAsia="Times New Roman"/>
                <w:sz w:val="24"/>
                <w:szCs w:val="24"/>
                <w:lang w:eastAsia="ru-RU"/>
              </w:rPr>
              <w:t>Единовременная  материальная</w:t>
            </w:r>
            <w:proofErr w:type="gramEnd"/>
            <w:r w:rsidRPr="00521A50">
              <w:rPr>
                <w:rFonts w:eastAsia="Times New Roman"/>
                <w:sz w:val="24"/>
                <w:szCs w:val="24"/>
                <w:lang w:eastAsia="ru-RU"/>
              </w:rPr>
              <w:t xml:space="preserve"> помощь пострадавшим в результате пожара в пгт. Приморский</w:t>
            </w:r>
          </w:p>
        </w:tc>
        <w:tc>
          <w:tcPr>
            <w:tcW w:w="334" w:type="pct"/>
            <w:tcBorders>
              <w:top w:val="nil"/>
              <w:left w:val="nil"/>
              <w:bottom w:val="single" w:sz="4" w:space="0" w:color="auto"/>
              <w:right w:val="single" w:sz="4" w:space="0" w:color="auto"/>
            </w:tcBorders>
            <w:shd w:val="clear" w:color="auto" w:fill="auto"/>
            <w:noWrap/>
            <w:hideMark/>
          </w:tcPr>
          <w:p w14:paraId="0A7E115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216B81EF" w14:textId="285D2949" w:rsidR="009674A7" w:rsidRPr="00521A50" w:rsidRDefault="009674A7" w:rsidP="00563679">
            <w:pPr>
              <w:rPr>
                <w:rFonts w:eastAsia="Times New Roman"/>
                <w:sz w:val="24"/>
                <w:szCs w:val="24"/>
                <w:lang w:eastAsia="ru-RU"/>
              </w:rPr>
            </w:pPr>
            <w:r w:rsidRPr="00521A50">
              <w:rPr>
                <w:rFonts w:eastAsia="Times New Roman"/>
                <w:sz w:val="24"/>
                <w:szCs w:val="24"/>
                <w:lang w:eastAsia="ru-RU"/>
              </w:rPr>
              <w:t>50000,00</w:t>
            </w:r>
          </w:p>
        </w:tc>
        <w:tc>
          <w:tcPr>
            <w:tcW w:w="401" w:type="pct"/>
            <w:tcBorders>
              <w:top w:val="nil"/>
              <w:left w:val="nil"/>
              <w:bottom w:val="single" w:sz="4" w:space="0" w:color="auto"/>
              <w:right w:val="single" w:sz="4" w:space="0" w:color="auto"/>
            </w:tcBorders>
            <w:shd w:val="clear" w:color="auto" w:fill="auto"/>
            <w:hideMark/>
          </w:tcPr>
          <w:p w14:paraId="34646D1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0BB8E45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20DEA60F"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1C6B79F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52</w:t>
            </w:r>
          </w:p>
        </w:tc>
        <w:tc>
          <w:tcPr>
            <w:tcW w:w="367" w:type="pct"/>
            <w:tcBorders>
              <w:top w:val="nil"/>
              <w:left w:val="nil"/>
              <w:bottom w:val="single" w:sz="4" w:space="0" w:color="auto"/>
              <w:right w:val="single" w:sz="4" w:space="0" w:color="auto"/>
            </w:tcBorders>
            <w:shd w:val="clear" w:color="auto" w:fill="auto"/>
            <w:noWrap/>
            <w:hideMark/>
          </w:tcPr>
          <w:p w14:paraId="6231CE7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71-ра</w:t>
            </w:r>
          </w:p>
        </w:tc>
        <w:tc>
          <w:tcPr>
            <w:tcW w:w="561" w:type="pct"/>
            <w:tcBorders>
              <w:top w:val="nil"/>
              <w:left w:val="nil"/>
              <w:bottom w:val="single" w:sz="4" w:space="0" w:color="auto"/>
              <w:right w:val="single" w:sz="4" w:space="0" w:color="auto"/>
            </w:tcBorders>
            <w:shd w:val="clear" w:color="auto" w:fill="auto"/>
            <w:noWrap/>
            <w:hideMark/>
          </w:tcPr>
          <w:p w14:paraId="2BCB9D9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20.02.2024</w:t>
            </w:r>
          </w:p>
        </w:tc>
        <w:tc>
          <w:tcPr>
            <w:tcW w:w="643" w:type="pct"/>
            <w:tcBorders>
              <w:top w:val="nil"/>
              <w:left w:val="nil"/>
              <w:bottom w:val="single" w:sz="4" w:space="0" w:color="auto"/>
              <w:right w:val="single" w:sz="4" w:space="0" w:color="auto"/>
            </w:tcBorders>
            <w:shd w:val="clear" w:color="auto" w:fill="auto"/>
            <w:noWrap/>
            <w:hideMark/>
          </w:tcPr>
          <w:p w14:paraId="3D69F104" w14:textId="2CF591F6" w:rsidR="009674A7" w:rsidRPr="00521A50" w:rsidRDefault="009674A7" w:rsidP="00563679">
            <w:pPr>
              <w:rPr>
                <w:rFonts w:eastAsia="Times New Roman"/>
                <w:sz w:val="24"/>
                <w:szCs w:val="24"/>
                <w:lang w:eastAsia="ru-RU"/>
              </w:rPr>
            </w:pPr>
            <w:r w:rsidRPr="00521A50">
              <w:rPr>
                <w:rFonts w:eastAsia="Times New Roman"/>
                <w:sz w:val="24"/>
                <w:szCs w:val="24"/>
                <w:lang w:eastAsia="ru-RU"/>
              </w:rPr>
              <w:t>50000,00</w:t>
            </w:r>
          </w:p>
        </w:tc>
        <w:tc>
          <w:tcPr>
            <w:tcW w:w="1355" w:type="pct"/>
            <w:vMerge/>
            <w:tcBorders>
              <w:top w:val="nil"/>
              <w:left w:val="single" w:sz="4" w:space="0" w:color="auto"/>
              <w:bottom w:val="single" w:sz="8" w:space="0" w:color="000000"/>
              <w:right w:val="single" w:sz="4" w:space="0" w:color="auto"/>
            </w:tcBorders>
            <w:vAlign w:val="center"/>
            <w:hideMark/>
          </w:tcPr>
          <w:p w14:paraId="244FF8A7"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2B02DC1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27C2F5EA" w14:textId="19059CB4" w:rsidR="009674A7" w:rsidRPr="00521A50" w:rsidRDefault="009674A7" w:rsidP="00563679">
            <w:pPr>
              <w:rPr>
                <w:rFonts w:eastAsia="Times New Roman"/>
                <w:sz w:val="24"/>
                <w:szCs w:val="24"/>
                <w:lang w:eastAsia="ru-RU"/>
              </w:rPr>
            </w:pPr>
            <w:r w:rsidRPr="00521A50">
              <w:rPr>
                <w:rFonts w:eastAsia="Times New Roman"/>
                <w:sz w:val="24"/>
                <w:szCs w:val="24"/>
                <w:lang w:eastAsia="ru-RU"/>
              </w:rPr>
              <w:t>50000,00</w:t>
            </w:r>
          </w:p>
        </w:tc>
        <w:tc>
          <w:tcPr>
            <w:tcW w:w="401" w:type="pct"/>
            <w:tcBorders>
              <w:top w:val="nil"/>
              <w:left w:val="nil"/>
              <w:bottom w:val="single" w:sz="4" w:space="0" w:color="auto"/>
              <w:right w:val="single" w:sz="4" w:space="0" w:color="auto"/>
            </w:tcBorders>
            <w:shd w:val="clear" w:color="auto" w:fill="auto"/>
            <w:hideMark/>
          </w:tcPr>
          <w:p w14:paraId="7D60E06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088CE94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269F1A0E"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18954FB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53</w:t>
            </w:r>
          </w:p>
        </w:tc>
        <w:tc>
          <w:tcPr>
            <w:tcW w:w="367" w:type="pct"/>
            <w:tcBorders>
              <w:top w:val="nil"/>
              <w:left w:val="nil"/>
              <w:bottom w:val="single" w:sz="4" w:space="0" w:color="auto"/>
              <w:right w:val="single" w:sz="4" w:space="0" w:color="auto"/>
            </w:tcBorders>
            <w:shd w:val="clear" w:color="auto" w:fill="auto"/>
            <w:noWrap/>
            <w:hideMark/>
          </w:tcPr>
          <w:p w14:paraId="331EDC4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129-ра</w:t>
            </w:r>
          </w:p>
        </w:tc>
        <w:tc>
          <w:tcPr>
            <w:tcW w:w="561" w:type="pct"/>
            <w:tcBorders>
              <w:top w:val="nil"/>
              <w:left w:val="nil"/>
              <w:bottom w:val="single" w:sz="4" w:space="0" w:color="auto"/>
              <w:right w:val="single" w:sz="4" w:space="0" w:color="auto"/>
            </w:tcBorders>
            <w:shd w:val="clear" w:color="auto" w:fill="auto"/>
            <w:noWrap/>
            <w:hideMark/>
          </w:tcPr>
          <w:p w14:paraId="41F5FC6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27.03.2024</w:t>
            </w:r>
          </w:p>
        </w:tc>
        <w:tc>
          <w:tcPr>
            <w:tcW w:w="643" w:type="pct"/>
            <w:tcBorders>
              <w:top w:val="nil"/>
              <w:left w:val="nil"/>
              <w:bottom w:val="single" w:sz="4" w:space="0" w:color="auto"/>
              <w:right w:val="single" w:sz="4" w:space="0" w:color="auto"/>
            </w:tcBorders>
            <w:shd w:val="clear" w:color="auto" w:fill="auto"/>
            <w:noWrap/>
            <w:hideMark/>
          </w:tcPr>
          <w:p w14:paraId="14E1602D" w14:textId="63ED5D50" w:rsidR="009674A7" w:rsidRPr="00521A50" w:rsidRDefault="009674A7" w:rsidP="00563679">
            <w:pPr>
              <w:rPr>
                <w:rFonts w:eastAsia="Times New Roman"/>
                <w:sz w:val="24"/>
                <w:szCs w:val="24"/>
                <w:lang w:eastAsia="ru-RU"/>
              </w:rPr>
            </w:pPr>
            <w:r w:rsidRPr="00521A50">
              <w:rPr>
                <w:rFonts w:eastAsia="Times New Roman"/>
                <w:sz w:val="24"/>
                <w:szCs w:val="24"/>
                <w:lang w:eastAsia="ru-RU"/>
              </w:rPr>
              <w:t>50000,00</w:t>
            </w:r>
          </w:p>
        </w:tc>
        <w:tc>
          <w:tcPr>
            <w:tcW w:w="1355" w:type="pct"/>
            <w:vMerge/>
            <w:tcBorders>
              <w:top w:val="nil"/>
              <w:left w:val="single" w:sz="4" w:space="0" w:color="auto"/>
              <w:bottom w:val="single" w:sz="8" w:space="0" w:color="000000"/>
              <w:right w:val="single" w:sz="4" w:space="0" w:color="auto"/>
            </w:tcBorders>
            <w:vAlign w:val="center"/>
            <w:hideMark/>
          </w:tcPr>
          <w:p w14:paraId="253366E1"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4" w:space="0" w:color="auto"/>
              <w:right w:val="single" w:sz="4" w:space="0" w:color="auto"/>
            </w:tcBorders>
            <w:shd w:val="clear" w:color="auto" w:fill="auto"/>
            <w:noWrap/>
            <w:hideMark/>
          </w:tcPr>
          <w:p w14:paraId="3FFE98F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253FCDD2" w14:textId="07596E4D" w:rsidR="009674A7" w:rsidRPr="00521A50" w:rsidRDefault="009674A7" w:rsidP="00563679">
            <w:pPr>
              <w:rPr>
                <w:rFonts w:eastAsia="Times New Roman"/>
                <w:sz w:val="24"/>
                <w:szCs w:val="24"/>
                <w:lang w:eastAsia="ru-RU"/>
              </w:rPr>
            </w:pPr>
            <w:r w:rsidRPr="00521A50">
              <w:rPr>
                <w:rFonts w:eastAsia="Times New Roman"/>
                <w:sz w:val="24"/>
                <w:szCs w:val="24"/>
                <w:lang w:eastAsia="ru-RU"/>
              </w:rPr>
              <w:t>50000,00</w:t>
            </w:r>
          </w:p>
        </w:tc>
        <w:tc>
          <w:tcPr>
            <w:tcW w:w="401" w:type="pct"/>
            <w:tcBorders>
              <w:top w:val="nil"/>
              <w:left w:val="nil"/>
              <w:bottom w:val="single" w:sz="4" w:space="0" w:color="auto"/>
              <w:right w:val="single" w:sz="4" w:space="0" w:color="auto"/>
            </w:tcBorders>
            <w:shd w:val="clear" w:color="auto" w:fill="auto"/>
            <w:hideMark/>
          </w:tcPr>
          <w:p w14:paraId="1BC7B5B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4" w:space="0" w:color="auto"/>
            </w:tcBorders>
            <w:shd w:val="clear" w:color="auto" w:fill="auto"/>
            <w:vAlign w:val="center"/>
            <w:hideMark/>
          </w:tcPr>
          <w:p w14:paraId="579267A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1B74311B" w14:textId="77777777" w:rsidTr="003405B6">
        <w:trPr>
          <w:trHeight w:val="20"/>
        </w:trPr>
        <w:tc>
          <w:tcPr>
            <w:tcW w:w="207" w:type="pct"/>
            <w:tcBorders>
              <w:top w:val="nil"/>
              <w:left w:val="single" w:sz="4" w:space="0" w:color="auto"/>
              <w:bottom w:val="single" w:sz="8" w:space="0" w:color="auto"/>
              <w:right w:val="single" w:sz="4" w:space="0" w:color="auto"/>
            </w:tcBorders>
            <w:shd w:val="clear" w:color="auto" w:fill="auto"/>
            <w:hideMark/>
          </w:tcPr>
          <w:p w14:paraId="40B7614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54</w:t>
            </w:r>
          </w:p>
        </w:tc>
        <w:tc>
          <w:tcPr>
            <w:tcW w:w="367" w:type="pct"/>
            <w:tcBorders>
              <w:top w:val="nil"/>
              <w:left w:val="nil"/>
              <w:bottom w:val="single" w:sz="8" w:space="0" w:color="auto"/>
              <w:right w:val="single" w:sz="4" w:space="0" w:color="auto"/>
            </w:tcBorders>
            <w:shd w:val="clear" w:color="auto" w:fill="auto"/>
            <w:noWrap/>
            <w:hideMark/>
          </w:tcPr>
          <w:p w14:paraId="561AD01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230-ра</w:t>
            </w:r>
          </w:p>
        </w:tc>
        <w:tc>
          <w:tcPr>
            <w:tcW w:w="561" w:type="pct"/>
            <w:tcBorders>
              <w:top w:val="nil"/>
              <w:left w:val="nil"/>
              <w:bottom w:val="single" w:sz="8" w:space="0" w:color="auto"/>
              <w:right w:val="single" w:sz="4" w:space="0" w:color="auto"/>
            </w:tcBorders>
            <w:shd w:val="clear" w:color="auto" w:fill="auto"/>
            <w:noWrap/>
            <w:hideMark/>
          </w:tcPr>
          <w:p w14:paraId="5DAE7F5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20.05.2024</w:t>
            </w:r>
          </w:p>
        </w:tc>
        <w:tc>
          <w:tcPr>
            <w:tcW w:w="643" w:type="pct"/>
            <w:tcBorders>
              <w:top w:val="nil"/>
              <w:left w:val="nil"/>
              <w:bottom w:val="single" w:sz="8" w:space="0" w:color="auto"/>
              <w:right w:val="single" w:sz="4" w:space="0" w:color="auto"/>
            </w:tcBorders>
            <w:shd w:val="clear" w:color="auto" w:fill="auto"/>
            <w:noWrap/>
            <w:hideMark/>
          </w:tcPr>
          <w:p w14:paraId="0A57024C" w14:textId="2421A2D3" w:rsidR="009674A7" w:rsidRPr="00521A50" w:rsidRDefault="009674A7" w:rsidP="00563679">
            <w:pPr>
              <w:rPr>
                <w:rFonts w:eastAsia="Times New Roman"/>
                <w:sz w:val="24"/>
                <w:szCs w:val="24"/>
                <w:lang w:eastAsia="ru-RU"/>
              </w:rPr>
            </w:pPr>
            <w:r w:rsidRPr="00521A50">
              <w:rPr>
                <w:rFonts w:eastAsia="Times New Roman"/>
                <w:sz w:val="24"/>
                <w:szCs w:val="24"/>
                <w:lang w:eastAsia="ru-RU"/>
              </w:rPr>
              <w:t>50000,00</w:t>
            </w:r>
          </w:p>
        </w:tc>
        <w:tc>
          <w:tcPr>
            <w:tcW w:w="1355" w:type="pct"/>
            <w:vMerge/>
            <w:tcBorders>
              <w:top w:val="nil"/>
              <w:left w:val="single" w:sz="4" w:space="0" w:color="auto"/>
              <w:bottom w:val="single" w:sz="8" w:space="0" w:color="000000"/>
              <w:right w:val="single" w:sz="4" w:space="0" w:color="auto"/>
            </w:tcBorders>
            <w:vAlign w:val="center"/>
            <w:hideMark/>
          </w:tcPr>
          <w:p w14:paraId="46FFD61B" w14:textId="77777777" w:rsidR="009674A7" w:rsidRPr="00521A50" w:rsidRDefault="009674A7" w:rsidP="00563679">
            <w:pPr>
              <w:rPr>
                <w:rFonts w:eastAsia="Times New Roman"/>
                <w:sz w:val="24"/>
                <w:szCs w:val="24"/>
                <w:lang w:eastAsia="ru-RU"/>
              </w:rPr>
            </w:pPr>
          </w:p>
        </w:tc>
        <w:tc>
          <w:tcPr>
            <w:tcW w:w="334" w:type="pct"/>
            <w:tcBorders>
              <w:top w:val="nil"/>
              <w:left w:val="nil"/>
              <w:bottom w:val="single" w:sz="8" w:space="0" w:color="auto"/>
              <w:right w:val="single" w:sz="4" w:space="0" w:color="auto"/>
            </w:tcBorders>
            <w:shd w:val="clear" w:color="auto" w:fill="auto"/>
            <w:noWrap/>
            <w:hideMark/>
          </w:tcPr>
          <w:p w14:paraId="5FC5A1F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8" w:space="0" w:color="auto"/>
              <w:right w:val="single" w:sz="4" w:space="0" w:color="auto"/>
            </w:tcBorders>
            <w:shd w:val="clear" w:color="auto" w:fill="auto"/>
            <w:noWrap/>
            <w:hideMark/>
          </w:tcPr>
          <w:p w14:paraId="3BE4ABD3" w14:textId="0CE92956" w:rsidR="009674A7" w:rsidRPr="00521A50" w:rsidRDefault="009674A7" w:rsidP="00563679">
            <w:pPr>
              <w:rPr>
                <w:rFonts w:eastAsia="Times New Roman"/>
                <w:sz w:val="24"/>
                <w:szCs w:val="24"/>
                <w:lang w:eastAsia="ru-RU"/>
              </w:rPr>
            </w:pPr>
            <w:r w:rsidRPr="00521A50">
              <w:rPr>
                <w:rFonts w:eastAsia="Times New Roman"/>
                <w:sz w:val="24"/>
                <w:szCs w:val="24"/>
                <w:lang w:eastAsia="ru-RU"/>
              </w:rPr>
              <w:t>50000,00</w:t>
            </w:r>
          </w:p>
        </w:tc>
        <w:tc>
          <w:tcPr>
            <w:tcW w:w="401" w:type="pct"/>
            <w:tcBorders>
              <w:top w:val="nil"/>
              <w:left w:val="nil"/>
              <w:bottom w:val="single" w:sz="8" w:space="0" w:color="auto"/>
              <w:right w:val="single" w:sz="4" w:space="0" w:color="auto"/>
            </w:tcBorders>
            <w:shd w:val="clear" w:color="auto" w:fill="auto"/>
            <w:hideMark/>
          </w:tcPr>
          <w:p w14:paraId="4EA07E9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8" w:space="0" w:color="auto"/>
              <w:right w:val="single" w:sz="4" w:space="0" w:color="auto"/>
            </w:tcBorders>
            <w:shd w:val="clear" w:color="auto" w:fill="auto"/>
            <w:vAlign w:val="center"/>
            <w:hideMark/>
          </w:tcPr>
          <w:p w14:paraId="7E26396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211C7D76" w14:textId="77777777" w:rsidTr="003405B6">
        <w:trPr>
          <w:trHeight w:val="20"/>
        </w:trPr>
        <w:tc>
          <w:tcPr>
            <w:tcW w:w="207" w:type="pct"/>
            <w:tcBorders>
              <w:top w:val="nil"/>
              <w:left w:val="single" w:sz="4" w:space="0" w:color="auto"/>
              <w:bottom w:val="single" w:sz="8" w:space="0" w:color="auto"/>
              <w:right w:val="single" w:sz="4" w:space="0" w:color="auto"/>
            </w:tcBorders>
            <w:shd w:val="clear" w:color="auto" w:fill="auto"/>
            <w:hideMark/>
          </w:tcPr>
          <w:p w14:paraId="538C9DD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55</w:t>
            </w:r>
          </w:p>
        </w:tc>
        <w:tc>
          <w:tcPr>
            <w:tcW w:w="367" w:type="pct"/>
            <w:tcBorders>
              <w:top w:val="nil"/>
              <w:left w:val="nil"/>
              <w:bottom w:val="single" w:sz="8" w:space="0" w:color="auto"/>
              <w:right w:val="single" w:sz="4" w:space="0" w:color="auto"/>
            </w:tcBorders>
            <w:shd w:val="clear" w:color="auto" w:fill="auto"/>
            <w:noWrap/>
            <w:hideMark/>
          </w:tcPr>
          <w:p w14:paraId="548F3FE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199-ра</w:t>
            </w:r>
          </w:p>
        </w:tc>
        <w:tc>
          <w:tcPr>
            <w:tcW w:w="561" w:type="pct"/>
            <w:tcBorders>
              <w:top w:val="nil"/>
              <w:left w:val="nil"/>
              <w:bottom w:val="single" w:sz="8" w:space="0" w:color="auto"/>
              <w:right w:val="single" w:sz="4" w:space="0" w:color="auto"/>
            </w:tcBorders>
            <w:shd w:val="clear" w:color="auto" w:fill="auto"/>
            <w:noWrap/>
            <w:hideMark/>
          </w:tcPr>
          <w:p w14:paraId="1694619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26.04.2024</w:t>
            </w:r>
          </w:p>
        </w:tc>
        <w:tc>
          <w:tcPr>
            <w:tcW w:w="643" w:type="pct"/>
            <w:tcBorders>
              <w:top w:val="nil"/>
              <w:left w:val="nil"/>
              <w:bottom w:val="single" w:sz="8" w:space="0" w:color="auto"/>
              <w:right w:val="single" w:sz="4" w:space="0" w:color="auto"/>
            </w:tcBorders>
            <w:shd w:val="clear" w:color="auto" w:fill="auto"/>
            <w:noWrap/>
            <w:hideMark/>
          </w:tcPr>
          <w:p w14:paraId="55715079" w14:textId="264ABEE9" w:rsidR="009674A7" w:rsidRPr="00521A50" w:rsidRDefault="009674A7" w:rsidP="00563679">
            <w:pPr>
              <w:rPr>
                <w:rFonts w:eastAsia="Times New Roman"/>
                <w:sz w:val="24"/>
                <w:szCs w:val="24"/>
                <w:lang w:eastAsia="ru-RU"/>
              </w:rPr>
            </w:pPr>
            <w:r w:rsidRPr="00521A50">
              <w:rPr>
                <w:rFonts w:eastAsia="Times New Roman"/>
                <w:sz w:val="24"/>
                <w:szCs w:val="24"/>
                <w:lang w:eastAsia="ru-RU"/>
              </w:rPr>
              <w:t>23931349,75</w:t>
            </w:r>
          </w:p>
        </w:tc>
        <w:tc>
          <w:tcPr>
            <w:tcW w:w="1355" w:type="pct"/>
            <w:tcBorders>
              <w:top w:val="nil"/>
              <w:left w:val="nil"/>
              <w:bottom w:val="single" w:sz="8" w:space="0" w:color="auto"/>
              <w:right w:val="single" w:sz="4" w:space="0" w:color="auto"/>
            </w:tcBorders>
            <w:shd w:val="clear" w:color="auto" w:fill="auto"/>
            <w:hideMark/>
          </w:tcPr>
          <w:p w14:paraId="772911A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Аварийно-восстановительные работы на объектах транспортной инфраструктуры</w:t>
            </w:r>
          </w:p>
        </w:tc>
        <w:tc>
          <w:tcPr>
            <w:tcW w:w="334" w:type="pct"/>
            <w:tcBorders>
              <w:top w:val="nil"/>
              <w:left w:val="nil"/>
              <w:bottom w:val="single" w:sz="8" w:space="0" w:color="auto"/>
              <w:right w:val="single" w:sz="4" w:space="0" w:color="auto"/>
            </w:tcBorders>
            <w:shd w:val="clear" w:color="auto" w:fill="auto"/>
            <w:noWrap/>
            <w:hideMark/>
          </w:tcPr>
          <w:p w14:paraId="7D9698B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8" w:space="0" w:color="auto"/>
              <w:right w:val="single" w:sz="4" w:space="0" w:color="auto"/>
            </w:tcBorders>
            <w:shd w:val="clear" w:color="auto" w:fill="auto"/>
            <w:noWrap/>
            <w:hideMark/>
          </w:tcPr>
          <w:p w14:paraId="156CAF85" w14:textId="1E9501EE" w:rsidR="009674A7" w:rsidRPr="00521A50" w:rsidRDefault="009674A7" w:rsidP="00563679">
            <w:pPr>
              <w:rPr>
                <w:rFonts w:eastAsia="Times New Roman"/>
                <w:sz w:val="24"/>
                <w:szCs w:val="24"/>
                <w:lang w:eastAsia="ru-RU"/>
              </w:rPr>
            </w:pPr>
            <w:r w:rsidRPr="00521A50">
              <w:rPr>
                <w:rFonts w:eastAsia="Times New Roman"/>
                <w:sz w:val="24"/>
                <w:szCs w:val="24"/>
                <w:lang w:eastAsia="ru-RU"/>
              </w:rPr>
              <w:t>23931349,75</w:t>
            </w:r>
          </w:p>
        </w:tc>
        <w:tc>
          <w:tcPr>
            <w:tcW w:w="401" w:type="pct"/>
            <w:tcBorders>
              <w:top w:val="nil"/>
              <w:left w:val="nil"/>
              <w:bottom w:val="single" w:sz="8" w:space="0" w:color="auto"/>
              <w:right w:val="single" w:sz="4" w:space="0" w:color="auto"/>
            </w:tcBorders>
            <w:shd w:val="clear" w:color="auto" w:fill="auto"/>
            <w:hideMark/>
          </w:tcPr>
          <w:p w14:paraId="0596467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8" w:space="0" w:color="auto"/>
              <w:right w:val="single" w:sz="8" w:space="0" w:color="auto"/>
            </w:tcBorders>
            <w:shd w:val="clear" w:color="auto" w:fill="auto"/>
            <w:vAlign w:val="center"/>
            <w:hideMark/>
          </w:tcPr>
          <w:p w14:paraId="711A82E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409BD4C7" w14:textId="77777777" w:rsidTr="003405B6">
        <w:trPr>
          <w:trHeight w:val="20"/>
        </w:trPr>
        <w:tc>
          <w:tcPr>
            <w:tcW w:w="207" w:type="pct"/>
            <w:tcBorders>
              <w:top w:val="nil"/>
              <w:left w:val="single" w:sz="4" w:space="0" w:color="auto"/>
              <w:bottom w:val="single" w:sz="8" w:space="0" w:color="auto"/>
              <w:right w:val="single" w:sz="4" w:space="0" w:color="auto"/>
            </w:tcBorders>
            <w:shd w:val="clear" w:color="auto" w:fill="auto"/>
            <w:hideMark/>
          </w:tcPr>
          <w:p w14:paraId="5D05CB7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56</w:t>
            </w:r>
          </w:p>
        </w:tc>
        <w:tc>
          <w:tcPr>
            <w:tcW w:w="367" w:type="pct"/>
            <w:tcBorders>
              <w:top w:val="nil"/>
              <w:left w:val="nil"/>
              <w:bottom w:val="single" w:sz="8" w:space="0" w:color="auto"/>
              <w:right w:val="single" w:sz="4" w:space="0" w:color="auto"/>
            </w:tcBorders>
            <w:shd w:val="clear" w:color="auto" w:fill="auto"/>
            <w:noWrap/>
            <w:hideMark/>
          </w:tcPr>
          <w:p w14:paraId="425C806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294-ра</w:t>
            </w:r>
          </w:p>
        </w:tc>
        <w:tc>
          <w:tcPr>
            <w:tcW w:w="561" w:type="pct"/>
            <w:tcBorders>
              <w:top w:val="nil"/>
              <w:left w:val="nil"/>
              <w:bottom w:val="single" w:sz="8" w:space="0" w:color="auto"/>
              <w:right w:val="single" w:sz="4" w:space="0" w:color="auto"/>
            </w:tcBorders>
            <w:shd w:val="clear" w:color="auto" w:fill="auto"/>
            <w:noWrap/>
            <w:hideMark/>
          </w:tcPr>
          <w:p w14:paraId="71B600B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25.06.2024</w:t>
            </w:r>
          </w:p>
        </w:tc>
        <w:tc>
          <w:tcPr>
            <w:tcW w:w="643" w:type="pct"/>
            <w:tcBorders>
              <w:top w:val="nil"/>
              <w:left w:val="nil"/>
              <w:bottom w:val="single" w:sz="8" w:space="0" w:color="auto"/>
              <w:right w:val="single" w:sz="4" w:space="0" w:color="auto"/>
            </w:tcBorders>
            <w:shd w:val="clear" w:color="auto" w:fill="auto"/>
            <w:noWrap/>
            <w:hideMark/>
          </w:tcPr>
          <w:p w14:paraId="6E4794B9" w14:textId="1C8AB009" w:rsidR="009674A7" w:rsidRPr="00521A50" w:rsidRDefault="009674A7" w:rsidP="00563679">
            <w:pPr>
              <w:rPr>
                <w:rFonts w:eastAsia="Times New Roman"/>
                <w:sz w:val="24"/>
                <w:szCs w:val="24"/>
                <w:lang w:eastAsia="ru-RU"/>
              </w:rPr>
            </w:pPr>
            <w:r w:rsidRPr="00521A50">
              <w:rPr>
                <w:rFonts w:eastAsia="Times New Roman"/>
                <w:sz w:val="24"/>
                <w:szCs w:val="24"/>
                <w:lang w:eastAsia="ru-RU"/>
              </w:rPr>
              <w:t>30230,00</w:t>
            </w:r>
          </w:p>
        </w:tc>
        <w:tc>
          <w:tcPr>
            <w:tcW w:w="1355" w:type="pct"/>
            <w:tcBorders>
              <w:top w:val="nil"/>
              <w:left w:val="nil"/>
              <w:bottom w:val="single" w:sz="8" w:space="0" w:color="auto"/>
              <w:right w:val="single" w:sz="4" w:space="0" w:color="auto"/>
            </w:tcBorders>
            <w:shd w:val="clear" w:color="auto" w:fill="auto"/>
            <w:hideMark/>
          </w:tcPr>
          <w:p w14:paraId="4B21686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Изготовление информационной продукции</w:t>
            </w:r>
          </w:p>
        </w:tc>
        <w:tc>
          <w:tcPr>
            <w:tcW w:w="334" w:type="pct"/>
            <w:tcBorders>
              <w:top w:val="nil"/>
              <w:left w:val="nil"/>
              <w:bottom w:val="single" w:sz="8" w:space="0" w:color="auto"/>
              <w:right w:val="single" w:sz="4" w:space="0" w:color="auto"/>
            </w:tcBorders>
            <w:shd w:val="clear" w:color="auto" w:fill="auto"/>
            <w:noWrap/>
            <w:hideMark/>
          </w:tcPr>
          <w:p w14:paraId="5BB01B1A"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8" w:space="0" w:color="auto"/>
              <w:right w:val="single" w:sz="4" w:space="0" w:color="auto"/>
            </w:tcBorders>
            <w:shd w:val="clear" w:color="auto" w:fill="auto"/>
            <w:noWrap/>
            <w:hideMark/>
          </w:tcPr>
          <w:p w14:paraId="0E0C97CE" w14:textId="5577C979" w:rsidR="009674A7" w:rsidRPr="00521A50" w:rsidRDefault="009674A7" w:rsidP="00563679">
            <w:pPr>
              <w:rPr>
                <w:rFonts w:eastAsia="Times New Roman"/>
                <w:sz w:val="24"/>
                <w:szCs w:val="24"/>
                <w:lang w:eastAsia="ru-RU"/>
              </w:rPr>
            </w:pPr>
            <w:r w:rsidRPr="00521A50">
              <w:rPr>
                <w:rFonts w:eastAsia="Times New Roman"/>
                <w:sz w:val="24"/>
                <w:szCs w:val="24"/>
                <w:lang w:eastAsia="ru-RU"/>
              </w:rPr>
              <w:t>30230,00</w:t>
            </w:r>
          </w:p>
        </w:tc>
        <w:tc>
          <w:tcPr>
            <w:tcW w:w="401" w:type="pct"/>
            <w:tcBorders>
              <w:top w:val="nil"/>
              <w:left w:val="nil"/>
              <w:bottom w:val="single" w:sz="8" w:space="0" w:color="auto"/>
              <w:right w:val="single" w:sz="4" w:space="0" w:color="auto"/>
            </w:tcBorders>
            <w:shd w:val="clear" w:color="auto" w:fill="auto"/>
            <w:hideMark/>
          </w:tcPr>
          <w:p w14:paraId="142867C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8" w:space="0" w:color="auto"/>
              <w:right w:val="single" w:sz="8" w:space="0" w:color="auto"/>
            </w:tcBorders>
            <w:shd w:val="clear" w:color="auto" w:fill="auto"/>
            <w:vAlign w:val="center"/>
            <w:hideMark/>
          </w:tcPr>
          <w:p w14:paraId="6D21B14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7B97C6F0" w14:textId="77777777" w:rsidTr="003405B6">
        <w:trPr>
          <w:trHeight w:val="20"/>
        </w:trPr>
        <w:tc>
          <w:tcPr>
            <w:tcW w:w="207" w:type="pct"/>
            <w:tcBorders>
              <w:top w:val="nil"/>
              <w:left w:val="single" w:sz="4" w:space="0" w:color="auto"/>
              <w:bottom w:val="single" w:sz="8" w:space="0" w:color="auto"/>
              <w:right w:val="single" w:sz="4" w:space="0" w:color="auto"/>
            </w:tcBorders>
            <w:shd w:val="clear" w:color="auto" w:fill="auto"/>
            <w:hideMark/>
          </w:tcPr>
          <w:p w14:paraId="353EAF3C"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57</w:t>
            </w:r>
          </w:p>
        </w:tc>
        <w:tc>
          <w:tcPr>
            <w:tcW w:w="367" w:type="pct"/>
            <w:tcBorders>
              <w:top w:val="nil"/>
              <w:left w:val="nil"/>
              <w:bottom w:val="single" w:sz="8" w:space="0" w:color="auto"/>
              <w:right w:val="single" w:sz="4" w:space="0" w:color="auto"/>
            </w:tcBorders>
            <w:shd w:val="clear" w:color="auto" w:fill="auto"/>
            <w:noWrap/>
            <w:hideMark/>
          </w:tcPr>
          <w:p w14:paraId="40D55B93"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311-ра</w:t>
            </w:r>
          </w:p>
        </w:tc>
        <w:tc>
          <w:tcPr>
            <w:tcW w:w="561" w:type="pct"/>
            <w:tcBorders>
              <w:top w:val="nil"/>
              <w:left w:val="nil"/>
              <w:bottom w:val="single" w:sz="8" w:space="0" w:color="auto"/>
              <w:right w:val="single" w:sz="4" w:space="0" w:color="auto"/>
            </w:tcBorders>
            <w:shd w:val="clear" w:color="auto" w:fill="auto"/>
            <w:noWrap/>
            <w:hideMark/>
          </w:tcPr>
          <w:p w14:paraId="5426FAE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05.07.2024</w:t>
            </w:r>
          </w:p>
        </w:tc>
        <w:tc>
          <w:tcPr>
            <w:tcW w:w="643" w:type="pct"/>
            <w:tcBorders>
              <w:top w:val="nil"/>
              <w:left w:val="nil"/>
              <w:bottom w:val="single" w:sz="8" w:space="0" w:color="auto"/>
              <w:right w:val="single" w:sz="4" w:space="0" w:color="auto"/>
            </w:tcBorders>
            <w:shd w:val="clear" w:color="auto" w:fill="auto"/>
            <w:noWrap/>
            <w:hideMark/>
          </w:tcPr>
          <w:p w14:paraId="767379D4" w14:textId="25B710D5" w:rsidR="009674A7" w:rsidRPr="00521A50" w:rsidRDefault="009674A7" w:rsidP="00563679">
            <w:pPr>
              <w:rPr>
                <w:rFonts w:eastAsia="Times New Roman"/>
                <w:sz w:val="24"/>
                <w:szCs w:val="24"/>
                <w:lang w:eastAsia="ru-RU"/>
              </w:rPr>
            </w:pPr>
            <w:r w:rsidRPr="00521A50">
              <w:rPr>
                <w:rFonts w:eastAsia="Times New Roman"/>
                <w:sz w:val="24"/>
                <w:szCs w:val="24"/>
                <w:lang w:eastAsia="ru-RU"/>
              </w:rPr>
              <w:t>2845063,67</w:t>
            </w:r>
          </w:p>
        </w:tc>
        <w:tc>
          <w:tcPr>
            <w:tcW w:w="1355" w:type="pct"/>
            <w:tcBorders>
              <w:top w:val="nil"/>
              <w:left w:val="nil"/>
              <w:bottom w:val="single" w:sz="8" w:space="0" w:color="auto"/>
              <w:right w:val="single" w:sz="4" w:space="0" w:color="auto"/>
            </w:tcBorders>
            <w:shd w:val="clear" w:color="auto" w:fill="auto"/>
            <w:hideMark/>
          </w:tcPr>
          <w:p w14:paraId="4715B007" w14:textId="0CE7D7D5" w:rsidR="009674A7" w:rsidRPr="00521A50" w:rsidRDefault="009674A7" w:rsidP="00563679">
            <w:pPr>
              <w:rPr>
                <w:rFonts w:eastAsia="Times New Roman"/>
                <w:sz w:val="24"/>
                <w:szCs w:val="24"/>
                <w:lang w:eastAsia="ru-RU"/>
              </w:rPr>
            </w:pPr>
            <w:r w:rsidRPr="00521A50">
              <w:rPr>
                <w:rFonts w:eastAsia="Times New Roman"/>
                <w:sz w:val="24"/>
                <w:szCs w:val="24"/>
                <w:lang w:eastAsia="ru-RU"/>
              </w:rPr>
              <w:t>Аварийно-восстановительные работы по устранению промоин и ремонт размытых участков к жилому сектору в с.</w:t>
            </w:r>
            <w:r w:rsidR="003405B6">
              <w:rPr>
                <w:rFonts w:eastAsia="Times New Roman"/>
                <w:sz w:val="24"/>
                <w:szCs w:val="24"/>
                <w:lang w:eastAsia="ru-RU"/>
              </w:rPr>
              <w:t xml:space="preserve"> </w:t>
            </w:r>
            <w:r w:rsidRPr="00521A50">
              <w:rPr>
                <w:rFonts w:eastAsia="Times New Roman"/>
                <w:sz w:val="24"/>
                <w:szCs w:val="24"/>
                <w:lang w:eastAsia="ru-RU"/>
              </w:rPr>
              <w:t>Барабаш по улицам</w:t>
            </w:r>
          </w:p>
        </w:tc>
        <w:tc>
          <w:tcPr>
            <w:tcW w:w="334" w:type="pct"/>
            <w:tcBorders>
              <w:top w:val="nil"/>
              <w:left w:val="nil"/>
              <w:bottom w:val="single" w:sz="8" w:space="0" w:color="auto"/>
              <w:right w:val="single" w:sz="4" w:space="0" w:color="auto"/>
            </w:tcBorders>
            <w:shd w:val="clear" w:color="auto" w:fill="auto"/>
            <w:noWrap/>
            <w:hideMark/>
          </w:tcPr>
          <w:p w14:paraId="260ED9A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8" w:space="0" w:color="auto"/>
              <w:right w:val="single" w:sz="4" w:space="0" w:color="auto"/>
            </w:tcBorders>
            <w:shd w:val="clear" w:color="auto" w:fill="auto"/>
            <w:noWrap/>
            <w:hideMark/>
          </w:tcPr>
          <w:p w14:paraId="22C1B996" w14:textId="1045C21A" w:rsidR="009674A7" w:rsidRPr="00521A50" w:rsidRDefault="009674A7" w:rsidP="00563679">
            <w:pPr>
              <w:rPr>
                <w:rFonts w:eastAsia="Times New Roman"/>
                <w:sz w:val="24"/>
                <w:szCs w:val="24"/>
                <w:lang w:eastAsia="ru-RU"/>
              </w:rPr>
            </w:pPr>
            <w:r w:rsidRPr="00521A50">
              <w:rPr>
                <w:rFonts w:eastAsia="Times New Roman"/>
                <w:sz w:val="24"/>
                <w:szCs w:val="24"/>
                <w:lang w:eastAsia="ru-RU"/>
              </w:rPr>
              <w:t>2845063,67</w:t>
            </w:r>
          </w:p>
        </w:tc>
        <w:tc>
          <w:tcPr>
            <w:tcW w:w="401" w:type="pct"/>
            <w:tcBorders>
              <w:top w:val="nil"/>
              <w:left w:val="nil"/>
              <w:bottom w:val="single" w:sz="8" w:space="0" w:color="auto"/>
              <w:right w:val="single" w:sz="4" w:space="0" w:color="auto"/>
            </w:tcBorders>
            <w:shd w:val="clear" w:color="auto" w:fill="auto"/>
            <w:hideMark/>
          </w:tcPr>
          <w:p w14:paraId="7CF96D0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8" w:space="0" w:color="auto"/>
              <w:right w:val="single" w:sz="8" w:space="0" w:color="auto"/>
            </w:tcBorders>
            <w:shd w:val="clear" w:color="auto" w:fill="auto"/>
            <w:vAlign w:val="center"/>
            <w:hideMark/>
          </w:tcPr>
          <w:p w14:paraId="07D7C471"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66B5E786"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08B7E59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58</w:t>
            </w:r>
          </w:p>
        </w:tc>
        <w:tc>
          <w:tcPr>
            <w:tcW w:w="367" w:type="pct"/>
            <w:tcBorders>
              <w:top w:val="nil"/>
              <w:left w:val="nil"/>
              <w:bottom w:val="single" w:sz="4" w:space="0" w:color="auto"/>
              <w:right w:val="single" w:sz="4" w:space="0" w:color="auto"/>
            </w:tcBorders>
            <w:shd w:val="clear" w:color="auto" w:fill="auto"/>
            <w:noWrap/>
            <w:hideMark/>
          </w:tcPr>
          <w:p w14:paraId="11F09EC4"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564-ра</w:t>
            </w:r>
          </w:p>
        </w:tc>
        <w:tc>
          <w:tcPr>
            <w:tcW w:w="561" w:type="pct"/>
            <w:tcBorders>
              <w:top w:val="nil"/>
              <w:left w:val="nil"/>
              <w:bottom w:val="single" w:sz="4" w:space="0" w:color="auto"/>
              <w:right w:val="single" w:sz="4" w:space="0" w:color="auto"/>
            </w:tcBorders>
            <w:shd w:val="clear" w:color="auto" w:fill="auto"/>
            <w:noWrap/>
            <w:hideMark/>
          </w:tcPr>
          <w:p w14:paraId="570779C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11.12.2024</w:t>
            </w:r>
          </w:p>
        </w:tc>
        <w:tc>
          <w:tcPr>
            <w:tcW w:w="643" w:type="pct"/>
            <w:tcBorders>
              <w:top w:val="nil"/>
              <w:left w:val="nil"/>
              <w:bottom w:val="single" w:sz="4" w:space="0" w:color="auto"/>
              <w:right w:val="single" w:sz="4" w:space="0" w:color="auto"/>
            </w:tcBorders>
            <w:shd w:val="clear" w:color="auto" w:fill="auto"/>
            <w:noWrap/>
            <w:hideMark/>
          </w:tcPr>
          <w:p w14:paraId="54D89AF1" w14:textId="4ED288AD" w:rsidR="009674A7" w:rsidRPr="00521A50" w:rsidRDefault="009674A7" w:rsidP="00563679">
            <w:pPr>
              <w:rPr>
                <w:rFonts w:eastAsia="Times New Roman"/>
                <w:sz w:val="24"/>
                <w:szCs w:val="24"/>
                <w:lang w:eastAsia="ru-RU"/>
              </w:rPr>
            </w:pPr>
            <w:r w:rsidRPr="00521A50">
              <w:rPr>
                <w:rFonts w:eastAsia="Times New Roman"/>
                <w:sz w:val="24"/>
                <w:szCs w:val="24"/>
                <w:lang w:eastAsia="ru-RU"/>
              </w:rPr>
              <w:t>3677513,15</w:t>
            </w:r>
          </w:p>
        </w:tc>
        <w:tc>
          <w:tcPr>
            <w:tcW w:w="1355" w:type="pct"/>
            <w:tcBorders>
              <w:top w:val="nil"/>
              <w:left w:val="nil"/>
              <w:bottom w:val="single" w:sz="4" w:space="0" w:color="auto"/>
              <w:right w:val="single" w:sz="4" w:space="0" w:color="auto"/>
            </w:tcBorders>
            <w:shd w:val="clear" w:color="auto" w:fill="auto"/>
            <w:hideMark/>
          </w:tcPr>
          <w:p w14:paraId="14BCF7DB" w14:textId="354FBF1A" w:rsidR="009674A7" w:rsidRPr="00521A50" w:rsidRDefault="009674A7" w:rsidP="00563679">
            <w:pPr>
              <w:rPr>
                <w:rFonts w:eastAsia="Times New Roman"/>
                <w:sz w:val="24"/>
                <w:szCs w:val="24"/>
                <w:lang w:eastAsia="ru-RU"/>
              </w:rPr>
            </w:pPr>
            <w:r w:rsidRPr="00521A50">
              <w:rPr>
                <w:rFonts w:eastAsia="Times New Roman"/>
                <w:sz w:val="24"/>
                <w:szCs w:val="24"/>
                <w:lang w:eastAsia="ru-RU"/>
              </w:rPr>
              <w:t>Аварийно-восстановительные работы в многоквартирном доме с.</w:t>
            </w:r>
            <w:r w:rsidR="003405B6">
              <w:rPr>
                <w:rFonts w:eastAsia="Times New Roman"/>
                <w:sz w:val="24"/>
                <w:szCs w:val="24"/>
                <w:lang w:eastAsia="ru-RU"/>
              </w:rPr>
              <w:t xml:space="preserve"> </w:t>
            </w:r>
            <w:r w:rsidRPr="00521A50">
              <w:rPr>
                <w:rFonts w:eastAsia="Times New Roman"/>
                <w:sz w:val="24"/>
                <w:szCs w:val="24"/>
                <w:lang w:eastAsia="ru-RU"/>
              </w:rPr>
              <w:t xml:space="preserve">Безверхово, ул. Кедровая, д.2 </w:t>
            </w:r>
          </w:p>
        </w:tc>
        <w:tc>
          <w:tcPr>
            <w:tcW w:w="334" w:type="pct"/>
            <w:tcBorders>
              <w:top w:val="nil"/>
              <w:left w:val="nil"/>
              <w:bottom w:val="single" w:sz="4" w:space="0" w:color="auto"/>
              <w:right w:val="single" w:sz="4" w:space="0" w:color="auto"/>
            </w:tcBorders>
            <w:shd w:val="clear" w:color="auto" w:fill="auto"/>
            <w:noWrap/>
            <w:hideMark/>
          </w:tcPr>
          <w:p w14:paraId="307D3A0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4F287549" w14:textId="6F309217" w:rsidR="009674A7" w:rsidRPr="00521A50" w:rsidRDefault="009674A7" w:rsidP="00563679">
            <w:pPr>
              <w:rPr>
                <w:rFonts w:eastAsia="Times New Roman"/>
                <w:sz w:val="24"/>
                <w:szCs w:val="24"/>
                <w:lang w:eastAsia="ru-RU"/>
              </w:rPr>
            </w:pPr>
            <w:r w:rsidRPr="00521A50">
              <w:rPr>
                <w:rFonts w:eastAsia="Times New Roman"/>
                <w:sz w:val="24"/>
                <w:szCs w:val="24"/>
                <w:lang w:eastAsia="ru-RU"/>
              </w:rPr>
              <w:t>3677513,15</w:t>
            </w:r>
          </w:p>
        </w:tc>
        <w:tc>
          <w:tcPr>
            <w:tcW w:w="401" w:type="pct"/>
            <w:tcBorders>
              <w:top w:val="nil"/>
              <w:left w:val="nil"/>
              <w:bottom w:val="single" w:sz="4" w:space="0" w:color="auto"/>
              <w:right w:val="single" w:sz="4" w:space="0" w:color="auto"/>
            </w:tcBorders>
            <w:shd w:val="clear" w:color="auto" w:fill="auto"/>
            <w:hideMark/>
          </w:tcPr>
          <w:p w14:paraId="5E2861B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8" w:space="0" w:color="auto"/>
            </w:tcBorders>
            <w:shd w:val="clear" w:color="auto" w:fill="auto"/>
            <w:vAlign w:val="center"/>
            <w:hideMark/>
          </w:tcPr>
          <w:p w14:paraId="4E38738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093E9766" w14:textId="77777777" w:rsidTr="003405B6">
        <w:trPr>
          <w:trHeight w:val="20"/>
        </w:trPr>
        <w:tc>
          <w:tcPr>
            <w:tcW w:w="207" w:type="pct"/>
            <w:tcBorders>
              <w:top w:val="nil"/>
              <w:left w:val="single" w:sz="4" w:space="0" w:color="auto"/>
              <w:bottom w:val="single" w:sz="4" w:space="0" w:color="auto"/>
              <w:right w:val="single" w:sz="4" w:space="0" w:color="auto"/>
            </w:tcBorders>
            <w:shd w:val="clear" w:color="auto" w:fill="auto"/>
            <w:hideMark/>
          </w:tcPr>
          <w:p w14:paraId="6B7FF0D2"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59</w:t>
            </w:r>
          </w:p>
        </w:tc>
        <w:tc>
          <w:tcPr>
            <w:tcW w:w="367" w:type="pct"/>
            <w:tcBorders>
              <w:top w:val="nil"/>
              <w:left w:val="nil"/>
              <w:bottom w:val="single" w:sz="4" w:space="0" w:color="auto"/>
              <w:right w:val="single" w:sz="4" w:space="0" w:color="auto"/>
            </w:tcBorders>
            <w:shd w:val="clear" w:color="auto" w:fill="auto"/>
            <w:noWrap/>
            <w:hideMark/>
          </w:tcPr>
          <w:p w14:paraId="26468CC5"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564-ра</w:t>
            </w:r>
          </w:p>
        </w:tc>
        <w:tc>
          <w:tcPr>
            <w:tcW w:w="561" w:type="pct"/>
            <w:tcBorders>
              <w:top w:val="nil"/>
              <w:left w:val="nil"/>
              <w:bottom w:val="single" w:sz="4" w:space="0" w:color="auto"/>
              <w:right w:val="single" w:sz="4" w:space="0" w:color="auto"/>
            </w:tcBorders>
            <w:shd w:val="clear" w:color="auto" w:fill="auto"/>
            <w:noWrap/>
            <w:hideMark/>
          </w:tcPr>
          <w:p w14:paraId="7B932B5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11.12.2024</w:t>
            </w:r>
          </w:p>
        </w:tc>
        <w:tc>
          <w:tcPr>
            <w:tcW w:w="643" w:type="pct"/>
            <w:tcBorders>
              <w:top w:val="nil"/>
              <w:left w:val="nil"/>
              <w:bottom w:val="single" w:sz="4" w:space="0" w:color="auto"/>
              <w:right w:val="single" w:sz="4" w:space="0" w:color="auto"/>
            </w:tcBorders>
            <w:shd w:val="clear" w:color="auto" w:fill="auto"/>
            <w:noWrap/>
            <w:hideMark/>
          </w:tcPr>
          <w:p w14:paraId="57F3B221" w14:textId="04BA5794" w:rsidR="009674A7" w:rsidRPr="00521A50" w:rsidRDefault="009674A7" w:rsidP="00563679">
            <w:pPr>
              <w:rPr>
                <w:rFonts w:eastAsia="Times New Roman"/>
                <w:sz w:val="24"/>
                <w:szCs w:val="24"/>
                <w:lang w:eastAsia="ru-RU"/>
              </w:rPr>
            </w:pPr>
            <w:r w:rsidRPr="00521A50">
              <w:rPr>
                <w:rFonts w:eastAsia="Times New Roman"/>
                <w:sz w:val="24"/>
                <w:szCs w:val="24"/>
                <w:lang w:eastAsia="ru-RU"/>
              </w:rPr>
              <w:t>3699336,85</w:t>
            </w:r>
          </w:p>
        </w:tc>
        <w:tc>
          <w:tcPr>
            <w:tcW w:w="1355" w:type="pct"/>
            <w:tcBorders>
              <w:top w:val="nil"/>
              <w:left w:val="nil"/>
              <w:bottom w:val="single" w:sz="4" w:space="0" w:color="auto"/>
              <w:right w:val="single" w:sz="4" w:space="0" w:color="auto"/>
            </w:tcBorders>
            <w:shd w:val="clear" w:color="auto" w:fill="auto"/>
            <w:hideMark/>
          </w:tcPr>
          <w:p w14:paraId="3B0574EE" w14:textId="4F630F2D" w:rsidR="009674A7" w:rsidRPr="00521A50" w:rsidRDefault="009674A7" w:rsidP="00563679">
            <w:pPr>
              <w:rPr>
                <w:rFonts w:eastAsia="Times New Roman"/>
                <w:sz w:val="24"/>
                <w:szCs w:val="24"/>
                <w:lang w:eastAsia="ru-RU"/>
              </w:rPr>
            </w:pPr>
            <w:r w:rsidRPr="00521A50">
              <w:rPr>
                <w:rFonts w:eastAsia="Times New Roman"/>
                <w:sz w:val="24"/>
                <w:szCs w:val="24"/>
                <w:lang w:eastAsia="ru-RU"/>
              </w:rPr>
              <w:t>Аварийно-восстановительные работы в многоквартирном доме с.</w:t>
            </w:r>
            <w:r w:rsidR="003405B6">
              <w:rPr>
                <w:rFonts w:eastAsia="Times New Roman"/>
                <w:sz w:val="24"/>
                <w:szCs w:val="24"/>
                <w:lang w:eastAsia="ru-RU"/>
              </w:rPr>
              <w:t xml:space="preserve"> </w:t>
            </w:r>
            <w:r w:rsidRPr="00521A50">
              <w:rPr>
                <w:rFonts w:eastAsia="Times New Roman"/>
                <w:sz w:val="24"/>
                <w:szCs w:val="24"/>
                <w:lang w:eastAsia="ru-RU"/>
              </w:rPr>
              <w:t xml:space="preserve">Безверхово, ул. Кедровая, д.4 </w:t>
            </w:r>
          </w:p>
        </w:tc>
        <w:tc>
          <w:tcPr>
            <w:tcW w:w="334" w:type="pct"/>
            <w:tcBorders>
              <w:top w:val="nil"/>
              <w:left w:val="nil"/>
              <w:bottom w:val="single" w:sz="4" w:space="0" w:color="auto"/>
              <w:right w:val="single" w:sz="4" w:space="0" w:color="auto"/>
            </w:tcBorders>
            <w:shd w:val="clear" w:color="auto" w:fill="auto"/>
            <w:noWrap/>
            <w:hideMark/>
          </w:tcPr>
          <w:p w14:paraId="5B63993D"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4" w:space="0" w:color="auto"/>
              <w:right w:val="single" w:sz="4" w:space="0" w:color="auto"/>
            </w:tcBorders>
            <w:shd w:val="clear" w:color="auto" w:fill="auto"/>
            <w:noWrap/>
            <w:hideMark/>
          </w:tcPr>
          <w:p w14:paraId="16FA9DA4" w14:textId="741D37EC" w:rsidR="009674A7" w:rsidRPr="00521A50" w:rsidRDefault="009674A7" w:rsidP="00563679">
            <w:pPr>
              <w:rPr>
                <w:rFonts w:eastAsia="Times New Roman"/>
                <w:sz w:val="24"/>
                <w:szCs w:val="24"/>
                <w:lang w:eastAsia="ru-RU"/>
              </w:rPr>
            </w:pPr>
            <w:r w:rsidRPr="00521A50">
              <w:rPr>
                <w:rFonts w:eastAsia="Times New Roman"/>
                <w:sz w:val="24"/>
                <w:szCs w:val="24"/>
                <w:lang w:eastAsia="ru-RU"/>
              </w:rPr>
              <w:t>3699336,85</w:t>
            </w:r>
          </w:p>
        </w:tc>
        <w:tc>
          <w:tcPr>
            <w:tcW w:w="401" w:type="pct"/>
            <w:tcBorders>
              <w:top w:val="nil"/>
              <w:left w:val="nil"/>
              <w:bottom w:val="single" w:sz="4" w:space="0" w:color="auto"/>
              <w:right w:val="single" w:sz="4" w:space="0" w:color="auto"/>
            </w:tcBorders>
            <w:shd w:val="clear" w:color="auto" w:fill="auto"/>
            <w:hideMark/>
          </w:tcPr>
          <w:p w14:paraId="277E664F"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4" w:space="0" w:color="auto"/>
              <w:right w:val="single" w:sz="8" w:space="0" w:color="auto"/>
            </w:tcBorders>
            <w:shd w:val="clear" w:color="auto" w:fill="auto"/>
            <w:vAlign w:val="center"/>
            <w:hideMark/>
          </w:tcPr>
          <w:p w14:paraId="3727B459"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11B3C83A" w14:textId="77777777" w:rsidTr="003405B6">
        <w:trPr>
          <w:trHeight w:val="20"/>
        </w:trPr>
        <w:tc>
          <w:tcPr>
            <w:tcW w:w="207" w:type="pct"/>
            <w:tcBorders>
              <w:top w:val="nil"/>
              <w:left w:val="single" w:sz="4" w:space="0" w:color="auto"/>
              <w:bottom w:val="single" w:sz="8" w:space="0" w:color="auto"/>
              <w:right w:val="single" w:sz="4" w:space="0" w:color="auto"/>
            </w:tcBorders>
            <w:shd w:val="clear" w:color="auto" w:fill="auto"/>
            <w:hideMark/>
          </w:tcPr>
          <w:p w14:paraId="4142C81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60</w:t>
            </w:r>
          </w:p>
        </w:tc>
        <w:tc>
          <w:tcPr>
            <w:tcW w:w="367" w:type="pct"/>
            <w:tcBorders>
              <w:top w:val="nil"/>
              <w:left w:val="nil"/>
              <w:bottom w:val="single" w:sz="8" w:space="0" w:color="auto"/>
              <w:right w:val="single" w:sz="4" w:space="0" w:color="auto"/>
            </w:tcBorders>
            <w:shd w:val="clear" w:color="auto" w:fill="auto"/>
            <w:noWrap/>
            <w:hideMark/>
          </w:tcPr>
          <w:p w14:paraId="3A0328B8"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564-ра</w:t>
            </w:r>
          </w:p>
        </w:tc>
        <w:tc>
          <w:tcPr>
            <w:tcW w:w="561" w:type="pct"/>
            <w:tcBorders>
              <w:top w:val="nil"/>
              <w:left w:val="nil"/>
              <w:bottom w:val="single" w:sz="8" w:space="0" w:color="auto"/>
              <w:right w:val="single" w:sz="4" w:space="0" w:color="auto"/>
            </w:tcBorders>
            <w:shd w:val="clear" w:color="auto" w:fill="auto"/>
            <w:noWrap/>
            <w:hideMark/>
          </w:tcPr>
          <w:p w14:paraId="263DF92E"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11.12.2024</w:t>
            </w:r>
          </w:p>
        </w:tc>
        <w:tc>
          <w:tcPr>
            <w:tcW w:w="643" w:type="pct"/>
            <w:tcBorders>
              <w:top w:val="nil"/>
              <w:left w:val="nil"/>
              <w:bottom w:val="single" w:sz="8" w:space="0" w:color="auto"/>
              <w:right w:val="single" w:sz="4" w:space="0" w:color="auto"/>
            </w:tcBorders>
            <w:shd w:val="clear" w:color="auto" w:fill="auto"/>
            <w:noWrap/>
            <w:hideMark/>
          </w:tcPr>
          <w:p w14:paraId="328D277D" w14:textId="53CE3DEC" w:rsidR="009674A7" w:rsidRPr="00521A50" w:rsidRDefault="009674A7" w:rsidP="00563679">
            <w:pPr>
              <w:rPr>
                <w:rFonts w:eastAsia="Times New Roman"/>
                <w:sz w:val="24"/>
                <w:szCs w:val="24"/>
                <w:lang w:eastAsia="ru-RU"/>
              </w:rPr>
            </w:pPr>
            <w:r w:rsidRPr="00521A50">
              <w:rPr>
                <w:rFonts w:eastAsia="Times New Roman"/>
                <w:sz w:val="24"/>
                <w:szCs w:val="24"/>
                <w:lang w:eastAsia="ru-RU"/>
              </w:rPr>
              <w:t>2447497,41</w:t>
            </w:r>
          </w:p>
        </w:tc>
        <w:tc>
          <w:tcPr>
            <w:tcW w:w="1355" w:type="pct"/>
            <w:tcBorders>
              <w:top w:val="nil"/>
              <w:left w:val="nil"/>
              <w:bottom w:val="single" w:sz="8" w:space="0" w:color="auto"/>
              <w:right w:val="single" w:sz="4" w:space="0" w:color="auto"/>
            </w:tcBorders>
            <w:shd w:val="clear" w:color="auto" w:fill="auto"/>
            <w:hideMark/>
          </w:tcPr>
          <w:p w14:paraId="6C30AEB7"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xml:space="preserve">Аварийно-восстановительные работы насосной станции механической очистки производственных стоков пгт Славянка, ул. Весенняя, д.1 </w:t>
            </w:r>
          </w:p>
        </w:tc>
        <w:tc>
          <w:tcPr>
            <w:tcW w:w="334" w:type="pct"/>
            <w:tcBorders>
              <w:top w:val="nil"/>
              <w:left w:val="nil"/>
              <w:bottom w:val="single" w:sz="8" w:space="0" w:color="auto"/>
              <w:right w:val="single" w:sz="4" w:space="0" w:color="auto"/>
            </w:tcBorders>
            <w:shd w:val="clear" w:color="auto" w:fill="auto"/>
            <w:noWrap/>
            <w:hideMark/>
          </w:tcPr>
          <w:p w14:paraId="22AB8730"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024</w:t>
            </w:r>
          </w:p>
        </w:tc>
        <w:tc>
          <w:tcPr>
            <w:tcW w:w="668" w:type="pct"/>
            <w:tcBorders>
              <w:top w:val="nil"/>
              <w:left w:val="nil"/>
              <w:bottom w:val="single" w:sz="8" w:space="0" w:color="auto"/>
              <w:right w:val="single" w:sz="4" w:space="0" w:color="auto"/>
            </w:tcBorders>
            <w:shd w:val="clear" w:color="auto" w:fill="auto"/>
            <w:noWrap/>
            <w:hideMark/>
          </w:tcPr>
          <w:p w14:paraId="296DF4B6" w14:textId="6E94A6EF" w:rsidR="009674A7" w:rsidRPr="00521A50" w:rsidRDefault="009674A7" w:rsidP="00563679">
            <w:pPr>
              <w:rPr>
                <w:rFonts w:eastAsia="Times New Roman"/>
                <w:sz w:val="24"/>
                <w:szCs w:val="24"/>
                <w:lang w:eastAsia="ru-RU"/>
              </w:rPr>
            </w:pPr>
            <w:r w:rsidRPr="00521A50">
              <w:rPr>
                <w:rFonts w:eastAsia="Times New Roman"/>
                <w:sz w:val="24"/>
                <w:szCs w:val="24"/>
                <w:lang w:eastAsia="ru-RU"/>
              </w:rPr>
              <w:t>2447497,41</w:t>
            </w:r>
          </w:p>
        </w:tc>
        <w:tc>
          <w:tcPr>
            <w:tcW w:w="401" w:type="pct"/>
            <w:tcBorders>
              <w:top w:val="nil"/>
              <w:left w:val="nil"/>
              <w:bottom w:val="single" w:sz="8" w:space="0" w:color="auto"/>
              <w:right w:val="single" w:sz="4" w:space="0" w:color="auto"/>
            </w:tcBorders>
            <w:shd w:val="clear" w:color="auto" w:fill="auto"/>
            <w:hideMark/>
          </w:tcPr>
          <w:p w14:paraId="7A51AD66"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0,00</w:t>
            </w:r>
          </w:p>
        </w:tc>
        <w:tc>
          <w:tcPr>
            <w:tcW w:w="465" w:type="pct"/>
            <w:tcBorders>
              <w:top w:val="nil"/>
              <w:left w:val="nil"/>
              <w:bottom w:val="single" w:sz="8" w:space="0" w:color="auto"/>
              <w:right w:val="single" w:sz="8" w:space="0" w:color="auto"/>
            </w:tcBorders>
            <w:shd w:val="clear" w:color="auto" w:fill="auto"/>
            <w:vAlign w:val="center"/>
            <w:hideMark/>
          </w:tcPr>
          <w:p w14:paraId="2A76269B" w14:textId="77777777" w:rsidR="009674A7" w:rsidRPr="00521A50" w:rsidRDefault="009674A7" w:rsidP="00563679">
            <w:pPr>
              <w:rPr>
                <w:rFonts w:eastAsia="Times New Roman"/>
                <w:sz w:val="24"/>
                <w:szCs w:val="24"/>
                <w:lang w:eastAsia="ru-RU"/>
              </w:rPr>
            </w:pPr>
            <w:r w:rsidRPr="00521A50">
              <w:rPr>
                <w:rFonts w:eastAsia="Times New Roman"/>
                <w:sz w:val="24"/>
                <w:szCs w:val="24"/>
                <w:lang w:eastAsia="ru-RU"/>
              </w:rPr>
              <w:t> </w:t>
            </w:r>
          </w:p>
        </w:tc>
      </w:tr>
      <w:tr w:rsidR="00521A50" w:rsidRPr="00521A50" w14:paraId="33317737" w14:textId="77777777" w:rsidTr="003405B6">
        <w:trPr>
          <w:trHeight w:val="20"/>
        </w:trPr>
        <w:tc>
          <w:tcPr>
            <w:tcW w:w="1135" w:type="pct"/>
            <w:gridSpan w:val="3"/>
            <w:tcBorders>
              <w:top w:val="nil"/>
              <w:left w:val="single" w:sz="4" w:space="0" w:color="auto"/>
              <w:bottom w:val="single" w:sz="4" w:space="0" w:color="auto"/>
              <w:right w:val="single" w:sz="4" w:space="0" w:color="000000"/>
            </w:tcBorders>
            <w:shd w:val="clear" w:color="000000" w:fill="F2F2F2"/>
            <w:noWrap/>
            <w:vAlign w:val="bottom"/>
            <w:hideMark/>
          </w:tcPr>
          <w:p w14:paraId="39150A39" w14:textId="77777777" w:rsidR="009674A7" w:rsidRPr="00521A50" w:rsidRDefault="009674A7" w:rsidP="00563679">
            <w:pPr>
              <w:rPr>
                <w:rFonts w:eastAsia="Times New Roman"/>
                <w:b/>
                <w:bCs/>
                <w:sz w:val="24"/>
                <w:szCs w:val="24"/>
                <w:lang w:eastAsia="ru-RU"/>
              </w:rPr>
            </w:pPr>
            <w:r w:rsidRPr="00521A50">
              <w:rPr>
                <w:rFonts w:eastAsia="Times New Roman"/>
                <w:b/>
                <w:bCs/>
                <w:sz w:val="24"/>
                <w:szCs w:val="24"/>
                <w:lang w:eastAsia="ru-RU"/>
              </w:rPr>
              <w:t>ИТОГО</w:t>
            </w:r>
          </w:p>
        </w:tc>
        <w:tc>
          <w:tcPr>
            <w:tcW w:w="643" w:type="pct"/>
            <w:tcBorders>
              <w:top w:val="nil"/>
              <w:left w:val="nil"/>
              <w:bottom w:val="single" w:sz="4" w:space="0" w:color="auto"/>
              <w:right w:val="single" w:sz="4" w:space="0" w:color="auto"/>
            </w:tcBorders>
            <w:shd w:val="clear" w:color="000000" w:fill="F2F2F2"/>
            <w:noWrap/>
            <w:vAlign w:val="bottom"/>
            <w:hideMark/>
          </w:tcPr>
          <w:p w14:paraId="77360C8A" w14:textId="3701367D" w:rsidR="009674A7" w:rsidRPr="00521A50" w:rsidRDefault="009674A7" w:rsidP="00563679">
            <w:pPr>
              <w:rPr>
                <w:rFonts w:eastAsia="Times New Roman"/>
                <w:b/>
                <w:bCs/>
                <w:sz w:val="24"/>
                <w:szCs w:val="24"/>
                <w:lang w:eastAsia="ru-RU"/>
              </w:rPr>
            </w:pPr>
            <w:r w:rsidRPr="00521A50">
              <w:rPr>
                <w:rFonts w:eastAsia="Times New Roman"/>
                <w:b/>
                <w:bCs/>
                <w:sz w:val="24"/>
                <w:szCs w:val="24"/>
                <w:lang w:eastAsia="ru-RU"/>
              </w:rPr>
              <w:t>41830990,83</w:t>
            </w:r>
          </w:p>
        </w:tc>
        <w:tc>
          <w:tcPr>
            <w:tcW w:w="1355" w:type="pct"/>
            <w:tcBorders>
              <w:top w:val="nil"/>
              <w:left w:val="nil"/>
              <w:bottom w:val="single" w:sz="4" w:space="0" w:color="auto"/>
              <w:right w:val="single" w:sz="4" w:space="0" w:color="auto"/>
            </w:tcBorders>
            <w:shd w:val="clear" w:color="000000" w:fill="F2F2F2"/>
            <w:noWrap/>
            <w:vAlign w:val="bottom"/>
            <w:hideMark/>
          </w:tcPr>
          <w:p w14:paraId="6F8BF02F" w14:textId="77777777" w:rsidR="009674A7" w:rsidRPr="00521A50" w:rsidRDefault="009674A7" w:rsidP="00563679">
            <w:pPr>
              <w:rPr>
                <w:rFonts w:eastAsia="Times New Roman"/>
                <w:b/>
                <w:bCs/>
                <w:sz w:val="24"/>
                <w:szCs w:val="24"/>
                <w:lang w:eastAsia="ru-RU"/>
              </w:rPr>
            </w:pPr>
            <w:r w:rsidRPr="00521A50">
              <w:rPr>
                <w:rFonts w:eastAsia="Times New Roman"/>
                <w:b/>
                <w:bCs/>
                <w:sz w:val="24"/>
                <w:szCs w:val="24"/>
                <w:lang w:eastAsia="ru-RU"/>
              </w:rPr>
              <w:t>х</w:t>
            </w:r>
          </w:p>
        </w:tc>
        <w:tc>
          <w:tcPr>
            <w:tcW w:w="334" w:type="pct"/>
            <w:tcBorders>
              <w:top w:val="nil"/>
              <w:left w:val="nil"/>
              <w:bottom w:val="single" w:sz="4" w:space="0" w:color="auto"/>
              <w:right w:val="single" w:sz="4" w:space="0" w:color="auto"/>
            </w:tcBorders>
            <w:shd w:val="clear" w:color="000000" w:fill="F2F2F2"/>
            <w:noWrap/>
            <w:vAlign w:val="bottom"/>
            <w:hideMark/>
          </w:tcPr>
          <w:p w14:paraId="668A2432" w14:textId="77777777" w:rsidR="009674A7" w:rsidRPr="00521A50" w:rsidRDefault="009674A7" w:rsidP="00563679">
            <w:pPr>
              <w:rPr>
                <w:rFonts w:eastAsia="Times New Roman"/>
                <w:b/>
                <w:bCs/>
                <w:sz w:val="24"/>
                <w:szCs w:val="24"/>
                <w:lang w:eastAsia="ru-RU"/>
              </w:rPr>
            </w:pPr>
            <w:r w:rsidRPr="00521A50">
              <w:rPr>
                <w:rFonts w:eastAsia="Times New Roman"/>
                <w:b/>
                <w:bCs/>
                <w:sz w:val="24"/>
                <w:szCs w:val="24"/>
                <w:lang w:eastAsia="ru-RU"/>
              </w:rPr>
              <w:t>х</w:t>
            </w:r>
          </w:p>
        </w:tc>
        <w:tc>
          <w:tcPr>
            <w:tcW w:w="668" w:type="pct"/>
            <w:tcBorders>
              <w:top w:val="nil"/>
              <w:left w:val="nil"/>
              <w:bottom w:val="single" w:sz="4" w:space="0" w:color="auto"/>
              <w:right w:val="single" w:sz="4" w:space="0" w:color="auto"/>
            </w:tcBorders>
            <w:shd w:val="clear" w:color="000000" w:fill="F2F2F2"/>
            <w:noWrap/>
            <w:vAlign w:val="bottom"/>
            <w:hideMark/>
          </w:tcPr>
          <w:p w14:paraId="5C9B8C5F" w14:textId="03933A88" w:rsidR="009674A7" w:rsidRPr="00521A50" w:rsidRDefault="009674A7" w:rsidP="00563679">
            <w:pPr>
              <w:rPr>
                <w:rFonts w:eastAsia="Times New Roman"/>
                <w:b/>
                <w:bCs/>
                <w:sz w:val="24"/>
                <w:szCs w:val="24"/>
                <w:lang w:eastAsia="ru-RU"/>
              </w:rPr>
            </w:pPr>
            <w:r w:rsidRPr="00521A50">
              <w:rPr>
                <w:rFonts w:eastAsia="Times New Roman"/>
                <w:b/>
                <w:bCs/>
                <w:sz w:val="24"/>
                <w:szCs w:val="24"/>
                <w:lang w:eastAsia="ru-RU"/>
              </w:rPr>
              <w:t>41830990,83</w:t>
            </w:r>
          </w:p>
        </w:tc>
        <w:tc>
          <w:tcPr>
            <w:tcW w:w="401" w:type="pct"/>
            <w:tcBorders>
              <w:top w:val="nil"/>
              <w:left w:val="nil"/>
              <w:bottom w:val="single" w:sz="4" w:space="0" w:color="auto"/>
              <w:right w:val="single" w:sz="4" w:space="0" w:color="auto"/>
            </w:tcBorders>
            <w:shd w:val="clear" w:color="000000" w:fill="F2F2F2"/>
            <w:noWrap/>
            <w:vAlign w:val="bottom"/>
            <w:hideMark/>
          </w:tcPr>
          <w:p w14:paraId="5664FC2A" w14:textId="77777777" w:rsidR="009674A7" w:rsidRPr="00521A50" w:rsidRDefault="009674A7" w:rsidP="00563679">
            <w:pPr>
              <w:rPr>
                <w:rFonts w:eastAsia="Times New Roman"/>
                <w:b/>
                <w:bCs/>
                <w:sz w:val="24"/>
                <w:szCs w:val="24"/>
                <w:lang w:eastAsia="ru-RU"/>
              </w:rPr>
            </w:pPr>
            <w:r w:rsidRPr="00521A50">
              <w:rPr>
                <w:rFonts w:eastAsia="Times New Roman"/>
                <w:b/>
                <w:bCs/>
                <w:sz w:val="24"/>
                <w:szCs w:val="24"/>
                <w:lang w:eastAsia="ru-RU"/>
              </w:rPr>
              <w:t>0,00</w:t>
            </w:r>
          </w:p>
        </w:tc>
        <w:tc>
          <w:tcPr>
            <w:tcW w:w="465" w:type="pct"/>
            <w:tcBorders>
              <w:top w:val="nil"/>
              <w:left w:val="nil"/>
              <w:bottom w:val="single" w:sz="4" w:space="0" w:color="auto"/>
              <w:right w:val="single" w:sz="4" w:space="0" w:color="auto"/>
            </w:tcBorders>
            <w:shd w:val="clear" w:color="000000" w:fill="F2F2F2"/>
            <w:noWrap/>
            <w:vAlign w:val="bottom"/>
            <w:hideMark/>
          </w:tcPr>
          <w:p w14:paraId="7B2AC76C" w14:textId="77777777" w:rsidR="009674A7" w:rsidRPr="00521A50" w:rsidRDefault="009674A7" w:rsidP="00563679">
            <w:pPr>
              <w:rPr>
                <w:rFonts w:eastAsia="Times New Roman"/>
                <w:b/>
                <w:bCs/>
                <w:sz w:val="24"/>
                <w:szCs w:val="24"/>
                <w:lang w:eastAsia="ru-RU"/>
              </w:rPr>
            </w:pPr>
            <w:r w:rsidRPr="00521A50">
              <w:rPr>
                <w:rFonts w:eastAsia="Times New Roman"/>
                <w:b/>
                <w:bCs/>
                <w:sz w:val="24"/>
                <w:szCs w:val="24"/>
                <w:lang w:eastAsia="ru-RU"/>
              </w:rPr>
              <w:t>х</w:t>
            </w:r>
          </w:p>
        </w:tc>
      </w:tr>
      <w:tr w:rsidR="00521A50" w:rsidRPr="00521A50" w14:paraId="0006DF84" w14:textId="77777777" w:rsidTr="003405B6">
        <w:trPr>
          <w:trHeight w:val="20"/>
        </w:trPr>
        <w:tc>
          <w:tcPr>
            <w:tcW w:w="207" w:type="pct"/>
            <w:tcBorders>
              <w:top w:val="nil"/>
              <w:left w:val="nil"/>
              <w:bottom w:val="nil"/>
              <w:right w:val="nil"/>
            </w:tcBorders>
            <w:shd w:val="clear" w:color="auto" w:fill="auto"/>
            <w:noWrap/>
            <w:vAlign w:val="bottom"/>
            <w:hideMark/>
          </w:tcPr>
          <w:p w14:paraId="0BB751ED" w14:textId="77777777" w:rsidR="009674A7" w:rsidRPr="00521A50" w:rsidRDefault="009674A7" w:rsidP="00563679">
            <w:pPr>
              <w:rPr>
                <w:rFonts w:eastAsia="Times New Roman"/>
                <w:b/>
                <w:bCs/>
                <w:sz w:val="24"/>
                <w:szCs w:val="24"/>
                <w:lang w:eastAsia="ru-RU"/>
              </w:rPr>
            </w:pPr>
          </w:p>
        </w:tc>
        <w:tc>
          <w:tcPr>
            <w:tcW w:w="367" w:type="pct"/>
            <w:tcBorders>
              <w:top w:val="nil"/>
              <w:left w:val="nil"/>
              <w:bottom w:val="nil"/>
              <w:right w:val="nil"/>
            </w:tcBorders>
            <w:shd w:val="clear" w:color="auto" w:fill="auto"/>
            <w:noWrap/>
            <w:vAlign w:val="bottom"/>
            <w:hideMark/>
          </w:tcPr>
          <w:p w14:paraId="12CE9584" w14:textId="77777777" w:rsidR="009674A7" w:rsidRPr="00521A50" w:rsidRDefault="009674A7" w:rsidP="00563679">
            <w:pPr>
              <w:rPr>
                <w:rFonts w:eastAsia="Times New Roman"/>
                <w:sz w:val="24"/>
                <w:szCs w:val="24"/>
                <w:lang w:eastAsia="ru-RU"/>
              </w:rPr>
            </w:pPr>
          </w:p>
        </w:tc>
        <w:tc>
          <w:tcPr>
            <w:tcW w:w="561" w:type="pct"/>
            <w:tcBorders>
              <w:top w:val="nil"/>
              <w:left w:val="nil"/>
              <w:bottom w:val="nil"/>
              <w:right w:val="nil"/>
            </w:tcBorders>
            <w:shd w:val="clear" w:color="auto" w:fill="auto"/>
            <w:noWrap/>
            <w:vAlign w:val="bottom"/>
            <w:hideMark/>
          </w:tcPr>
          <w:p w14:paraId="1A4AA712" w14:textId="77777777" w:rsidR="009674A7" w:rsidRPr="00521A50" w:rsidRDefault="009674A7" w:rsidP="00563679">
            <w:pPr>
              <w:rPr>
                <w:rFonts w:eastAsia="Times New Roman"/>
                <w:sz w:val="24"/>
                <w:szCs w:val="24"/>
                <w:lang w:eastAsia="ru-RU"/>
              </w:rPr>
            </w:pPr>
          </w:p>
        </w:tc>
        <w:tc>
          <w:tcPr>
            <w:tcW w:w="643" w:type="pct"/>
            <w:tcBorders>
              <w:top w:val="nil"/>
              <w:left w:val="nil"/>
              <w:bottom w:val="nil"/>
              <w:right w:val="nil"/>
            </w:tcBorders>
            <w:shd w:val="clear" w:color="auto" w:fill="auto"/>
            <w:noWrap/>
            <w:vAlign w:val="bottom"/>
            <w:hideMark/>
          </w:tcPr>
          <w:p w14:paraId="3CF82745" w14:textId="77777777" w:rsidR="009674A7" w:rsidRPr="00521A50" w:rsidRDefault="009674A7" w:rsidP="00563679">
            <w:pPr>
              <w:rPr>
                <w:rFonts w:eastAsia="Times New Roman"/>
                <w:sz w:val="24"/>
                <w:szCs w:val="24"/>
                <w:lang w:eastAsia="ru-RU"/>
              </w:rPr>
            </w:pPr>
          </w:p>
        </w:tc>
        <w:tc>
          <w:tcPr>
            <w:tcW w:w="1355" w:type="pct"/>
            <w:tcBorders>
              <w:top w:val="nil"/>
              <w:left w:val="nil"/>
              <w:bottom w:val="nil"/>
              <w:right w:val="nil"/>
            </w:tcBorders>
            <w:shd w:val="clear" w:color="auto" w:fill="auto"/>
            <w:noWrap/>
            <w:vAlign w:val="bottom"/>
            <w:hideMark/>
          </w:tcPr>
          <w:p w14:paraId="170751B8" w14:textId="77777777" w:rsidR="009674A7" w:rsidRPr="00521A50" w:rsidRDefault="009674A7" w:rsidP="00563679">
            <w:pPr>
              <w:rPr>
                <w:rFonts w:eastAsia="Times New Roman"/>
                <w:sz w:val="24"/>
                <w:szCs w:val="24"/>
                <w:lang w:eastAsia="ru-RU"/>
              </w:rPr>
            </w:pPr>
          </w:p>
        </w:tc>
        <w:tc>
          <w:tcPr>
            <w:tcW w:w="334" w:type="pct"/>
            <w:tcBorders>
              <w:top w:val="nil"/>
              <w:left w:val="nil"/>
              <w:bottom w:val="nil"/>
              <w:right w:val="nil"/>
            </w:tcBorders>
            <w:shd w:val="clear" w:color="auto" w:fill="auto"/>
            <w:noWrap/>
            <w:vAlign w:val="bottom"/>
            <w:hideMark/>
          </w:tcPr>
          <w:p w14:paraId="0ED6B68B" w14:textId="77777777" w:rsidR="009674A7" w:rsidRPr="00521A50" w:rsidRDefault="009674A7" w:rsidP="00563679">
            <w:pPr>
              <w:rPr>
                <w:rFonts w:eastAsia="Times New Roman"/>
                <w:sz w:val="24"/>
                <w:szCs w:val="24"/>
                <w:lang w:eastAsia="ru-RU"/>
              </w:rPr>
            </w:pPr>
          </w:p>
        </w:tc>
        <w:tc>
          <w:tcPr>
            <w:tcW w:w="668" w:type="pct"/>
            <w:tcBorders>
              <w:top w:val="nil"/>
              <w:left w:val="nil"/>
              <w:bottom w:val="nil"/>
              <w:right w:val="nil"/>
            </w:tcBorders>
            <w:shd w:val="clear" w:color="auto" w:fill="auto"/>
            <w:noWrap/>
            <w:vAlign w:val="bottom"/>
            <w:hideMark/>
          </w:tcPr>
          <w:p w14:paraId="5E25BCE6" w14:textId="77777777" w:rsidR="009674A7" w:rsidRPr="00521A50" w:rsidRDefault="009674A7" w:rsidP="00563679">
            <w:pPr>
              <w:rPr>
                <w:rFonts w:eastAsia="Times New Roman"/>
                <w:sz w:val="24"/>
                <w:szCs w:val="24"/>
                <w:lang w:eastAsia="ru-RU"/>
              </w:rPr>
            </w:pPr>
          </w:p>
        </w:tc>
        <w:tc>
          <w:tcPr>
            <w:tcW w:w="401" w:type="pct"/>
            <w:tcBorders>
              <w:top w:val="nil"/>
              <w:left w:val="nil"/>
              <w:bottom w:val="nil"/>
              <w:right w:val="nil"/>
            </w:tcBorders>
            <w:shd w:val="clear" w:color="auto" w:fill="auto"/>
            <w:noWrap/>
            <w:vAlign w:val="bottom"/>
            <w:hideMark/>
          </w:tcPr>
          <w:p w14:paraId="68CCAB8E" w14:textId="77777777" w:rsidR="009674A7" w:rsidRPr="00521A50" w:rsidRDefault="009674A7" w:rsidP="00563679">
            <w:pPr>
              <w:rPr>
                <w:rFonts w:eastAsia="Times New Roman"/>
                <w:sz w:val="24"/>
                <w:szCs w:val="24"/>
                <w:lang w:eastAsia="ru-RU"/>
              </w:rPr>
            </w:pPr>
          </w:p>
        </w:tc>
        <w:tc>
          <w:tcPr>
            <w:tcW w:w="465" w:type="pct"/>
            <w:tcBorders>
              <w:top w:val="nil"/>
              <w:left w:val="nil"/>
              <w:bottom w:val="nil"/>
              <w:right w:val="nil"/>
            </w:tcBorders>
            <w:shd w:val="clear" w:color="auto" w:fill="auto"/>
            <w:noWrap/>
            <w:vAlign w:val="bottom"/>
            <w:hideMark/>
          </w:tcPr>
          <w:p w14:paraId="0EDE44ED" w14:textId="77777777" w:rsidR="009674A7" w:rsidRPr="00521A50" w:rsidRDefault="009674A7" w:rsidP="00563679">
            <w:pPr>
              <w:rPr>
                <w:rFonts w:eastAsia="Times New Roman"/>
                <w:sz w:val="24"/>
                <w:szCs w:val="24"/>
                <w:lang w:eastAsia="ru-RU"/>
              </w:rPr>
            </w:pPr>
          </w:p>
        </w:tc>
      </w:tr>
    </w:tbl>
    <w:p w14:paraId="6EDE7BC8" w14:textId="77777777" w:rsidR="00521A50" w:rsidRDefault="00521A50"/>
    <w:tbl>
      <w:tblPr>
        <w:tblW w:w="4995" w:type="pct"/>
        <w:tblInd w:w="5" w:type="dxa"/>
        <w:tblCellMar>
          <w:left w:w="28" w:type="dxa"/>
          <w:right w:w="28" w:type="dxa"/>
        </w:tblCellMar>
        <w:tblLook w:val="04A0" w:firstRow="1" w:lastRow="0" w:firstColumn="1" w:lastColumn="0" w:noHBand="0" w:noVBand="1"/>
      </w:tblPr>
      <w:tblGrid>
        <w:gridCol w:w="434"/>
        <w:gridCol w:w="779"/>
        <w:gridCol w:w="1191"/>
        <w:gridCol w:w="1368"/>
        <w:gridCol w:w="1005"/>
        <w:gridCol w:w="682"/>
        <w:gridCol w:w="1370"/>
        <w:gridCol w:w="1819"/>
        <w:gridCol w:w="1654"/>
      </w:tblGrid>
      <w:tr w:rsidR="009674A7" w:rsidRPr="00521A50" w14:paraId="437AA5A3" w14:textId="77777777" w:rsidTr="00521A50">
        <w:trPr>
          <w:trHeight w:val="20"/>
        </w:trPr>
        <w:tc>
          <w:tcPr>
            <w:tcW w:w="2318" w:type="pct"/>
            <w:gridSpan w:val="5"/>
            <w:tcBorders>
              <w:top w:val="nil"/>
              <w:left w:val="nil"/>
              <w:bottom w:val="nil"/>
              <w:right w:val="nil"/>
            </w:tcBorders>
            <w:shd w:val="clear" w:color="auto" w:fill="auto"/>
            <w:vAlign w:val="bottom"/>
            <w:hideMark/>
          </w:tcPr>
          <w:p w14:paraId="22B96CE6" w14:textId="26E79CE2" w:rsidR="009674A7" w:rsidRPr="00521A50" w:rsidRDefault="00521A50" w:rsidP="00563679">
            <w:pPr>
              <w:rPr>
                <w:rFonts w:eastAsia="Times New Roman"/>
                <w:sz w:val="26"/>
                <w:szCs w:val="26"/>
                <w:lang w:eastAsia="ru-RU"/>
              </w:rPr>
            </w:pPr>
            <w:r w:rsidRPr="00521A50">
              <w:rPr>
                <w:rFonts w:eastAsia="Times New Roman"/>
                <w:sz w:val="26"/>
                <w:szCs w:val="26"/>
                <w:lang w:eastAsia="ru-RU"/>
              </w:rPr>
              <w:t>Начальник финансового управления</w:t>
            </w:r>
            <w:r w:rsidR="009674A7" w:rsidRPr="00521A50">
              <w:rPr>
                <w:rFonts w:eastAsia="Times New Roman"/>
                <w:sz w:val="26"/>
                <w:szCs w:val="26"/>
                <w:lang w:eastAsia="ru-RU"/>
              </w:rPr>
              <w:t xml:space="preserve"> администрации Хасанского муниципального округа  </w:t>
            </w:r>
          </w:p>
        </w:tc>
        <w:tc>
          <w:tcPr>
            <w:tcW w:w="331" w:type="pct"/>
            <w:tcBorders>
              <w:top w:val="nil"/>
              <w:left w:val="nil"/>
              <w:bottom w:val="nil"/>
              <w:right w:val="nil"/>
            </w:tcBorders>
            <w:shd w:val="clear" w:color="auto" w:fill="auto"/>
            <w:noWrap/>
            <w:vAlign w:val="bottom"/>
            <w:hideMark/>
          </w:tcPr>
          <w:p w14:paraId="3E9371E6" w14:textId="77777777" w:rsidR="009674A7" w:rsidRPr="00521A50" w:rsidRDefault="009674A7" w:rsidP="00563679">
            <w:pPr>
              <w:rPr>
                <w:rFonts w:eastAsia="Times New Roman"/>
                <w:sz w:val="26"/>
                <w:szCs w:val="26"/>
                <w:lang w:eastAsia="ru-RU"/>
              </w:rPr>
            </w:pPr>
          </w:p>
        </w:tc>
        <w:tc>
          <w:tcPr>
            <w:tcW w:w="665" w:type="pct"/>
            <w:tcBorders>
              <w:top w:val="nil"/>
              <w:left w:val="nil"/>
              <w:bottom w:val="single" w:sz="4" w:space="0" w:color="auto"/>
              <w:right w:val="nil"/>
            </w:tcBorders>
            <w:shd w:val="clear" w:color="auto" w:fill="auto"/>
            <w:noWrap/>
            <w:vAlign w:val="bottom"/>
            <w:hideMark/>
          </w:tcPr>
          <w:p w14:paraId="39854A77" w14:textId="77777777" w:rsidR="009674A7" w:rsidRPr="00521A50" w:rsidRDefault="009674A7" w:rsidP="00563679">
            <w:pPr>
              <w:rPr>
                <w:rFonts w:eastAsia="Times New Roman"/>
                <w:sz w:val="26"/>
                <w:szCs w:val="26"/>
                <w:lang w:eastAsia="ru-RU"/>
              </w:rPr>
            </w:pPr>
            <w:r w:rsidRPr="00521A50">
              <w:rPr>
                <w:rFonts w:eastAsia="Times New Roman"/>
                <w:sz w:val="26"/>
                <w:szCs w:val="26"/>
                <w:lang w:eastAsia="ru-RU"/>
              </w:rPr>
              <w:t> </w:t>
            </w:r>
          </w:p>
        </w:tc>
        <w:tc>
          <w:tcPr>
            <w:tcW w:w="883" w:type="pct"/>
            <w:tcBorders>
              <w:top w:val="nil"/>
              <w:left w:val="nil"/>
              <w:bottom w:val="single" w:sz="4" w:space="0" w:color="auto"/>
              <w:right w:val="nil"/>
            </w:tcBorders>
            <w:shd w:val="clear" w:color="auto" w:fill="auto"/>
            <w:noWrap/>
            <w:vAlign w:val="bottom"/>
            <w:hideMark/>
          </w:tcPr>
          <w:p w14:paraId="49867CC3" w14:textId="77777777" w:rsidR="009674A7" w:rsidRPr="00521A50" w:rsidRDefault="009674A7" w:rsidP="00563679">
            <w:pPr>
              <w:rPr>
                <w:rFonts w:eastAsia="Times New Roman"/>
                <w:sz w:val="26"/>
                <w:szCs w:val="26"/>
                <w:lang w:eastAsia="ru-RU"/>
              </w:rPr>
            </w:pPr>
            <w:r w:rsidRPr="00521A50">
              <w:rPr>
                <w:rFonts w:eastAsia="Times New Roman"/>
                <w:sz w:val="26"/>
                <w:szCs w:val="26"/>
                <w:lang w:eastAsia="ru-RU"/>
              </w:rPr>
              <w:t> </w:t>
            </w:r>
          </w:p>
        </w:tc>
        <w:tc>
          <w:tcPr>
            <w:tcW w:w="803" w:type="pct"/>
            <w:tcBorders>
              <w:top w:val="nil"/>
              <w:left w:val="nil"/>
              <w:bottom w:val="nil"/>
              <w:right w:val="nil"/>
            </w:tcBorders>
            <w:shd w:val="clear" w:color="auto" w:fill="auto"/>
            <w:noWrap/>
            <w:vAlign w:val="bottom"/>
            <w:hideMark/>
          </w:tcPr>
          <w:p w14:paraId="476D3442" w14:textId="77777777" w:rsidR="009674A7" w:rsidRPr="00521A50" w:rsidRDefault="009674A7" w:rsidP="00563679">
            <w:pPr>
              <w:rPr>
                <w:rFonts w:eastAsia="Times New Roman"/>
                <w:sz w:val="26"/>
                <w:szCs w:val="26"/>
                <w:lang w:eastAsia="ru-RU"/>
              </w:rPr>
            </w:pPr>
            <w:r w:rsidRPr="00521A50">
              <w:rPr>
                <w:rFonts w:eastAsia="Times New Roman"/>
                <w:sz w:val="26"/>
                <w:szCs w:val="26"/>
                <w:lang w:eastAsia="ru-RU"/>
              </w:rPr>
              <w:t>А.Б. Слепцова</w:t>
            </w:r>
          </w:p>
        </w:tc>
      </w:tr>
      <w:tr w:rsidR="00521A50" w:rsidRPr="00521A50" w14:paraId="3BDBC7DF" w14:textId="77777777" w:rsidTr="00521A50">
        <w:trPr>
          <w:trHeight w:val="20"/>
        </w:trPr>
        <w:tc>
          <w:tcPr>
            <w:tcW w:w="211" w:type="pct"/>
            <w:tcBorders>
              <w:top w:val="nil"/>
              <w:left w:val="nil"/>
              <w:bottom w:val="nil"/>
              <w:right w:val="nil"/>
            </w:tcBorders>
            <w:shd w:val="clear" w:color="auto" w:fill="auto"/>
            <w:noWrap/>
            <w:vAlign w:val="bottom"/>
            <w:hideMark/>
          </w:tcPr>
          <w:p w14:paraId="53313A00" w14:textId="77777777" w:rsidR="009674A7" w:rsidRPr="00521A50" w:rsidRDefault="009674A7" w:rsidP="00563679">
            <w:pPr>
              <w:rPr>
                <w:rFonts w:eastAsia="Times New Roman"/>
                <w:sz w:val="24"/>
                <w:szCs w:val="24"/>
                <w:lang w:eastAsia="ru-RU"/>
              </w:rPr>
            </w:pPr>
          </w:p>
        </w:tc>
        <w:tc>
          <w:tcPr>
            <w:tcW w:w="378" w:type="pct"/>
            <w:tcBorders>
              <w:top w:val="nil"/>
              <w:left w:val="nil"/>
              <w:bottom w:val="nil"/>
              <w:right w:val="nil"/>
            </w:tcBorders>
            <w:shd w:val="clear" w:color="auto" w:fill="auto"/>
            <w:noWrap/>
            <w:vAlign w:val="bottom"/>
            <w:hideMark/>
          </w:tcPr>
          <w:p w14:paraId="228AFF66" w14:textId="77777777" w:rsidR="009674A7" w:rsidRPr="00521A50" w:rsidRDefault="009674A7" w:rsidP="00563679">
            <w:pPr>
              <w:rPr>
                <w:rFonts w:eastAsia="Times New Roman"/>
                <w:sz w:val="24"/>
                <w:szCs w:val="24"/>
                <w:lang w:eastAsia="ru-RU"/>
              </w:rPr>
            </w:pPr>
          </w:p>
        </w:tc>
        <w:tc>
          <w:tcPr>
            <w:tcW w:w="578" w:type="pct"/>
            <w:tcBorders>
              <w:top w:val="nil"/>
              <w:left w:val="nil"/>
              <w:bottom w:val="nil"/>
              <w:right w:val="nil"/>
            </w:tcBorders>
            <w:shd w:val="clear" w:color="auto" w:fill="auto"/>
            <w:noWrap/>
            <w:vAlign w:val="bottom"/>
            <w:hideMark/>
          </w:tcPr>
          <w:p w14:paraId="4974A706" w14:textId="77777777" w:rsidR="009674A7" w:rsidRPr="00521A50" w:rsidRDefault="009674A7" w:rsidP="00563679">
            <w:pPr>
              <w:rPr>
                <w:rFonts w:eastAsia="Times New Roman"/>
                <w:sz w:val="24"/>
                <w:szCs w:val="24"/>
                <w:lang w:eastAsia="ru-RU"/>
              </w:rPr>
            </w:pPr>
          </w:p>
        </w:tc>
        <w:tc>
          <w:tcPr>
            <w:tcW w:w="664" w:type="pct"/>
            <w:tcBorders>
              <w:top w:val="nil"/>
              <w:left w:val="nil"/>
              <w:bottom w:val="nil"/>
              <w:right w:val="nil"/>
            </w:tcBorders>
            <w:shd w:val="clear" w:color="auto" w:fill="auto"/>
            <w:noWrap/>
            <w:vAlign w:val="bottom"/>
            <w:hideMark/>
          </w:tcPr>
          <w:p w14:paraId="1B386926" w14:textId="77777777" w:rsidR="009674A7" w:rsidRPr="00521A50" w:rsidRDefault="009674A7" w:rsidP="00563679">
            <w:pPr>
              <w:rPr>
                <w:rFonts w:eastAsia="Times New Roman"/>
                <w:sz w:val="24"/>
                <w:szCs w:val="24"/>
                <w:lang w:eastAsia="ru-RU"/>
              </w:rPr>
            </w:pPr>
          </w:p>
        </w:tc>
        <w:tc>
          <w:tcPr>
            <w:tcW w:w="488" w:type="pct"/>
            <w:tcBorders>
              <w:top w:val="nil"/>
              <w:left w:val="nil"/>
              <w:bottom w:val="nil"/>
              <w:right w:val="nil"/>
            </w:tcBorders>
            <w:shd w:val="clear" w:color="auto" w:fill="auto"/>
            <w:noWrap/>
            <w:vAlign w:val="bottom"/>
            <w:hideMark/>
          </w:tcPr>
          <w:p w14:paraId="5E2693B8" w14:textId="77777777" w:rsidR="009674A7" w:rsidRPr="00521A50" w:rsidRDefault="009674A7" w:rsidP="00563679">
            <w:pPr>
              <w:rPr>
                <w:rFonts w:eastAsia="Times New Roman"/>
                <w:sz w:val="24"/>
                <w:szCs w:val="24"/>
                <w:lang w:eastAsia="ru-RU"/>
              </w:rPr>
            </w:pPr>
          </w:p>
        </w:tc>
        <w:tc>
          <w:tcPr>
            <w:tcW w:w="331" w:type="pct"/>
            <w:tcBorders>
              <w:top w:val="nil"/>
              <w:left w:val="nil"/>
              <w:bottom w:val="nil"/>
              <w:right w:val="nil"/>
            </w:tcBorders>
            <w:shd w:val="clear" w:color="auto" w:fill="auto"/>
            <w:noWrap/>
            <w:vAlign w:val="bottom"/>
            <w:hideMark/>
          </w:tcPr>
          <w:p w14:paraId="08FDED89" w14:textId="77777777" w:rsidR="009674A7" w:rsidRPr="00521A50" w:rsidRDefault="009674A7" w:rsidP="00563679">
            <w:pPr>
              <w:rPr>
                <w:rFonts w:eastAsia="Times New Roman"/>
                <w:sz w:val="24"/>
                <w:szCs w:val="24"/>
                <w:lang w:eastAsia="ru-RU"/>
              </w:rPr>
            </w:pPr>
          </w:p>
        </w:tc>
        <w:tc>
          <w:tcPr>
            <w:tcW w:w="665" w:type="pct"/>
            <w:tcBorders>
              <w:top w:val="nil"/>
              <w:left w:val="nil"/>
              <w:bottom w:val="nil"/>
              <w:right w:val="nil"/>
            </w:tcBorders>
            <w:shd w:val="clear" w:color="auto" w:fill="auto"/>
            <w:noWrap/>
            <w:vAlign w:val="bottom"/>
            <w:hideMark/>
          </w:tcPr>
          <w:p w14:paraId="108E65A2" w14:textId="77777777" w:rsidR="009674A7" w:rsidRPr="00521A50" w:rsidRDefault="009674A7" w:rsidP="00563679">
            <w:pPr>
              <w:rPr>
                <w:rFonts w:eastAsia="Times New Roman"/>
                <w:sz w:val="24"/>
                <w:szCs w:val="24"/>
                <w:lang w:eastAsia="ru-RU"/>
              </w:rPr>
            </w:pPr>
          </w:p>
        </w:tc>
        <w:tc>
          <w:tcPr>
            <w:tcW w:w="883" w:type="pct"/>
            <w:tcBorders>
              <w:top w:val="nil"/>
              <w:left w:val="nil"/>
              <w:bottom w:val="nil"/>
              <w:right w:val="nil"/>
            </w:tcBorders>
            <w:shd w:val="clear" w:color="auto" w:fill="auto"/>
            <w:noWrap/>
            <w:vAlign w:val="bottom"/>
            <w:hideMark/>
          </w:tcPr>
          <w:p w14:paraId="41DDA88E" w14:textId="77777777" w:rsidR="009674A7" w:rsidRPr="00521A50" w:rsidRDefault="009674A7" w:rsidP="00563679">
            <w:pPr>
              <w:rPr>
                <w:rFonts w:eastAsia="Times New Roman"/>
                <w:sz w:val="24"/>
                <w:szCs w:val="24"/>
                <w:lang w:eastAsia="ru-RU"/>
              </w:rPr>
            </w:pPr>
          </w:p>
        </w:tc>
        <w:tc>
          <w:tcPr>
            <w:tcW w:w="803" w:type="pct"/>
            <w:tcBorders>
              <w:top w:val="nil"/>
              <w:left w:val="nil"/>
              <w:bottom w:val="nil"/>
              <w:right w:val="nil"/>
            </w:tcBorders>
            <w:shd w:val="clear" w:color="auto" w:fill="auto"/>
            <w:noWrap/>
            <w:vAlign w:val="bottom"/>
            <w:hideMark/>
          </w:tcPr>
          <w:p w14:paraId="6F982BF8" w14:textId="77777777" w:rsidR="009674A7" w:rsidRPr="00521A50" w:rsidRDefault="009674A7" w:rsidP="00563679">
            <w:pPr>
              <w:rPr>
                <w:rFonts w:eastAsia="Times New Roman"/>
                <w:sz w:val="24"/>
                <w:szCs w:val="24"/>
                <w:lang w:eastAsia="ru-RU"/>
              </w:rPr>
            </w:pPr>
          </w:p>
        </w:tc>
      </w:tr>
    </w:tbl>
    <w:p w14:paraId="66FAAB32" w14:textId="77777777" w:rsidR="009674A7" w:rsidRDefault="009674A7" w:rsidP="00563679">
      <w:pPr>
        <w:rPr>
          <w:rFonts w:eastAsia="Times New Roman"/>
          <w:sz w:val="24"/>
          <w:szCs w:val="24"/>
          <w:lang w:eastAsia="ru-RU"/>
        </w:rPr>
        <w:sectPr w:rsidR="009674A7" w:rsidSect="00563679">
          <w:type w:val="nextColumn"/>
          <w:pgSz w:w="11900" w:h="16840"/>
          <w:pgMar w:top="794" w:right="794" w:bottom="794" w:left="794" w:header="0" w:footer="0" w:gutter="0"/>
          <w:cols w:space="720"/>
          <w:noEndnote/>
          <w:docGrid w:linePitch="360"/>
        </w:sectPr>
      </w:pPr>
    </w:p>
    <w:p w14:paraId="1051E31A" w14:textId="77777777" w:rsidR="001D3A12" w:rsidRPr="007D133F" w:rsidRDefault="001D3A12" w:rsidP="007D133F">
      <w:pPr>
        <w:jc w:val="center"/>
        <w:rPr>
          <w:rFonts w:eastAsia="Times New Roman"/>
          <w:b/>
          <w:sz w:val="26"/>
          <w:szCs w:val="26"/>
          <w:lang w:eastAsia="ru-RU"/>
        </w:rPr>
      </w:pPr>
      <w:r w:rsidRPr="007D133F">
        <w:rPr>
          <w:rFonts w:eastAsia="Times New Roman"/>
          <w:b/>
          <w:sz w:val="26"/>
          <w:szCs w:val="26"/>
          <w:lang w:eastAsia="ru-RU"/>
        </w:rPr>
        <w:lastRenderedPageBreak/>
        <w:t>ОТЧЁТ</w:t>
      </w:r>
    </w:p>
    <w:p w14:paraId="08FA1ECA" w14:textId="16E9CA0A" w:rsidR="001D3A12" w:rsidRPr="007D133F" w:rsidRDefault="001D3A12" w:rsidP="007D133F">
      <w:pPr>
        <w:jc w:val="center"/>
        <w:rPr>
          <w:rFonts w:eastAsia="Times New Roman"/>
          <w:b/>
          <w:sz w:val="26"/>
          <w:szCs w:val="26"/>
          <w:lang w:eastAsia="ru-RU"/>
        </w:rPr>
      </w:pPr>
      <w:r w:rsidRPr="007D133F">
        <w:rPr>
          <w:rFonts w:eastAsia="Times New Roman"/>
          <w:b/>
          <w:sz w:val="26"/>
          <w:szCs w:val="26"/>
          <w:lang w:eastAsia="ru-RU"/>
        </w:rPr>
        <w:t>об использовании бюджетных ассигнований</w:t>
      </w:r>
      <w:r w:rsidR="007D133F">
        <w:rPr>
          <w:rFonts w:eastAsia="Times New Roman"/>
          <w:b/>
          <w:sz w:val="26"/>
          <w:szCs w:val="26"/>
          <w:lang w:eastAsia="ru-RU"/>
        </w:rPr>
        <w:t xml:space="preserve"> </w:t>
      </w:r>
      <w:r w:rsidRPr="007D133F">
        <w:rPr>
          <w:rFonts w:eastAsia="Times New Roman"/>
          <w:b/>
          <w:sz w:val="26"/>
          <w:szCs w:val="26"/>
          <w:lang w:eastAsia="ru-RU"/>
        </w:rPr>
        <w:t>муниципального дорожного фонда</w:t>
      </w:r>
    </w:p>
    <w:p w14:paraId="7104B0E2" w14:textId="5904AD52" w:rsidR="001D3A12" w:rsidRPr="007D133F" w:rsidRDefault="001D3A12" w:rsidP="007D133F">
      <w:pPr>
        <w:jc w:val="center"/>
        <w:rPr>
          <w:rFonts w:eastAsia="Times New Roman"/>
          <w:b/>
          <w:sz w:val="26"/>
          <w:szCs w:val="26"/>
          <w:lang w:eastAsia="ru-RU"/>
        </w:rPr>
      </w:pPr>
      <w:r w:rsidRPr="007D133F">
        <w:rPr>
          <w:rFonts w:eastAsia="Times New Roman"/>
          <w:b/>
          <w:sz w:val="26"/>
          <w:szCs w:val="26"/>
          <w:lang w:eastAsia="ru-RU"/>
        </w:rPr>
        <w:t>Хасанского муниципального округа</w:t>
      </w:r>
      <w:r w:rsidR="007D133F">
        <w:rPr>
          <w:rFonts w:eastAsia="Times New Roman"/>
          <w:b/>
          <w:sz w:val="26"/>
          <w:szCs w:val="26"/>
          <w:lang w:eastAsia="ru-RU"/>
        </w:rPr>
        <w:t xml:space="preserve"> </w:t>
      </w:r>
      <w:r w:rsidRPr="007D133F">
        <w:rPr>
          <w:rFonts w:eastAsia="Times New Roman"/>
          <w:b/>
          <w:sz w:val="26"/>
          <w:szCs w:val="26"/>
          <w:lang w:eastAsia="ru-RU"/>
        </w:rPr>
        <w:t xml:space="preserve">за </w:t>
      </w:r>
      <w:r w:rsidR="007D133F" w:rsidRPr="007D133F">
        <w:rPr>
          <w:rFonts w:eastAsia="Times New Roman"/>
          <w:b/>
          <w:sz w:val="26"/>
          <w:szCs w:val="26"/>
          <w:lang w:eastAsia="ru-RU"/>
        </w:rPr>
        <w:t>2024 год</w:t>
      </w:r>
    </w:p>
    <w:p w14:paraId="5C02D0B3" w14:textId="77777777" w:rsidR="001D3A12" w:rsidRPr="001D3A12" w:rsidRDefault="001D3A12" w:rsidP="00563679">
      <w:pPr>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26"/>
        <w:gridCol w:w="4393"/>
        <w:gridCol w:w="1793"/>
        <w:gridCol w:w="1778"/>
        <w:gridCol w:w="1712"/>
      </w:tblGrid>
      <w:tr w:rsidR="001D3A12" w:rsidRPr="007D133F" w14:paraId="5324181B" w14:textId="77777777" w:rsidTr="007D133F">
        <w:trPr>
          <w:trHeight w:val="20"/>
        </w:trPr>
        <w:tc>
          <w:tcPr>
            <w:tcW w:w="304" w:type="pct"/>
            <w:vMerge w:val="restart"/>
            <w:tcBorders>
              <w:top w:val="single" w:sz="4" w:space="0" w:color="auto"/>
              <w:left w:val="single" w:sz="4" w:space="0" w:color="auto"/>
              <w:bottom w:val="single" w:sz="4" w:space="0" w:color="auto"/>
              <w:right w:val="single" w:sz="4" w:space="0" w:color="auto"/>
            </w:tcBorders>
            <w:hideMark/>
          </w:tcPr>
          <w:p w14:paraId="730D53F1"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w:t>
            </w:r>
          </w:p>
          <w:p w14:paraId="615A3A7C"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п/п</w:t>
            </w:r>
          </w:p>
        </w:tc>
        <w:tc>
          <w:tcPr>
            <w:tcW w:w="2132" w:type="pct"/>
            <w:vMerge w:val="restart"/>
            <w:tcBorders>
              <w:top w:val="single" w:sz="4" w:space="0" w:color="auto"/>
              <w:left w:val="single" w:sz="4" w:space="0" w:color="auto"/>
              <w:bottom w:val="single" w:sz="4" w:space="0" w:color="auto"/>
              <w:right w:val="single" w:sz="4" w:space="0" w:color="auto"/>
            </w:tcBorders>
            <w:hideMark/>
          </w:tcPr>
          <w:p w14:paraId="5D82A3A7"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Наименование показателей</w:t>
            </w:r>
          </w:p>
        </w:tc>
        <w:tc>
          <w:tcPr>
            <w:tcW w:w="870" w:type="pct"/>
            <w:tcBorders>
              <w:top w:val="single" w:sz="4" w:space="0" w:color="auto"/>
              <w:left w:val="single" w:sz="4" w:space="0" w:color="auto"/>
              <w:bottom w:val="nil"/>
              <w:right w:val="single" w:sz="4" w:space="0" w:color="auto"/>
            </w:tcBorders>
            <w:hideMark/>
          </w:tcPr>
          <w:p w14:paraId="77CD1A20"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Утверждено бюджетом на 2024 год,</w:t>
            </w:r>
          </w:p>
        </w:tc>
        <w:tc>
          <w:tcPr>
            <w:tcW w:w="863" w:type="pct"/>
            <w:tcBorders>
              <w:top w:val="single" w:sz="4" w:space="0" w:color="auto"/>
              <w:left w:val="single" w:sz="4" w:space="0" w:color="auto"/>
              <w:bottom w:val="nil"/>
              <w:right w:val="single" w:sz="4" w:space="0" w:color="auto"/>
            </w:tcBorders>
            <w:hideMark/>
          </w:tcPr>
          <w:p w14:paraId="12704360"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 xml:space="preserve">Кассовое исполнение за 2024 год, </w:t>
            </w:r>
          </w:p>
        </w:tc>
        <w:tc>
          <w:tcPr>
            <w:tcW w:w="831" w:type="pct"/>
            <w:vMerge w:val="restart"/>
            <w:tcBorders>
              <w:top w:val="single" w:sz="4" w:space="0" w:color="auto"/>
              <w:left w:val="single" w:sz="4" w:space="0" w:color="auto"/>
              <w:bottom w:val="single" w:sz="4" w:space="0" w:color="auto"/>
              <w:right w:val="single" w:sz="4" w:space="0" w:color="auto"/>
            </w:tcBorders>
            <w:hideMark/>
          </w:tcPr>
          <w:p w14:paraId="77D57630"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Процент исполнения, (%)</w:t>
            </w:r>
          </w:p>
        </w:tc>
      </w:tr>
      <w:tr w:rsidR="001D3A12" w:rsidRPr="007D133F" w14:paraId="3B6AA0B7" w14:textId="77777777" w:rsidTr="007D133F">
        <w:trPr>
          <w:trHeight w:val="20"/>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2ABDA9A3" w14:textId="77777777" w:rsidR="001D3A12" w:rsidRPr="007D133F" w:rsidRDefault="001D3A12" w:rsidP="00563679">
            <w:pPr>
              <w:rPr>
                <w:rFonts w:eastAsia="Times New Roman"/>
                <w:sz w:val="24"/>
                <w:szCs w:val="24"/>
                <w:lang w:eastAsia="ru-RU"/>
              </w:rPr>
            </w:pPr>
          </w:p>
        </w:tc>
        <w:tc>
          <w:tcPr>
            <w:tcW w:w="2132" w:type="pct"/>
            <w:vMerge/>
            <w:tcBorders>
              <w:top w:val="single" w:sz="4" w:space="0" w:color="auto"/>
              <w:left w:val="single" w:sz="4" w:space="0" w:color="auto"/>
              <w:bottom w:val="single" w:sz="4" w:space="0" w:color="auto"/>
              <w:right w:val="single" w:sz="4" w:space="0" w:color="auto"/>
            </w:tcBorders>
            <w:vAlign w:val="center"/>
            <w:hideMark/>
          </w:tcPr>
          <w:p w14:paraId="4921A649" w14:textId="77777777" w:rsidR="001D3A12" w:rsidRPr="007D133F" w:rsidRDefault="001D3A12" w:rsidP="00563679">
            <w:pPr>
              <w:rPr>
                <w:rFonts w:eastAsia="Times New Roman"/>
                <w:sz w:val="24"/>
                <w:szCs w:val="24"/>
                <w:lang w:eastAsia="ru-RU"/>
              </w:rPr>
            </w:pPr>
          </w:p>
        </w:tc>
        <w:tc>
          <w:tcPr>
            <w:tcW w:w="870" w:type="pct"/>
            <w:tcBorders>
              <w:top w:val="nil"/>
              <w:left w:val="single" w:sz="4" w:space="0" w:color="auto"/>
              <w:bottom w:val="single" w:sz="4" w:space="0" w:color="auto"/>
              <w:right w:val="single" w:sz="4" w:space="0" w:color="auto"/>
            </w:tcBorders>
            <w:hideMark/>
          </w:tcPr>
          <w:p w14:paraId="2AF510B8"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(руб.)</w:t>
            </w:r>
          </w:p>
        </w:tc>
        <w:tc>
          <w:tcPr>
            <w:tcW w:w="863" w:type="pct"/>
            <w:tcBorders>
              <w:top w:val="nil"/>
              <w:left w:val="single" w:sz="4" w:space="0" w:color="auto"/>
              <w:bottom w:val="single" w:sz="4" w:space="0" w:color="auto"/>
              <w:right w:val="single" w:sz="4" w:space="0" w:color="auto"/>
            </w:tcBorders>
            <w:hideMark/>
          </w:tcPr>
          <w:p w14:paraId="168F204A"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(руб.)</w:t>
            </w:r>
          </w:p>
        </w:tc>
        <w:tc>
          <w:tcPr>
            <w:tcW w:w="831" w:type="pct"/>
            <w:vMerge/>
            <w:tcBorders>
              <w:top w:val="single" w:sz="4" w:space="0" w:color="auto"/>
              <w:left w:val="single" w:sz="4" w:space="0" w:color="auto"/>
              <w:bottom w:val="single" w:sz="4" w:space="0" w:color="auto"/>
              <w:right w:val="single" w:sz="4" w:space="0" w:color="auto"/>
            </w:tcBorders>
            <w:vAlign w:val="center"/>
            <w:hideMark/>
          </w:tcPr>
          <w:p w14:paraId="0BD66844" w14:textId="77777777" w:rsidR="001D3A12" w:rsidRPr="007D133F" w:rsidRDefault="001D3A12" w:rsidP="00563679">
            <w:pPr>
              <w:rPr>
                <w:rFonts w:eastAsia="Times New Roman"/>
                <w:sz w:val="24"/>
                <w:szCs w:val="24"/>
                <w:lang w:eastAsia="ru-RU"/>
              </w:rPr>
            </w:pPr>
          </w:p>
        </w:tc>
      </w:tr>
      <w:tr w:rsidR="001D3A12" w:rsidRPr="007D133F" w14:paraId="31A820D9" w14:textId="77777777" w:rsidTr="007D133F">
        <w:trPr>
          <w:trHeight w:val="20"/>
        </w:trPr>
        <w:tc>
          <w:tcPr>
            <w:tcW w:w="304" w:type="pct"/>
            <w:vMerge w:val="restart"/>
            <w:tcBorders>
              <w:top w:val="single" w:sz="4" w:space="0" w:color="auto"/>
              <w:left w:val="single" w:sz="4" w:space="0" w:color="auto"/>
              <w:bottom w:val="single" w:sz="4" w:space="0" w:color="auto"/>
              <w:right w:val="single" w:sz="4" w:space="0" w:color="auto"/>
            </w:tcBorders>
          </w:tcPr>
          <w:p w14:paraId="04A4662C" w14:textId="77777777" w:rsidR="001D3A12" w:rsidRPr="007D133F" w:rsidRDefault="001D3A12" w:rsidP="00563679">
            <w:pPr>
              <w:rPr>
                <w:rFonts w:eastAsia="Times New Roman"/>
                <w:sz w:val="24"/>
                <w:szCs w:val="24"/>
                <w:lang w:eastAsia="ru-RU"/>
              </w:rPr>
            </w:pPr>
          </w:p>
        </w:tc>
        <w:tc>
          <w:tcPr>
            <w:tcW w:w="2132" w:type="pct"/>
            <w:tcBorders>
              <w:top w:val="single" w:sz="4" w:space="0" w:color="auto"/>
              <w:left w:val="single" w:sz="4" w:space="0" w:color="auto"/>
              <w:bottom w:val="single" w:sz="4" w:space="0" w:color="auto"/>
              <w:right w:val="single" w:sz="4" w:space="0" w:color="auto"/>
            </w:tcBorders>
            <w:hideMark/>
          </w:tcPr>
          <w:p w14:paraId="31F069B9" w14:textId="77777777" w:rsidR="001D3A12" w:rsidRPr="007D133F" w:rsidRDefault="001D3A12" w:rsidP="00563679">
            <w:pPr>
              <w:rPr>
                <w:rFonts w:eastAsia="Times New Roman"/>
                <w:b/>
                <w:sz w:val="24"/>
                <w:szCs w:val="24"/>
                <w:lang w:eastAsia="ru-RU"/>
              </w:rPr>
            </w:pPr>
            <w:r w:rsidRPr="007D133F">
              <w:rPr>
                <w:rFonts w:eastAsia="Times New Roman"/>
                <w:b/>
                <w:sz w:val="24"/>
                <w:szCs w:val="24"/>
                <w:lang w:eastAsia="ru-RU"/>
              </w:rPr>
              <w:t>ДОХОДЫ – всего:</w:t>
            </w:r>
          </w:p>
        </w:tc>
        <w:tc>
          <w:tcPr>
            <w:tcW w:w="870" w:type="pct"/>
            <w:tcBorders>
              <w:top w:val="single" w:sz="4" w:space="0" w:color="auto"/>
              <w:left w:val="single" w:sz="4" w:space="0" w:color="auto"/>
              <w:bottom w:val="single" w:sz="4" w:space="0" w:color="auto"/>
              <w:right w:val="single" w:sz="4" w:space="0" w:color="auto"/>
            </w:tcBorders>
            <w:hideMark/>
          </w:tcPr>
          <w:p w14:paraId="6F149979" w14:textId="1AD1D32C" w:rsidR="001D3A12" w:rsidRPr="007D133F" w:rsidRDefault="001D3A12" w:rsidP="007D133F">
            <w:pPr>
              <w:jc w:val="right"/>
              <w:rPr>
                <w:rFonts w:eastAsia="Times New Roman"/>
                <w:b/>
                <w:sz w:val="24"/>
                <w:szCs w:val="24"/>
                <w:lang w:eastAsia="ru-RU"/>
              </w:rPr>
            </w:pPr>
            <w:r w:rsidRPr="007D133F">
              <w:rPr>
                <w:rFonts w:eastAsia="Times New Roman"/>
                <w:b/>
                <w:sz w:val="24"/>
                <w:szCs w:val="24"/>
                <w:lang w:eastAsia="ru-RU"/>
              </w:rPr>
              <w:t>192871800,01</w:t>
            </w:r>
          </w:p>
        </w:tc>
        <w:tc>
          <w:tcPr>
            <w:tcW w:w="863" w:type="pct"/>
            <w:tcBorders>
              <w:top w:val="single" w:sz="4" w:space="0" w:color="auto"/>
              <w:left w:val="single" w:sz="4" w:space="0" w:color="auto"/>
              <w:bottom w:val="single" w:sz="4" w:space="0" w:color="auto"/>
              <w:right w:val="single" w:sz="4" w:space="0" w:color="auto"/>
            </w:tcBorders>
            <w:hideMark/>
          </w:tcPr>
          <w:p w14:paraId="0450AACD" w14:textId="31F693FB" w:rsidR="001D3A12" w:rsidRPr="007D133F" w:rsidRDefault="001D3A12" w:rsidP="007D133F">
            <w:pPr>
              <w:jc w:val="right"/>
              <w:rPr>
                <w:rFonts w:eastAsia="Times New Roman"/>
                <w:b/>
                <w:sz w:val="24"/>
                <w:szCs w:val="24"/>
                <w:lang w:eastAsia="ru-RU"/>
              </w:rPr>
            </w:pPr>
            <w:r w:rsidRPr="007D133F">
              <w:rPr>
                <w:rFonts w:eastAsia="Times New Roman"/>
                <w:b/>
                <w:sz w:val="24"/>
                <w:szCs w:val="24"/>
                <w:lang w:eastAsia="ru-RU"/>
              </w:rPr>
              <w:t>183515169,56</w:t>
            </w:r>
          </w:p>
        </w:tc>
        <w:tc>
          <w:tcPr>
            <w:tcW w:w="831" w:type="pct"/>
            <w:tcBorders>
              <w:top w:val="single" w:sz="4" w:space="0" w:color="auto"/>
              <w:left w:val="single" w:sz="4" w:space="0" w:color="auto"/>
              <w:bottom w:val="single" w:sz="4" w:space="0" w:color="auto"/>
              <w:right w:val="single" w:sz="4" w:space="0" w:color="auto"/>
            </w:tcBorders>
            <w:hideMark/>
          </w:tcPr>
          <w:p w14:paraId="25B5270F" w14:textId="6B3628F9" w:rsidR="001D3A12" w:rsidRPr="007D133F" w:rsidRDefault="001D3A12" w:rsidP="007D133F">
            <w:pPr>
              <w:jc w:val="right"/>
              <w:rPr>
                <w:rFonts w:eastAsia="Times New Roman"/>
                <w:b/>
                <w:sz w:val="24"/>
                <w:szCs w:val="24"/>
                <w:lang w:eastAsia="ru-RU"/>
              </w:rPr>
            </w:pPr>
            <w:r w:rsidRPr="007D133F">
              <w:rPr>
                <w:rFonts w:eastAsia="Times New Roman"/>
                <w:b/>
                <w:sz w:val="24"/>
                <w:szCs w:val="24"/>
                <w:lang w:eastAsia="ru-RU"/>
              </w:rPr>
              <w:t>95,15</w:t>
            </w:r>
          </w:p>
        </w:tc>
      </w:tr>
      <w:tr w:rsidR="001D3A12" w:rsidRPr="007D133F" w14:paraId="45DE8A28" w14:textId="77777777" w:rsidTr="007D133F">
        <w:trPr>
          <w:trHeight w:val="20"/>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1A00F9BA" w14:textId="77777777" w:rsidR="001D3A12" w:rsidRPr="007D133F" w:rsidRDefault="001D3A12" w:rsidP="00563679">
            <w:pPr>
              <w:rPr>
                <w:rFonts w:eastAsia="Times New Roman"/>
                <w:sz w:val="24"/>
                <w:szCs w:val="24"/>
                <w:lang w:eastAsia="ru-RU"/>
              </w:rPr>
            </w:pPr>
          </w:p>
        </w:tc>
        <w:tc>
          <w:tcPr>
            <w:tcW w:w="2132" w:type="pct"/>
            <w:tcBorders>
              <w:top w:val="single" w:sz="4" w:space="0" w:color="auto"/>
              <w:left w:val="single" w:sz="4" w:space="0" w:color="auto"/>
              <w:bottom w:val="single" w:sz="4" w:space="0" w:color="auto"/>
              <w:right w:val="single" w:sz="4" w:space="0" w:color="auto"/>
            </w:tcBorders>
            <w:hideMark/>
          </w:tcPr>
          <w:p w14:paraId="327926B1"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в том числе:</w:t>
            </w:r>
          </w:p>
        </w:tc>
        <w:tc>
          <w:tcPr>
            <w:tcW w:w="870" w:type="pct"/>
            <w:tcBorders>
              <w:top w:val="single" w:sz="4" w:space="0" w:color="auto"/>
              <w:left w:val="single" w:sz="4" w:space="0" w:color="auto"/>
              <w:bottom w:val="single" w:sz="4" w:space="0" w:color="auto"/>
              <w:right w:val="single" w:sz="4" w:space="0" w:color="auto"/>
            </w:tcBorders>
          </w:tcPr>
          <w:p w14:paraId="6CCE3122" w14:textId="77777777" w:rsidR="001D3A12" w:rsidRPr="007D133F" w:rsidRDefault="001D3A12" w:rsidP="007D133F">
            <w:pPr>
              <w:jc w:val="right"/>
              <w:rPr>
                <w:rFonts w:eastAsia="Times New Roman"/>
                <w:sz w:val="24"/>
                <w:szCs w:val="24"/>
                <w:lang w:eastAsia="ru-RU"/>
              </w:rPr>
            </w:pPr>
          </w:p>
        </w:tc>
        <w:tc>
          <w:tcPr>
            <w:tcW w:w="863" w:type="pct"/>
            <w:tcBorders>
              <w:top w:val="single" w:sz="4" w:space="0" w:color="auto"/>
              <w:left w:val="single" w:sz="4" w:space="0" w:color="auto"/>
              <w:bottom w:val="single" w:sz="4" w:space="0" w:color="auto"/>
              <w:right w:val="single" w:sz="4" w:space="0" w:color="auto"/>
            </w:tcBorders>
          </w:tcPr>
          <w:p w14:paraId="3D3FE794" w14:textId="77777777" w:rsidR="001D3A12" w:rsidRPr="007D133F" w:rsidRDefault="001D3A12" w:rsidP="007D133F">
            <w:pPr>
              <w:jc w:val="right"/>
              <w:rPr>
                <w:rFonts w:eastAsia="Times New Roman"/>
                <w:sz w:val="24"/>
                <w:szCs w:val="24"/>
                <w:lang w:eastAsia="ru-RU"/>
              </w:rPr>
            </w:pPr>
          </w:p>
        </w:tc>
        <w:tc>
          <w:tcPr>
            <w:tcW w:w="831" w:type="pct"/>
            <w:tcBorders>
              <w:top w:val="single" w:sz="4" w:space="0" w:color="auto"/>
              <w:left w:val="single" w:sz="4" w:space="0" w:color="auto"/>
              <w:bottom w:val="single" w:sz="4" w:space="0" w:color="auto"/>
              <w:right w:val="single" w:sz="4" w:space="0" w:color="auto"/>
            </w:tcBorders>
          </w:tcPr>
          <w:p w14:paraId="57A3E6EA" w14:textId="77777777" w:rsidR="001D3A12" w:rsidRPr="007D133F" w:rsidRDefault="001D3A12" w:rsidP="007D133F">
            <w:pPr>
              <w:jc w:val="right"/>
              <w:rPr>
                <w:rFonts w:eastAsia="Times New Roman"/>
                <w:sz w:val="24"/>
                <w:szCs w:val="24"/>
                <w:lang w:eastAsia="ru-RU"/>
              </w:rPr>
            </w:pPr>
          </w:p>
        </w:tc>
      </w:tr>
      <w:tr w:rsidR="001D3A12" w:rsidRPr="007D133F" w14:paraId="25201772" w14:textId="77777777" w:rsidTr="007D133F">
        <w:trPr>
          <w:trHeight w:val="20"/>
        </w:trPr>
        <w:tc>
          <w:tcPr>
            <w:tcW w:w="304" w:type="pct"/>
            <w:tcBorders>
              <w:top w:val="single" w:sz="4" w:space="0" w:color="auto"/>
              <w:left w:val="single" w:sz="4" w:space="0" w:color="auto"/>
              <w:bottom w:val="single" w:sz="4" w:space="0" w:color="auto"/>
              <w:right w:val="single" w:sz="4" w:space="0" w:color="auto"/>
            </w:tcBorders>
            <w:hideMark/>
          </w:tcPr>
          <w:p w14:paraId="0566F0A2"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1</w:t>
            </w:r>
          </w:p>
        </w:tc>
        <w:tc>
          <w:tcPr>
            <w:tcW w:w="2132" w:type="pct"/>
            <w:tcBorders>
              <w:top w:val="single" w:sz="4" w:space="0" w:color="auto"/>
              <w:left w:val="single" w:sz="4" w:space="0" w:color="auto"/>
              <w:bottom w:val="single" w:sz="4" w:space="0" w:color="auto"/>
              <w:right w:val="single" w:sz="4" w:space="0" w:color="auto"/>
            </w:tcBorders>
            <w:hideMark/>
          </w:tcPr>
          <w:p w14:paraId="592A30FF"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Остаток средств муниципального дорожного фонда Хасанского муниципального округа на 1 января 2025г. (за исключением года создания дорожного фонда)</w:t>
            </w:r>
          </w:p>
        </w:tc>
        <w:tc>
          <w:tcPr>
            <w:tcW w:w="870" w:type="pct"/>
            <w:tcBorders>
              <w:top w:val="single" w:sz="4" w:space="0" w:color="auto"/>
              <w:left w:val="single" w:sz="4" w:space="0" w:color="auto"/>
              <w:bottom w:val="single" w:sz="4" w:space="0" w:color="auto"/>
              <w:right w:val="single" w:sz="4" w:space="0" w:color="auto"/>
            </w:tcBorders>
          </w:tcPr>
          <w:p w14:paraId="42A67EAD" w14:textId="70E8505A" w:rsidR="001D3A12" w:rsidRPr="007D133F" w:rsidRDefault="001D3A12" w:rsidP="007D133F">
            <w:pPr>
              <w:jc w:val="right"/>
              <w:rPr>
                <w:rFonts w:eastAsia="Times New Roman"/>
                <w:sz w:val="24"/>
                <w:szCs w:val="24"/>
                <w:lang w:val="en-US" w:eastAsia="ru-RU"/>
              </w:rPr>
            </w:pPr>
            <w:r w:rsidRPr="007D133F">
              <w:rPr>
                <w:rFonts w:eastAsia="Times New Roman"/>
                <w:sz w:val="24"/>
                <w:szCs w:val="24"/>
                <w:lang w:val="en-US" w:eastAsia="ru-RU"/>
              </w:rPr>
              <w:t>4411242</w:t>
            </w:r>
            <w:r w:rsidRPr="007D133F">
              <w:rPr>
                <w:rFonts w:eastAsia="Times New Roman"/>
                <w:sz w:val="24"/>
                <w:szCs w:val="24"/>
                <w:lang w:eastAsia="ru-RU"/>
              </w:rPr>
              <w:t>,</w:t>
            </w:r>
            <w:r w:rsidRPr="007D133F">
              <w:rPr>
                <w:rFonts w:eastAsia="Times New Roman"/>
                <w:sz w:val="24"/>
                <w:szCs w:val="24"/>
                <w:lang w:val="en-US" w:eastAsia="ru-RU"/>
              </w:rPr>
              <w:t>97</w:t>
            </w:r>
          </w:p>
          <w:p w14:paraId="08569D1A" w14:textId="77777777" w:rsidR="001D3A12" w:rsidRPr="007D133F" w:rsidRDefault="001D3A12" w:rsidP="007D133F">
            <w:pPr>
              <w:jc w:val="right"/>
              <w:rPr>
                <w:rFonts w:eastAsia="Times New Roman"/>
                <w:sz w:val="24"/>
                <w:szCs w:val="24"/>
                <w:lang w:eastAsia="ru-RU"/>
              </w:rPr>
            </w:pPr>
          </w:p>
        </w:tc>
        <w:tc>
          <w:tcPr>
            <w:tcW w:w="863" w:type="pct"/>
            <w:tcBorders>
              <w:top w:val="single" w:sz="4" w:space="0" w:color="auto"/>
              <w:left w:val="single" w:sz="4" w:space="0" w:color="auto"/>
              <w:bottom w:val="single" w:sz="4" w:space="0" w:color="auto"/>
              <w:right w:val="single" w:sz="4" w:space="0" w:color="auto"/>
            </w:tcBorders>
            <w:hideMark/>
          </w:tcPr>
          <w:p w14:paraId="7DD59149" w14:textId="77777777"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0,00</w:t>
            </w:r>
          </w:p>
        </w:tc>
        <w:tc>
          <w:tcPr>
            <w:tcW w:w="831" w:type="pct"/>
            <w:tcBorders>
              <w:top w:val="single" w:sz="4" w:space="0" w:color="auto"/>
              <w:left w:val="single" w:sz="4" w:space="0" w:color="auto"/>
              <w:bottom w:val="single" w:sz="4" w:space="0" w:color="auto"/>
              <w:right w:val="single" w:sz="4" w:space="0" w:color="auto"/>
            </w:tcBorders>
            <w:hideMark/>
          </w:tcPr>
          <w:p w14:paraId="0533891F" w14:textId="77777777"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0,00</w:t>
            </w:r>
          </w:p>
        </w:tc>
      </w:tr>
      <w:tr w:rsidR="001D3A12" w:rsidRPr="007D133F" w14:paraId="108452AD" w14:textId="77777777" w:rsidTr="007D133F">
        <w:trPr>
          <w:trHeight w:val="20"/>
        </w:trPr>
        <w:tc>
          <w:tcPr>
            <w:tcW w:w="304" w:type="pct"/>
            <w:vMerge w:val="restart"/>
            <w:tcBorders>
              <w:top w:val="single" w:sz="4" w:space="0" w:color="auto"/>
              <w:left w:val="single" w:sz="4" w:space="0" w:color="auto"/>
              <w:bottom w:val="single" w:sz="4" w:space="0" w:color="auto"/>
              <w:right w:val="single" w:sz="4" w:space="0" w:color="auto"/>
            </w:tcBorders>
            <w:hideMark/>
          </w:tcPr>
          <w:p w14:paraId="5B303832"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2</w:t>
            </w:r>
          </w:p>
        </w:tc>
        <w:tc>
          <w:tcPr>
            <w:tcW w:w="2132" w:type="pct"/>
            <w:tcBorders>
              <w:top w:val="single" w:sz="4" w:space="0" w:color="auto"/>
              <w:left w:val="single" w:sz="4" w:space="0" w:color="auto"/>
              <w:bottom w:val="single" w:sz="4" w:space="0" w:color="auto"/>
              <w:right w:val="single" w:sz="4" w:space="0" w:color="auto"/>
            </w:tcBorders>
            <w:hideMark/>
          </w:tcPr>
          <w:p w14:paraId="63E8B073"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Объем поступлений в бюджет Хасанского муниципального округа от: - всего</w:t>
            </w:r>
          </w:p>
        </w:tc>
        <w:tc>
          <w:tcPr>
            <w:tcW w:w="870" w:type="pct"/>
            <w:tcBorders>
              <w:top w:val="single" w:sz="4" w:space="0" w:color="auto"/>
              <w:left w:val="single" w:sz="4" w:space="0" w:color="auto"/>
              <w:bottom w:val="single" w:sz="4" w:space="0" w:color="auto"/>
              <w:right w:val="single" w:sz="4" w:space="0" w:color="auto"/>
            </w:tcBorders>
            <w:hideMark/>
          </w:tcPr>
          <w:p w14:paraId="70C62742" w14:textId="3A00D8A6"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188460557,04</w:t>
            </w:r>
          </w:p>
        </w:tc>
        <w:tc>
          <w:tcPr>
            <w:tcW w:w="863" w:type="pct"/>
            <w:tcBorders>
              <w:top w:val="single" w:sz="4" w:space="0" w:color="auto"/>
              <w:left w:val="single" w:sz="4" w:space="0" w:color="auto"/>
              <w:bottom w:val="single" w:sz="4" w:space="0" w:color="auto"/>
              <w:right w:val="single" w:sz="4" w:space="0" w:color="auto"/>
            </w:tcBorders>
            <w:hideMark/>
          </w:tcPr>
          <w:p w14:paraId="7CDCF600" w14:textId="5FD2D1A9"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183515169,56</w:t>
            </w:r>
          </w:p>
        </w:tc>
        <w:tc>
          <w:tcPr>
            <w:tcW w:w="831" w:type="pct"/>
            <w:tcBorders>
              <w:top w:val="single" w:sz="4" w:space="0" w:color="auto"/>
              <w:left w:val="single" w:sz="4" w:space="0" w:color="auto"/>
              <w:bottom w:val="single" w:sz="4" w:space="0" w:color="auto"/>
              <w:right w:val="single" w:sz="4" w:space="0" w:color="auto"/>
            </w:tcBorders>
            <w:hideMark/>
          </w:tcPr>
          <w:p w14:paraId="43D654E9" w14:textId="77777777"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97,38</w:t>
            </w:r>
          </w:p>
        </w:tc>
      </w:tr>
      <w:tr w:rsidR="001D3A12" w:rsidRPr="007D133F" w14:paraId="1F14F15D" w14:textId="77777777" w:rsidTr="007D133F">
        <w:trPr>
          <w:trHeight w:val="20"/>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3F647D21" w14:textId="77777777" w:rsidR="001D3A12" w:rsidRPr="007D133F" w:rsidRDefault="001D3A12" w:rsidP="00563679">
            <w:pPr>
              <w:rPr>
                <w:rFonts w:eastAsia="Times New Roman"/>
                <w:sz w:val="24"/>
                <w:szCs w:val="24"/>
                <w:lang w:eastAsia="ru-RU"/>
              </w:rPr>
            </w:pPr>
          </w:p>
        </w:tc>
        <w:tc>
          <w:tcPr>
            <w:tcW w:w="2132" w:type="pct"/>
            <w:tcBorders>
              <w:top w:val="single" w:sz="4" w:space="0" w:color="auto"/>
              <w:left w:val="single" w:sz="4" w:space="0" w:color="auto"/>
              <w:bottom w:val="single" w:sz="4" w:space="0" w:color="auto"/>
              <w:right w:val="single" w:sz="4" w:space="0" w:color="auto"/>
            </w:tcBorders>
            <w:hideMark/>
          </w:tcPr>
          <w:p w14:paraId="0D21435E"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в том числе:</w:t>
            </w:r>
          </w:p>
        </w:tc>
        <w:tc>
          <w:tcPr>
            <w:tcW w:w="870" w:type="pct"/>
            <w:tcBorders>
              <w:top w:val="single" w:sz="4" w:space="0" w:color="auto"/>
              <w:left w:val="single" w:sz="4" w:space="0" w:color="auto"/>
              <w:bottom w:val="single" w:sz="4" w:space="0" w:color="auto"/>
              <w:right w:val="single" w:sz="4" w:space="0" w:color="auto"/>
            </w:tcBorders>
          </w:tcPr>
          <w:p w14:paraId="50222199" w14:textId="77777777" w:rsidR="001D3A12" w:rsidRPr="007D133F" w:rsidRDefault="001D3A12" w:rsidP="007D133F">
            <w:pPr>
              <w:jc w:val="right"/>
              <w:rPr>
                <w:rFonts w:eastAsia="Times New Roman"/>
                <w:sz w:val="24"/>
                <w:szCs w:val="24"/>
                <w:lang w:eastAsia="ru-RU"/>
              </w:rPr>
            </w:pPr>
          </w:p>
        </w:tc>
        <w:tc>
          <w:tcPr>
            <w:tcW w:w="863" w:type="pct"/>
            <w:tcBorders>
              <w:top w:val="single" w:sz="4" w:space="0" w:color="auto"/>
              <w:left w:val="single" w:sz="4" w:space="0" w:color="auto"/>
              <w:bottom w:val="single" w:sz="4" w:space="0" w:color="auto"/>
              <w:right w:val="single" w:sz="4" w:space="0" w:color="auto"/>
            </w:tcBorders>
          </w:tcPr>
          <w:p w14:paraId="486FCA1E" w14:textId="77777777" w:rsidR="001D3A12" w:rsidRPr="007D133F" w:rsidRDefault="001D3A12" w:rsidP="007D133F">
            <w:pPr>
              <w:jc w:val="right"/>
              <w:rPr>
                <w:rFonts w:eastAsia="Times New Roman"/>
                <w:sz w:val="24"/>
                <w:szCs w:val="24"/>
                <w:lang w:eastAsia="ru-RU"/>
              </w:rPr>
            </w:pPr>
          </w:p>
        </w:tc>
        <w:tc>
          <w:tcPr>
            <w:tcW w:w="831" w:type="pct"/>
            <w:tcBorders>
              <w:top w:val="single" w:sz="4" w:space="0" w:color="auto"/>
              <w:left w:val="single" w:sz="4" w:space="0" w:color="auto"/>
              <w:bottom w:val="single" w:sz="4" w:space="0" w:color="auto"/>
              <w:right w:val="single" w:sz="4" w:space="0" w:color="auto"/>
            </w:tcBorders>
          </w:tcPr>
          <w:p w14:paraId="03A9AB15" w14:textId="77777777" w:rsidR="001D3A12" w:rsidRPr="007D133F" w:rsidRDefault="001D3A12" w:rsidP="007D133F">
            <w:pPr>
              <w:jc w:val="right"/>
              <w:rPr>
                <w:rFonts w:eastAsia="Times New Roman"/>
                <w:sz w:val="24"/>
                <w:szCs w:val="24"/>
                <w:lang w:eastAsia="ru-RU"/>
              </w:rPr>
            </w:pPr>
          </w:p>
        </w:tc>
      </w:tr>
      <w:tr w:rsidR="001D3A12" w:rsidRPr="007D133F" w14:paraId="026D7302" w14:textId="77777777" w:rsidTr="007D133F">
        <w:trPr>
          <w:trHeight w:val="20"/>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017C4120" w14:textId="77777777" w:rsidR="001D3A12" w:rsidRPr="007D133F" w:rsidRDefault="001D3A12" w:rsidP="00563679">
            <w:pPr>
              <w:rPr>
                <w:rFonts w:eastAsia="Times New Roman"/>
                <w:sz w:val="24"/>
                <w:szCs w:val="24"/>
                <w:lang w:eastAsia="ru-RU"/>
              </w:rPr>
            </w:pPr>
          </w:p>
        </w:tc>
        <w:tc>
          <w:tcPr>
            <w:tcW w:w="2132" w:type="pct"/>
            <w:tcBorders>
              <w:top w:val="single" w:sz="4" w:space="0" w:color="auto"/>
              <w:left w:val="single" w:sz="4" w:space="0" w:color="auto"/>
              <w:bottom w:val="single" w:sz="4" w:space="0" w:color="auto"/>
              <w:right w:val="single" w:sz="4" w:space="0" w:color="auto"/>
            </w:tcBorders>
            <w:hideMark/>
          </w:tcPr>
          <w:p w14:paraId="16DB0EEB"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tc>
        <w:tc>
          <w:tcPr>
            <w:tcW w:w="870" w:type="pct"/>
            <w:tcBorders>
              <w:top w:val="single" w:sz="4" w:space="0" w:color="auto"/>
              <w:left w:val="single" w:sz="4" w:space="0" w:color="auto"/>
              <w:bottom w:val="single" w:sz="4" w:space="0" w:color="auto"/>
              <w:right w:val="single" w:sz="4" w:space="0" w:color="auto"/>
            </w:tcBorders>
            <w:hideMark/>
          </w:tcPr>
          <w:p w14:paraId="6CD7F9E1" w14:textId="745B0B9C" w:rsidR="001D3A12" w:rsidRPr="007D133F" w:rsidRDefault="001D3A12" w:rsidP="007D133F">
            <w:pPr>
              <w:jc w:val="right"/>
              <w:rPr>
                <w:rFonts w:eastAsia="Times New Roman"/>
                <w:sz w:val="24"/>
                <w:szCs w:val="24"/>
                <w:lang w:val="en-US" w:eastAsia="ru-RU"/>
              </w:rPr>
            </w:pPr>
            <w:r w:rsidRPr="007D133F">
              <w:rPr>
                <w:rFonts w:eastAsia="Times New Roman"/>
                <w:sz w:val="24"/>
                <w:szCs w:val="24"/>
                <w:lang w:val="en-US" w:eastAsia="ru-RU"/>
              </w:rPr>
              <w:t>23500000</w:t>
            </w:r>
            <w:r w:rsidRPr="007D133F">
              <w:rPr>
                <w:rFonts w:eastAsia="Times New Roman"/>
                <w:sz w:val="24"/>
                <w:szCs w:val="24"/>
                <w:lang w:eastAsia="ru-RU"/>
              </w:rPr>
              <w:t>,</w:t>
            </w:r>
            <w:r w:rsidRPr="007D133F">
              <w:rPr>
                <w:rFonts w:eastAsia="Times New Roman"/>
                <w:sz w:val="24"/>
                <w:szCs w:val="24"/>
                <w:lang w:val="en-US" w:eastAsia="ru-RU"/>
              </w:rPr>
              <w:t>00</w:t>
            </w:r>
          </w:p>
        </w:tc>
        <w:tc>
          <w:tcPr>
            <w:tcW w:w="863" w:type="pct"/>
            <w:tcBorders>
              <w:top w:val="single" w:sz="4" w:space="0" w:color="auto"/>
              <w:left w:val="single" w:sz="4" w:space="0" w:color="auto"/>
              <w:bottom w:val="single" w:sz="4" w:space="0" w:color="auto"/>
              <w:right w:val="single" w:sz="4" w:space="0" w:color="auto"/>
            </w:tcBorders>
            <w:hideMark/>
          </w:tcPr>
          <w:p w14:paraId="349A0E09" w14:textId="244B9131"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22146505,73</w:t>
            </w:r>
          </w:p>
        </w:tc>
        <w:tc>
          <w:tcPr>
            <w:tcW w:w="831" w:type="pct"/>
            <w:tcBorders>
              <w:top w:val="single" w:sz="4" w:space="0" w:color="auto"/>
              <w:left w:val="single" w:sz="4" w:space="0" w:color="auto"/>
              <w:bottom w:val="single" w:sz="4" w:space="0" w:color="auto"/>
              <w:right w:val="single" w:sz="4" w:space="0" w:color="auto"/>
            </w:tcBorders>
            <w:hideMark/>
          </w:tcPr>
          <w:p w14:paraId="151930AF" w14:textId="77777777"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94,24</w:t>
            </w:r>
          </w:p>
        </w:tc>
      </w:tr>
      <w:tr w:rsidR="001D3A12" w:rsidRPr="007D133F" w14:paraId="43F30339" w14:textId="77777777" w:rsidTr="007D133F">
        <w:trPr>
          <w:trHeight w:val="20"/>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3BE1C781" w14:textId="77777777" w:rsidR="001D3A12" w:rsidRPr="007D133F" w:rsidRDefault="001D3A12" w:rsidP="00563679">
            <w:pPr>
              <w:rPr>
                <w:rFonts w:eastAsia="Times New Roman"/>
                <w:sz w:val="24"/>
                <w:szCs w:val="24"/>
                <w:lang w:eastAsia="ru-RU"/>
              </w:rPr>
            </w:pPr>
          </w:p>
        </w:tc>
        <w:tc>
          <w:tcPr>
            <w:tcW w:w="2132" w:type="pct"/>
            <w:tcBorders>
              <w:top w:val="single" w:sz="4" w:space="0" w:color="auto"/>
              <w:left w:val="single" w:sz="4" w:space="0" w:color="auto"/>
              <w:bottom w:val="single" w:sz="4" w:space="0" w:color="auto"/>
              <w:right w:val="single" w:sz="4" w:space="0" w:color="auto"/>
            </w:tcBorders>
            <w:hideMark/>
          </w:tcPr>
          <w:p w14:paraId="5FAF670C"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иных поступлений на финансовое обеспечение дорожной деятельности, установленных федеральным и краевым законодательством, и принятых в соответствии с ним муниципальных правовых актов органов местного самоуправления Хасанского муниципального округа</w:t>
            </w:r>
          </w:p>
        </w:tc>
        <w:tc>
          <w:tcPr>
            <w:tcW w:w="870" w:type="pct"/>
            <w:tcBorders>
              <w:top w:val="single" w:sz="4" w:space="0" w:color="auto"/>
              <w:left w:val="single" w:sz="4" w:space="0" w:color="auto"/>
              <w:bottom w:val="single" w:sz="4" w:space="0" w:color="auto"/>
              <w:right w:val="single" w:sz="4" w:space="0" w:color="auto"/>
            </w:tcBorders>
          </w:tcPr>
          <w:p w14:paraId="67111744" w14:textId="66294D85"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164960257,04</w:t>
            </w:r>
          </w:p>
          <w:p w14:paraId="15B678BA" w14:textId="77777777" w:rsidR="001D3A12" w:rsidRPr="007D133F" w:rsidRDefault="001D3A12" w:rsidP="007D133F">
            <w:pPr>
              <w:jc w:val="right"/>
              <w:rPr>
                <w:rFonts w:eastAsia="Times New Roman"/>
                <w:sz w:val="24"/>
                <w:szCs w:val="24"/>
                <w:lang w:eastAsia="ru-RU"/>
              </w:rPr>
            </w:pPr>
          </w:p>
        </w:tc>
        <w:tc>
          <w:tcPr>
            <w:tcW w:w="863" w:type="pct"/>
            <w:tcBorders>
              <w:top w:val="single" w:sz="4" w:space="0" w:color="auto"/>
              <w:left w:val="single" w:sz="4" w:space="0" w:color="auto"/>
              <w:bottom w:val="single" w:sz="4" w:space="0" w:color="auto"/>
              <w:right w:val="single" w:sz="4" w:space="0" w:color="auto"/>
            </w:tcBorders>
            <w:hideMark/>
          </w:tcPr>
          <w:p w14:paraId="14423610" w14:textId="7D8FC612"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161368663,83</w:t>
            </w:r>
          </w:p>
        </w:tc>
        <w:tc>
          <w:tcPr>
            <w:tcW w:w="831" w:type="pct"/>
            <w:tcBorders>
              <w:top w:val="single" w:sz="4" w:space="0" w:color="auto"/>
              <w:left w:val="single" w:sz="4" w:space="0" w:color="auto"/>
              <w:bottom w:val="single" w:sz="4" w:space="0" w:color="auto"/>
              <w:right w:val="single" w:sz="4" w:space="0" w:color="auto"/>
            </w:tcBorders>
            <w:hideMark/>
          </w:tcPr>
          <w:p w14:paraId="4B20CA05" w14:textId="77777777"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97,82</w:t>
            </w:r>
          </w:p>
        </w:tc>
      </w:tr>
      <w:tr w:rsidR="001D3A12" w:rsidRPr="007D133F" w14:paraId="687DEB40" w14:textId="77777777" w:rsidTr="007D133F">
        <w:trPr>
          <w:trHeight w:val="20"/>
        </w:trPr>
        <w:tc>
          <w:tcPr>
            <w:tcW w:w="304" w:type="pct"/>
            <w:vMerge w:val="restart"/>
            <w:tcBorders>
              <w:top w:val="single" w:sz="4" w:space="0" w:color="auto"/>
              <w:left w:val="single" w:sz="4" w:space="0" w:color="auto"/>
              <w:bottom w:val="single" w:sz="4" w:space="0" w:color="auto"/>
              <w:right w:val="single" w:sz="4" w:space="0" w:color="auto"/>
            </w:tcBorders>
          </w:tcPr>
          <w:p w14:paraId="5CCF80A4" w14:textId="77777777" w:rsidR="001D3A12" w:rsidRPr="007D133F" w:rsidRDefault="001D3A12" w:rsidP="00563679">
            <w:pPr>
              <w:rPr>
                <w:rFonts w:eastAsia="Times New Roman"/>
                <w:sz w:val="24"/>
                <w:szCs w:val="24"/>
                <w:lang w:eastAsia="ru-RU"/>
              </w:rPr>
            </w:pPr>
          </w:p>
        </w:tc>
        <w:tc>
          <w:tcPr>
            <w:tcW w:w="2132" w:type="pct"/>
            <w:tcBorders>
              <w:top w:val="single" w:sz="4" w:space="0" w:color="auto"/>
              <w:left w:val="single" w:sz="4" w:space="0" w:color="auto"/>
              <w:bottom w:val="single" w:sz="4" w:space="0" w:color="auto"/>
              <w:right w:val="single" w:sz="4" w:space="0" w:color="auto"/>
            </w:tcBorders>
            <w:hideMark/>
          </w:tcPr>
          <w:p w14:paraId="1F86F2BD" w14:textId="77777777" w:rsidR="001D3A12" w:rsidRPr="007D133F" w:rsidRDefault="001D3A12" w:rsidP="00563679">
            <w:pPr>
              <w:rPr>
                <w:rFonts w:eastAsia="Times New Roman"/>
                <w:b/>
                <w:sz w:val="24"/>
                <w:szCs w:val="24"/>
                <w:lang w:eastAsia="ru-RU"/>
              </w:rPr>
            </w:pPr>
            <w:r w:rsidRPr="007D133F">
              <w:rPr>
                <w:rFonts w:eastAsia="Times New Roman"/>
                <w:b/>
                <w:sz w:val="24"/>
                <w:szCs w:val="24"/>
                <w:lang w:eastAsia="ru-RU"/>
              </w:rPr>
              <w:t>РАСХОДЫ – всего:</w:t>
            </w:r>
          </w:p>
        </w:tc>
        <w:tc>
          <w:tcPr>
            <w:tcW w:w="870" w:type="pct"/>
            <w:tcBorders>
              <w:top w:val="single" w:sz="4" w:space="0" w:color="auto"/>
              <w:left w:val="single" w:sz="4" w:space="0" w:color="auto"/>
              <w:bottom w:val="single" w:sz="4" w:space="0" w:color="auto"/>
              <w:right w:val="single" w:sz="4" w:space="0" w:color="auto"/>
            </w:tcBorders>
            <w:hideMark/>
          </w:tcPr>
          <w:p w14:paraId="171B0A5D" w14:textId="37C13D23" w:rsidR="001D3A12" w:rsidRPr="007D133F" w:rsidRDefault="001D3A12" w:rsidP="007D133F">
            <w:pPr>
              <w:jc w:val="right"/>
              <w:rPr>
                <w:rFonts w:eastAsia="Times New Roman"/>
                <w:b/>
                <w:sz w:val="24"/>
                <w:szCs w:val="24"/>
                <w:lang w:eastAsia="ru-RU"/>
              </w:rPr>
            </w:pPr>
            <w:r w:rsidRPr="007D133F">
              <w:rPr>
                <w:rFonts w:eastAsia="Times New Roman"/>
                <w:b/>
                <w:sz w:val="24"/>
                <w:szCs w:val="24"/>
                <w:lang w:eastAsia="ru-RU"/>
              </w:rPr>
              <w:t>192871800,01</w:t>
            </w:r>
          </w:p>
        </w:tc>
        <w:tc>
          <w:tcPr>
            <w:tcW w:w="863" w:type="pct"/>
            <w:tcBorders>
              <w:top w:val="single" w:sz="4" w:space="0" w:color="auto"/>
              <w:left w:val="single" w:sz="4" w:space="0" w:color="auto"/>
              <w:bottom w:val="single" w:sz="4" w:space="0" w:color="auto"/>
              <w:right w:val="single" w:sz="4" w:space="0" w:color="auto"/>
            </w:tcBorders>
            <w:hideMark/>
          </w:tcPr>
          <w:p w14:paraId="03695320" w14:textId="10B6BC6A" w:rsidR="001D3A12" w:rsidRPr="007D133F" w:rsidRDefault="001D3A12" w:rsidP="007D133F">
            <w:pPr>
              <w:jc w:val="right"/>
              <w:rPr>
                <w:rFonts w:eastAsia="Times New Roman"/>
                <w:b/>
                <w:sz w:val="24"/>
                <w:szCs w:val="24"/>
                <w:lang w:eastAsia="ru-RU"/>
              </w:rPr>
            </w:pPr>
            <w:r w:rsidRPr="007D133F">
              <w:rPr>
                <w:rFonts w:eastAsia="Times New Roman"/>
                <w:b/>
                <w:sz w:val="24"/>
                <w:szCs w:val="24"/>
                <w:lang w:eastAsia="ru-RU"/>
              </w:rPr>
              <w:t>178917760,27</w:t>
            </w:r>
          </w:p>
        </w:tc>
        <w:tc>
          <w:tcPr>
            <w:tcW w:w="831" w:type="pct"/>
            <w:tcBorders>
              <w:top w:val="single" w:sz="4" w:space="0" w:color="auto"/>
              <w:left w:val="single" w:sz="4" w:space="0" w:color="auto"/>
              <w:bottom w:val="single" w:sz="4" w:space="0" w:color="auto"/>
              <w:right w:val="single" w:sz="4" w:space="0" w:color="auto"/>
            </w:tcBorders>
            <w:hideMark/>
          </w:tcPr>
          <w:p w14:paraId="7AA6B515" w14:textId="77777777" w:rsidR="001D3A12" w:rsidRPr="007D133F" w:rsidRDefault="001D3A12" w:rsidP="007D133F">
            <w:pPr>
              <w:jc w:val="right"/>
              <w:rPr>
                <w:rFonts w:eastAsia="Times New Roman"/>
                <w:b/>
                <w:sz w:val="24"/>
                <w:szCs w:val="24"/>
                <w:lang w:eastAsia="ru-RU"/>
              </w:rPr>
            </w:pPr>
            <w:r w:rsidRPr="007D133F">
              <w:rPr>
                <w:rFonts w:eastAsia="Times New Roman"/>
                <w:b/>
                <w:sz w:val="24"/>
                <w:szCs w:val="24"/>
                <w:lang w:eastAsia="ru-RU"/>
              </w:rPr>
              <w:t>92,77</w:t>
            </w:r>
          </w:p>
        </w:tc>
      </w:tr>
      <w:tr w:rsidR="001D3A12" w:rsidRPr="007D133F" w14:paraId="42E971F9" w14:textId="77777777" w:rsidTr="007D133F">
        <w:trPr>
          <w:trHeight w:val="20"/>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41B6E392" w14:textId="77777777" w:rsidR="001D3A12" w:rsidRPr="007D133F" w:rsidRDefault="001D3A12" w:rsidP="00563679">
            <w:pPr>
              <w:rPr>
                <w:rFonts w:eastAsia="Times New Roman"/>
                <w:sz w:val="24"/>
                <w:szCs w:val="24"/>
                <w:lang w:eastAsia="ru-RU"/>
              </w:rPr>
            </w:pPr>
          </w:p>
        </w:tc>
        <w:tc>
          <w:tcPr>
            <w:tcW w:w="2132" w:type="pct"/>
            <w:tcBorders>
              <w:top w:val="single" w:sz="4" w:space="0" w:color="auto"/>
              <w:left w:val="single" w:sz="4" w:space="0" w:color="auto"/>
              <w:bottom w:val="single" w:sz="4" w:space="0" w:color="auto"/>
              <w:right w:val="single" w:sz="4" w:space="0" w:color="auto"/>
            </w:tcBorders>
            <w:hideMark/>
          </w:tcPr>
          <w:p w14:paraId="20453268"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в том числе:</w:t>
            </w:r>
          </w:p>
        </w:tc>
        <w:tc>
          <w:tcPr>
            <w:tcW w:w="870" w:type="pct"/>
            <w:tcBorders>
              <w:top w:val="single" w:sz="4" w:space="0" w:color="auto"/>
              <w:left w:val="single" w:sz="4" w:space="0" w:color="auto"/>
              <w:bottom w:val="single" w:sz="4" w:space="0" w:color="auto"/>
              <w:right w:val="single" w:sz="4" w:space="0" w:color="auto"/>
            </w:tcBorders>
          </w:tcPr>
          <w:p w14:paraId="19AB7582" w14:textId="77777777" w:rsidR="001D3A12" w:rsidRPr="007D133F" w:rsidRDefault="001D3A12" w:rsidP="007D133F">
            <w:pPr>
              <w:jc w:val="right"/>
              <w:rPr>
                <w:rFonts w:eastAsia="Times New Roman"/>
                <w:sz w:val="24"/>
                <w:szCs w:val="24"/>
                <w:lang w:eastAsia="ru-RU"/>
              </w:rPr>
            </w:pPr>
          </w:p>
        </w:tc>
        <w:tc>
          <w:tcPr>
            <w:tcW w:w="863" w:type="pct"/>
            <w:tcBorders>
              <w:top w:val="single" w:sz="4" w:space="0" w:color="auto"/>
              <w:left w:val="single" w:sz="4" w:space="0" w:color="auto"/>
              <w:bottom w:val="single" w:sz="4" w:space="0" w:color="auto"/>
              <w:right w:val="single" w:sz="4" w:space="0" w:color="auto"/>
            </w:tcBorders>
          </w:tcPr>
          <w:p w14:paraId="61C7B8C4" w14:textId="77777777" w:rsidR="001D3A12" w:rsidRPr="007D133F" w:rsidRDefault="001D3A12" w:rsidP="007D133F">
            <w:pPr>
              <w:jc w:val="right"/>
              <w:rPr>
                <w:rFonts w:eastAsia="Times New Roman"/>
                <w:sz w:val="24"/>
                <w:szCs w:val="24"/>
                <w:lang w:eastAsia="ru-RU"/>
              </w:rPr>
            </w:pPr>
          </w:p>
        </w:tc>
        <w:tc>
          <w:tcPr>
            <w:tcW w:w="831" w:type="pct"/>
            <w:tcBorders>
              <w:top w:val="single" w:sz="4" w:space="0" w:color="auto"/>
              <w:left w:val="single" w:sz="4" w:space="0" w:color="auto"/>
              <w:bottom w:val="single" w:sz="4" w:space="0" w:color="auto"/>
              <w:right w:val="single" w:sz="4" w:space="0" w:color="auto"/>
            </w:tcBorders>
          </w:tcPr>
          <w:p w14:paraId="46082E6A" w14:textId="77777777" w:rsidR="001D3A12" w:rsidRPr="007D133F" w:rsidRDefault="001D3A12" w:rsidP="007D133F">
            <w:pPr>
              <w:jc w:val="right"/>
              <w:rPr>
                <w:rFonts w:eastAsia="Times New Roman"/>
                <w:sz w:val="24"/>
                <w:szCs w:val="24"/>
                <w:lang w:eastAsia="ru-RU"/>
              </w:rPr>
            </w:pPr>
          </w:p>
        </w:tc>
      </w:tr>
      <w:tr w:rsidR="001D3A12" w:rsidRPr="007D133F" w14:paraId="5791A517" w14:textId="77777777" w:rsidTr="007D133F">
        <w:trPr>
          <w:trHeight w:val="20"/>
        </w:trPr>
        <w:tc>
          <w:tcPr>
            <w:tcW w:w="304" w:type="pct"/>
            <w:tcBorders>
              <w:top w:val="single" w:sz="4" w:space="0" w:color="auto"/>
              <w:left w:val="single" w:sz="4" w:space="0" w:color="auto"/>
              <w:bottom w:val="single" w:sz="4" w:space="0" w:color="auto"/>
              <w:right w:val="single" w:sz="4" w:space="0" w:color="auto"/>
            </w:tcBorders>
            <w:hideMark/>
          </w:tcPr>
          <w:p w14:paraId="10C632A7"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1</w:t>
            </w:r>
          </w:p>
        </w:tc>
        <w:tc>
          <w:tcPr>
            <w:tcW w:w="2132" w:type="pct"/>
            <w:tcBorders>
              <w:top w:val="single" w:sz="4" w:space="0" w:color="auto"/>
              <w:left w:val="single" w:sz="4" w:space="0" w:color="auto"/>
              <w:bottom w:val="single" w:sz="4" w:space="0" w:color="auto"/>
              <w:right w:val="single" w:sz="4" w:space="0" w:color="auto"/>
            </w:tcBorders>
            <w:hideMark/>
          </w:tcPr>
          <w:p w14:paraId="1E91F84D" w14:textId="77777777" w:rsidR="001D3A12" w:rsidRPr="007D133F" w:rsidRDefault="001D3A12" w:rsidP="00563679">
            <w:pPr>
              <w:rPr>
                <w:rFonts w:eastAsia="Times New Roman"/>
                <w:sz w:val="24"/>
                <w:szCs w:val="24"/>
                <w:lang w:eastAsia="ru-RU"/>
              </w:rPr>
            </w:pPr>
            <w:r w:rsidRPr="007D133F">
              <w:rPr>
                <w:rFonts w:eastAsia="Times New Roman"/>
                <w:sz w:val="24"/>
                <w:szCs w:val="24"/>
                <w:lang w:eastAsia="ru-RU"/>
              </w:rPr>
              <w:t xml:space="preserve">Осуществление дорожной деятельности в отношении автомобильных дорог местного значения </w:t>
            </w:r>
          </w:p>
        </w:tc>
        <w:tc>
          <w:tcPr>
            <w:tcW w:w="870" w:type="pct"/>
            <w:tcBorders>
              <w:top w:val="single" w:sz="4" w:space="0" w:color="auto"/>
              <w:left w:val="single" w:sz="4" w:space="0" w:color="auto"/>
              <w:bottom w:val="single" w:sz="4" w:space="0" w:color="auto"/>
              <w:right w:val="single" w:sz="4" w:space="0" w:color="auto"/>
            </w:tcBorders>
            <w:hideMark/>
          </w:tcPr>
          <w:p w14:paraId="60EF6E53" w14:textId="7D1E078E"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192871800,01</w:t>
            </w:r>
          </w:p>
        </w:tc>
        <w:tc>
          <w:tcPr>
            <w:tcW w:w="863" w:type="pct"/>
            <w:tcBorders>
              <w:top w:val="single" w:sz="4" w:space="0" w:color="auto"/>
              <w:left w:val="single" w:sz="4" w:space="0" w:color="auto"/>
              <w:bottom w:val="single" w:sz="4" w:space="0" w:color="auto"/>
              <w:right w:val="single" w:sz="4" w:space="0" w:color="auto"/>
            </w:tcBorders>
          </w:tcPr>
          <w:p w14:paraId="5C684383" w14:textId="2C40D411"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178917760,27</w:t>
            </w:r>
          </w:p>
          <w:p w14:paraId="26F2DEDE" w14:textId="77777777" w:rsidR="001D3A12" w:rsidRPr="007D133F" w:rsidRDefault="001D3A12" w:rsidP="007D133F">
            <w:pPr>
              <w:jc w:val="right"/>
              <w:rPr>
                <w:rFonts w:eastAsia="Times New Roman"/>
                <w:sz w:val="24"/>
                <w:szCs w:val="24"/>
                <w:lang w:eastAsia="ru-RU"/>
              </w:rPr>
            </w:pPr>
          </w:p>
        </w:tc>
        <w:tc>
          <w:tcPr>
            <w:tcW w:w="831" w:type="pct"/>
            <w:tcBorders>
              <w:top w:val="single" w:sz="4" w:space="0" w:color="auto"/>
              <w:left w:val="single" w:sz="4" w:space="0" w:color="auto"/>
              <w:bottom w:val="single" w:sz="4" w:space="0" w:color="auto"/>
              <w:right w:val="single" w:sz="4" w:space="0" w:color="auto"/>
            </w:tcBorders>
            <w:hideMark/>
          </w:tcPr>
          <w:p w14:paraId="4E5CC22A" w14:textId="77777777" w:rsidR="001D3A12" w:rsidRPr="007D133F" w:rsidRDefault="001D3A12" w:rsidP="007D133F">
            <w:pPr>
              <w:jc w:val="right"/>
              <w:rPr>
                <w:rFonts w:eastAsia="Times New Roman"/>
                <w:sz w:val="24"/>
                <w:szCs w:val="24"/>
                <w:lang w:eastAsia="ru-RU"/>
              </w:rPr>
            </w:pPr>
            <w:r w:rsidRPr="007D133F">
              <w:rPr>
                <w:rFonts w:eastAsia="Times New Roman"/>
                <w:sz w:val="24"/>
                <w:szCs w:val="24"/>
                <w:lang w:eastAsia="ru-RU"/>
              </w:rPr>
              <w:t>92,77</w:t>
            </w:r>
          </w:p>
        </w:tc>
      </w:tr>
    </w:tbl>
    <w:p w14:paraId="09774969" w14:textId="77777777" w:rsidR="001D3A12" w:rsidRPr="001D3A12" w:rsidRDefault="001D3A12" w:rsidP="00563679">
      <w:pPr>
        <w:rPr>
          <w:rFonts w:eastAsia="Times New Roman"/>
          <w:sz w:val="24"/>
          <w:szCs w:val="24"/>
          <w:lang w:eastAsia="ru-RU"/>
        </w:rPr>
      </w:pPr>
    </w:p>
    <w:p w14:paraId="404803C2" w14:textId="77777777" w:rsidR="001D3A12" w:rsidRPr="001D3A12" w:rsidRDefault="001D3A12" w:rsidP="00563679">
      <w:pPr>
        <w:rPr>
          <w:rFonts w:eastAsia="Times New Roman"/>
          <w:sz w:val="24"/>
          <w:szCs w:val="24"/>
          <w:lang w:eastAsia="ru-RU"/>
        </w:rPr>
      </w:pPr>
    </w:p>
    <w:p w14:paraId="25C4EF50" w14:textId="77777777" w:rsidR="001D3A12" w:rsidRPr="001D3A12" w:rsidRDefault="001D3A12" w:rsidP="00563679">
      <w:pPr>
        <w:rPr>
          <w:rFonts w:eastAsia="Times New Roman"/>
          <w:sz w:val="24"/>
          <w:szCs w:val="24"/>
          <w:lang w:eastAsia="ru-RU"/>
        </w:rPr>
      </w:pPr>
    </w:p>
    <w:p w14:paraId="0F1D8EA2" w14:textId="77777777" w:rsidR="001D3A12" w:rsidRPr="007D133F" w:rsidRDefault="001D3A12" w:rsidP="00563679">
      <w:pPr>
        <w:rPr>
          <w:rFonts w:eastAsia="Times New Roman"/>
          <w:sz w:val="26"/>
          <w:szCs w:val="26"/>
          <w:lang w:eastAsia="ru-RU"/>
        </w:rPr>
      </w:pPr>
      <w:r w:rsidRPr="007D133F">
        <w:rPr>
          <w:rFonts w:eastAsia="Times New Roman"/>
          <w:sz w:val="26"/>
          <w:szCs w:val="26"/>
          <w:lang w:eastAsia="ru-RU"/>
        </w:rPr>
        <w:t>Начальник финансового управления</w:t>
      </w:r>
    </w:p>
    <w:p w14:paraId="7BF583A9" w14:textId="77777777" w:rsidR="001D3A12" w:rsidRPr="007D133F" w:rsidRDefault="001D3A12" w:rsidP="00563679">
      <w:pPr>
        <w:rPr>
          <w:rFonts w:eastAsia="Times New Roman"/>
          <w:sz w:val="26"/>
          <w:szCs w:val="26"/>
          <w:lang w:eastAsia="ru-RU"/>
        </w:rPr>
      </w:pPr>
      <w:r w:rsidRPr="007D133F">
        <w:rPr>
          <w:rFonts w:eastAsia="Times New Roman"/>
          <w:sz w:val="26"/>
          <w:szCs w:val="26"/>
          <w:lang w:eastAsia="ru-RU"/>
        </w:rPr>
        <w:t xml:space="preserve">администрации Хасанского </w:t>
      </w:r>
    </w:p>
    <w:p w14:paraId="14C8EE0C" w14:textId="7B5B2684" w:rsidR="001D3A12" w:rsidRPr="007D133F" w:rsidRDefault="001D3A12" w:rsidP="00563679">
      <w:pPr>
        <w:rPr>
          <w:rFonts w:eastAsia="Times New Roman"/>
          <w:sz w:val="26"/>
          <w:szCs w:val="26"/>
          <w:lang w:eastAsia="ru-RU"/>
        </w:rPr>
      </w:pPr>
      <w:r w:rsidRPr="007D133F">
        <w:rPr>
          <w:rFonts w:eastAsia="Times New Roman"/>
          <w:sz w:val="26"/>
          <w:szCs w:val="26"/>
          <w:lang w:eastAsia="ru-RU"/>
        </w:rPr>
        <w:t xml:space="preserve">муниципального округа                                                      </w:t>
      </w:r>
      <w:r w:rsidR="007D133F">
        <w:rPr>
          <w:rFonts w:eastAsia="Times New Roman"/>
          <w:sz w:val="26"/>
          <w:szCs w:val="26"/>
          <w:lang w:eastAsia="ru-RU"/>
        </w:rPr>
        <w:t xml:space="preserve">           </w:t>
      </w:r>
      <w:r w:rsidRPr="007D133F">
        <w:rPr>
          <w:rFonts w:eastAsia="Times New Roman"/>
          <w:sz w:val="26"/>
          <w:szCs w:val="26"/>
          <w:lang w:eastAsia="ru-RU"/>
        </w:rPr>
        <w:t xml:space="preserve">  </w:t>
      </w:r>
      <w:r w:rsidR="007D133F">
        <w:rPr>
          <w:rFonts w:eastAsia="Times New Roman"/>
          <w:sz w:val="26"/>
          <w:szCs w:val="26"/>
          <w:lang w:eastAsia="ru-RU"/>
        </w:rPr>
        <w:t xml:space="preserve">         </w:t>
      </w:r>
      <w:r w:rsidRPr="007D133F">
        <w:rPr>
          <w:rFonts w:eastAsia="Times New Roman"/>
          <w:sz w:val="26"/>
          <w:szCs w:val="26"/>
          <w:lang w:eastAsia="ru-RU"/>
        </w:rPr>
        <w:t xml:space="preserve">               А.Б. Слепцова</w:t>
      </w:r>
    </w:p>
    <w:p w14:paraId="1381317F" w14:textId="77777777" w:rsidR="0015200F" w:rsidRPr="0015200F" w:rsidRDefault="0015200F" w:rsidP="00563679">
      <w:pPr>
        <w:rPr>
          <w:rFonts w:eastAsia="Times New Roman"/>
          <w:sz w:val="24"/>
          <w:szCs w:val="24"/>
          <w:lang w:eastAsia="ru-RU"/>
        </w:rPr>
      </w:pPr>
    </w:p>
    <w:p w14:paraId="62E9FB5F" w14:textId="3D88A12C" w:rsidR="00F96B9B" w:rsidRPr="00F96B9B" w:rsidRDefault="00F96B9B" w:rsidP="00563679">
      <w:pPr>
        <w:rPr>
          <w:rFonts w:eastAsia="Times New Roman"/>
          <w:sz w:val="24"/>
          <w:szCs w:val="24"/>
          <w:lang w:eastAsia="ru-RU"/>
        </w:rPr>
      </w:pPr>
    </w:p>
    <w:p w14:paraId="5AE8014E" w14:textId="610569FD" w:rsidR="003C5156" w:rsidRPr="003C5156" w:rsidRDefault="003C5156" w:rsidP="00563679">
      <w:pPr>
        <w:jc w:val="both"/>
        <w:rPr>
          <w:rFonts w:eastAsia="Times New Roman"/>
          <w:sz w:val="24"/>
          <w:szCs w:val="24"/>
          <w:lang w:eastAsia="ru-RU"/>
        </w:rPr>
      </w:pPr>
    </w:p>
    <w:p w14:paraId="1186F770" w14:textId="77777777" w:rsidR="003C5156" w:rsidRPr="003C5156" w:rsidRDefault="003C5156" w:rsidP="00563679">
      <w:pPr>
        <w:jc w:val="both"/>
        <w:rPr>
          <w:rFonts w:eastAsia="Times New Roman"/>
          <w:sz w:val="24"/>
          <w:szCs w:val="24"/>
          <w:lang w:eastAsia="ru-RU"/>
        </w:rPr>
      </w:pPr>
    </w:p>
    <w:p w14:paraId="7905B8DF" w14:textId="452A77E1" w:rsidR="00BE7EE8" w:rsidRPr="00BE7EE8" w:rsidRDefault="00BE7EE8" w:rsidP="00563679">
      <w:pPr>
        <w:rPr>
          <w:rFonts w:ascii="Arial Unicode MS" w:eastAsia="Arial Unicode MS" w:hAnsi="Arial Unicode MS" w:cs="Arial Unicode MS"/>
          <w:sz w:val="2"/>
          <w:szCs w:val="2"/>
          <w:lang w:eastAsia="ru-RU" w:bidi="ru-RU"/>
        </w:rPr>
        <w:sectPr w:rsidR="00BE7EE8" w:rsidRPr="00BE7EE8" w:rsidSect="00563679">
          <w:footerReference w:type="default" r:id="rId15"/>
          <w:type w:val="nextColumn"/>
          <w:pgSz w:w="11900" w:h="16840"/>
          <w:pgMar w:top="794" w:right="794" w:bottom="794" w:left="794" w:header="0" w:footer="0" w:gutter="0"/>
          <w:cols w:space="720"/>
          <w:noEndnote/>
          <w:docGrid w:linePitch="360"/>
        </w:sectPr>
      </w:pPr>
    </w:p>
    <w:p w14:paraId="10326125" w14:textId="77777777" w:rsidR="00991C5C" w:rsidRPr="00991C5C" w:rsidRDefault="00991C5C" w:rsidP="00563679">
      <w:pPr>
        <w:widowControl w:val="0"/>
        <w:rPr>
          <w:rFonts w:ascii="Arial Unicode MS" w:eastAsia="Arial Unicode MS" w:hAnsi="Arial Unicode MS" w:cs="Arial Unicode MS"/>
          <w:color w:val="000000"/>
          <w:sz w:val="2"/>
          <w:szCs w:val="2"/>
          <w:lang w:eastAsia="ru-RU" w:bidi="ru-RU"/>
        </w:rPr>
      </w:pPr>
    </w:p>
    <w:p w14:paraId="23BD03C6" w14:textId="419D28F3" w:rsidR="00D91911" w:rsidRDefault="00E43D69" w:rsidP="00563679">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061C9577" w14:textId="77777777" w:rsidR="00ED47BB" w:rsidRPr="00636278" w:rsidRDefault="00ED47BB" w:rsidP="00563679">
      <w:pPr>
        <w:autoSpaceDE w:val="0"/>
        <w:autoSpaceDN w:val="0"/>
        <w:adjustRightInd w:val="0"/>
        <w:jc w:val="both"/>
        <w:rPr>
          <w:b/>
          <w:spacing w:val="-6"/>
          <w:sz w:val="32"/>
          <w:szCs w:val="22"/>
        </w:rPr>
      </w:pPr>
    </w:p>
    <w:p w14:paraId="1C055C46" w14:textId="77777777" w:rsidR="00D91911" w:rsidRPr="00636278" w:rsidRDefault="00D91911" w:rsidP="00563679">
      <w:pPr>
        <w:tabs>
          <w:tab w:val="left" w:pos="540"/>
          <w:tab w:val="center" w:pos="5159"/>
        </w:tabs>
        <w:rPr>
          <w:b/>
          <w:spacing w:val="-6"/>
          <w:sz w:val="32"/>
          <w:szCs w:val="22"/>
        </w:rPr>
      </w:pPr>
    </w:p>
    <w:p w14:paraId="4A1B3010" w14:textId="77777777" w:rsidR="004744EA" w:rsidRPr="00636278" w:rsidRDefault="004744EA" w:rsidP="00563679">
      <w:pPr>
        <w:tabs>
          <w:tab w:val="left" w:pos="540"/>
          <w:tab w:val="center" w:pos="5159"/>
        </w:tabs>
        <w:rPr>
          <w:b/>
          <w:spacing w:val="-6"/>
          <w:sz w:val="32"/>
          <w:szCs w:val="22"/>
        </w:rPr>
      </w:pPr>
    </w:p>
    <w:p w14:paraId="10186BF8" w14:textId="77777777" w:rsidR="00BE2EFD" w:rsidRPr="00636278" w:rsidRDefault="00BE2EFD" w:rsidP="00563679">
      <w:pPr>
        <w:jc w:val="center"/>
        <w:rPr>
          <w:b/>
          <w:spacing w:val="-6"/>
          <w:sz w:val="32"/>
          <w:szCs w:val="22"/>
        </w:rPr>
      </w:pPr>
    </w:p>
    <w:p w14:paraId="13F2C471" w14:textId="77777777" w:rsidR="00BE2EFD" w:rsidRPr="00636278" w:rsidRDefault="00BE2EFD" w:rsidP="00563679">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563679">
      <w:pPr>
        <w:jc w:val="center"/>
        <w:rPr>
          <w:b/>
          <w:spacing w:val="-6"/>
          <w:sz w:val="32"/>
          <w:szCs w:val="22"/>
        </w:rPr>
      </w:pPr>
    </w:p>
    <w:p w14:paraId="7A71D406" w14:textId="2B14BF2D" w:rsidR="00BE2EFD" w:rsidRPr="00097E19" w:rsidRDefault="00BE2EFD" w:rsidP="00563679">
      <w:pPr>
        <w:jc w:val="center"/>
        <w:rPr>
          <w:b/>
          <w:spacing w:val="-6"/>
          <w:sz w:val="32"/>
          <w:szCs w:val="32"/>
          <w:lang w:val="en-US"/>
        </w:rPr>
      </w:pPr>
      <w:r w:rsidRPr="00636278">
        <w:rPr>
          <w:b/>
          <w:spacing w:val="-6"/>
          <w:sz w:val="32"/>
          <w:szCs w:val="22"/>
        </w:rPr>
        <w:t xml:space="preserve">ВЫПУСК № </w:t>
      </w:r>
      <w:r w:rsidR="00B02708">
        <w:rPr>
          <w:b/>
          <w:spacing w:val="-6"/>
          <w:sz w:val="32"/>
          <w:szCs w:val="22"/>
        </w:rPr>
        <w:t>2</w:t>
      </w:r>
      <w:r w:rsidR="00AE47BD">
        <w:rPr>
          <w:b/>
          <w:spacing w:val="-6"/>
          <w:sz w:val="32"/>
          <w:szCs w:val="22"/>
        </w:rPr>
        <w:t>3</w:t>
      </w:r>
      <w:r w:rsidR="00097E19">
        <w:rPr>
          <w:b/>
          <w:spacing w:val="-6"/>
          <w:sz w:val="32"/>
          <w:szCs w:val="22"/>
        </w:rPr>
        <w:t xml:space="preserve">. Часть </w:t>
      </w:r>
      <w:r w:rsidR="00097E19">
        <w:rPr>
          <w:b/>
          <w:spacing w:val="-6"/>
          <w:sz w:val="32"/>
          <w:szCs w:val="22"/>
          <w:lang w:val="en-US"/>
        </w:rPr>
        <w:t>II</w:t>
      </w:r>
    </w:p>
    <w:p w14:paraId="7BDFDFBD" w14:textId="77777777" w:rsidR="00BE2EFD" w:rsidRPr="00636278" w:rsidRDefault="00BE2EFD" w:rsidP="00563679">
      <w:pPr>
        <w:jc w:val="center"/>
        <w:rPr>
          <w:b/>
          <w:spacing w:val="-6"/>
          <w:sz w:val="32"/>
          <w:szCs w:val="22"/>
        </w:rPr>
      </w:pPr>
    </w:p>
    <w:p w14:paraId="569755B6" w14:textId="1101D06B" w:rsidR="00BE2EFD" w:rsidRPr="00636278" w:rsidRDefault="00AE47BD" w:rsidP="00563679">
      <w:pPr>
        <w:jc w:val="center"/>
        <w:rPr>
          <w:b/>
          <w:spacing w:val="-6"/>
          <w:sz w:val="32"/>
          <w:szCs w:val="22"/>
        </w:rPr>
      </w:pPr>
      <w:r>
        <w:rPr>
          <w:b/>
          <w:spacing w:val="-6"/>
          <w:sz w:val="32"/>
          <w:szCs w:val="22"/>
        </w:rPr>
        <w:t>2 июня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563679">
      <w:pPr>
        <w:jc w:val="center"/>
        <w:rPr>
          <w:b/>
          <w:spacing w:val="-6"/>
          <w:sz w:val="32"/>
          <w:szCs w:val="22"/>
        </w:rPr>
      </w:pPr>
    </w:p>
    <w:p w14:paraId="11642C7C" w14:textId="77777777" w:rsidR="00BE2EFD" w:rsidRPr="00636278" w:rsidRDefault="00BE2EFD" w:rsidP="00563679">
      <w:pPr>
        <w:jc w:val="center"/>
        <w:rPr>
          <w:b/>
          <w:spacing w:val="-6"/>
          <w:sz w:val="32"/>
          <w:szCs w:val="22"/>
        </w:rPr>
      </w:pPr>
    </w:p>
    <w:p w14:paraId="4B0B5A67" w14:textId="77777777" w:rsidR="00BE2EFD" w:rsidRPr="00636278" w:rsidRDefault="00BE2EFD" w:rsidP="00563679">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563679">
      <w:pPr>
        <w:jc w:val="center"/>
        <w:rPr>
          <w:spacing w:val="-6"/>
          <w:sz w:val="32"/>
          <w:szCs w:val="22"/>
        </w:rPr>
      </w:pPr>
    </w:p>
    <w:p w14:paraId="198F1029" w14:textId="77777777" w:rsidR="00BE2EFD" w:rsidRPr="00636278" w:rsidRDefault="00BE2EFD" w:rsidP="00563679">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563679">
      <w:pPr>
        <w:jc w:val="center"/>
        <w:rPr>
          <w:spacing w:val="-6"/>
          <w:sz w:val="28"/>
        </w:rPr>
      </w:pPr>
    </w:p>
    <w:p w14:paraId="604ED1D7" w14:textId="77777777" w:rsidR="00BE2EFD" w:rsidRPr="00636278" w:rsidRDefault="00BE2EFD" w:rsidP="00563679">
      <w:pPr>
        <w:jc w:val="center"/>
        <w:rPr>
          <w:i/>
          <w:spacing w:val="-6"/>
          <w:sz w:val="28"/>
        </w:rPr>
      </w:pPr>
      <w:r w:rsidRPr="00636278">
        <w:rPr>
          <w:i/>
          <w:spacing w:val="-6"/>
          <w:sz w:val="28"/>
        </w:rPr>
        <w:t>Редакционная коллегия:</w:t>
      </w:r>
    </w:p>
    <w:p w14:paraId="4AD51DBD" w14:textId="77777777" w:rsidR="00BE2EFD" w:rsidRPr="00636278" w:rsidRDefault="00BE2EFD" w:rsidP="00563679">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563679">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563679">
      <w:pPr>
        <w:jc w:val="center"/>
        <w:rPr>
          <w:spacing w:val="-6"/>
          <w:sz w:val="28"/>
        </w:rPr>
      </w:pPr>
    </w:p>
    <w:p w14:paraId="164594EE" w14:textId="77777777" w:rsidR="00BE2EFD" w:rsidRPr="00636278" w:rsidRDefault="00BE2EFD" w:rsidP="00563679">
      <w:pPr>
        <w:jc w:val="center"/>
        <w:rPr>
          <w:spacing w:val="-6"/>
          <w:sz w:val="28"/>
        </w:rPr>
      </w:pPr>
    </w:p>
    <w:p w14:paraId="066F1DBF" w14:textId="77777777" w:rsidR="00BE2EFD" w:rsidRPr="00636278" w:rsidRDefault="00BE2EFD" w:rsidP="00563679">
      <w:pPr>
        <w:jc w:val="center"/>
        <w:rPr>
          <w:spacing w:val="-6"/>
          <w:sz w:val="28"/>
        </w:rPr>
      </w:pPr>
      <w:r w:rsidRPr="00636278">
        <w:rPr>
          <w:spacing w:val="-6"/>
          <w:sz w:val="28"/>
        </w:rPr>
        <w:t>________________________________</w:t>
      </w:r>
    </w:p>
    <w:p w14:paraId="6FD4CD19" w14:textId="77777777" w:rsidR="00BE2EFD" w:rsidRPr="00636278" w:rsidRDefault="00BE2EFD" w:rsidP="00563679">
      <w:pPr>
        <w:jc w:val="center"/>
        <w:rPr>
          <w:spacing w:val="-6"/>
          <w:sz w:val="28"/>
        </w:rPr>
      </w:pPr>
      <w:r w:rsidRPr="00636278">
        <w:rPr>
          <w:spacing w:val="-6"/>
          <w:sz w:val="28"/>
        </w:rPr>
        <w:t>Адрес редакции:</w:t>
      </w:r>
    </w:p>
    <w:p w14:paraId="51CD386F" w14:textId="77777777" w:rsidR="00BE2EFD" w:rsidRPr="00636278" w:rsidRDefault="00BE2EFD" w:rsidP="00563679">
      <w:pPr>
        <w:jc w:val="center"/>
        <w:rPr>
          <w:spacing w:val="-6"/>
          <w:sz w:val="28"/>
        </w:rPr>
      </w:pPr>
      <w:r w:rsidRPr="00636278">
        <w:rPr>
          <w:spacing w:val="-6"/>
          <w:sz w:val="28"/>
        </w:rPr>
        <w:t>692701 п. Славянка Приморского края, ул. Молодежная, 1.</w:t>
      </w:r>
    </w:p>
    <w:p w14:paraId="48FADA02" w14:textId="7A10F8E5" w:rsidR="00BE2EFD" w:rsidRPr="00097E19" w:rsidRDefault="00BE2EFD" w:rsidP="00563679">
      <w:pPr>
        <w:jc w:val="center"/>
        <w:rPr>
          <w:spacing w:val="-6"/>
          <w:sz w:val="28"/>
          <w:lang w:val="en-US"/>
        </w:rPr>
      </w:pPr>
      <w:r w:rsidRPr="00636278">
        <w:rPr>
          <w:spacing w:val="-6"/>
          <w:sz w:val="28"/>
        </w:rPr>
        <w:t xml:space="preserve">Выпуск от </w:t>
      </w:r>
      <w:r w:rsidR="00AE47BD">
        <w:rPr>
          <w:spacing w:val="-6"/>
          <w:sz w:val="28"/>
        </w:rPr>
        <w:t>2 июня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B02708">
        <w:rPr>
          <w:spacing w:val="-6"/>
          <w:sz w:val="28"/>
        </w:rPr>
        <w:t>2</w:t>
      </w:r>
      <w:r w:rsidR="00AE47BD">
        <w:rPr>
          <w:spacing w:val="-6"/>
          <w:sz w:val="28"/>
        </w:rPr>
        <w:t>3</w:t>
      </w:r>
      <w:r w:rsidR="00097E19">
        <w:rPr>
          <w:spacing w:val="-6"/>
          <w:sz w:val="28"/>
        </w:rPr>
        <w:t xml:space="preserve">. Часть </w:t>
      </w:r>
      <w:r w:rsidR="00097E19">
        <w:rPr>
          <w:spacing w:val="-6"/>
          <w:sz w:val="28"/>
          <w:lang w:val="en-US"/>
        </w:rPr>
        <w:t>II</w:t>
      </w:r>
    </w:p>
    <w:p w14:paraId="5A8A56D7" w14:textId="77777777" w:rsidR="00BE2EFD" w:rsidRPr="00636278" w:rsidRDefault="00BE2EFD" w:rsidP="00563679">
      <w:pPr>
        <w:jc w:val="center"/>
        <w:rPr>
          <w:spacing w:val="-6"/>
          <w:sz w:val="28"/>
        </w:rPr>
      </w:pPr>
    </w:p>
    <w:p w14:paraId="08326753" w14:textId="77777777" w:rsidR="00BE2EFD" w:rsidRPr="00636278" w:rsidRDefault="00BE2EFD" w:rsidP="00563679">
      <w:pPr>
        <w:jc w:val="center"/>
        <w:rPr>
          <w:spacing w:val="-6"/>
          <w:sz w:val="28"/>
        </w:rPr>
      </w:pPr>
      <w:r w:rsidRPr="00636278">
        <w:rPr>
          <w:spacing w:val="-6"/>
          <w:sz w:val="28"/>
        </w:rPr>
        <w:t>Тираж 2 экземпляра.</w:t>
      </w:r>
    </w:p>
    <w:p w14:paraId="10B2A03D" w14:textId="77777777" w:rsidR="00BE2EFD" w:rsidRPr="00636278" w:rsidRDefault="00BE2EFD" w:rsidP="00563679">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563679">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563679">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563679">
      <w:pPr>
        <w:rPr>
          <w:rFonts w:eastAsia="Calibri"/>
          <w:sz w:val="24"/>
          <w:szCs w:val="24"/>
          <w:lang w:eastAsia="ru-RU"/>
        </w:rPr>
      </w:pPr>
    </w:p>
    <w:p w14:paraId="6BC33ADA" w14:textId="77777777" w:rsidR="00BE2EFD" w:rsidRPr="00636278" w:rsidRDefault="00BE2EFD" w:rsidP="00563679">
      <w:pPr>
        <w:rPr>
          <w:rFonts w:eastAsia="Calibri"/>
          <w:sz w:val="24"/>
          <w:szCs w:val="24"/>
          <w:lang w:eastAsia="ru-RU"/>
        </w:rPr>
      </w:pPr>
    </w:p>
    <w:p w14:paraId="3BB5A712" w14:textId="77777777" w:rsidR="00BE2EFD" w:rsidRPr="00636278" w:rsidRDefault="00BE2EFD" w:rsidP="00563679">
      <w:pPr>
        <w:rPr>
          <w:rFonts w:eastAsia="Calibri"/>
          <w:sz w:val="24"/>
          <w:szCs w:val="24"/>
          <w:lang w:eastAsia="ru-RU"/>
        </w:rPr>
      </w:pPr>
    </w:p>
    <w:p w14:paraId="42D72A57" w14:textId="77777777" w:rsidR="00BE2EFD" w:rsidRPr="00636278" w:rsidRDefault="00BE2EFD" w:rsidP="00563679">
      <w:pPr>
        <w:rPr>
          <w:rFonts w:eastAsia="Calibri"/>
          <w:sz w:val="24"/>
          <w:szCs w:val="24"/>
          <w:lang w:eastAsia="ru-RU"/>
        </w:rPr>
      </w:pPr>
    </w:p>
    <w:p w14:paraId="53802C69" w14:textId="77777777" w:rsidR="00BE2EFD" w:rsidRPr="00636278" w:rsidRDefault="00BE2EFD" w:rsidP="00563679">
      <w:pPr>
        <w:rPr>
          <w:rFonts w:eastAsia="Calibri"/>
          <w:sz w:val="24"/>
          <w:szCs w:val="24"/>
          <w:lang w:eastAsia="ru-RU"/>
        </w:rPr>
      </w:pPr>
    </w:p>
    <w:p w14:paraId="7734AC0E" w14:textId="77777777" w:rsidR="00BE2EFD" w:rsidRPr="00636278" w:rsidRDefault="00BE2EFD" w:rsidP="00563679">
      <w:pPr>
        <w:rPr>
          <w:rFonts w:eastAsia="Calibri"/>
          <w:sz w:val="24"/>
          <w:szCs w:val="24"/>
          <w:lang w:eastAsia="ru-RU"/>
        </w:rPr>
      </w:pPr>
    </w:p>
    <w:p w14:paraId="60BBF299" w14:textId="3BA3755C" w:rsidR="00B15A30" w:rsidRPr="00636278" w:rsidRDefault="00B15A30" w:rsidP="00563679">
      <w:pPr>
        <w:jc w:val="center"/>
        <w:rPr>
          <w:rFonts w:eastAsia="Calibri"/>
          <w:sz w:val="24"/>
          <w:szCs w:val="24"/>
          <w:lang w:eastAsia="ru-RU"/>
        </w:rPr>
      </w:pPr>
    </w:p>
    <w:sectPr w:rsidR="00B15A30" w:rsidRPr="00636278" w:rsidSect="00563679">
      <w:footerReference w:type="default" r:id="rId16"/>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438D" w14:textId="77777777" w:rsidR="002D22B4" w:rsidRDefault="002D22B4">
      <w:r>
        <w:separator/>
      </w:r>
    </w:p>
  </w:endnote>
  <w:endnote w:type="continuationSeparator" w:id="0">
    <w:p w14:paraId="3ECCE9E5" w14:textId="77777777" w:rsidR="002D22B4" w:rsidRDefault="002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42F3" w14:textId="27A516DA" w:rsidR="00083490" w:rsidRDefault="00083490">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68CD" w14:textId="5A8992F5" w:rsidR="000506C4" w:rsidRDefault="002D22B4" w:rsidP="00DA3D48">
    <w:pPr>
      <w:pStyle w:val="a9"/>
      <w:tabs>
        <w:tab w:val="center" w:pos="7625"/>
        <w:tab w:val="left" w:pos="9270"/>
      </w:tabs>
      <w:jc w:val="center"/>
    </w:pPr>
    <w:sdt>
      <w:sdtPr>
        <w:id w:val="379988476"/>
        <w:docPartObj>
          <w:docPartGallery w:val="Page Numbers (Bottom of Page)"/>
          <w:docPartUnique/>
        </w:docPartObj>
      </w:sdtPr>
      <w:sdtEndPr/>
      <w:sdtContent>
        <w:r w:rsidR="000506C4">
          <w:fldChar w:fldCharType="begin"/>
        </w:r>
        <w:r w:rsidR="000506C4">
          <w:instrText>PAGE   \* MERGEFORMAT</w:instrText>
        </w:r>
        <w:r w:rsidR="000506C4">
          <w:fldChar w:fldCharType="separate"/>
        </w:r>
        <w:r w:rsidR="000506C4">
          <w:rPr>
            <w:lang w:val="ru-RU"/>
          </w:rPr>
          <w:t>2</w:t>
        </w:r>
        <w:r w:rsidR="000506C4">
          <w:fldChar w:fldCharType="end"/>
        </w:r>
      </w:sdtContent>
    </w:sdt>
  </w:p>
  <w:p w14:paraId="0090F5FD" w14:textId="77777777" w:rsidR="000506C4" w:rsidRDefault="000506C4"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12834"/>
      <w:docPartObj>
        <w:docPartGallery w:val="Page Numbers (Bottom of Page)"/>
        <w:docPartUnique/>
      </w:docPartObj>
    </w:sdtPr>
    <w:sdtEndPr/>
    <w:sdtContent>
      <w:p w14:paraId="067218D9" w14:textId="66591EE4" w:rsidR="00783850" w:rsidRDefault="00783850">
        <w:pPr>
          <w:pStyle w:val="a9"/>
          <w:jc w:val="center"/>
        </w:pPr>
        <w:r>
          <w:fldChar w:fldCharType="begin"/>
        </w:r>
        <w:r>
          <w:instrText>PAGE   \* MERGEFORMAT</w:instrText>
        </w:r>
        <w:r>
          <w:fldChar w:fldCharType="separate"/>
        </w:r>
        <w:r>
          <w:rPr>
            <w:lang w:val="ru-RU"/>
          </w:rPr>
          <w:t>2</w:t>
        </w:r>
        <w:r>
          <w:fldChar w:fldCharType="end"/>
        </w:r>
      </w:p>
    </w:sdtContent>
  </w:sdt>
  <w:p w14:paraId="38661722" w14:textId="77777777" w:rsidR="00783850" w:rsidRDefault="00783850"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D569" w14:textId="77777777" w:rsidR="002D22B4" w:rsidRDefault="002D22B4">
      <w:r>
        <w:separator/>
      </w:r>
    </w:p>
  </w:footnote>
  <w:footnote w:type="continuationSeparator" w:id="0">
    <w:p w14:paraId="6055A46B" w14:textId="77777777" w:rsidR="002D22B4" w:rsidRDefault="002D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5A3453"/>
    <w:multiLevelType w:val="multilevel"/>
    <w:tmpl w:val="E0E4091E"/>
    <w:lvl w:ilvl="0">
      <w:start w:val="1"/>
      <w:numFmt w:val="decimal"/>
      <w:lvlText w:val="%1."/>
      <w:lvlJc w:val="right"/>
      <w:pPr>
        <w:ind w:left="502" w:hanging="360"/>
      </w:pPr>
      <w:rPr>
        <w:rFonts w:ascii="Times New Roman" w:eastAsia="Times New Roman" w:hAnsi="Times New Roman" w:cs="Times New Roman"/>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24004AD"/>
    <w:multiLevelType w:val="hybridMultilevel"/>
    <w:tmpl w:val="36C0C8E2"/>
    <w:lvl w:ilvl="0" w:tplc="87F898FC">
      <w:start w:val="1"/>
      <w:numFmt w:val="bullet"/>
      <w:lvlText w:val="–"/>
      <w:lvlJc w:val="left"/>
      <w:pPr>
        <w:ind w:left="4123" w:hanging="360"/>
      </w:pPr>
      <w:rPr>
        <w:rFonts w:ascii="Times New Roman" w:hAnsi="Times New Roman" w:cs="Times New Roman" w:hint="default"/>
      </w:rPr>
    </w:lvl>
    <w:lvl w:ilvl="1" w:tplc="04190003" w:tentative="1">
      <w:start w:val="1"/>
      <w:numFmt w:val="bullet"/>
      <w:lvlText w:val="o"/>
      <w:lvlJc w:val="left"/>
      <w:pPr>
        <w:ind w:left="4843" w:hanging="360"/>
      </w:pPr>
      <w:rPr>
        <w:rFonts w:ascii="Courier New" w:hAnsi="Courier New" w:cs="Courier New" w:hint="default"/>
      </w:rPr>
    </w:lvl>
    <w:lvl w:ilvl="2" w:tplc="04190005" w:tentative="1">
      <w:start w:val="1"/>
      <w:numFmt w:val="bullet"/>
      <w:lvlText w:val=""/>
      <w:lvlJc w:val="left"/>
      <w:pPr>
        <w:ind w:left="5563" w:hanging="360"/>
      </w:pPr>
      <w:rPr>
        <w:rFonts w:ascii="Wingdings" w:hAnsi="Wingdings" w:hint="default"/>
      </w:rPr>
    </w:lvl>
    <w:lvl w:ilvl="3" w:tplc="04190001" w:tentative="1">
      <w:start w:val="1"/>
      <w:numFmt w:val="bullet"/>
      <w:lvlText w:val=""/>
      <w:lvlJc w:val="left"/>
      <w:pPr>
        <w:ind w:left="6283" w:hanging="360"/>
      </w:pPr>
      <w:rPr>
        <w:rFonts w:ascii="Symbol" w:hAnsi="Symbol" w:hint="default"/>
      </w:rPr>
    </w:lvl>
    <w:lvl w:ilvl="4" w:tplc="04190003" w:tentative="1">
      <w:start w:val="1"/>
      <w:numFmt w:val="bullet"/>
      <w:lvlText w:val="o"/>
      <w:lvlJc w:val="left"/>
      <w:pPr>
        <w:ind w:left="7003" w:hanging="360"/>
      </w:pPr>
      <w:rPr>
        <w:rFonts w:ascii="Courier New" w:hAnsi="Courier New" w:cs="Courier New" w:hint="default"/>
      </w:rPr>
    </w:lvl>
    <w:lvl w:ilvl="5" w:tplc="04190005" w:tentative="1">
      <w:start w:val="1"/>
      <w:numFmt w:val="bullet"/>
      <w:lvlText w:val=""/>
      <w:lvlJc w:val="left"/>
      <w:pPr>
        <w:ind w:left="7723" w:hanging="360"/>
      </w:pPr>
      <w:rPr>
        <w:rFonts w:ascii="Wingdings" w:hAnsi="Wingdings" w:hint="default"/>
      </w:rPr>
    </w:lvl>
    <w:lvl w:ilvl="6" w:tplc="04190001" w:tentative="1">
      <w:start w:val="1"/>
      <w:numFmt w:val="bullet"/>
      <w:lvlText w:val=""/>
      <w:lvlJc w:val="left"/>
      <w:pPr>
        <w:ind w:left="8443" w:hanging="360"/>
      </w:pPr>
      <w:rPr>
        <w:rFonts w:ascii="Symbol" w:hAnsi="Symbol" w:hint="default"/>
      </w:rPr>
    </w:lvl>
    <w:lvl w:ilvl="7" w:tplc="04190003" w:tentative="1">
      <w:start w:val="1"/>
      <w:numFmt w:val="bullet"/>
      <w:lvlText w:val="o"/>
      <w:lvlJc w:val="left"/>
      <w:pPr>
        <w:ind w:left="9163" w:hanging="360"/>
      </w:pPr>
      <w:rPr>
        <w:rFonts w:ascii="Courier New" w:hAnsi="Courier New" w:cs="Courier New" w:hint="default"/>
      </w:rPr>
    </w:lvl>
    <w:lvl w:ilvl="8" w:tplc="04190005" w:tentative="1">
      <w:start w:val="1"/>
      <w:numFmt w:val="bullet"/>
      <w:lvlText w:val=""/>
      <w:lvlJc w:val="left"/>
      <w:pPr>
        <w:ind w:left="9883" w:hanging="360"/>
      </w:pPr>
      <w:rPr>
        <w:rFonts w:ascii="Wingdings" w:hAnsi="Wingdings" w:hint="default"/>
      </w:rPr>
    </w:lvl>
  </w:abstractNum>
  <w:abstractNum w:abstractNumId="20"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1"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3B4017D"/>
    <w:multiLevelType w:val="hybridMultilevel"/>
    <w:tmpl w:val="7990F342"/>
    <w:lvl w:ilvl="0" w:tplc="EEBE996A">
      <w:start w:val="1"/>
      <w:numFmt w:val="bullet"/>
      <w:lvlText w:val=""/>
      <w:lvlJc w:val="left"/>
      <w:pPr>
        <w:ind w:left="1260" w:hanging="360"/>
      </w:pPr>
      <w:rPr>
        <w:rFonts w:ascii="Symbol" w:hAnsi="Symbol" w:hint="default"/>
      </w:rPr>
    </w:lvl>
    <w:lvl w:ilvl="1" w:tplc="E8FCBB66">
      <w:start w:val="1"/>
      <w:numFmt w:val="bullet"/>
      <w:lvlText w:val="o"/>
      <w:lvlJc w:val="left"/>
      <w:pPr>
        <w:ind w:left="1980" w:hanging="360"/>
      </w:pPr>
      <w:rPr>
        <w:rFonts w:ascii="Courier New" w:hAnsi="Courier New" w:cs="Courier New" w:hint="default"/>
      </w:rPr>
    </w:lvl>
    <w:lvl w:ilvl="2" w:tplc="E5CA3D22">
      <w:start w:val="1"/>
      <w:numFmt w:val="bullet"/>
      <w:lvlText w:val=""/>
      <w:lvlJc w:val="left"/>
      <w:pPr>
        <w:ind w:left="2700" w:hanging="360"/>
      </w:pPr>
      <w:rPr>
        <w:rFonts w:ascii="Wingdings" w:hAnsi="Wingdings" w:hint="default"/>
      </w:rPr>
    </w:lvl>
    <w:lvl w:ilvl="3" w:tplc="D2F0E0EE">
      <w:start w:val="1"/>
      <w:numFmt w:val="bullet"/>
      <w:lvlText w:val=""/>
      <w:lvlJc w:val="left"/>
      <w:pPr>
        <w:ind w:left="3420" w:hanging="360"/>
      </w:pPr>
      <w:rPr>
        <w:rFonts w:ascii="Symbol" w:hAnsi="Symbol" w:hint="default"/>
      </w:rPr>
    </w:lvl>
    <w:lvl w:ilvl="4" w:tplc="A6AE0CD6">
      <w:start w:val="1"/>
      <w:numFmt w:val="bullet"/>
      <w:lvlText w:val="o"/>
      <w:lvlJc w:val="left"/>
      <w:pPr>
        <w:ind w:left="4140" w:hanging="360"/>
      </w:pPr>
      <w:rPr>
        <w:rFonts w:ascii="Courier New" w:hAnsi="Courier New" w:cs="Courier New" w:hint="default"/>
      </w:rPr>
    </w:lvl>
    <w:lvl w:ilvl="5" w:tplc="DC32E8F4">
      <w:start w:val="1"/>
      <w:numFmt w:val="bullet"/>
      <w:lvlText w:val=""/>
      <w:lvlJc w:val="left"/>
      <w:pPr>
        <w:ind w:left="4860" w:hanging="360"/>
      </w:pPr>
      <w:rPr>
        <w:rFonts w:ascii="Wingdings" w:hAnsi="Wingdings" w:hint="default"/>
      </w:rPr>
    </w:lvl>
    <w:lvl w:ilvl="6" w:tplc="94DEACDE">
      <w:start w:val="1"/>
      <w:numFmt w:val="bullet"/>
      <w:lvlText w:val=""/>
      <w:lvlJc w:val="left"/>
      <w:pPr>
        <w:ind w:left="5580" w:hanging="360"/>
      </w:pPr>
      <w:rPr>
        <w:rFonts w:ascii="Symbol" w:hAnsi="Symbol" w:hint="default"/>
      </w:rPr>
    </w:lvl>
    <w:lvl w:ilvl="7" w:tplc="56848CF4">
      <w:start w:val="1"/>
      <w:numFmt w:val="bullet"/>
      <w:lvlText w:val="o"/>
      <w:lvlJc w:val="left"/>
      <w:pPr>
        <w:ind w:left="6300" w:hanging="360"/>
      </w:pPr>
      <w:rPr>
        <w:rFonts w:ascii="Courier New" w:hAnsi="Courier New" w:cs="Courier New" w:hint="default"/>
      </w:rPr>
    </w:lvl>
    <w:lvl w:ilvl="8" w:tplc="D5F0DD46">
      <w:start w:val="1"/>
      <w:numFmt w:val="bullet"/>
      <w:lvlText w:val=""/>
      <w:lvlJc w:val="left"/>
      <w:pPr>
        <w:ind w:left="7020" w:hanging="360"/>
      </w:pPr>
      <w:rPr>
        <w:rFonts w:ascii="Wingdings" w:hAnsi="Wingdings" w:hint="default"/>
      </w:rPr>
    </w:lvl>
  </w:abstractNum>
  <w:abstractNum w:abstractNumId="23"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8"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126131D"/>
    <w:multiLevelType w:val="hybridMultilevel"/>
    <w:tmpl w:val="CA04B82C"/>
    <w:lvl w:ilvl="0" w:tplc="80666D92">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6"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3"/>
  </w:num>
  <w:num w:numId="2">
    <w:abstractNumId w:val="25"/>
  </w:num>
  <w:num w:numId="3">
    <w:abstractNumId w:val="27"/>
  </w:num>
  <w:num w:numId="4">
    <w:abstractNumId w:val="16"/>
  </w:num>
  <w:num w:numId="5">
    <w:abstractNumId w:val="18"/>
  </w:num>
  <w:num w:numId="6">
    <w:abstractNumId w:val="29"/>
  </w:num>
  <w:num w:numId="7">
    <w:abstractNumId w:val="34"/>
  </w:num>
  <w:num w:numId="8">
    <w:abstractNumId w:val="7"/>
  </w:num>
  <w:num w:numId="9">
    <w:abstractNumId w:val="12"/>
  </w:num>
  <w:num w:numId="10">
    <w:abstractNumId w:val="26"/>
  </w:num>
  <w:num w:numId="11">
    <w:abstractNumId w:val="23"/>
  </w:num>
  <w:num w:numId="12">
    <w:abstractNumId w:val="15"/>
  </w:num>
  <w:num w:numId="13">
    <w:abstractNumId w:val="9"/>
  </w:num>
  <w:num w:numId="14">
    <w:abstractNumId w:val="31"/>
  </w:num>
  <w:num w:numId="15">
    <w:abstractNumId w:val="24"/>
  </w:num>
  <w:num w:numId="16">
    <w:abstractNumId w:val="30"/>
  </w:num>
  <w:num w:numId="17">
    <w:abstractNumId w:val="20"/>
  </w:num>
  <w:num w:numId="18">
    <w:abstractNumId w:val="28"/>
  </w:num>
  <w:num w:numId="19">
    <w:abstractNumId w:val="14"/>
  </w:num>
  <w:num w:numId="20">
    <w:abstractNumId w:val="17"/>
  </w:num>
  <w:num w:numId="21">
    <w:abstractNumId w:val="13"/>
  </w:num>
  <w:num w:numId="22">
    <w:abstractNumId w:val="37"/>
  </w:num>
  <w:num w:numId="23">
    <w:abstractNumId w:val="36"/>
  </w:num>
  <w:num w:numId="24">
    <w:abstractNumId w:val="21"/>
  </w:num>
  <w:num w:numId="25">
    <w:abstractNumId w:val="11"/>
  </w:num>
  <w:num w:numId="26">
    <w:abstractNumId w:val="32"/>
  </w:num>
  <w:num w:numId="27">
    <w:abstractNumId w:val="8"/>
  </w:num>
  <w:num w:numId="28">
    <w:abstractNumId w:val="19"/>
  </w:num>
  <w:num w:numId="29">
    <w:abstractNumId w:val="10"/>
  </w:num>
  <w:num w:numId="30">
    <w:abstractNumId w:val="35"/>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0761"/>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6C4"/>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490"/>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BD8"/>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97E19"/>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481"/>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225"/>
    <w:rsid w:val="001448F3"/>
    <w:rsid w:val="0014495C"/>
    <w:rsid w:val="00144C4D"/>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00F"/>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5D8"/>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384"/>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A7B"/>
    <w:rsid w:val="001A5BE3"/>
    <w:rsid w:val="001A69BA"/>
    <w:rsid w:val="001A6E94"/>
    <w:rsid w:val="001A731C"/>
    <w:rsid w:val="001A7512"/>
    <w:rsid w:val="001A75BE"/>
    <w:rsid w:val="001A7855"/>
    <w:rsid w:val="001A7A9E"/>
    <w:rsid w:val="001B0955"/>
    <w:rsid w:val="001B0A14"/>
    <w:rsid w:val="001B0D11"/>
    <w:rsid w:val="001B0F75"/>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12"/>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266"/>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689"/>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1AFA"/>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2B4"/>
    <w:rsid w:val="002D289C"/>
    <w:rsid w:val="002D2C4C"/>
    <w:rsid w:val="002D2E79"/>
    <w:rsid w:val="002D324A"/>
    <w:rsid w:val="002D440B"/>
    <w:rsid w:val="002D4644"/>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5B6"/>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466"/>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AAD"/>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97F"/>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878BA"/>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0F9"/>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A7BDD"/>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5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B4E"/>
    <w:rsid w:val="00454D98"/>
    <w:rsid w:val="0045537A"/>
    <w:rsid w:val="00455533"/>
    <w:rsid w:val="00455922"/>
    <w:rsid w:val="00455D22"/>
    <w:rsid w:val="00455E1B"/>
    <w:rsid w:val="00456306"/>
    <w:rsid w:val="00456C04"/>
    <w:rsid w:val="004578F2"/>
    <w:rsid w:val="004579AC"/>
    <w:rsid w:val="00457CD3"/>
    <w:rsid w:val="004601EE"/>
    <w:rsid w:val="00460270"/>
    <w:rsid w:val="0046048E"/>
    <w:rsid w:val="00460837"/>
    <w:rsid w:val="00460883"/>
    <w:rsid w:val="00460CB0"/>
    <w:rsid w:val="00460ECC"/>
    <w:rsid w:val="004611B4"/>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B7D92"/>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5DA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A50"/>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679"/>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BC"/>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283C"/>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1862"/>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5D79"/>
    <w:rsid w:val="005E6540"/>
    <w:rsid w:val="005E688C"/>
    <w:rsid w:val="005E7248"/>
    <w:rsid w:val="005E760D"/>
    <w:rsid w:val="005E77D7"/>
    <w:rsid w:val="005E7DE5"/>
    <w:rsid w:val="005E7ECB"/>
    <w:rsid w:val="005F02E1"/>
    <w:rsid w:val="005F0621"/>
    <w:rsid w:val="005F0A41"/>
    <w:rsid w:val="005F0D6F"/>
    <w:rsid w:val="005F2F3C"/>
    <w:rsid w:val="005F301D"/>
    <w:rsid w:val="005F3C06"/>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93B"/>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370"/>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47EC9"/>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50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3DA0"/>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9D1"/>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072"/>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0B0"/>
    <w:rsid w:val="00777711"/>
    <w:rsid w:val="0078035D"/>
    <w:rsid w:val="00781256"/>
    <w:rsid w:val="00781A1E"/>
    <w:rsid w:val="00781DA5"/>
    <w:rsid w:val="00782069"/>
    <w:rsid w:val="007825DA"/>
    <w:rsid w:val="007828C1"/>
    <w:rsid w:val="007829FA"/>
    <w:rsid w:val="0078328E"/>
    <w:rsid w:val="007833EC"/>
    <w:rsid w:val="00783465"/>
    <w:rsid w:val="00783678"/>
    <w:rsid w:val="00783850"/>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0C60"/>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73A"/>
    <w:rsid w:val="007D0E95"/>
    <w:rsid w:val="007D10E4"/>
    <w:rsid w:val="007D1139"/>
    <w:rsid w:val="007D133F"/>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419C"/>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718"/>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9D6"/>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3B13"/>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9D7"/>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2BBB"/>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3BB8"/>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97C"/>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4A7"/>
    <w:rsid w:val="009675B6"/>
    <w:rsid w:val="00967617"/>
    <w:rsid w:val="00967C0D"/>
    <w:rsid w:val="00967D7F"/>
    <w:rsid w:val="00967E6E"/>
    <w:rsid w:val="00967F4F"/>
    <w:rsid w:val="00970B3C"/>
    <w:rsid w:val="00970DEA"/>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0730"/>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0F7"/>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880"/>
    <w:rsid w:val="009D0B48"/>
    <w:rsid w:val="009D0B66"/>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20"/>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587"/>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5F19"/>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6E3C"/>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987"/>
    <w:rsid w:val="00A65A91"/>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DD6"/>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968"/>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7BD"/>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950"/>
    <w:rsid w:val="00AF4CBB"/>
    <w:rsid w:val="00AF4D74"/>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708"/>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0ED2"/>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5EA"/>
    <w:rsid w:val="00BC2757"/>
    <w:rsid w:val="00BC294C"/>
    <w:rsid w:val="00BC304C"/>
    <w:rsid w:val="00BC30B3"/>
    <w:rsid w:val="00BC321B"/>
    <w:rsid w:val="00BC3331"/>
    <w:rsid w:val="00BC33CA"/>
    <w:rsid w:val="00BC34BE"/>
    <w:rsid w:val="00BC3744"/>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E7EE8"/>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2"/>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6FEA"/>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9FF"/>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6A4"/>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168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66A"/>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B7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3E9"/>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79D"/>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8FA"/>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5F"/>
    <w:rsid w:val="00D30AA6"/>
    <w:rsid w:val="00D31A5C"/>
    <w:rsid w:val="00D31EC5"/>
    <w:rsid w:val="00D322A7"/>
    <w:rsid w:val="00D32583"/>
    <w:rsid w:val="00D3337F"/>
    <w:rsid w:val="00D3365E"/>
    <w:rsid w:val="00D3399A"/>
    <w:rsid w:val="00D33C38"/>
    <w:rsid w:val="00D34579"/>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A9E"/>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48"/>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62B"/>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AC9"/>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49C"/>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87B1E"/>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56A"/>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9B"/>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9"/>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uiPriority w:val="9"/>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uiPriority w:val="9"/>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
    <w:qFormat/>
    <w:rsid w:val="00235447"/>
    <w:pPr>
      <w:keepNext/>
      <w:numPr>
        <w:ilvl w:val="7"/>
        <w:numId w:val="14"/>
      </w:numPr>
      <w:outlineLvl w:val="7"/>
    </w:pPr>
    <w:rPr>
      <w:bCs/>
      <w:lang w:val="x-none"/>
    </w:rPr>
  </w:style>
  <w:style w:type="paragraph" w:styleId="9">
    <w:name w:val="heading 9"/>
    <w:basedOn w:val="a5"/>
    <w:next w:val="a5"/>
    <w:link w:val="90"/>
    <w:uiPriority w:val="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имя файла"/>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6297C"/>
    <w:pPr>
      <w:tabs>
        <w:tab w:val="right" w:leader="dot" w:pos="10206"/>
      </w:tabs>
      <w:ind w:left="851"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aliases w:val="4 глава"/>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aliases w:val="Название"/>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aliases w:val="Название Знак1"/>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имя файла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9"/>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uiPriority w:val="9"/>
    <w:rsid w:val="00B67251"/>
    <w:rPr>
      <w:rFonts w:eastAsia="MS Mincho"/>
      <w:bCs/>
      <w:i/>
      <w:iCs/>
      <w:lang w:val="x-none" w:eastAsia="ja-JP"/>
    </w:rPr>
  </w:style>
  <w:style w:type="character" w:customStyle="1" w:styleId="61">
    <w:name w:val="Заголовок 6 Знак"/>
    <w:link w:val="60"/>
    <w:uiPriority w:val="9"/>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
    <w:rsid w:val="00B67251"/>
    <w:rPr>
      <w:rFonts w:eastAsia="MS Mincho"/>
      <w:b/>
      <w:bCs/>
      <w:sz w:val="16"/>
      <w:lang w:val="x-none" w:eastAsia="ja-JP"/>
    </w:rPr>
  </w:style>
  <w:style w:type="character" w:customStyle="1" w:styleId="81">
    <w:name w:val="Заголовок 8 Знак"/>
    <w:link w:val="8"/>
    <w:uiPriority w:val="9"/>
    <w:rsid w:val="00B67251"/>
    <w:rPr>
      <w:rFonts w:eastAsia="MS Mincho"/>
      <w:bCs/>
      <w:lang w:val="x-none" w:eastAsia="ja-JP"/>
    </w:rPr>
  </w:style>
  <w:style w:type="character" w:customStyle="1" w:styleId="90">
    <w:name w:val="Заголовок 9 Знак"/>
    <w:link w:val="9"/>
    <w:uiPriority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uiPriority w:val="99"/>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qFormat/>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aliases w:val="Знак Знак Знак2,Знак1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aliases w:val="Знак Знак Знак2 Знак,Знак1 Знак Знак Знак1,Знак Знак Знак Знак Знак,Знак1 Знак Знак Знак Знак Знак Знак1,Знак1 Знак Знак Знак Знак Знак Знак Знак,Знак1 Знак Знак Знак Знак Знак Знак Знак Знак Знак,Знак5 Знак Знак Знак,Знак1 Знак Знак1"/>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aliases w:val="4 глав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8"/>
    <w:uiPriority w:val="99"/>
    <w:semiHidden/>
    <w:unhideWhenUsed/>
    <w:rsid w:val="00C629FF"/>
  </w:style>
  <w:style w:type="table" w:customStyle="1" w:styleId="245">
    <w:name w:val="Сетка таблицы245"/>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6"/>
    <w:link w:val="Bodytext20"/>
    <w:uiPriority w:val="99"/>
    <w:rsid w:val="00C629FF"/>
    <w:rPr>
      <w:rFonts w:ascii="Century Schoolbook" w:hAnsi="Century Schoolbook" w:cs="Century Schoolbook"/>
      <w:sz w:val="19"/>
      <w:szCs w:val="19"/>
      <w:shd w:val="clear" w:color="auto" w:fill="FFFFFF"/>
    </w:rPr>
  </w:style>
  <w:style w:type="paragraph" w:customStyle="1" w:styleId="Bodytext20">
    <w:name w:val="Body text (2)"/>
    <w:basedOn w:val="a5"/>
    <w:link w:val="Bodytext2"/>
    <w:uiPriority w:val="99"/>
    <w:rsid w:val="00C629FF"/>
    <w:pPr>
      <w:shd w:val="clear" w:color="auto" w:fill="FFFFFF"/>
      <w:spacing w:line="284" w:lineRule="exact"/>
      <w:jc w:val="center"/>
    </w:pPr>
    <w:rPr>
      <w:rFonts w:ascii="Century Schoolbook" w:eastAsia="Times New Roman" w:hAnsi="Century Schoolbook" w:cs="Century Schoolbook"/>
      <w:sz w:val="19"/>
      <w:szCs w:val="19"/>
      <w:lang w:eastAsia="ru-RU"/>
    </w:rPr>
  </w:style>
  <w:style w:type="numbering" w:customStyle="1" w:styleId="1890">
    <w:name w:val="Нет списка189"/>
    <w:next w:val="a8"/>
    <w:uiPriority w:val="99"/>
    <w:semiHidden/>
    <w:unhideWhenUsed/>
    <w:rsid w:val="00BE7EE8"/>
  </w:style>
  <w:style w:type="table" w:customStyle="1" w:styleId="246">
    <w:name w:val="Сетка таблицы246"/>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BE7EE8"/>
    <w:pPr>
      <w:spacing w:before="100" w:beforeAutospacing="1" w:after="100" w:afterAutospacing="1"/>
    </w:pPr>
    <w:rPr>
      <w:rFonts w:eastAsia="Calibri"/>
      <w:sz w:val="24"/>
      <w:szCs w:val="24"/>
      <w:lang w:eastAsia="ru-RU"/>
    </w:rPr>
  </w:style>
  <w:style w:type="character" w:customStyle="1" w:styleId="xs2">
    <w:name w:val="x_s2"/>
    <w:basedOn w:val="a6"/>
    <w:rsid w:val="00BE7EE8"/>
  </w:style>
  <w:style w:type="numbering" w:customStyle="1" w:styleId="1901">
    <w:name w:val="Нет списка190"/>
    <w:next w:val="a8"/>
    <w:uiPriority w:val="99"/>
    <w:semiHidden/>
    <w:unhideWhenUsed/>
    <w:rsid w:val="00BE7EE8"/>
  </w:style>
  <w:style w:type="table" w:customStyle="1" w:styleId="247">
    <w:name w:val="Сетка таблицы247"/>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7"/>
    <w:next w:val="af5"/>
    <w:uiPriority w:val="59"/>
    <w:rsid w:val="008D49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8"/>
    <w:uiPriority w:val="99"/>
    <w:semiHidden/>
    <w:unhideWhenUsed/>
    <w:rsid w:val="00BC25EA"/>
  </w:style>
  <w:style w:type="character" w:customStyle="1" w:styleId="copyright">
    <w:name w:val="copyright"/>
    <w:basedOn w:val="a6"/>
    <w:rsid w:val="00BC25EA"/>
  </w:style>
  <w:style w:type="paragraph" w:customStyle="1" w:styleId="designed-by">
    <w:name w:val="designed-by"/>
    <w:basedOn w:val="a5"/>
    <w:rsid w:val="00BC25EA"/>
    <w:pPr>
      <w:spacing w:before="100" w:beforeAutospacing="1" w:after="100" w:afterAutospacing="1"/>
    </w:pPr>
    <w:rPr>
      <w:rFonts w:eastAsia="Times New Roman"/>
      <w:sz w:val="24"/>
      <w:szCs w:val="24"/>
      <w:lang w:eastAsia="ru-RU"/>
    </w:rPr>
  </w:style>
  <w:style w:type="table" w:customStyle="1" w:styleId="2510">
    <w:name w:val="Сетка таблицы251"/>
    <w:basedOn w:val="a7"/>
    <w:next w:val="af5"/>
    <w:rsid w:val="00BC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5"/>
    <w:rsid w:val="00BC25EA"/>
    <w:pPr>
      <w:spacing w:before="100" w:beforeAutospacing="1" w:after="100" w:afterAutospacing="1"/>
    </w:pPr>
    <w:rPr>
      <w:rFonts w:eastAsia="Times New Roman"/>
      <w:sz w:val="24"/>
      <w:szCs w:val="24"/>
      <w:lang w:eastAsia="ru-RU"/>
    </w:rPr>
  </w:style>
  <w:style w:type="table" w:customStyle="1" w:styleId="252">
    <w:name w:val="Сетка таблицы252"/>
    <w:basedOn w:val="a7"/>
    <w:next w:val="af5"/>
    <w:uiPriority w:val="59"/>
    <w:rsid w:val="00BC25E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5"/>
    <w:uiPriority w:val="59"/>
    <w:rsid w:val="00F96B9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8"/>
    <w:uiPriority w:val="99"/>
    <w:semiHidden/>
    <w:unhideWhenUsed/>
    <w:rsid w:val="00F96B9B"/>
  </w:style>
  <w:style w:type="table" w:customStyle="1" w:styleId="254">
    <w:name w:val="Сетка таблицы254"/>
    <w:basedOn w:val="a7"/>
    <w:next w:val="af5"/>
    <w:uiPriority w:val="59"/>
    <w:rsid w:val="00F96B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8"/>
    <w:uiPriority w:val="99"/>
    <w:semiHidden/>
    <w:unhideWhenUsed/>
    <w:rsid w:val="009674A7"/>
  </w:style>
  <w:style w:type="table" w:customStyle="1" w:styleId="255">
    <w:name w:val="Сетка таблицы255"/>
    <w:basedOn w:val="a7"/>
    <w:next w:val="af5"/>
    <w:uiPriority w:val="59"/>
    <w:rsid w:val="009674A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Нет списка194"/>
    <w:next w:val="a8"/>
    <w:uiPriority w:val="99"/>
    <w:semiHidden/>
    <w:unhideWhenUsed/>
    <w:rsid w:val="001D3A12"/>
  </w:style>
  <w:style w:type="table" w:customStyle="1" w:styleId="256">
    <w:name w:val="Сетка таблицы256"/>
    <w:basedOn w:val="a7"/>
    <w:next w:val="af5"/>
    <w:uiPriority w:val="59"/>
    <w:rsid w:val="001D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7"/>
    <w:next w:val="af5"/>
    <w:uiPriority w:val="39"/>
    <w:rsid w:val="001D3A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0">
    <w:name w:val="Заголовок2"/>
    <w:basedOn w:val="20"/>
    <w:rsid w:val="001D3A12"/>
    <w:pPr>
      <w:numPr>
        <w:numId w:val="0"/>
      </w:numPr>
      <w:tabs>
        <w:tab w:val="left" w:pos="567"/>
      </w:tabs>
      <w:suppressAutoHyphens/>
      <w:spacing w:before="60" w:after="60"/>
      <w:ind w:left="567" w:hanging="576"/>
      <w:jc w:val="both"/>
    </w:pPr>
    <w:rPr>
      <w:rFonts w:ascii="Tahoma" w:eastAsia="Times New Roman" w:hAnsi="Tahoma" w:cs="Tahoma"/>
      <w:b/>
      <w:bCs/>
      <w:iCs/>
      <w:sz w:val="28"/>
      <w:szCs w:val="28"/>
      <w:lang w:val="ru-RU" w:eastAsia="ru-RU"/>
    </w:rPr>
  </w:style>
  <w:style w:type="numbering" w:customStyle="1" w:styleId="1ai11">
    <w:name w:val="1 / a / i11"/>
    <w:basedOn w:val="a8"/>
    <w:next w:val="1ai"/>
    <w:rsid w:val="001D3A12"/>
  </w:style>
  <w:style w:type="numbering" w:customStyle="1" w:styleId="1ai3">
    <w:name w:val="1 / a / i3"/>
    <w:basedOn w:val="a8"/>
    <w:next w:val="1ai"/>
    <w:uiPriority w:val="99"/>
    <w:semiHidden/>
    <w:unhideWhenUsed/>
    <w:rsid w:val="001D3A12"/>
  </w:style>
  <w:style w:type="numbering" w:customStyle="1" w:styleId="1950">
    <w:name w:val="Нет списка195"/>
    <w:next w:val="a8"/>
    <w:uiPriority w:val="99"/>
    <w:semiHidden/>
    <w:unhideWhenUsed/>
    <w:rsid w:val="00563679"/>
  </w:style>
  <w:style w:type="table" w:customStyle="1" w:styleId="257">
    <w:name w:val="Сетка таблицы257"/>
    <w:basedOn w:val="a7"/>
    <w:next w:val="af5"/>
    <w:uiPriority w:val="59"/>
    <w:rsid w:val="005636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8"/>
    <w:semiHidden/>
    <w:rsid w:val="0056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184588">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5586878">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8816182">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7382712">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810699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4142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1812971">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3939638">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104082">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8168940">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1445266">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6955615">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430398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516059">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28638356">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659965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79824924">
      <w:bodyDiv w:val="1"/>
      <w:marLeft w:val="0"/>
      <w:marRight w:val="0"/>
      <w:marTop w:val="0"/>
      <w:marBottom w:val="0"/>
      <w:divBdr>
        <w:top w:val="none" w:sz="0" w:space="0" w:color="auto"/>
        <w:left w:val="none" w:sz="0" w:space="0" w:color="auto"/>
        <w:bottom w:val="none" w:sz="0" w:space="0" w:color="auto"/>
        <w:right w:val="none" w:sz="0" w:space="0" w:color="auto"/>
      </w:divBdr>
    </w:div>
    <w:div w:id="883640535">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251802">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5200291">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696711">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5173306">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6357732">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39657431">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535111">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14247153">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396949">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1632672">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6133033">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88</Pages>
  <Words>28674</Words>
  <Characters>163446</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191737</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22</cp:revision>
  <cp:lastPrinted>2015-03-26T06:27:00Z</cp:lastPrinted>
  <dcterms:created xsi:type="dcterms:W3CDTF">2025-06-10T08:21:00Z</dcterms:created>
  <dcterms:modified xsi:type="dcterms:W3CDTF">2025-06-13T12:08:00Z</dcterms:modified>
</cp:coreProperties>
</file>