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41FD" w14:textId="77777777" w:rsidR="006B1056" w:rsidRPr="00244640" w:rsidRDefault="00754AF7" w:rsidP="00244640">
      <w:pPr>
        <w:tabs>
          <w:tab w:val="left" w:pos="5529"/>
        </w:tabs>
        <w:spacing w:line="240" w:lineRule="auto"/>
        <w:ind w:left="-142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</w:t>
      </w:r>
      <w:r w:rsidR="00707541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07541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Хасанского муниципального округа «О внесении изменений в постановление администрации Хасанского муниципального округа от 02.04.2024 года №619-па «Об утверждении муниципальной программы «Социальная поддержка отдельных категорий граждан в Хасанском муниципальном </w:t>
      </w:r>
      <w:r w:rsidR="00D71BCC">
        <w:rPr>
          <w:rFonts w:ascii="Times New Roman" w:hAnsi="Times New Roman" w:cs="Times New Roman"/>
          <w:b/>
          <w:sz w:val="26"/>
          <w:szCs w:val="26"/>
        </w:rPr>
        <w:t>округе»</w:t>
      </w:r>
    </w:p>
    <w:p w14:paraId="7A5E4639" w14:textId="77777777" w:rsidR="00914EBE" w:rsidRPr="00E33975" w:rsidRDefault="00914EBE" w:rsidP="00E3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8E535" w14:textId="66337C4D" w:rsidR="00E33975" w:rsidRPr="00605087" w:rsidRDefault="00914EBE" w:rsidP="00605087">
      <w:pPr>
        <w:tabs>
          <w:tab w:val="left" w:pos="552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39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FBE">
        <w:rPr>
          <w:rFonts w:ascii="Times New Roman" w:hAnsi="Times New Roman" w:cs="Times New Roman"/>
          <w:sz w:val="24"/>
          <w:szCs w:val="24"/>
        </w:rPr>
        <w:t>Предложенный проект постановления администрации Хасанского муниципального округа «О внесении изменений в постановление администрации Хасанского муниципального округа от 02.04.2024 года № 619-па «О</w:t>
      </w:r>
      <w:r w:rsidR="00B76256">
        <w:rPr>
          <w:rFonts w:ascii="Times New Roman" w:hAnsi="Times New Roman" w:cs="Times New Roman"/>
          <w:sz w:val="24"/>
          <w:szCs w:val="24"/>
        </w:rPr>
        <w:t>б</w:t>
      </w:r>
      <w:r w:rsidR="00E96FBE">
        <w:rPr>
          <w:rFonts w:ascii="Times New Roman" w:hAnsi="Times New Roman" w:cs="Times New Roman"/>
          <w:sz w:val="24"/>
          <w:szCs w:val="24"/>
        </w:rPr>
        <w:t xml:space="preserve"> утверждении муниципальной программы «Социальная поддержка отдельных категорий граждан в Хасанском муниципальном округе»</w:t>
      </w:r>
      <w:r w:rsidR="00707541">
        <w:rPr>
          <w:rFonts w:ascii="Times New Roman" w:hAnsi="Times New Roman" w:cs="Times New Roman"/>
          <w:sz w:val="24"/>
          <w:szCs w:val="24"/>
        </w:rPr>
        <w:t xml:space="preserve"> (далее - Проект)</w:t>
      </w:r>
      <w:r w:rsidR="00E96FBE">
        <w:rPr>
          <w:rFonts w:ascii="Times New Roman" w:hAnsi="Times New Roman" w:cs="Times New Roman"/>
          <w:sz w:val="24"/>
          <w:szCs w:val="24"/>
        </w:rPr>
        <w:t xml:space="preserve"> </w:t>
      </w:r>
      <w:r w:rsidR="00B76256">
        <w:rPr>
          <w:rFonts w:ascii="Times New Roman" w:hAnsi="Times New Roman" w:cs="Times New Roman"/>
          <w:sz w:val="24"/>
          <w:szCs w:val="24"/>
        </w:rPr>
        <w:t>предполагает проведение мероприятий в период 2024-202</w:t>
      </w:r>
      <w:r w:rsidR="007F72AD">
        <w:rPr>
          <w:rFonts w:ascii="Times New Roman" w:hAnsi="Times New Roman" w:cs="Times New Roman"/>
          <w:sz w:val="24"/>
          <w:szCs w:val="24"/>
        </w:rPr>
        <w:t>8</w:t>
      </w:r>
      <w:r w:rsidR="00B76256">
        <w:rPr>
          <w:rFonts w:ascii="Times New Roman" w:hAnsi="Times New Roman" w:cs="Times New Roman"/>
          <w:sz w:val="24"/>
          <w:szCs w:val="24"/>
        </w:rPr>
        <w:t xml:space="preserve"> годов, направленных на повышение социальной активности граждан пожилого возраста и лиц с ограниченными возможностями здоровья, оказание мер социальной поддержки по защите семьи и детства, а так же создание благоприятных условий для развития социально</w:t>
      </w:r>
      <w:r w:rsidR="007C059F">
        <w:rPr>
          <w:rFonts w:ascii="Times New Roman" w:hAnsi="Times New Roman" w:cs="Times New Roman"/>
          <w:sz w:val="24"/>
          <w:szCs w:val="24"/>
        </w:rPr>
        <w:t xml:space="preserve"> ориентированных некоммерческих организаций Хасанского муниципального округа.</w:t>
      </w:r>
    </w:p>
    <w:p w14:paraId="093DD655" w14:textId="194097B4" w:rsidR="008135DE" w:rsidRPr="008135DE" w:rsidRDefault="0012286D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087">
        <w:rPr>
          <w:rFonts w:ascii="Times New Roman" w:hAnsi="Times New Roman" w:cs="Times New Roman"/>
          <w:sz w:val="24"/>
          <w:szCs w:val="24"/>
        </w:rPr>
        <w:t xml:space="preserve"> </w:t>
      </w:r>
      <w:r w:rsidR="00E33975" w:rsidRPr="006050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059F"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необходимо финансирование основных мероприятий муниципальной программы </w:t>
      </w:r>
      <w:r w:rsidR="008A5E79">
        <w:rPr>
          <w:rFonts w:ascii="Times New Roman" w:hAnsi="Times New Roman" w:cs="Times New Roman"/>
          <w:sz w:val="24"/>
          <w:szCs w:val="24"/>
        </w:rPr>
        <w:t>123065,18</w:t>
      </w:r>
      <w:r w:rsidR="008135DE" w:rsidRPr="008135DE">
        <w:rPr>
          <w:rFonts w:ascii="Times New Roman" w:hAnsi="Times New Roman" w:cs="Times New Roman"/>
          <w:sz w:val="24"/>
          <w:szCs w:val="24"/>
        </w:rPr>
        <w:t xml:space="preserve"> тыс. руб. (в текущих ценах каждого года): </w:t>
      </w:r>
    </w:p>
    <w:p w14:paraId="24543793" w14:textId="77777777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>- 2024 г. – 400,00 тыс. руб.;</w:t>
      </w:r>
    </w:p>
    <w:p w14:paraId="4DE4BAD3" w14:textId="1B25B409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- 2025 г.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 xml:space="preserve">-  </w:t>
      </w:r>
      <w:r w:rsidR="008A5E79">
        <w:rPr>
          <w:rFonts w:ascii="Times New Roman" w:hAnsi="Times New Roman" w:cs="Times New Roman"/>
          <w:sz w:val="24"/>
          <w:szCs w:val="24"/>
        </w:rPr>
        <w:t>26437</w:t>
      </w:r>
      <w:proofErr w:type="gramEnd"/>
      <w:r w:rsidR="008A5E79">
        <w:rPr>
          <w:rFonts w:ascii="Times New Roman" w:hAnsi="Times New Roman" w:cs="Times New Roman"/>
          <w:sz w:val="24"/>
          <w:szCs w:val="24"/>
        </w:rPr>
        <w:t>,12</w:t>
      </w:r>
      <w:r w:rsidRPr="008135DE">
        <w:rPr>
          <w:rFonts w:ascii="Times New Roman" w:hAnsi="Times New Roman" w:cs="Times New Roman"/>
          <w:sz w:val="24"/>
          <w:szCs w:val="24"/>
        </w:rPr>
        <w:t xml:space="preserve">  тыс.</w:t>
      </w:r>
      <w:r w:rsidR="008615EF">
        <w:rPr>
          <w:rFonts w:ascii="Times New Roman" w:hAnsi="Times New Roman" w:cs="Times New Roman"/>
          <w:sz w:val="24"/>
          <w:szCs w:val="24"/>
        </w:rPr>
        <w:t xml:space="preserve"> </w:t>
      </w:r>
      <w:r w:rsidRPr="008135DE">
        <w:rPr>
          <w:rFonts w:ascii="Times New Roman" w:hAnsi="Times New Roman" w:cs="Times New Roman"/>
          <w:sz w:val="24"/>
          <w:szCs w:val="24"/>
        </w:rPr>
        <w:t>руб.;</w:t>
      </w:r>
    </w:p>
    <w:p w14:paraId="5AE001E0" w14:textId="4A1EE054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- 2026 г.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 xml:space="preserve">-  </w:t>
      </w:r>
      <w:r w:rsidR="008615EF">
        <w:rPr>
          <w:rFonts w:ascii="Times New Roman" w:hAnsi="Times New Roman" w:cs="Times New Roman"/>
          <w:sz w:val="24"/>
          <w:szCs w:val="24"/>
        </w:rPr>
        <w:t>47331</w:t>
      </w:r>
      <w:proofErr w:type="gramEnd"/>
      <w:r w:rsidR="008615EF">
        <w:rPr>
          <w:rFonts w:ascii="Times New Roman" w:hAnsi="Times New Roman" w:cs="Times New Roman"/>
          <w:sz w:val="24"/>
          <w:szCs w:val="24"/>
        </w:rPr>
        <w:t>,51</w:t>
      </w:r>
      <w:r w:rsidRPr="008135DE">
        <w:rPr>
          <w:rFonts w:ascii="Times New Roman" w:hAnsi="Times New Roman" w:cs="Times New Roman"/>
          <w:sz w:val="24"/>
          <w:szCs w:val="24"/>
        </w:rPr>
        <w:t xml:space="preserve"> тыс. руб.; </w:t>
      </w:r>
    </w:p>
    <w:p w14:paraId="5EB4C451" w14:textId="158F3C66" w:rsid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- 2027 г.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 xml:space="preserve">-  </w:t>
      </w:r>
      <w:r w:rsidR="008615EF">
        <w:rPr>
          <w:rFonts w:ascii="Times New Roman" w:hAnsi="Times New Roman" w:cs="Times New Roman"/>
          <w:sz w:val="24"/>
          <w:szCs w:val="24"/>
        </w:rPr>
        <w:t>48125</w:t>
      </w:r>
      <w:proofErr w:type="gramEnd"/>
      <w:r w:rsidR="008615EF">
        <w:rPr>
          <w:rFonts w:ascii="Times New Roman" w:hAnsi="Times New Roman" w:cs="Times New Roman"/>
          <w:sz w:val="24"/>
          <w:szCs w:val="24"/>
        </w:rPr>
        <w:t xml:space="preserve">,89 </w:t>
      </w:r>
      <w:r w:rsidRPr="008135DE">
        <w:rPr>
          <w:rFonts w:ascii="Times New Roman" w:hAnsi="Times New Roman" w:cs="Times New Roman"/>
          <w:sz w:val="24"/>
          <w:szCs w:val="24"/>
        </w:rPr>
        <w:t>тыс.</w:t>
      </w:r>
      <w:r w:rsidR="008615EF">
        <w:rPr>
          <w:rFonts w:ascii="Times New Roman" w:hAnsi="Times New Roman" w:cs="Times New Roman"/>
          <w:sz w:val="24"/>
          <w:szCs w:val="24"/>
        </w:rPr>
        <w:t xml:space="preserve"> </w:t>
      </w:r>
      <w:r w:rsidRPr="008135DE">
        <w:rPr>
          <w:rFonts w:ascii="Times New Roman" w:hAnsi="Times New Roman" w:cs="Times New Roman"/>
          <w:sz w:val="24"/>
          <w:szCs w:val="24"/>
        </w:rPr>
        <w:t>руб.</w:t>
      </w:r>
      <w:r w:rsidR="008615EF">
        <w:rPr>
          <w:rFonts w:ascii="Times New Roman" w:hAnsi="Times New Roman" w:cs="Times New Roman"/>
          <w:sz w:val="24"/>
          <w:szCs w:val="24"/>
        </w:rPr>
        <w:t>;</w:t>
      </w:r>
    </w:p>
    <w:p w14:paraId="7C2B44D5" w14:textId="55DA15A1" w:rsidR="008615EF" w:rsidRPr="008135DE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- 2028 г. – 770,66 тыс. руб.</w:t>
      </w:r>
    </w:p>
    <w:p w14:paraId="57DC3E60" w14:textId="77777777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3751D8BE" w14:textId="39E1AB4B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>бюджет  Хасанского</w:t>
      </w:r>
      <w:proofErr w:type="gramEnd"/>
      <w:r w:rsidRPr="008135D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B021B">
        <w:rPr>
          <w:rFonts w:ascii="Times New Roman" w:hAnsi="Times New Roman" w:cs="Times New Roman"/>
          <w:sz w:val="24"/>
          <w:szCs w:val="24"/>
        </w:rPr>
        <w:t xml:space="preserve"> 3075,66 тыс. руб.</w:t>
      </w:r>
      <w:r w:rsidRPr="008135DE">
        <w:rPr>
          <w:rFonts w:ascii="Times New Roman" w:hAnsi="Times New Roman" w:cs="Times New Roman"/>
          <w:sz w:val="24"/>
          <w:szCs w:val="24"/>
        </w:rPr>
        <w:t>:</w:t>
      </w:r>
    </w:p>
    <w:p w14:paraId="59F4D221" w14:textId="77777777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>- 2024 г. – 400,00 тыс.руб.;</w:t>
      </w:r>
    </w:p>
    <w:p w14:paraId="202E256A" w14:textId="2F8BE35D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- 2025 г.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 xml:space="preserve">-  </w:t>
      </w:r>
      <w:r w:rsidR="008615EF">
        <w:rPr>
          <w:rFonts w:ascii="Times New Roman" w:hAnsi="Times New Roman" w:cs="Times New Roman"/>
          <w:sz w:val="24"/>
          <w:szCs w:val="24"/>
        </w:rPr>
        <w:t>500</w:t>
      </w:r>
      <w:proofErr w:type="gramEnd"/>
      <w:r w:rsidRPr="008135DE">
        <w:rPr>
          <w:rFonts w:ascii="Times New Roman" w:hAnsi="Times New Roman" w:cs="Times New Roman"/>
          <w:sz w:val="24"/>
          <w:szCs w:val="24"/>
        </w:rPr>
        <w:t>,00  тыс.</w:t>
      </w:r>
      <w:r w:rsidR="008615EF">
        <w:rPr>
          <w:rFonts w:ascii="Times New Roman" w:hAnsi="Times New Roman" w:cs="Times New Roman"/>
          <w:sz w:val="24"/>
          <w:szCs w:val="24"/>
        </w:rPr>
        <w:t xml:space="preserve"> </w:t>
      </w:r>
      <w:r w:rsidRPr="008135DE">
        <w:rPr>
          <w:rFonts w:ascii="Times New Roman" w:hAnsi="Times New Roman" w:cs="Times New Roman"/>
          <w:sz w:val="24"/>
          <w:szCs w:val="24"/>
        </w:rPr>
        <w:t>руб.;</w:t>
      </w:r>
    </w:p>
    <w:p w14:paraId="255E1CCA" w14:textId="249E2833" w:rsidR="008135DE" w:rsidRP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- 2026 г.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 xml:space="preserve">-  </w:t>
      </w:r>
      <w:r w:rsidR="008615EF">
        <w:rPr>
          <w:rFonts w:ascii="Times New Roman" w:hAnsi="Times New Roman" w:cs="Times New Roman"/>
          <w:sz w:val="24"/>
          <w:szCs w:val="24"/>
        </w:rPr>
        <w:t>672</w:t>
      </w:r>
      <w:proofErr w:type="gramEnd"/>
      <w:r w:rsidRPr="008135DE">
        <w:rPr>
          <w:rFonts w:ascii="Times New Roman" w:hAnsi="Times New Roman" w:cs="Times New Roman"/>
          <w:sz w:val="24"/>
          <w:szCs w:val="24"/>
        </w:rPr>
        <w:t>,00  тыс.</w:t>
      </w:r>
      <w:r w:rsidR="008615EF">
        <w:rPr>
          <w:rFonts w:ascii="Times New Roman" w:hAnsi="Times New Roman" w:cs="Times New Roman"/>
          <w:sz w:val="24"/>
          <w:szCs w:val="24"/>
        </w:rPr>
        <w:t xml:space="preserve"> </w:t>
      </w:r>
      <w:r w:rsidRPr="008135DE">
        <w:rPr>
          <w:rFonts w:ascii="Times New Roman" w:hAnsi="Times New Roman" w:cs="Times New Roman"/>
          <w:sz w:val="24"/>
          <w:szCs w:val="24"/>
        </w:rPr>
        <w:t xml:space="preserve">руб.; </w:t>
      </w:r>
    </w:p>
    <w:p w14:paraId="26833D96" w14:textId="40735CA0" w:rsidR="008135DE" w:rsidRDefault="008135DE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5DE">
        <w:rPr>
          <w:rFonts w:ascii="Times New Roman" w:hAnsi="Times New Roman" w:cs="Times New Roman"/>
          <w:sz w:val="24"/>
          <w:szCs w:val="24"/>
        </w:rPr>
        <w:t xml:space="preserve">- 2027 г. </w:t>
      </w:r>
      <w:proofErr w:type="gramStart"/>
      <w:r w:rsidRPr="008135DE">
        <w:rPr>
          <w:rFonts w:ascii="Times New Roman" w:hAnsi="Times New Roman" w:cs="Times New Roman"/>
          <w:sz w:val="24"/>
          <w:szCs w:val="24"/>
        </w:rPr>
        <w:t xml:space="preserve">-  </w:t>
      </w:r>
      <w:r w:rsidR="008615EF">
        <w:rPr>
          <w:rFonts w:ascii="Times New Roman" w:hAnsi="Times New Roman" w:cs="Times New Roman"/>
          <w:sz w:val="24"/>
          <w:szCs w:val="24"/>
        </w:rPr>
        <w:t>733</w:t>
      </w:r>
      <w:proofErr w:type="gramEnd"/>
      <w:r w:rsidRPr="008135DE">
        <w:rPr>
          <w:rFonts w:ascii="Times New Roman" w:hAnsi="Times New Roman" w:cs="Times New Roman"/>
          <w:sz w:val="24"/>
          <w:szCs w:val="24"/>
        </w:rPr>
        <w:t>,00 тыс.</w:t>
      </w:r>
      <w:r w:rsidR="008615EF">
        <w:rPr>
          <w:rFonts w:ascii="Times New Roman" w:hAnsi="Times New Roman" w:cs="Times New Roman"/>
          <w:sz w:val="24"/>
          <w:szCs w:val="24"/>
        </w:rPr>
        <w:t xml:space="preserve"> </w:t>
      </w:r>
      <w:r w:rsidRPr="008135DE">
        <w:rPr>
          <w:rFonts w:ascii="Times New Roman" w:hAnsi="Times New Roman" w:cs="Times New Roman"/>
          <w:sz w:val="24"/>
          <w:szCs w:val="24"/>
        </w:rPr>
        <w:t>руб.</w:t>
      </w:r>
      <w:r w:rsidR="008615EF">
        <w:rPr>
          <w:rFonts w:ascii="Times New Roman" w:hAnsi="Times New Roman" w:cs="Times New Roman"/>
          <w:sz w:val="24"/>
          <w:szCs w:val="24"/>
        </w:rPr>
        <w:t>;</w:t>
      </w:r>
    </w:p>
    <w:p w14:paraId="68DC9B2B" w14:textId="24B52F08" w:rsidR="008615EF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- 2028 г. – 770,66 тыс. руб.</w:t>
      </w:r>
    </w:p>
    <w:p w14:paraId="0AE6A59A" w14:textId="5D8C9A2E" w:rsidR="008615EF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бюджет 19668,72 тыс. руб.</w:t>
      </w:r>
    </w:p>
    <w:p w14:paraId="071A3D14" w14:textId="2D8393BA" w:rsidR="008615EF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- 2024 г. – 0,00 тыс. руб.;</w:t>
      </w:r>
    </w:p>
    <w:p w14:paraId="1013BAC1" w14:textId="0A12E952" w:rsidR="008615EF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- 2025 г. – 0,00 тыс. руб.;</w:t>
      </w:r>
    </w:p>
    <w:p w14:paraId="5D6BE9D3" w14:textId="6A43380B" w:rsidR="008615EF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- 2026 г. – 9834,36 тыс. руб.;</w:t>
      </w:r>
    </w:p>
    <w:p w14:paraId="6DF11855" w14:textId="475F79FA" w:rsidR="008615EF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- 2027 г. – 9834,36 тыс. руб.;</w:t>
      </w:r>
    </w:p>
    <w:p w14:paraId="4008A80B" w14:textId="01322D05" w:rsidR="008615EF" w:rsidRPr="008135DE" w:rsidRDefault="008615E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- 2028 г. -0,00 тыс. руб.</w:t>
      </w:r>
    </w:p>
    <w:p w14:paraId="13DE72EB" w14:textId="64EF0869" w:rsidR="007C059F" w:rsidRPr="007C059F" w:rsidRDefault="007C059F" w:rsidP="008135DE">
      <w:pPr>
        <w:widowControl w:val="0"/>
        <w:tabs>
          <w:tab w:val="left" w:pos="32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краевой бюджет </w:t>
      </w:r>
      <w:r w:rsidR="008A5E79">
        <w:rPr>
          <w:rFonts w:ascii="Times New Roman" w:eastAsia="Times New Roman" w:hAnsi="Times New Roman" w:cs="Times New Roman"/>
          <w:sz w:val="24"/>
          <w:szCs w:val="24"/>
          <w:lang w:eastAsia="ru-RU"/>
        </w:rPr>
        <w:t>100320,80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руб.:</w:t>
      </w:r>
    </w:p>
    <w:p w14:paraId="57EB6987" w14:textId="08222A7A" w:rsidR="007C059F" w:rsidRPr="007C059F" w:rsidRDefault="007C059F" w:rsidP="0081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>- 2024 г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0,00 тыс. руб.;</w:t>
      </w:r>
    </w:p>
    <w:p w14:paraId="7D3C36CE" w14:textId="749E0708" w:rsidR="007C059F" w:rsidRPr="007C059F" w:rsidRDefault="007C059F" w:rsidP="008135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>- 2025 г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A5E79">
        <w:rPr>
          <w:rFonts w:ascii="Times New Roman" w:eastAsia="Times New Roman" w:hAnsi="Times New Roman" w:cs="Times New Roman"/>
          <w:sz w:val="24"/>
          <w:szCs w:val="24"/>
          <w:lang w:eastAsia="ru-RU"/>
        </w:rPr>
        <w:t>25937,12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14:paraId="0A0F8A14" w14:textId="51B6C9E6" w:rsidR="007C059F" w:rsidRPr="007C059F" w:rsidRDefault="007C059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>- 2026 г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>36825,15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30E3E1" w14:textId="07A2EAD7" w:rsidR="007C059F" w:rsidRDefault="007C059F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>- 2027 г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>37558,53</w:t>
      </w:r>
      <w:r w:rsidRPr="007C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3B0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F86BB4" w14:textId="29643381" w:rsidR="003B021B" w:rsidRDefault="003B021B" w:rsidP="008135DE">
      <w:pPr>
        <w:widowControl w:val="0"/>
        <w:tabs>
          <w:tab w:val="left" w:pos="1440"/>
          <w:tab w:val="righ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- 2028 г. – 0,00 тыс. руб. </w:t>
      </w:r>
    </w:p>
    <w:p w14:paraId="1BA2F493" w14:textId="77777777" w:rsidR="00754AF7" w:rsidRDefault="00754AF7" w:rsidP="007C059F">
      <w:pPr>
        <w:widowControl w:val="0"/>
        <w:tabs>
          <w:tab w:val="left" w:pos="1440"/>
          <w:tab w:val="right" w:pos="9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соответствует законодательству Российской Федерации и законодательству Приморского края, нормативно правовым актам Хасанского муниципального округа.</w:t>
      </w:r>
    </w:p>
    <w:p w14:paraId="558D69F7" w14:textId="77777777" w:rsidR="00754AF7" w:rsidRDefault="00754AF7" w:rsidP="007C059F">
      <w:pPr>
        <w:widowControl w:val="0"/>
        <w:tabs>
          <w:tab w:val="left" w:pos="1440"/>
          <w:tab w:val="right" w:pos="9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71C45" w14:textId="77777777" w:rsidR="00754AF7" w:rsidRDefault="00754AF7" w:rsidP="008135DE">
      <w:pPr>
        <w:widowControl w:val="0"/>
        <w:tabs>
          <w:tab w:val="left" w:pos="1440"/>
          <w:tab w:val="right" w:pos="954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 Проекта.</w:t>
      </w:r>
    </w:p>
    <w:p w14:paraId="5074605A" w14:textId="77777777" w:rsidR="00754AF7" w:rsidRDefault="00754AF7" w:rsidP="007C059F">
      <w:pPr>
        <w:widowControl w:val="0"/>
        <w:tabs>
          <w:tab w:val="left" w:pos="1440"/>
          <w:tab w:val="right" w:pos="9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3C02" w14:textId="1E2352ED" w:rsidR="00754AF7" w:rsidRDefault="00754AF7" w:rsidP="007C059F">
      <w:pPr>
        <w:widowControl w:val="0"/>
        <w:tabs>
          <w:tab w:val="left" w:pos="1440"/>
          <w:tab w:val="right" w:pos="954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постановления администрации Хасанского муниципального округа «</w:t>
      </w:r>
      <w:r w:rsidRPr="00F826F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Хасанского муниципального округа от 02.04.2024 года №619-па «Об утверждении муниципальной программы «Социальная поддержка отдельных категорий граждан в Хасанском муниципальном округе» (далее – проект) предполагает финансирование мероприятий программы в общей сумме </w:t>
      </w:r>
      <w:r w:rsidR="008A5E79">
        <w:rPr>
          <w:rFonts w:ascii="Times New Roman" w:hAnsi="Times New Roman" w:cs="Times New Roman"/>
          <w:bCs/>
          <w:sz w:val="24"/>
          <w:szCs w:val="24"/>
        </w:rPr>
        <w:t>123065,18</w:t>
      </w:r>
      <w:r w:rsidRPr="00F826FC">
        <w:rPr>
          <w:rFonts w:ascii="Times New Roman" w:hAnsi="Times New Roman" w:cs="Times New Roman"/>
          <w:bCs/>
          <w:sz w:val="24"/>
          <w:szCs w:val="24"/>
        </w:rPr>
        <w:t xml:space="preserve"> тыс. руб. Денежные средства в сумме </w:t>
      </w:r>
      <w:r w:rsidR="008A5E79">
        <w:rPr>
          <w:rFonts w:ascii="Times New Roman" w:hAnsi="Times New Roman" w:cs="Times New Roman"/>
          <w:bCs/>
          <w:sz w:val="24"/>
          <w:szCs w:val="24"/>
        </w:rPr>
        <w:t>100320,80</w:t>
      </w:r>
      <w:r w:rsidR="001A3334" w:rsidRPr="001A33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26FC">
        <w:rPr>
          <w:rFonts w:ascii="Times New Roman" w:hAnsi="Times New Roman" w:cs="Times New Roman"/>
          <w:bCs/>
          <w:sz w:val="24"/>
          <w:szCs w:val="24"/>
        </w:rPr>
        <w:t>тыс. руб. (</w:t>
      </w:r>
      <w:r w:rsidR="00F826FC" w:rsidRPr="00F826FC">
        <w:rPr>
          <w:rFonts w:ascii="Times New Roman" w:hAnsi="Times New Roman" w:cs="Times New Roman"/>
          <w:bCs/>
          <w:sz w:val="24"/>
          <w:szCs w:val="24"/>
        </w:rPr>
        <w:t>краевой бюджет)</w:t>
      </w:r>
      <w:r w:rsidR="001A33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3334" w:rsidRPr="001A3334">
        <w:rPr>
          <w:rFonts w:ascii="Times New Roman" w:hAnsi="Times New Roman" w:cs="Times New Roman"/>
          <w:bCs/>
          <w:sz w:val="24"/>
          <w:szCs w:val="24"/>
        </w:rPr>
        <w:t>19668,72 тыс. руб</w:t>
      </w:r>
      <w:r w:rsidR="001A3334">
        <w:rPr>
          <w:rFonts w:ascii="Times New Roman" w:hAnsi="Times New Roman" w:cs="Times New Roman"/>
          <w:bCs/>
          <w:sz w:val="24"/>
          <w:szCs w:val="24"/>
        </w:rPr>
        <w:t xml:space="preserve">. федеральный бюджет. </w:t>
      </w:r>
      <w:r w:rsidR="00F826FC" w:rsidRPr="00F82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6FC">
        <w:rPr>
          <w:rFonts w:ascii="Times New Roman" w:hAnsi="Times New Roman" w:cs="Times New Roman"/>
          <w:bCs/>
          <w:sz w:val="24"/>
          <w:szCs w:val="24"/>
        </w:rPr>
        <w:t>Так же н</w:t>
      </w:r>
      <w:r w:rsidR="00F826FC" w:rsidRPr="00F826FC">
        <w:rPr>
          <w:rFonts w:ascii="Times New Roman" w:hAnsi="Times New Roman" w:cs="Times New Roman"/>
          <w:bCs/>
          <w:sz w:val="24"/>
          <w:szCs w:val="24"/>
        </w:rPr>
        <w:t>еобходимо выделение финансирования на 202</w:t>
      </w:r>
      <w:r w:rsidR="001A3334">
        <w:rPr>
          <w:rFonts w:ascii="Times New Roman" w:hAnsi="Times New Roman" w:cs="Times New Roman"/>
          <w:bCs/>
          <w:sz w:val="24"/>
          <w:szCs w:val="24"/>
        </w:rPr>
        <w:t>4</w:t>
      </w:r>
      <w:r w:rsidR="00F826FC" w:rsidRPr="00F826FC">
        <w:rPr>
          <w:rFonts w:ascii="Times New Roman" w:hAnsi="Times New Roman" w:cs="Times New Roman"/>
          <w:bCs/>
          <w:sz w:val="24"/>
          <w:szCs w:val="24"/>
        </w:rPr>
        <w:t>-202</w:t>
      </w:r>
      <w:r w:rsidR="001A3334">
        <w:rPr>
          <w:rFonts w:ascii="Times New Roman" w:hAnsi="Times New Roman" w:cs="Times New Roman"/>
          <w:bCs/>
          <w:sz w:val="24"/>
          <w:szCs w:val="24"/>
        </w:rPr>
        <w:t>8</w:t>
      </w:r>
      <w:r w:rsidR="00F826FC" w:rsidRPr="00F826FC">
        <w:rPr>
          <w:rFonts w:ascii="Times New Roman" w:hAnsi="Times New Roman" w:cs="Times New Roman"/>
          <w:bCs/>
          <w:sz w:val="24"/>
          <w:szCs w:val="24"/>
        </w:rPr>
        <w:t xml:space="preserve"> годов в сумме </w:t>
      </w:r>
      <w:r w:rsidR="001A3334">
        <w:rPr>
          <w:rFonts w:ascii="Times New Roman" w:hAnsi="Times New Roman" w:cs="Times New Roman"/>
          <w:bCs/>
          <w:sz w:val="24"/>
          <w:szCs w:val="24"/>
        </w:rPr>
        <w:t>3075,66</w:t>
      </w:r>
      <w:r w:rsidR="00F826FC" w:rsidRPr="00F826FC">
        <w:rPr>
          <w:rFonts w:ascii="Times New Roman" w:hAnsi="Times New Roman" w:cs="Times New Roman"/>
          <w:bCs/>
          <w:sz w:val="24"/>
          <w:szCs w:val="24"/>
        </w:rPr>
        <w:t xml:space="preserve"> тыс. руб. из средств бюджета Хасанского муниципального округа на проведение социально-значимых мероприятий и поддержку социально ориентированных некоммерческих мероприятий.</w:t>
      </w:r>
    </w:p>
    <w:p w14:paraId="1387CE01" w14:textId="7ADC407D" w:rsidR="008135DE" w:rsidRDefault="008135DE" w:rsidP="007F72AD">
      <w:pPr>
        <w:tabs>
          <w:tab w:val="left" w:pos="0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135DE">
        <w:rPr>
          <w:rFonts w:ascii="Times New Roman" w:hAnsi="Times New Roman" w:cs="Times New Roman"/>
          <w:bCs/>
          <w:sz w:val="24"/>
          <w:szCs w:val="24"/>
        </w:rPr>
        <w:t>Финансирование на поддержку социально ориентированных некоммерческих организаций запланировано П</w:t>
      </w:r>
      <w:r w:rsidRPr="008135DE">
        <w:rPr>
          <w:rFonts w:ascii="Times New Roman" w:hAnsi="Times New Roman" w:cs="Times New Roman"/>
          <w:sz w:val="24"/>
          <w:szCs w:val="24"/>
        </w:rPr>
        <w:t xml:space="preserve">орядком предоставления субсидий социально ориентированным некоммерческим организациям в Хасанском  муниципальном округе (постановление администрации Хасанского муниципального округа от 19.08.2024 № 1478-па), не более 300000,00 рублей на поддержку СО НКО в сфере социального обслуживания, социальной поддержки и защиты граждан,  </w:t>
      </w:r>
      <w:r w:rsidR="0081694D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8135DE">
        <w:rPr>
          <w:rFonts w:ascii="Times New Roman" w:hAnsi="Times New Roman" w:cs="Times New Roman"/>
          <w:sz w:val="24"/>
          <w:szCs w:val="24"/>
        </w:rPr>
        <w:t>не более 150000,00 рублей на поддержку СО НКО действующих в других направлениях.</w:t>
      </w:r>
    </w:p>
    <w:p w14:paraId="5BF6B575" w14:textId="2FC63139" w:rsidR="00AE5BDD" w:rsidRDefault="008135DE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2A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F826FC">
        <w:rPr>
          <w:rFonts w:ascii="Times New Roman" w:hAnsi="Times New Roman" w:cs="Times New Roman"/>
          <w:bCs/>
          <w:sz w:val="24"/>
          <w:szCs w:val="24"/>
        </w:rPr>
        <w:t>социально-значимых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граждан пожилого возраст</w:t>
      </w:r>
      <w:r w:rsidR="007F72AD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</w:rPr>
        <w:t>лиц</w:t>
      </w:r>
      <w:r w:rsidR="007F7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 ограниченными возможностями здоровья</w:t>
      </w:r>
      <w:r w:rsidR="00AE5BDD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81694D">
        <w:rPr>
          <w:rFonts w:ascii="Times New Roman" w:hAnsi="Times New Roman" w:cs="Times New Roman"/>
          <w:bCs/>
          <w:sz w:val="24"/>
          <w:szCs w:val="24"/>
        </w:rPr>
        <w:t>8</w:t>
      </w:r>
      <w:r w:rsidR="00AE5BDD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81694D">
        <w:rPr>
          <w:rFonts w:ascii="Times New Roman" w:hAnsi="Times New Roman" w:cs="Times New Roman"/>
          <w:bCs/>
          <w:sz w:val="24"/>
          <w:szCs w:val="24"/>
        </w:rPr>
        <w:t>320</w:t>
      </w:r>
      <w:r w:rsidR="00AE5BDD">
        <w:rPr>
          <w:rFonts w:ascii="Times New Roman" w:hAnsi="Times New Roman" w:cs="Times New Roman"/>
          <w:bCs/>
          <w:sz w:val="24"/>
          <w:szCs w:val="24"/>
        </w:rPr>
        <w:t>,</w:t>
      </w:r>
      <w:r w:rsidR="0081694D">
        <w:rPr>
          <w:rFonts w:ascii="Times New Roman" w:hAnsi="Times New Roman" w:cs="Times New Roman"/>
          <w:bCs/>
          <w:sz w:val="24"/>
          <w:szCs w:val="24"/>
        </w:rPr>
        <w:t>66</w:t>
      </w:r>
      <w:r w:rsidR="00AE5BDD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r w:rsidR="0081694D">
        <w:rPr>
          <w:rFonts w:ascii="Times New Roman" w:hAnsi="Times New Roman" w:cs="Times New Roman"/>
          <w:bCs/>
          <w:sz w:val="24"/>
          <w:szCs w:val="24"/>
        </w:rPr>
        <w:t>.</w:t>
      </w:r>
      <w:r w:rsidR="00AE5BDD">
        <w:rPr>
          <w:rFonts w:ascii="Times New Roman" w:hAnsi="Times New Roman" w:cs="Times New Roman"/>
          <w:bCs/>
          <w:sz w:val="24"/>
          <w:szCs w:val="24"/>
        </w:rPr>
        <w:t xml:space="preserve"> руб. </w:t>
      </w:r>
      <w:r w:rsidR="007F72AD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AE5BDD">
        <w:rPr>
          <w:rFonts w:ascii="Times New Roman" w:hAnsi="Times New Roman" w:cs="Times New Roman"/>
          <w:bCs/>
          <w:sz w:val="24"/>
          <w:szCs w:val="24"/>
        </w:rPr>
        <w:t>Средства планируется израсходовать на:</w:t>
      </w:r>
    </w:p>
    <w:p w14:paraId="4CF5081B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1. Изготовление поздравительных открыток и приглашений к государственным праздникам:</w:t>
      </w:r>
    </w:p>
    <w:p w14:paraId="6F44DAE6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День Победы,</w:t>
      </w:r>
    </w:p>
    <w:p w14:paraId="3F8E9813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Хасанские события,</w:t>
      </w:r>
    </w:p>
    <w:p w14:paraId="5C6CE7B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День пожилых людей,</w:t>
      </w:r>
    </w:p>
    <w:p w14:paraId="590351D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Декада инвалидов,</w:t>
      </w:r>
    </w:p>
    <w:p w14:paraId="6F68966D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Новый год. </w:t>
      </w:r>
    </w:p>
    <w:p w14:paraId="1A5FB934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Всего: 800шт х 168 руб.=134400 руб.</w:t>
      </w:r>
    </w:p>
    <w:p w14:paraId="6550BF0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BE5AA5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2. Изготовление бланков благодарностей, благодарственных писем, грамот </w:t>
      </w:r>
    </w:p>
    <w:p w14:paraId="52A84E9F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Всего: 300шт x 120 руб. = 36000 руб. </w:t>
      </w:r>
    </w:p>
    <w:p w14:paraId="1DDD0C12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4CE01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3. Изготовление сувенирной продукции</w:t>
      </w:r>
    </w:p>
    <w:p w14:paraId="52FFD06F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Всего:</w:t>
      </w:r>
    </w:p>
    <w:p w14:paraId="3AEC0485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- кружка керамическая 30 шт. x 360 руб. = 10800 руб.;</w:t>
      </w:r>
    </w:p>
    <w:p w14:paraId="0B764620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термокружка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 20 шт. x300 руб. = 6000 руб.;</w:t>
      </w:r>
    </w:p>
    <w:p w14:paraId="536CEB00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053B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4. Приобретение конфет в коробках «Птичье молоко» </w:t>
      </w:r>
    </w:p>
    <w:p w14:paraId="1A19535A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Всего: 150 чел. х 649 руб.= 97350,00 руб. </w:t>
      </w:r>
    </w:p>
    <w:p w14:paraId="589F676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4FC897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4. Приобретение кондитерских изделий для организации чаепитий</w:t>
      </w:r>
    </w:p>
    <w:p w14:paraId="6DCF3CB1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Всего:</w:t>
      </w:r>
    </w:p>
    <w:p w14:paraId="42584B9C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- шоколад и кондитерские изделия сахаристые 15кг. х 680руб.=10200 руб.;</w:t>
      </w:r>
    </w:p>
    <w:p w14:paraId="50597C82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lastRenderedPageBreak/>
        <w:t>- печенье песочное 15 кг. X 380 руб. = 5700 руб.;</w:t>
      </w:r>
    </w:p>
    <w:p w14:paraId="140A6317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8375A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5. Приобретение чая пакетированного</w:t>
      </w:r>
    </w:p>
    <w:p w14:paraId="1DC07B46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Всего: 5шт. х 360руб.=1800,00 руб.</w:t>
      </w:r>
    </w:p>
    <w:p w14:paraId="7C45DE67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21B8B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6. Приобретение </w:t>
      </w:r>
      <w:proofErr w:type="gramStart"/>
      <w:r w:rsidRPr="007F72AD">
        <w:rPr>
          <w:rFonts w:ascii="Times New Roman" w:hAnsi="Times New Roman" w:cs="Times New Roman"/>
          <w:bCs/>
          <w:sz w:val="24"/>
          <w:szCs w:val="24"/>
        </w:rPr>
        <w:t>кофе</w:t>
      </w:r>
      <w:proofErr w:type="gram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 сублимированного растворимого</w:t>
      </w:r>
    </w:p>
    <w:p w14:paraId="77975C5D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Всего: 5шт. х 395руб.=1975,00 руб.</w:t>
      </w:r>
    </w:p>
    <w:p w14:paraId="04BF56D2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273A8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7. Приобретение сливок сухих растворимых</w:t>
      </w:r>
    </w:p>
    <w:p w14:paraId="30CBC4C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Всего: 5шт. x 297 руб. = 1485,00 руб.$</w:t>
      </w:r>
    </w:p>
    <w:p w14:paraId="1449E556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EFC731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8. Приобретение сахара-рафинада 1 кг. </w:t>
      </w:r>
    </w:p>
    <w:p w14:paraId="16B9906C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Всего: 5уп x 150 руб. = 750,00 руб. </w:t>
      </w:r>
    </w:p>
    <w:p w14:paraId="67E64F2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7890A6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>8. Вода питьевая 0,5л.</w:t>
      </w:r>
    </w:p>
    <w:p w14:paraId="7151EA39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72AD">
        <w:rPr>
          <w:rFonts w:ascii="Times New Roman" w:hAnsi="Times New Roman" w:cs="Times New Roman"/>
          <w:bCs/>
          <w:sz w:val="24"/>
          <w:szCs w:val="24"/>
        </w:rPr>
        <w:t>Всего:  100</w:t>
      </w:r>
      <w:proofErr w:type="gram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 бут. x 58 руб. = 5800,00 руб.</w:t>
      </w:r>
    </w:p>
    <w:p w14:paraId="6E937634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A9F81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7. Приобретение разовой бумажной продукции (тарелки, стаканы, салфетки,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размешиватель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>, ложка чайная, скатерть)</w:t>
      </w:r>
    </w:p>
    <w:p w14:paraId="4035E005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Всего: стакан бумажный 50 шт. в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10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>. x 300 руб. = 3000,00 руб.;</w:t>
      </w:r>
    </w:p>
    <w:p w14:paraId="6DDFF695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тарелка картонная 100 шт. в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5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>. x 500 руб. = 2500,00 руб.;</w:t>
      </w:r>
    </w:p>
    <w:p w14:paraId="44039901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салфетки бумажные 100 шт. в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5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F72AD">
        <w:rPr>
          <w:rFonts w:ascii="Times New Roman" w:hAnsi="Times New Roman" w:cs="Times New Roman"/>
          <w:bCs/>
          <w:sz w:val="24"/>
          <w:szCs w:val="24"/>
        </w:rPr>
        <w:t>x  40</w:t>
      </w:r>
      <w:proofErr w:type="gram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 руб. = 200, 00 руб.;</w:t>
      </w:r>
    </w:p>
    <w:p w14:paraId="5911A456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размешиватель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 500 шт. в уп.1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>. x 1000 руб. = 1000,00 руб.;</w:t>
      </w:r>
    </w:p>
    <w:p w14:paraId="14DA6371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ложка чайная пластиковая 200 шт. в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>. x 600 руб. = 600,00 руб.;</w:t>
      </w:r>
    </w:p>
    <w:p w14:paraId="1925A49E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скатерть полиэтиленовая в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2 шт. 5 </w:t>
      </w:r>
      <w:proofErr w:type="spellStart"/>
      <w:r w:rsidRPr="007F72AD">
        <w:rPr>
          <w:rFonts w:ascii="Times New Roman" w:hAnsi="Times New Roman" w:cs="Times New Roman"/>
          <w:bCs/>
          <w:sz w:val="24"/>
          <w:szCs w:val="24"/>
        </w:rPr>
        <w:t>уп</w:t>
      </w:r>
      <w:proofErr w:type="spellEnd"/>
      <w:r w:rsidRPr="007F72AD">
        <w:rPr>
          <w:rFonts w:ascii="Times New Roman" w:hAnsi="Times New Roman" w:cs="Times New Roman"/>
          <w:bCs/>
          <w:sz w:val="24"/>
          <w:szCs w:val="24"/>
        </w:rPr>
        <w:t xml:space="preserve">. x 220 руб. = 1100,00 руб.  </w:t>
      </w:r>
    </w:p>
    <w:p w14:paraId="54290E93" w14:textId="77777777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CA6350" w14:textId="77777777" w:rsid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ИТОГО: 320660 руб. </w:t>
      </w:r>
    </w:p>
    <w:p w14:paraId="3A287986" w14:textId="242D3EAE" w:rsidR="007F72AD" w:rsidRPr="007F72AD" w:rsidRDefault="007F72AD" w:rsidP="007F7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2A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9C9A827" w14:textId="48F63B95" w:rsidR="008135DE" w:rsidRPr="00AE5BDD" w:rsidRDefault="00AE5BDD" w:rsidP="00AE5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D">
        <w:rPr>
          <w:rFonts w:ascii="Times New Roman" w:hAnsi="Times New Roman" w:cs="Times New Roman"/>
          <w:sz w:val="24"/>
          <w:szCs w:val="24"/>
        </w:rPr>
        <w:t xml:space="preserve">Запланированные </w:t>
      </w:r>
      <w:proofErr w:type="gramStart"/>
      <w:r w:rsidRPr="00AE5BDD">
        <w:rPr>
          <w:rFonts w:ascii="Times New Roman" w:hAnsi="Times New Roman" w:cs="Times New Roman"/>
          <w:sz w:val="24"/>
          <w:szCs w:val="24"/>
        </w:rPr>
        <w:t>средства  подтверждены</w:t>
      </w:r>
      <w:proofErr w:type="gramEnd"/>
      <w:r w:rsidRPr="00AE5BDD">
        <w:rPr>
          <w:rFonts w:ascii="Times New Roman" w:hAnsi="Times New Roman" w:cs="Times New Roman"/>
          <w:sz w:val="24"/>
          <w:szCs w:val="24"/>
        </w:rPr>
        <w:t xml:space="preserve"> коммерческими предложениями ИП Пряхина Н.Н., </w:t>
      </w:r>
      <w:r w:rsidR="007F72AD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7F72AD">
        <w:rPr>
          <w:rFonts w:ascii="Times New Roman" w:hAnsi="Times New Roman" w:cs="Times New Roman"/>
          <w:sz w:val="24"/>
          <w:szCs w:val="24"/>
        </w:rPr>
        <w:t>Стаценский</w:t>
      </w:r>
      <w:proofErr w:type="spellEnd"/>
      <w:r w:rsidR="007F72AD">
        <w:rPr>
          <w:rFonts w:ascii="Times New Roman" w:hAnsi="Times New Roman" w:cs="Times New Roman"/>
          <w:sz w:val="24"/>
          <w:szCs w:val="24"/>
        </w:rPr>
        <w:t xml:space="preserve"> М.Н.</w:t>
      </w:r>
      <w:r w:rsidRPr="00AE5BDD">
        <w:rPr>
          <w:rFonts w:ascii="Times New Roman" w:hAnsi="Times New Roman" w:cs="Times New Roman"/>
          <w:sz w:val="24"/>
          <w:szCs w:val="24"/>
        </w:rPr>
        <w:t xml:space="preserve">, ИП </w:t>
      </w:r>
      <w:r w:rsidR="007F72AD">
        <w:rPr>
          <w:rFonts w:ascii="Times New Roman" w:hAnsi="Times New Roman" w:cs="Times New Roman"/>
          <w:sz w:val="24"/>
          <w:szCs w:val="24"/>
        </w:rPr>
        <w:t>Иванова В.П.</w:t>
      </w:r>
      <w:r w:rsidRPr="00AE5BDD">
        <w:rPr>
          <w:rFonts w:ascii="Times New Roman" w:hAnsi="Times New Roman" w:cs="Times New Roman"/>
          <w:sz w:val="24"/>
          <w:szCs w:val="24"/>
        </w:rPr>
        <w:t>(прилагаются).</w:t>
      </w:r>
    </w:p>
    <w:p w14:paraId="68448E3F" w14:textId="77777777" w:rsidR="00707541" w:rsidRPr="00F826FC" w:rsidRDefault="007C059F" w:rsidP="007C059F">
      <w:pPr>
        <w:widowControl w:val="0"/>
        <w:tabs>
          <w:tab w:val="left" w:pos="1440"/>
          <w:tab w:val="right" w:pos="9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запланированных мероприятий дает возможность гражданам старшего поколения и гражданам с инвалидностью</w:t>
      </w:r>
      <w:r w:rsidR="00707541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 w:rsidR="00D71BCC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="00707541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уровень и качество жизни, реализо</w:t>
      </w:r>
      <w:r w:rsidR="00D71BCC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707541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свои творческие идеи,</w:t>
      </w:r>
      <w:r w:rsidR="00D71BCC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досуговых и спортивных мероприятиях, различных благотворительных акциях</w:t>
      </w:r>
      <w:r w:rsidR="00707541" w:rsidRPr="00F82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11FBED" w14:textId="77777777" w:rsidR="004E64E2" w:rsidRPr="00F826FC" w:rsidRDefault="0012286D" w:rsidP="00707541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szCs w:val="24"/>
        </w:rPr>
      </w:pPr>
      <w:r w:rsidRPr="00F826FC">
        <w:rPr>
          <w:szCs w:val="24"/>
        </w:rPr>
        <w:t xml:space="preserve"> </w:t>
      </w:r>
      <w:r w:rsidR="00426596" w:rsidRPr="00F826FC">
        <w:rPr>
          <w:szCs w:val="24"/>
        </w:rPr>
        <w:t xml:space="preserve"> </w:t>
      </w:r>
    </w:p>
    <w:p w14:paraId="31FA824C" w14:textId="77777777" w:rsidR="00707541" w:rsidRPr="00F826FC" w:rsidRDefault="00707541" w:rsidP="00707541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szCs w:val="24"/>
        </w:rPr>
      </w:pPr>
    </w:p>
    <w:p w14:paraId="72657739" w14:textId="77777777" w:rsidR="00707541" w:rsidRPr="00F826FC" w:rsidRDefault="00707541" w:rsidP="00707541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szCs w:val="24"/>
        </w:rPr>
      </w:pPr>
    </w:p>
    <w:p w14:paraId="399BA8D6" w14:textId="77777777" w:rsidR="00F826FC" w:rsidRDefault="00F826FC" w:rsidP="00707541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1 разряда</w:t>
      </w:r>
    </w:p>
    <w:p w14:paraId="23A8FF92" w14:textId="77777777" w:rsidR="00707541" w:rsidRPr="00F826FC" w:rsidRDefault="00707541" w:rsidP="00707541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26FC">
        <w:rPr>
          <w:rFonts w:ascii="Times New Roman" w:hAnsi="Times New Roman" w:cs="Times New Roman"/>
          <w:sz w:val="24"/>
          <w:szCs w:val="24"/>
        </w:rPr>
        <w:t>управления культуры, спорта, молодежной</w:t>
      </w:r>
    </w:p>
    <w:p w14:paraId="2561581C" w14:textId="77777777" w:rsidR="00707541" w:rsidRPr="00F826FC" w:rsidRDefault="00707541" w:rsidP="00707541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26FC">
        <w:rPr>
          <w:rFonts w:ascii="Times New Roman" w:hAnsi="Times New Roman" w:cs="Times New Roman"/>
          <w:sz w:val="24"/>
          <w:szCs w:val="24"/>
        </w:rPr>
        <w:t>и социальной политики администрации</w:t>
      </w:r>
    </w:p>
    <w:p w14:paraId="227DFC5F" w14:textId="77777777" w:rsidR="00707541" w:rsidRPr="00F826FC" w:rsidRDefault="00707541" w:rsidP="00707541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26FC">
        <w:rPr>
          <w:rFonts w:ascii="Times New Roman" w:hAnsi="Times New Roman" w:cs="Times New Roman"/>
          <w:sz w:val="24"/>
          <w:szCs w:val="24"/>
        </w:rPr>
        <w:t xml:space="preserve">Хасанского муниципального округа                                                                  </w:t>
      </w:r>
      <w:r w:rsidR="00F826FC">
        <w:rPr>
          <w:rFonts w:ascii="Times New Roman" w:hAnsi="Times New Roman" w:cs="Times New Roman"/>
          <w:sz w:val="24"/>
          <w:szCs w:val="24"/>
        </w:rPr>
        <w:t xml:space="preserve">      О.П. Сивак </w:t>
      </w:r>
    </w:p>
    <w:p w14:paraId="564785F4" w14:textId="77777777" w:rsidR="004E64E2" w:rsidRPr="00F826FC" w:rsidRDefault="004E64E2" w:rsidP="00707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E64E2" w:rsidRPr="00F826FC" w:rsidSect="007F72A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83A"/>
    <w:multiLevelType w:val="hybridMultilevel"/>
    <w:tmpl w:val="B10225D0"/>
    <w:lvl w:ilvl="0" w:tplc="D6F40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9E7"/>
    <w:multiLevelType w:val="hybridMultilevel"/>
    <w:tmpl w:val="79E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1BB9"/>
    <w:multiLevelType w:val="hybridMultilevel"/>
    <w:tmpl w:val="79E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3086"/>
    <w:multiLevelType w:val="hybridMultilevel"/>
    <w:tmpl w:val="35100F9A"/>
    <w:lvl w:ilvl="0" w:tplc="03342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DF19AA"/>
    <w:multiLevelType w:val="hybridMultilevel"/>
    <w:tmpl w:val="CD0CBA8A"/>
    <w:lvl w:ilvl="0" w:tplc="D6F40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E7D"/>
    <w:multiLevelType w:val="hybridMultilevel"/>
    <w:tmpl w:val="2C225AE4"/>
    <w:lvl w:ilvl="0" w:tplc="F3AA82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1A86287"/>
    <w:multiLevelType w:val="hybridMultilevel"/>
    <w:tmpl w:val="00B2265A"/>
    <w:lvl w:ilvl="0" w:tplc="8DE2989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0024">
    <w:abstractNumId w:val="1"/>
  </w:num>
  <w:num w:numId="2" w16cid:durableId="1650861679">
    <w:abstractNumId w:val="4"/>
  </w:num>
  <w:num w:numId="3" w16cid:durableId="473328841">
    <w:abstractNumId w:val="0"/>
  </w:num>
  <w:num w:numId="4" w16cid:durableId="219026702">
    <w:abstractNumId w:val="6"/>
  </w:num>
  <w:num w:numId="5" w16cid:durableId="442002068">
    <w:abstractNumId w:val="5"/>
  </w:num>
  <w:num w:numId="6" w16cid:durableId="1543666942">
    <w:abstractNumId w:val="2"/>
  </w:num>
  <w:num w:numId="7" w16cid:durableId="400954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B7"/>
    <w:rsid w:val="00017773"/>
    <w:rsid w:val="00085BA6"/>
    <w:rsid w:val="00095E66"/>
    <w:rsid w:val="000974FF"/>
    <w:rsid w:val="000E4225"/>
    <w:rsid w:val="000F7A79"/>
    <w:rsid w:val="0012286D"/>
    <w:rsid w:val="00167779"/>
    <w:rsid w:val="0018113D"/>
    <w:rsid w:val="001A3334"/>
    <w:rsid w:val="001B7B7F"/>
    <w:rsid w:val="001C7DAC"/>
    <w:rsid w:val="00204288"/>
    <w:rsid w:val="00205E88"/>
    <w:rsid w:val="002241B4"/>
    <w:rsid w:val="00244640"/>
    <w:rsid w:val="00252F83"/>
    <w:rsid w:val="0029431A"/>
    <w:rsid w:val="002F6B0F"/>
    <w:rsid w:val="00331883"/>
    <w:rsid w:val="00356359"/>
    <w:rsid w:val="00367A3E"/>
    <w:rsid w:val="00371531"/>
    <w:rsid w:val="00371DF5"/>
    <w:rsid w:val="003765F1"/>
    <w:rsid w:val="0039126D"/>
    <w:rsid w:val="00394DE7"/>
    <w:rsid w:val="003A5BA9"/>
    <w:rsid w:val="003B021B"/>
    <w:rsid w:val="003B322E"/>
    <w:rsid w:val="003B7145"/>
    <w:rsid w:val="003D666D"/>
    <w:rsid w:val="00407A83"/>
    <w:rsid w:val="00426596"/>
    <w:rsid w:val="00426762"/>
    <w:rsid w:val="00452B81"/>
    <w:rsid w:val="004A0267"/>
    <w:rsid w:val="004C3F4E"/>
    <w:rsid w:val="004E0035"/>
    <w:rsid w:val="004E64E2"/>
    <w:rsid w:val="00510DA0"/>
    <w:rsid w:val="00517EC9"/>
    <w:rsid w:val="005463F0"/>
    <w:rsid w:val="00573B61"/>
    <w:rsid w:val="005868A5"/>
    <w:rsid w:val="005A59D9"/>
    <w:rsid w:val="00605087"/>
    <w:rsid w:val="006063D0"/>
    <w:rsid w:val="006B1056"/>
    <w:rsid w:val="006C1B71"/>
    <w:rsid w:val="006D6673"/>
    <w:rsid w:val="006E64AD"/>
    <w:rsid w:val="00707541"/>
    <w:rsid w:val="00726317"/>
    <w:rsid w:val="00731139"/>
    <w:rsid w:val="00754AF7"/>
    <w:rsid w:val="0075773B"/>
    <w:rsid w:val="007603CD"/>
    <w:rsid w:val="00775F4D"/>
    <w:rsid w:val="007C059F"/>
    <w:rsid w:val="007E3ECF"/>
    <w:rsid w:val="007F0CEC"/>
    <w:rsid w:val="007F0D6D"/>
    <w:rsid w:val="007F72AD"/>
    <w:rsid w:val="008135DE"/>
    <w:rsid w:val="0081694D"/>
    <w:rsid w:val="008615EF"/>
    <w:rsid w:val="00876FFD"/>
    <w:rsid w:val="00895BE8"/>
    <w:rsid w:val="008A5E79"/>
    <w:rsid w:val="008B0746"/>
    <w:rsid w:val="008B4ADD"/>
    <w:rsid w:val="008B6DEE"/>
    <w:rsid w:val="008F643C"/>
    <w:rsid w:val="00914EBE"/>
    <w:rsid w:val="0093011B"/>
    <w:rsid w:val="0095164B"/>
    <w:rsid w:val="0099741C"/>
    <w:rsid w:val="009B7C36"/>
    <w:rsid w:val="009C12BD"/>
    <w:rsid w:val="009E1140"/>
    <w:rsid w:val="00A00778"/>
    <w:rsid w:val="00A042E4"/>
    <w:rsid w:val="00A15817"/>
    <w:rsid w:val="00A210F9"/>
    <w:rsid w:val="00A71440"/>
    <w:rsid w:val="00A8611C"/>
    <w:rsid w:val="00A95F05"/>
    <w:rsid w:val="00AB1086"/>
    <w:rsid w:val="00AD27B0"/>
    <w:rsid w:val="00AE5BDD"/>
    <w:rsid w:val="00AE70DF"/>
    <w:rsid w:val="00AF5787"/>
    <w:rsid w:val="00B434F0"/>
    <w:rsid w:val="00B51865"/>
    <w:rsid w:val="00B52CED"/>
    <w:rsid w:val="00B76256"/>
    <w:rsid w:val="00BA6ACC"/>
    <w:rsid w:val="00BF1F0D"/>
    <w:rsid w:val="00C472BC"/>
    <w:rsid w:val="00C517F4"/>
    <w:rsid w:val="00C53E2B"/>
    <w:rsid w:val="00C972BE"/>
    <w:rsid w:val="00CC0050"/>
    <w:rsid w:val="00CC3167"/>
    <w:rsid w:val="00D71BCC"/>
    <w:rsid w:val="00DA0F4A"/>
    <w:rsid w:val="00DC0EAE"/>
    <w:rsid w:val="00E1133D"/>
    <w:rsid w:val="00E2592C"/>
    <w:rsid w:val="00E33975"/>
    <w:rsid w:val="00E361FE"/>
    <w:rsid w:val="00E96FBE"/>
    <w:rsid w:val="00EF315A"/>
    <w:rsid w:val="00F122F0"/>
    <w:rsid w:val="00F14FD0"/>
    <w:rsid w:val="00F272D1"/>
    <w:rsid w:val="00F4065B"/>
    <w:rsid w:val="00F44ECC"/>
    <w:rsid w:val="00F452B7"/>
    <w:rsid w:val="00F53606"/>
    <w:rsid w:val="00F61E15"/>
    <w:rsid w:val="00F72424"/>
    <w:rsid w:val="00F81B3B"/>
    <w:rsid w:val="00F826FC"/>
    <w:rsid w:val="00FA1CA8"/>
    <w:rsid w:val="00FB29F1"/>
    <w:rsid w:val="00FB72E6"/>
    <w:rsid w:val="00FF45BA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FA83"/>
  <w15:docId w15:val="{5041D89D-6D29-4910-BC33-80AC5F6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B7"/>
  </w:style>
  <w:style w:type="paragraph" w:styleId="1">
    <w:name w:val="heading 1"/>
    <w:basedOn w:val="a"/>
    <w:next w:val="a"/>
    <w:link w:val="10"/>
    <w:qFormat/>
    <w:rsid w:val="00E339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."/>
    <w:basedOn w:val="a"/>
    <w:rsid w:val="00F452B7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a4">
    <w:name w:val="List Paragraph"/>
    <w:basedOn w:val="a"/>
    <w:uiPriority w:val="34"/>
    <w:qFormat/>
    <w:rsid w:val="00F452B7"/>
    <w:pPr>
      <w:ind w:left="720"/>
      <w:contextualSpacing/>
    </w:pPr>
  </w:style>
  <w:style w:type="paragraph" w:customStyle="1" w:styleId="tekstob">
    <w:name w:val="tekstob"/>
    <w:basedOn w:val="a"/>
    <w:rsid w:val="00F4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45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semiHidden/>
    <w:rsid w:val="00F45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52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тиль"/>
    <w:rsid w:val="004E0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rsid w:val="003B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7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3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397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SOP</cp:lastModifiedBy>
  <cp:revision>20</cp:revision>
  <cp:lastPrinted>2025-07-04T00:16:00Z</cp:lastPrinted>
  <dcterms:created xsi:type="dcterms:W3CDTF">2021-08-30T04:51:00Z</dcterms:created>
  <dcterms:modified xsi:type="dcterms:W3CDTF">2025-07-04T00:37:00Z</dcterms:modified>
</cp:coreProperties>
</file>