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C" w:rsidRDefault="0046397C" w:rsidP="004639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6397C" w:rsidSect="00181632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F330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3AB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6397C">
        <w:rPr>
          <w:rFonts w:ascii="Times New Roman" w:hAnsi="Times New Roman" w:cs="Times New Roman"/>
          <w:sz w:val="28"/>
          <w:szCs w:val="28"/>
        </w:rPr>
        <w:t>распоряжению</w:t>
      </w:r>
      <w:r w:rsidR="00E15F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97C" w:rsidRDefault="0046397C" w:rsidP="0046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46397C" w:rsidRPr="005D3F24" w:rsidRDefault="0046397C" w:rsidP="0046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D3F24" w:rsidRDefault="005D3F24" w:rsidP="0046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39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6397C" w:rsidRDefault="0046397C" w:rsidP="0046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           </w:t>
      </w:r>
      <w:r w:rsidR="005E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Хасанского</w:t>
      </w:r>
    </w:p>
    <w:p w:rsidR="0046397C" w:rsidRPr="0046397C" w:rsidRDefault="0046397C" w:rsidP="00463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16.05.2023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231-ра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97C" w:rsidRDefault="0046397C" w:rsidP="00630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46397C" w:rsidSect="0046397C">
          <w:type w:val="continuous"/>
          <w:pgSz w:w="11906" w:h="16838"/>
          <w:pgMar w:top="851" w:right="850" w:bottom="993" w:left="1701" w:header="708" w:footer="708" w:gutter="0"/>
          <w:cols w:num="2" w:space="708"/>
          <w:docGrid w:linePitch="360"/>
        </w:sectPr>
      </w:pPr>
    </w:p>
    <w:p w:rsidR="005D3F24" w:rsidRDefault="005D3F24" w:rsidP="00630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47" w:rsidRPr="006304C2" w:rsidRDefault="00551F1A" w:rsidP="0063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44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06605">
        <w:rPr>
          <w:rFonts w:ascii="Times New Roman" w:hAnsi="Times New Roman" w:cs="Times New Roman"/>
          <w:b/>
          <w:sz w:val="28"/>
          <w:szCs w:val="28"/>
        </w:rPr>
        <w:t>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E57A01">
        <w:rPr>
          <w:rFonts w:ascii="Times New Roman" w:hAnsi="Times New Roman" w:cs="Times New Roman"/>
          <w:b/>
          <w:sz w:val="28"/>
          <w:szCs w:val="28"/>
        </w:rPr>
        <w:t xml:space="preserve"> при администрации Хасанского муниципального округа</w:t>
      </w:r>
      <w:r w:rsidR="007066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93447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</w:p>
    <w:p w:rsidR="00551F1A" w:rsidRPr="00475483" w:rsidRDefault="00551F1A" w:rsidP="00551F1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218"/>
        <w:gridCol w:w="2393"/>
        <w:gridCol w:w="2393"/>
      </w:tblGrid>
      <w:tr w:rsidR="006C591E" w:rsidRPr="004C5E04" w:rsidTr="006747BF">
        <w:tc>
          <w:tcPr>
            <w:tcW w:w="567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18" w:type="dxa"/>
          </w:tcPr>
          <w:p w:rsidR="006C591E" w:rsidRPr="004C5E04" w:rsidRDefault="006C591E" w:rsidP="006C5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Дата исполнения</w:t>
            </w:r>
          </w:p>
        </w:tc>
        <w:tc>
          <w:tcPr>
            <w:tcW w:w="2393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ФИО, должность</w:t>
            </w:r>
          </w:p>
        </w:tc>
      </w:tr>
      <w:tr w:rsidR="006C591E" w:rsidRPr="004C5E04" w:rsidTr="006747BF">
        <w:tc>
          <w:tcPr>
            <w:tcW w:w="567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Актуализация паспортов доступности муниципальных учреждений культуры:</w:t>
            </w:r>
          </w:p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5322">
              <w:rPr>
                <w:rFonts w:ascii="Times New Roman" w:hAnsi="Times New Roman" w:cs="Times New Roman"/>
                <w:sz w:val="26"/>
                <w:szCs w:val="26"/>
              </w:rPr>
              <w:t xml:space="preserve">МБУ КДО 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экспозиционно-выставочный центр</w:t>
            </w:r>
          </w:p>
        </w:tc>
        <w:tc>
          <w:tcPr>
            <w:tcW w:w="2393" w:type="dxa"/>
          </w:tcPr>
          <w:p w:rsidR="001C0FBF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FBF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FBF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6C591E" w:rsidP="001C0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93" w:type="dxa"/>
          </w:tcPr>
          <w:p w:rsidR="001C0FBF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Копейкин В.Н., директор        МБУ КДО</w:t>
            </w:r>
          </w:p>
        </w:tc>
      </w:tr>
      <w:tr w:rsidR="006C591E" w:rsidRPr="004C5E04" w:rsidTr="006747BF">
        <w:tc>
          <w:tcPr>
            <w:tcW w:w="567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Паспортизация муниципальных учреждений культуры:</w:t>
            </w:r>
          </w:p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- клуб с. </w:t>
            </w:r>
            <w:proofErr w:type="spell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Гвоздево</w:t>
            </w:r>
            <w:proofErr w:type="spellEnd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FBF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-библиотека с. </w:t>
            </w:r>
            <w:proofErr w:type="spell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Безверхово</w:t>
            </w:r>
            <w:proofErr w:type="spellEnd"/>
            <w:r w:rsidR="001C0FBF" w:rsidRPr="004C5E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FBF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-библиотека с. </w:t>
            </w:r>
            <w:proofErr w:type="gram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Перевозное</w:t>
            </w:r>
            <w:proofErr w:type="gramEnd"/>
          </w:p>
        </w:tc>
        <w:tc>
          <w:tcPr>
            <w:tcW w:w="2393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6C591E" w:rsidP="006C591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6C591E" w:rsidP="001C0FBF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1C0FBF" w:rsidRPr="004C5E04" w:rsidRDefault="001C0FBF" w:rsidP="001C0FBF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6C591E" w:rsidP="001C0FBF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1C0FBF" w:rsidRPr="004C5E04" w:rsidRDefault="001C0FBF" w:rsidP="001C0FBF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93" w:type="dxa"/>
          </w:tcPr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Копейкин В.Н., директор</w:t>
            </w:r>
          </w:p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МБУ КДО</w:t>
            </w:r>
          </w:p>
          <w:p w:rsidR="001C0FBF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6C591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Зюзькова</w:t>
            </w:r>
            <w:proofErr w:type="spellEnd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591E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</w:t>
            </w:r>
            <w:r w:rsidR="006E0AF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МБУ ЦБС</w:t>
            </w:r>
          </w:p>
        </w:tc>
      </w:tr>
      <w:tr w:rsidR="006C591E" w:rsidRPr="004C5E04" w:rsidTr="006747BF">
        <w:tc>
          <w:tcPr>
            <w:tcW w:w="567" w:type="dxa"/>
          </w:tcPr>
          <w:p w:rsidR="006C591E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6C591E" w:rsidRPr="004C5E04" w:rsidRDefault="001C0F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="00E54CB2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паспортов доступности общеобразовательных учреждений и учреждений дошкольного образования МКУ «Управление образования Хасанского муниципального округа»</w:t>
            </w:r>
          </w:p>
        </w:tc>
        <w:tc>
          <w:tcPr>
            <w:tcW w:w="2393" w:type="dxa"/>
            <w:vAlign w:val="center"/>
          </w:tcPr>
          <w:p w:rsidR="006C591E" w:rsidRPr="004C5E04" w:rsidRDefault="006747BF" w:rsidP="00674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</w:tcPr>
          <w:p w:rsidR="006C591E" w:rsidRPr="004C5E04" w:rsidRDefault="00A80C2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Е.А., начальник </w:t>
            </w:r>
            <w:r w:rsidR="006E0AF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Хасанского муниципального округа»</w:t>
            </w:r>
          </w:p>
        </w:tc>
      </w:tr>
      <w:tr w:rsidR="006C591E" w:rsidRPr="004C5E04" w:rsidTr="006747BF">
        <w:tc>
          <w:tcPr>
            <w:tcW w:w="567" w:type="dxa"/>
          </w:tcPr>
          <w:p w:rsidR="006C591E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A80C21" w:rsidRPr="004C5E04" w:rsidRDefault="00E54CB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о</w:t>
            </w:r>
            <w:r w:rsidR="00A80C21" w:rsidRPr="004C5E04">
              <w:rPr>
                <w:rFonts w:ascii="Times New Roman" w:hAnsi="Times New Roman" w:cs="Times New Roman"/>
                <w:sz w:val="26"/>
                <w:szCs w:val="26"/>
              </w:rPr>
              <w:t>бщество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80C21"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 Хасанского муниципального округа:</w:t>
            </w:r>
          </w:p>
          <w:p w:rsidR="006C591E" w:rsidRPr="004C5E04" w:rsidRDefault="00A80C2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r w:rsidR="004E6BCF" w:rsidRPr="004C5E04">
              <w:rPr>
                <w:rFonts w:ascii="Times New Roman" w:hAnsi="Times New Roman" w:cs="Times New Roman"/>
                <w:sz w:val="26"/>
                <w:szCs w:val="26"/>
              </w:rPr>
              <w:t>ащита общих прав и интересов инвалидов;</w:t>
            </w:r>
          </w:p>
          <w:p w:rsidR="004E6BCF" w:rsidRPr="004C5E04" w:rsidRDefault="00A80C2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4E6BCF" w:rsidRPr="004C5E04">
              <w:rPr>
                <w:rFonts w:ascii="Times New Roman" w:hAnsi="Times New Roman" w:cs="Times New Roman"/>
                <w:sz w:val="26"/>
                <w:szCs w:val="26"/>
              </w:rPr>
              <w:t>оздание инвалидам условий, обеспечивающих возможности участия во всех сферах жизни общества;</w:t>
            </w:r>
          </w:p>
          <w:p w:rsidR="004E6BCF" w:rsidRPr="004C5E04" w:rsidRDefault="00A80C2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4E6BCF"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оциальная адаптация </w:t>
            </w:r>
            <w:r w:rsidR="00F33072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</w:p>
        </w:tc>
        <w:tc>
          <w:tcPr>
            <w:tcW w:w="2393" w:type="dxa"/>
            <w:vAlign w:val="center"/>
          </w:tcPr>
          <w:p w:rsidR="006C591E" w:rsidRPr="004C5E04" w:rsidRDefault="006747BF" w:rsidP="00674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E6BCF"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3" w:type="dxa"/>
          </w:tcPr>
          <w:p w:rsidR="004E6BCF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Корнейчук Н.П.,</w:t>
            </w:r>
          </w:p>
          <w:p w:rsidR="006C591E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общества инвалидов Хасанского муниципального округа</w:t>
            </w:r>
          </w:p>
        </w:tc>
      </w:tr>
      <w:tr w:rsidR="006C591E" w:rsidRPr="004C5E04" w:rsidTr="006747BF">
        <w:tc>
          <w:tcPr>
            <w:tcW w:w="567" w:type="dxa"/>
          </w:tcPr>
          <w:p w:rsidR="006C591E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6C591E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 инвалидов и других маломобильных групп населения на дому в Хасанском муниципальном округе:</w:t>
            </w:r>
          </w:p>
          <w:p w:rsidR="004E6BCF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- оказание срочной помощи;</w:t>
            </w:r>
          </w:p>
          <w:p w:rsidR="004E6BCF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- обслуживание на дому;</w:t>
            </w:r>
          </w:p>
          <w:p w:rsidR="004E6BCF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-социальное такси для граждан с 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инвалидностью.</w:t>
            </w:r>
          </w:p>
          <w:p w:rsidR="00F33072" w:rsidRPr="004C5E04" w:rsidRDefault="00F3307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-прокат средств реабилитации</w:t>
            </w:r>
          </w:p>
        </w:tc>
        <w:tc>
          <w:tcPr>
            <w:tcW w:w="2393" w:type="dxa"/>
            <w:vAlign w:val="center"/>
          </w:tcPr>
          <w:p w:rsidR="006C591E" w:rsidRPr="004C5E04" w:rsidRDefault="006747BF" w:rsidP="00674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4E6BCF"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3" w:type="dxa"/>
          </w:tcPr>
          <w:p w:rsidR="006C591E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Павленко Т.А., начальник управления «ПЦСОН» по Хасанскому муниципальному округу</w:t>
            </w:r>
          </w:p>
        </w:tc>
      </w:tr>
      <w:tr w:rsidR="006C591E" w:rsidRPr="004C5E04" w:rsidTr="006747BF">
        <w:tc>
          <w:tcPr>
            <w:tcW w:w="567" w:type="dxa"/>
          </w:tcPr>
          <w:p w:rsidR="006C591E" w:rsidRPr="004C5E04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18" w:type="dxa"/>
          </w:tcPr>
          <w:p w:rsidR="00E54CB2" w:rsidRDefault="004E6BC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  <w:r w:rsidR="00E54CB2">
              <w:rPr>
                <w:rFonts w:ascii="Times New Roman" w:hAnsi="Times New Roman" w:cs="Times New Roman"/>
                <w:sz w:val="26"/>
                <w:szCs w:val="26"/>
              </w:rPr>
              <w:t xml:space="preserve"> (детских игровых площадок)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доступности для инвалидов в рамках реализации муниципальной программы «Формирование современной городской среды </w:t>
            </w:r>
            <w:r w:rsidR="00DD457E" w:rsidRPr="004C5E04">
              <w:rPr>
                <w:rFonts w:ascii="Times New Roman" w:hAnsi="Times New Roman" w:cs="Times New Roman"/>
                <w:sz w:val="26"/>
                <w:szCs w:val="26"/>
              </w:rPr>
              <w:t>населенных пунктов Хасанского муниципального округа Приморского края на 2023-2025 гг.»</w:t>
            </w:r>
            <w:r w:rsidR="00E54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7455" w:rsidRDefault="006747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с. Барабаш, ул. Гвардейская, д.16;</w:t>
            </w:r>
            <w:proofErr w:type="gramEnd"/>
          </w:p>
          <w:p w:rsidR="006747BF" w:rsidRDefault="006747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Славянка, ул. Ленинская, д.68;</w:t>
            </w:r>
          </w:p>
          <w:p w:rsidR="006747BF" w:rsidRPr="004C5E04" w:rsidRDefault="006747B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Славянка, ул. Героев Хасана, д. 11</w:t>
            </w:r>
          </w:p>
        </w:tc>
        <w:tc>
          <w:tcPr>
            <w:tcW w:w="2393" w:type="dxa"/>
          </w:tcPr>
          <w:p w:rsidR="005D7455" w:rsidRPr="004C5E04" w:rsidRDefault="005D7455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4C5E04" w:rsidRDefault="005D7455" w:rsidP="005D7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CB2" w:rsidRDefault="00E54CB2" w:rsidP="005D7455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6747BF" w:rsidP="005D7455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6747BF" w:rsidRDefault="006747BF" w:rsidP="005D7455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6747BF" w:rsidRDefault="006747BF" w:rsidP="006747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55" w:rsidRPr="006747BF" w:rsidRDefault="006747BF" w:rsidP="006747BF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393" w:type="dxa"/>
            <w:vAlign w:val="center"/>
          </w:tcPr>
          <w:p w:rsidR="006C591E" w:rsidRPr="004C5E04" w:rsidRDefault="00D7122C" w:rsidP="00674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Хандиева</w:t>
            </w:r>
            <w:proofErr w:type="spellEnd"/>
            <w:r w:rsidR="000104C0"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122C" w:rsidRPr="004C5E04" w:rsidRDefault="00D7122C" w:rsidP="00674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жизнеобеспечения администрации Хасанского муниципального округа</w:t>
            </w:r>
          </w:p>
        </w:tc>
      </w:tr>
      <w:tr w:rsidR="006C591E" w:rsidRPr="004C5E04" w:rsidTr="006747BF">
        <w:tc>
          <w:tcPr>
            <w:tcW w:w="567" w:type="dxa"/>
          </w:tcPr>
          <w:p w:rsidR="006C591E" w:rsidRPr="004C5E04" w:rsidRDefault="00A80C2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8" w:type="dxa"/>
          </w:tcPr>
          <w:p w:rsidR="006C591E" w:rsidRDefault="00A80C2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Об обеспечении получения дошкольного и основного общего образования детьми-инвалидами</w:t>
            </w:r>
            <w:r w:rsidR="00CD622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D622F" w:rsidRDefault="00CD622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общеобразовательное или адаптированное обучение;</w:t>
            </w:r>
          </w:p>
          <w:p w:rsidR="00CD622F" w:rsidRDefault="00CD622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домашнее обучение;</w:t>
            </w:r>
          </w:p>
          <w:p w:rsidR="00CD622F" w:rsidRPr="004C5E04" w:rsidRDefault="00CD622F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дистанционное обучение. </w:t>
            </w:r>
          </w:p>
        </w:tc>
        <w:tc>
          <w:tcPr>
            <w:tcW w:w="2393" w:type="dxa"/>
          </w:tcPr>
          <w:p w:rsidR="00CD622F" w:rsidRDefault="00CD622F" w:rsidP="00CD6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22F" w:rsidRDefault="00CD622F" w:rsidP="00CD6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1E" w:rsidRPr="004C5E04" w:rsidRDefault="00CD622F" w:rsidP="00CD6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93" w:type="dxa"/>
          </w:tcPr>
          <w:p w:rsidR="006C591E" w:rsidRPr="004C5E04" w:rsidRDefault="00A80C2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Алексеева Е.А., начальник МКУ «Управление образования Хасанского муниципального округа»</w:t>
            </w:r>
          </w:p>
        </w:tc>
      </w:tr>
      <w:tr w:rsidR="00A81385" w:rsidRPr="004C5E04" w:rsidTr="006747BF">
        <w:tc>
          <w:tcPr>
            <w:tcW w:w="567" w:type="dxa"/>
          </w:tcPr>
          <w:p w:rsidR="00A81385" w:rsidRPr="004C5E04" w:rsidRDefault="00A81385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18" w:type="dxa"/>
          </w:tcPr>
          <w:p w:rsidR="00A81385" w:rsidRDefault="00A81385" w:rsidP="0067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территорий улиц, пешеходных коммуникаций с учетом доступности для инвалидов</w:t>
            </w:r>
            <w:r w:rsidR="006747BF">
              <w:rPr>
                <w:rFonts w:ascii="Times New Roman" w:hAnsi="Times New Roman" w:cs="Times New Roman"/>
                <w:sz w:val="26"/>
                <w:szCs w:val="26"/>
              </w:rPr>
              <w:t xml:space="preserve"> (обследование, </w:t>
            </w:r>
            <w:r w:rsidR="000104C0" w:rsidRPr="004C5E04">
              <w:rPr>
                <w:rFonts w:ascii="Times New Roman" w:hAnsi="Times New Roman" w:cs="Times New Roman"/>
                <w:sz w:val="26"/>
                <w:szCs w:val="26"/>
              </w:rPr>
              <w:t>обрезка произрастающих зеленых насаждений, мешающих движению инвалидов и т.д.)</w:t>
            </w:r>
            <w:r w:rsidR="00C566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56699" w:rsidRPr="004C5E04" w:rsidRDefault="00C56699" w:rsidP="00E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4CB2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E54C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кронированию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деревьев</w:t>
            </w:r>
          </w:p>
        </w:tc>
        <w:tc>
          <w:tcPr>
            <w:tcW w:w="2393" w:type="dxa"/>
          </w:tcPr>
          <w:p w:rsidR="00A81385" w:rsidRPr="004C5E04" w:rsidRDefault="00CA532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393" w:type="dxa"/>
          </w:tcPr>
          <w:p w:rsidR="000104C0" w:rsidRPr="004C5E04" w:rsidRDefault="000104C0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Хандиева</w:t>
            </w:r>
            <w:proofErr w:type="spellEnd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Е.А., </w:t>
            </w:r>
          </w:p>
          <w:p w:rsidR="00A81385" w:rsidRPr="004C5E04" w:rsidRDefault="000104C0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жизнеобеспечения администрации Хасанского муниципального округа</w:t>
            </w:r>
          </w:p>
        </w:tc>
      </w:tr>
      <w:tr w:rsidR="002C3739" w:rsidRPr="004C5E04" w:rsidTr="006747BF">
        <w:tc>
          <w:tcPr>
            <w:tcW w:w="567" w:type="dxa"/>
          </w:tcPr>
          <w:p w:rsidR="002C3739" w:rsidRPr="004C5E04" w:rsidRDefault="002C3739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18" w:type="dxa"/>
          </w:tcPr>
          <w:p w:rsidR="002C3739" w:rsidRPr="004C5E04" w:rsidRDefault="002C3739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CA5322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путевками на санаторно-курортное лечение инвалидов</w:t>
            </w:r>
          </w:p>
        </w:tc>
        <w:tc>
          <w:tcPr>
            <w:tcW w:w="2393" w:type="dxa"/>
          </w:tcPr>
          <w:p w:rsidR="002C3739" w:rsidRPr="004C5E04" w:rsidRDefault="00CA532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течение года</w:t>
            </w:r>
          </w:p>
        </w:tc>
        <w:tc>
          <w:tcPr>
            <w:tcW w:w="2393" w:type="dxa"/>
          </w:tcPr>
          <w:p w:rsidR="002C3739" w:rsidRPr="004C5E04" w:rsidRDefault="002C3739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Махиня</w:t>
            </w:r>
            <w:proofErr w:type="spellEnd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Е.Е., главный врач КГБУЗ «</w:t>
            </w:r>
            <w:proofErr w:type="spell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Хасанская</w:t>
            </w:r>
            <w:proofErr w:type="spellEnd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4669AE" w:rsidRPr="004C5E04" w:rsidRDefault="004669AE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9AE" w:rsidRPr="004C5E04" w:rsidRDefault="004669AE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AE" w:rsidRPr="004C5E04" w:rsidTr="006747BF">
        <w:tc>
          <w:tcPr>
            <w:tcW w:w="567" w:type="dxa"/>
          </w:tcPr>
          <w:p w:rsidR="004669AE" w:rsidRPr="004C5E04" w:rsidRDefault="004669A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18" w:type="dxa"/>
          </w:tcPr>
          <w:p w:rsidR="004669AE" w:rsidRPr="004C5E04" w:rsidRDefault="004669A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Проведение спортивно-массовой работы с инвалидами:</w:t>
            </w:r>
          </w:p>
          <w:p w:rsidR="004669AE" w:rsidRPr="004C5E04" w:rsidRDefault="004669A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- турнир по шахматам;</w:t>
            </w:r>
          </w:p>
          <w:p w:rsidR="004669AE" w:rsidRDefault="004669A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- турнир по шашкам;</w:t>
            </w:r>
          </w:p>
          <w:p w:rsidR="00137216" w:rsidRPr="004C5E04" w:rsidRDefault="00137216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турнир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69AE" w:rsidRDefault="004669AE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81632">
              <w:rPr>
                <w:rFonts w:ascii="Times New Roman" w:hAnsi="Times New Roman" w:cs="Times New Roman"/>
                <w:sz w:val="26"/>
                <w:szCs w:val="26"/>
              </w:rPr>
              <w:t>скандинавская ход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ьба</w:t>
            </w:r>
            <w:r w:rsidR="00E54C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4CB2" w:rsidRDefault="00E54CB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7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13721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10000 шагов</w:t>
            </w:r>
            <w:r w:rsidR="001372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4CB2" w:rsidRDefault="00E54CB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Акция «Тропою </w:t>
            </w:r>
            <w:r w:rsidR="00137216">
              <w:rPr>
                <w:rFonts w:ascii="Times New Roman" w:hAnsi="Times New Roman" w:cs="Times New Roman"/>
                <w:sz w:val="26"/>
                <w:szCs w:val="26"/>
              </w:rPr>
              <w:t>Дедушки Мороза;</w:t>
            </w:r>
          </w:p>
          <w:p w:rsidR="00137216" w:rsidRDefault="00137216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открытых дверей в ДООЦ;</w:t>
            </w:r>
          </w:p>
          <w:p w:rsidR="00137216" w:rsidRDefault="00137216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Акция «Убедись, что ты здоров»;</w:t>
            </w:r>
          </w:p>
          <w:p w:rsidR="00137216" w:rsidRPr="004C5E04" w:rsidRDefault="00137216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Акция «Десант здоровья»</w:t>
            </w:r>
          </w:p>
        </w:tc>
        <w:tc>
          <w:tcPr>
            <w:tcW w:w="2393" w:type="dxa"/>
          </w:tcPr>
          <w:p w:rsidR="004669AE" w:rsidRPr="004C5E04" w:rsidRDefault="00CF6126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в</w:t>
            </w:r>
            <w:r w:rsidR="004669AE"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3" w:type="dxa"/>
          </w:tcPr>
          <w:p w:rsidR="00494F5A" w:rsidRDefault="004669AE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Горникова</w:t>
            </w:r>
            <w:proofErr w:type="spellEnd"/>
            <w:r w:rsidRPr="004C5E04">
              <w:rPr>
                <w:rFonts w:ascii="Times New Roman" w:hAnsi="Times New Roman" w:cs="Times New Roman"/>
                <w:sz w:val="26"/>
                <w:szCs w:val="26"/>
              </w:rPr>
              <w:t xml:space="preserve"> М.П., начальник управления культуры, спорта, молодежной и социальной политики администрации Хасанского муниципального округа, </w:t>
            </w:r>
            <w:r w:rsidRPr="004C5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</w:p>
          <w:p w:rsidR="004669AE" w:rsidRDefault="004669AE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04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  <w:p w:rsidR="00C56699" w:rsidRDefault="00C56699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632" w:rsidRPr="004C5E04" w:rsidRDefault="00181632" w:rsidP="00010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A3" w:rsidRPr="004C5E04" w:rsidTr="006747BF">
        <w:tc>
          <w:tcPr>
            <w:tcW w:w="567" w:type="dxa"/>
          </w:tcPr>
          <w:p w:rsidR="00DF10A3" w:rsidRDefault="00023E9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18" w:type="dxa"/>
          </w:tcPr>
          <w:p w:rsidR="00DF10A3" w:rsidRDefault="00DF10A3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международному Дню инвалидов и декаде инвалидов</w:t>
            </w:r>
            <w:r w:rsidR="005754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B3F37" w:rsidRDefault="005754F4" w:rsidP="00905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к</w:t>
            </w:r>
            <w:r w:rsidR="00905A9A">
              <w:rPr>
                <w:rFonts w:ascii="Times New Roman" w:hAnsi="Times New Roman" w:cs="Times New Roman"/>
                <w:sz w:val="26"/>
                <w:szCs w:val="26"/>
              </w:rPr>
              <w:t xml:space="preserve">руглого стола в центральной библиотеке с представителями КГБУЗ «ХЦРБ», ОМВД России, КГУП «Примтеплоэнерго», КГАУСО «ПЦСОН», МФЦ, ФГУП «Почта России», ООО «Флаг», Управляющими и </w:t>
            </w:r>
            <w:r w:rsidR="00905A9A" w:rsidRPr="00905A9A">
              <w:rPr>
                <w:rFonts w:ascii="Times New Roman" w:hAnsi="Times New Roman" w:cs="Times New Roman"/>
                <w:sz w:val="26"/>
                <w:szCs w:val="26"/>
              </w:rPr>
              <w:t xml:space="preserve">энергетическими </w:t>
            </w:r>
            <w:r w:rsidR="00905A9A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компаниями</w:t>
            </w:r>
            <w:r w:rsidR="004B3F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54F4" w:rsidRDefault="004B3F37" w:rsidP="00023E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награждение активных </w:t>
            </w:r>
            <w:r w:rsidR="00023E91">
              <w:rPr>
                <w:rFonts w:ascii="Times New Roman" w:hAnsi="Times New Roman" w:cs="Times New Roman"/>
                <w:sz w:val="26"/>
                <w:szCs w:val="26"/>
              </w:rPr>
              <w:t>жителей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здоровья</w:t>
            </w:r>
            <w:r w:rsidR="0090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DF10A3" w:rsidRPr="004C5E04" w:rsidRDefault="00CF6126" w:rsidP="00CF6126">
            <w:pPr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F10A3">
              <w:rPr>
                <w:rFonts w:ascii="Times New Roman" w:hAnsi="Times New Roman" w:cs="Times New Roman"/>
                <w:sz w:val="26"/>
                <w:szCs w:val="26"/>
              </w:rPr>
              <w:t>01.12.2023-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F10A3">
              <w:rPr>
                <w:rFonts w:ascii="Times New Roman" w:hAnsi="Times New Roman" w:cs="Times New Roman"/>
                <w:sz w:val="26"/>
                <w:szCs w:val="26"/>
              </w:rPr>
              <w:t>10.12.2023</w:t>
            </w:r>
          </w:p>
        </w:tc>
        <w:tc>
          <w:tcPr>
            <w:tcW w:w="2393" w:type="dxa"/>
          </w:tcPr>
          <w:p w:rsidR="00DF10A3" w:rsidRPr="00581E6B" w:rsidRDefault="00DF10A3" w:rsidP="00581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главы администрации Хасанского муниципального округа, председатель комиссии</w:t>
            </w:r>
          </w:p>
        </w:tc>
      </w:tr>
      <w:tr w:rsidR="005754F4" w:rsidRPr="004C5E04" w:rsidTr="006747BF">
        <w:tc>
          <w:tcPr>
            <w:tcW w:w="567" w:type="dxa"/>
          </w:tcPr>
          <w:p w:rsidR="005754F4" w:rsidRDefault="00023E9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18" w:type="dxa"/>
          </w:tcPr>
          <w:p w:rsidR="005754F4" w:rsidRDefault="004B3F37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дорожной карты по формированию доступной среды жизнедеятельности для инвалидов и других маломобильных групп населения в Хасанском муниципальном округе</w:t>
            </w:r>
          </w:p>
        </w:tc>
        <w:tc>
          <w:tcPr>
            <w:tcW w:w="2393" w:type="dxa"/>
          </w:tcPr>
          <w:p w:rsidR="005754F4" w:rsidRDefault="00CF6126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4B3F37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393" w:type="dxa"/>
          </w:tcPr>
          <w:p w:rsidR="005754F4" w:rsidRDefault="004B3F37" w:rsidP="00581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F37">
              <w:rPr>
                <w:rFonts w:ascii="Times New Roman" w:hAnsi="Times New Roman" w:cs="Times New Roman"/>
                <w:sz w:val="26"/>
                <w:szCs w:val="26"/>
              </w:rPr>
              <w:t>Горникова</w:t>
            </w:r>
            <w:proofErr w:type="spellEnd"/>
            <w:r w:rsidRPr="004B3F37">
              <w:rPr>
                <w:rFonts w:ascii="Times New Roman" w:hAnsi="Times New Roman" w:cs="Times New Roman"/>
                <w:sz w:val="26"/>
                <w:szCs w:val="26"/>
              </w:rPr>
              <w:t xml:space="preserve"> М.П., начальник управления культуры, спорта, молодежной и социальной политики администрации Хасанского муниципального округа,</w:t>
            </w:r>
            <w:r w:rsidR="0008174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комиссии</w:t>
            </w:r>
          </w:p>
        </w:tc>
      </w:tr>
      <w:tr w:rsidR="004B3F37" w:rsidRPr="004C5E04" w:rsidTr="006747BF">
        <w:tc>
          <w:tcPr>
            <w:tcW w:w="567" w:type="dxa"/>
          </w:tcPr>
          <w:p w:rsidR="004B3F37" w:rsidRDefault="00023E9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18" w:type="dxa"/>
          </w:tcPr>
          <w:p w:rsidR="00CA5322" w:rsidRDefault="00081743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памяток по организации объектов торговли, для беспрепятственного доступа инвалидов при формировании доступной среды</w:t>
            </w:r>
          </w:p>
          <w:p w:rsidR="00CA5322" w:rsidRPr="00CA5322" w:rsidRDefault="00CA5322" w:rsidP="00CA5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322" w:rsidRPr="00CA5322" w:rsidRDefault="00CA5322" w:rsidP="00CA5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322" w:rsidRPr="00CA5322" w:rsidRDefault="00CA5322" w:rsidP="00CA5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322" w:rsidRPr="00CA5322" w:rsidRDefault="00CA5322" w:rsidP="00CA5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322" w:rsidRDefault="00CA5322" w:rsidP="00CA5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322" w:rsidRPr="00CA5322" w:rsidRDefault="00CA5322" w:rsidP="00CA5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322" w:rsidRDefault="00CA5322" w:rsidP="00CA5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F37" w:rsidRPr="00CA5322" w:rsidRDefault="004B3F37" w:rsidP="00CA5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B3F37" w:rsidRDefault="00CF6126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08174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93" w:type="dxa"/>
          </w:tcPr>
          <w:p w:rsidR="004B3F37" w:rsidRDefault="00081743" w:rsidP="00581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1743">
              <w:rPr>
                <w:rFonts w:ascii="Times New Roman" w:hAnsi="Times New Roman" w:cs="Times New Roman"/>
                <w:sz w:val="26"/>
                <w:szCs w:val="26"/>
              </w:rPr>
              <w:t>Горникова</w:t>
            </w:r>
            <w:proofErr w:type="spellEnd"/>
            <w:r w:rsidRPr="00081743">
              <w:rPr>
                <w:rFonts w:ascii="Times New Roman" w:hAnsi="Times New Roman" w:cs="Times New Roman"/>
                <w:sz w:val="26"/>
                <w:szCs w:val="26"/>
              </w:rPr>
              <w:t xml:space="preserve"> М.П., начальник управления культуры, спорта, молодежной и социальной политики администрации Хасанского муниципального округа,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комиссии</w:t>
            </w:r>
          </w:p>
          <w:p w:rsidR="009E7F2C" w:rsidRDefault="009E7F2C" w:rsidP="00581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072" w:rsidRPr="004B3F37" w:rsidRDefault="00F33072" w:rsidP="00581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262C2" w:rsidRPr="004C5E04" w:rsidTr="006747BF">
        <w:tc>
          <w:tcPr>
            <w:tcW w:w="567" w:type="dxa"/>
          </w:tcPr>
          <w:p w:rsidR="00E262C2" w:rsidRDefault="00023E91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218" w:type="dxa"/>
          </w:tcPr>
          <w:p w:rsidR="00E262C2" w:rsidRDefault="00F52875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помощи, п</w:t>
            </w:r>
            <w:r w:rsidR="00E262C2">
              <w:rPr>
                <w:rFonts w:ascii="Times New Roman" w:hAnsi="Times New Roman" w:cs="Times New Roman"/>
                <w:sz w:val="26"/>
                <w:szCs w:val="26"/>
              </w:rPr>
              <w:t>роведение рейдов по организациям, с целью выявления критичных точек в сфере формирования доступности для инвалидов:</w:t>
            </w:r>
          </w:p>
          <w:p w:rsidR="00E262C2" w:rsidRDefault="00E262C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 торговых точек;</w:t>
            </w:r>
          </w:p>
          <w:p w:rsidR="00E262C2" w:rsidRDefault="00E262C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 поставщиков услуг;</w:t>
            </w:r>
          </w:p>
          <w:p w:rsidR="00E262C2" w:rsidRDefault="00E262C2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транспорт</w:t>
            </w:r>
          </w:p>
        </w:tc>
        <w:tc>
          <w:tcPr>
            <w:tcW w:w="2393" w:type="dxa"/>
          </w:tcPr>
          <w:p w:rsidR="00E262C2" w:rsidRDefault="00CF6126" w:rsidP="0055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в</w:t>
            </w:r>
            <w:r w:rsidR="00E262C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3" w:type="dxa"/>
          </w:tcPr>
          <w:p w:rsidR="00E262C2" w:rsidRPr="00081743" w:rsidRDefault="00EF108C" w:rsidP="00581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125FC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</w:tr>
    </w:tbl>
    <w:p w:rsidR="00156BA2" w:rsidRDefault="00156BA2" w:rsidP="0055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BA2" w:rsidSect="00F33072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521"/>
    <w:multiLevelType w:val="hybridMultilevel"/>
    <w:tmpl w:val="7F0EB2B4"/>
    <w:lvl w:ilvl="0" w:tplc="5FBC0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1463C8"/>
    <w:multiLevelType w:val="hybridMultilevel"/>
    <w:tmpl w:val="633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14"/>
    <w:rsid w:val="000104C0"/>
    <w:rsid w:val="00023E91"/>
    <w:rsid w:val="00081743"/>
    <w:rsid w:val="000A4AF2"/>
    <w:rsid w:val="000A4CBF"/>
    <w:rsid w:val="000C3ADA"/>
    <w:rsid w:val="00101F50"/>
    <w:rsid w:val="00114097"/>
    <w:rsid w:val="00137216"/>
    <w:rsid w:val="00156BA2"/>
    <w:rsid w:val="001604A8"/>
    <w:rsid w:val="00175008"/>
    <w:rsid w:val="00181632"/>
    <w:rsid w:val="001C0FBF"/>
    <w:rsid w:val="001F5CD5"/>
    <w:rsid w:val="00230140"/>
    <w:rsid w:val="002C3739"/>
    <w:rsid w:val="003D4E5D"/>
    <w:rsid w:val="003E1592"/>
    <w:rsid w:val="00451AD3"/>
    <w:rsid w:val="0046397C"/>
    <w:rsid w:val="004669AE"/>
    <w:rsid w:val="00475483"/>
    <w:rsid w:val="00494F5A"/>
    <w:rsid w:val="004A0834"/>
    <w:rsid w:val="004B3F37"/>
    <w:rsid w:val="004C5E04"/>
    <w:rsid w:val="004E6BCF"/>
    <w:rsid w:val="004E6C10"/>
    <w:rsid w:val="005316BB"/>
    <w:rsid w:val="00551F1A"/>
    <w:rsid w:val="005754F4"/>
    <w:rsid w:val="00581E6B"/>
    <w:rsid w:val="00593447"/>
    <w:rsid w:val="005940F6"/>
    <w:rsid w:val="005B2E22"/>
    <w:rsid w:val="005D3F24"/>
    <w:rsid w:val="005D7455"/>
    <w:rsid w:val="005E3AB3"/>
    <w:rsid w:val="006304C2"/>
    <w:rsid w:val="00654CCC"/>
    <w:rsid w:val="006739AA"/>
    <w:rsid w:val="006747BF"/>
    <w:rsid w:val="0067573C"/>
    <w:rsid w:val="00692797"/>
    <w:rsid w:val="006C591E"/>
    <w:rsid w:val="006E0AF0"/>
    <w:rsid w:val="00706605"/>
    <w:rsid w:val="007128F9"/>
    <w:rsid w:val="00755E04"/>
    <w:rsid w:val="00777154"/>
    <w:rsid w:val="00804639"/>
    <w:rsid w:val="008443DC"/>
    <w:rsid w:val="008876FA"/>
    <w:rsid w:val="008D2A14"/>
    <w:rsid w:val="008D6C45"/>
    <w:rsid w:val="00905A9A"/>
    <w:rsid w:val="00936CCE"/>
    <w:rsid w:val="00953A1A"/>
    <w:rsid w:val="009A2B3A"/>
    <w:rsid w:val="009C2403"/>
    <w:rsid w:val="009E1447"/>
    <w:rsid w:val="009E7F2C"/>
    <w:rsid w:val="009F362F"/>
    <w:rsid w:val="00A125FC"/>
    <w:rsid w:val="00A22D32"/>
    <w:rsid w:val="00A36DC4"/>
    <w:rsid w:val="00A80C21"/>
    <w:rsid w:val="00A81385"/>
    <w:rsid w:val="00B70E09"/>
    <w:rsid w:val="00B90241"/>
    <w:rsid w:val="00BB6914"/>
    <w:rsid w:val="00BD4789"/>
    <w:rsid w:val="00BE7CDD"/>
    <w:rsid w:val="00C36DE1"/>
    <w:rsid w:val="00C56699"/>
    <w:rsid w:val="00C7393E"/>
    <w:rsid w:val="00CA5322"/>
    <w:rsid w:val="00CB0F48"/>
    <w:rsid w:val="00CB69A4"/>
    <w:rsid w:val="00CC5BA9"/>
    <w:rsid w:val="00CD622F"/>
    <w:rsid w:val="00CD6A52"/>
    <w:rsid w:val="00CF6126"/>
    <w:rsid w:val="00D37C2F"/>
    <w:rsid w:val="00D404FC"/>
    <w:rsid w:val="00D52145"/>
    <w:rsid w:val="00D7122C"/>
    <w:rsid w:val="00DA154A"/>
    <w:rsid w:val="00DD457E"/>
    <w:rsid w:val="00DF10A3"/>
    <w:rsid w:val="00E15FEB"/>
    <w:rsid w:val="00E262C2"/>
    <w:rsid w:val="00E54CB2"/>
    <w:rsid w:val="00E57A01"/>
    <w:rsid w:val="00E7154A"/>
    <w:rsid w:val="00EF108C"/>
    <w:rsid w:val="00F02D67"/>
    <w:rsid w:val="00F33072"/>
    <w:rsid w:val="00F5287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5D"/>
    <w:pPr>
      <w:ind w:left="720"/>
      <w:contextualSpacing/>
    </w:pPr>
  </w:style>
  <w:style w:type="table" w:styleId="a4">
    <w:name w:val="Table Grid"/>
    <w:basedOn w:val="a1"/>
    <w:uiPriority w:val="59"/>
    <w:rsid w:val="0055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E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5D"/>
    <w:pPr>
      <w:ind w:left="720"/>
      <w:contextualSpacing/>
    </w:pPr>
  </w:style>
  <w:style w:type="table" w:styleId="a4">
    <w:name w:val="Table Grid"/>
    <w:basedOn w:val="a1"/>
    <w:uiPriority w:val="59"/>
    <w:rsid w:val="0055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E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0F0A-A671-47EC-99F0-58386A0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KAPAEVA_AV</dc:creator>
  <cp:lastModifiedBy>user</cp:lastModifiedBy>
  <cp:revision>63</cp:revision>
  <cp:lastPrinted>2023-06-25T22:09:00Z</cp:lastPrinted>
  <dcterms:created xsi:type="dcterms:W3CDTF">2022-12-14T06:04:00Z</dcterms:created>
  <dcterms:modified xsi:type="dcterms:W3CDTF">2023-06-25T22:27:00Z</dcterms:modified>
</cp:coreProperties>
</file>