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C0D0E" w14:textId="77777777" w:rsidR="00C154E5" w:rsidRDefault="00C154E5" w:rsidP="00D706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ED80EA" w14:textId="77777777" w:rsidR="00C154E5" w:rsidRDefault="00C154E5" w:rsidP="00E314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08777F02" w14:textId="77777777" w:rsidR="00C154E5" w:rsidRDefault="002175C3" w:rsidP="00E314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E63">
        <w:rPr>
          <w:rFonts w:ascii="Times New Roman" w:hAnsi="Times New Roman" w:cs="Times New Roman"/>
          <w:b/>
          <w:sz w:val="28"/>
          <w:szCs w:val="28"/>
        </w:rPr>
        <w:t>з</w:t>
      </w:r>
      <w:r w:rsidR="00C154E5" w:rsidRPr="00A45E63">
        <w:rPr>
          <w:rFonts w:ascii="Times New Roman" w:hAnsi="Times New Roman" w:cs="Times New Roman"/>
          <w:b/>
          <w:sz w:val="28"/>
          <w:szCs w:val="28"/>
        </w:rPr>
        <w:t xml:space="preserve">аседания муниципальной </w:t>
      </w:r>
      <w:r w:rsidR="00A45E63" w:rsidRPr="00A45E63">
        <w:rPr>
          <w:rFonts w:ascii="Times New Roman" w:hAnsi="Times New Roman" w:cs="Times New Roman"/>
          <w:b/>
          <w:sz w:val="28"/>
          <w:szCs w:val="28"/>
        </w:rPr>
        <w:t xml:space="preserve">комиссии по координации деятельности в сфере формирования </w:t>
      </w:r>
      <w:proofErr w:type="gramStart"/>
      <w:r w:rsidR="00A45E63" w:rsidRPr="00A45E63">
        <w:rPr>
          <w:rFonts w:ascii="Times New Roman" w:hAnsi="Times New Roman" w:cs="Times New Roman"/>
          <w:b/>
          <w:sz w:val="28"/>
          <w:szCs w:val="28"/>
        </w:rPr>
        <w:t xml:space="preserve">доступной  </w:t>
      </w:r>
      <w:r w:rsidR="00A45E63">
        <w:rPr>
          <w:rFonts w:ascii="Times New Roman" w:hAnsi="Times New Roman" w:cs="Times New Roman"/>
          <w:b/>
          <w:sz w:val="28"/>
          <w:szCs w:val="28"/>
        </w:rPr>
        <w:t>с</w:t>
      </w:r>
      <w:r w:rsidR="00A45E63" w:rsidRPr="00A45E63">
        <w:rPr>
          <w:rFonts w:ascii="Times New Roman" w:hAnsi="Times New Roman" w:cs="Times New Roman"/>
          <w:b/>
          <w:sz w:val="28"/>
          <w:szCs w:val="28"/>
        </w:rPr>
        <w:t>реды</w:t>
      </w:r>
      <w:proofErr w:type="gramEnd"/>
      <w:r w:rsidR="00A45E63" w:rsidRPr="00A45E63">
        <w:rPr>
          <w:rFonts w:ascii="Times New Roman" w:hAnsi="Times New Roman" w:cs="Times New Roman"/>
          <w:b/>
          <w:sz w:val="28"/>
          <w:szCs w:val="28"/>
        </w:rPr>
        <w:t xml:space="preserve"> жизнедеятельности для инвалидов и других маломобильных групп населения</w:t>
      </w:r>
    </w:p>
    <w:p w14:paraId="6B502CB7" w14:textId="77777777" w:rsidR="00A45E63" w:rsidRDefault="00A45E63" w:rsidP="00A45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D06322" w14:textId="77777777" w:rsidR="00DB3D3A" w:rsidRPr="00A45E63" w:rsidRDefault="00DB3D3A" w:rsidP="00A45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5CF527" w14:textId="32ED1D47" w:rsidR="00D61844" w:rsidRDefault="00CD21E5" w:rsidP="00E31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1E5">
        <w:rPr>
          <w:rFonts w:ascii="Times New Roman" w:hAnsi="Times New Roman" w:cs="Times New Roman"/>
          <w:sz w:val="28"/>
          <w:szCs w:val="28"/>
        </w:rPr>
        <w:t>0</w:t>
      </w:r>
      <w:r w:rsidRPr="00CC3EA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3EAB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3EAB">
        <w:rPr>
          <w:rFonts w:ascii="Times New Roman" w:hAnsi="Times New Roman" w:cs="Times New Roman"/>
          <w:sz w:val="28"/>
          <w:szCs w:val="28"/>
        </w:rPr>
        <w:t>2025</w:t>
      </w:r>
      <w:r w:rsidR="00C154E5" w:rsidRPr="00C154E5">
        <w:rPr>
          <w:rFonts w:ascii="Times New Roman" w:hAnsi="Times New Roman" w:cs="Times New Roman"/>
          <w:sz w:val="28"/>
          <w:szCs w:val="28"/>
        </w:rPr>
        <w:t>г.</w:t>
      </w:r>
      <w:r w:rsidR="00D6184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D61844" w:rsidRPr="00C154E5">
        <w:rPr>
          <w:rFonts w:ascii="Times New Roman" w:hAnsi="Times New Roman" w:cs="Times New Roman"/>
          <w:sz w:val="28"/>
          <w:szCs w:val="28"/>
        </w:rPr>
        <w:t>п.Славянка</w:t>
      </w:r>
      <w:proofErr w:type="spellEnd"/>
      <w:r w:rsidR="00D618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61844" w:rsidRPr="001178BF">
        <w:rPr>
          <w:rFonts w:ascii="Times New Roman" w:hAnsi="Times New Roman" w:cs="Times New Roman"/>
          <w:sz w:val="28"/>
          <w:szCs w:val="28"/>
        </w:rPr>
        <w:t>№ 1</w:t>
      </w:r>
    </w:p>
    <w:p w14:paraId="3E781CE4" w14:textId="3A5B2C0B" w:rsidR="00C154E5" w:rsidRPr="001178BF" w:rsidRDefault="00D61844" w:rsidP="00E31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16:00 ч.          </w:t>
      </w:r>
      <w:r w:rsidR="00C154E5" w:rsidRPr="00C154E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20F93551" w14:textId="77777777" w:rsidR="00C154E5" w:rsidRDefault="00C154E5" w:rsidP="008C4722">
      <w:pPr>
        <w:tabs>
          <w:tab w:val="left" w:pos="496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7F19C7" w14:textId="77777777" w:rsidR="00850023" w:rsidRDefault="00850023" w:rsidP="00E57A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Присутствовали:</w:t>
      </w:r>
    </w:p>
    <w:p w14:paraId="0E0CA75C" w14:textId="77777777" w:rsidR="00850023" w:rsidRDefault="00850023" w:rsidP="00E57A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C9CB83" w14:textId="4D88F313" w:rsidR="009B2E60" w:rsidRPr="00CD21E5" w:rsidRDefault="00850023" w:rsidP="00CD21E5">
      <w:pPr>
        <w:tabs>
          <w:tab w:val="left" w:pos="4962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8BF">
        <w:rPr>
          <w:rFonts w:ascii="Times New Roman" w:hAnsi="Times New Roman" w:cs="Times New Roman"/>
          <w:sz w:val="28"/>
          <w:szCs w:val="28"/>
        </w:rPr>
        <w:t>Старцева</w:t>
      </w:r>
      <w:r w:rsidR="003C4599">
        <w:rPr>
          <w:rFonts w:ascii="Times New Roman" w:hAnsi="Times New Roman" w:cs="Times New Roman"/>
          <w:sz w:val="28"/>
          <w:szCs w:val="28"/>
        </w:rPr>
        <w:t> И.В.</w:t>
      </w:r>
      <w:proofErr w:type="gramStart"/>
      <w:r w:rsidR="00006D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заместитель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главы администрации Хаса</w:t>
      </w:r>
      <w:r w:rsidR="00006DC5">
        <w:rPr>
          <w:rFonts w:ascii="Times New Roman" w:hAnsi="Times New Roman" w:cs="Times New Roman"/>
          <w:sz w:val="28"/>
          <w:szCs w:val="28"/>
        </w:rPr>
        <w:t xml:space="preserve">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B2E60">
        <w:rPr>
          <w:rFonts w:ascii="Times New Roman" w:hAnsi="Times New Roman" w:cs="Times New Roman"/>
          <w:sz w:val="28"/>
          <w:szCs w:val="28"/>
        </w:rPr>
        <w:t>округа, председатель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914286" w14:textId="77777777" w:rsidR="009B2E60" w:rsidRPr="001178BF" w:rsidRDefault="009B2E60" w:rsidP="00E57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Сивак О.П. – ведущий специалист 1 разряда управления культуры, спорта, молодежной и социальной политики администрации Хасанского муниципального округа, секретарь комиссии;</w:t>
      </w:r>
    </w:p>
    <w:p w14:paraId="5AB1D1BD" w14:textId="77777777" w:rsidR="00850023" w:rsidRDefault="00850023" w:rsidP="00E57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C82F4D" w14:textId="77777777" w:rsidR="00937A1D" w:rsidRDefault="00937A1D" w:rsidP="00E57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49E3680A" w14:textId="23253B24" w:rsidR="00FE67A3" w:rsidRDefault="00FE67A3" w:rsidP="00E57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Слепцова А.Б. – начальник финансового управления Хасанского муниципального округа;</w:t>
      </w:r>
    </w:p>
    <w:p w14:paraId="04CB8F8B" w14:textId="77777777" w:rsidR="00937A1D" w:rsidRDefault="00937A1D" w:rsidP="00E57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4E70A3" w14:textId="77777777" w:rsidR="00937A1D" w:rsidRDefault="00937A1D" w:rsidP="00E57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A1D">
        <w:rPr>
          <w:rFonts w:ascii="Times New Roman" w:hAnsi="Times New Roman" w:cs="Times New Roman"/>
          <w:sz w:val="28"/>
          <w:szCs w:val="28"/>
        </w:rPr>
        <w:t>Акилбекова</w:t>
      </w:r>
      <w:proofErr w:type="spellEnd"/>
      <w:r w:rsidRPr="00937A1D">
        <w:rPr>
          <w:rFonts w:ascii="Times New Roman" w:hAnsi="Times New Roman" w:cs="Times New Roman"/>
          <w:sz w:val="28"/>
          <w:szCs w:val="28"/>
        </w:rPr>
        <w:t xml:space="preserve"> Б.М. –председатель совета Ветеранов пгт. Славянка;</w:t>
      </w:r>
    </w:p>
    <w:p w14:paraId="0983678F" w14:textId="77777777" w:rsidR="00FE67A3" w:rsidRDefault="00FE67A3" w:rsidP="00E57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769F9A" w14:textId="3060B819" w:rsidR="00FE67A3" w:rsidRDefault="00FE67A3" w:rsidP="00E57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Завадская О.Н. – председатель РОИ;</w:t>
      </w:r>
    </w:p>
    <w:p w14:paraId="721DEEE0" w14:textId="77777777" w:rsidR="00DF4530" w:rsidRDefault="00DF4530" w:rsidP="00E57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992F3E" w14:textId="7DB0D129" w:rsidR="00DF4530" w:rsidRPr="001178BF" w:rsidRDefault="00DF4530" w:rsidP="00E57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Усатый Д.А. – председатель правления </w:t>
      </w:r>
      <w:r w:rsidRPr="00DF4530">
        <w:rPr>
          <w:rFonts w:ascii="Times New Roman" w:hAnsi="Times New Roman" w:cs="Times New Roman"/>
          <w:sz w:val="28"/>
          <w:szCs w:val="28"/>
        </w:rPr>
        <w:t>ПКООАИ «Юг Приморья»</w:t>
      </w:r>
    </w:p>
    <w:p w14:paraId="2C43C5FA" w14:textId="77777777" w:rsidR="00937A1D" w:rsidRDefault="00937A1D" w:rsidP="00E57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0EDA77" w14:textId="77777777" w:rsidR="00850023" w:rsidRDefault="009B2E60" w:rsidP="00E57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Е.А. – начальник</w:t>
      </w:r>
      <w:r w:rsidR="00AC7B78">
        <w:rPr>
          <w:rFonts w:ascii="Times New Roman" w:hAnsi="Times New Roman" w:cs="Times New Roman"/>
          <w:sz w:val="28"/>
          <w:szCs w:val="28"/>
        </w:rPr>
        <w:t xml:space="preserve"> МКУ «Управление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Хасанского муниципального округа</w:t>
      </w:r>
      <w:r w:rsidR="00AC7B78">
        <w:rPr>
          <w:rFonts w:ascii="Times New Roman" w:hAnsi="Times New Roman" w:cs="Times New Roman"/>
          <w:sz w:val="28"/>
          <w:szCs w:val="28"/>
        </w:rPr>
        <w:t>»</w:t>
      </w:r>
      <w:r w:rsidR="00850023" w:rsidRPr="001178BF">
        <w:rPr>
          <w:rFonts w:ascii="Times New Roman" w:hAnsi="Times New Roman" w:cs="Times New Roman"/>
          <w:sz w:val="28"/>
          <w:szCs w:val="28"/>
        </w:rPr>
        <w:t>;</w:t>
      </w:r>
    </w:p>
    <w:p w14:paraId="10C3FFFC" w14:textId="77777777" w:rsidR="00C0641D" w:rsidRDefault="00C0641D" w:rsidP="00E57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4FBD0D" w14:textId="7A2BD17D" w:rsidR="00C0641D" w:rsidRDefault="00C0641D" w:rsidP="00E57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 В.Н. - с</w:t>
      </w:r>
      <w:r w:rsidRPr="00C0641D">
        <w:rPr>
          <w:rFonts w:ascii="Times New Roman" w:hAnsi="Times New Roman" w:cs="Times New Roman"/>
          <w:sz w:val="28"/>
          <w:szCs w:val="28"/>
        </w:rPr>
        <w:t>пециалист по социальной работе Хасанского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DFEE7C" w14:textId="77777777" w:rsidR="00937A1D" w:rsidRDefault="00937A1D" w:rsidP="00E57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CCCA10" w14:textId="77777777" w:rsidR="00937A1D" w:rsidRDefault="00937A1D" w:rsidP="00E57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Антоненко О.В. – начальник </w:t>
      </w:r>
      <w:r w:rsidR="00AC7B78">
        <w:rPr>
          <w:rFonts w:ascii="Times New Roman" w:hAnsi="Times New Roman" w:cs="Times New Roman"/>
          <w:sz w:val="28"/>
          <w:szCs w:val="28"/>
        </w:rPr>
        <w:t>управления экономики и проектного управления администрации Хасанского муниципального округа;</w:t>
      </w:r>
    </w:p>
    <w:p w14:paraId="748DCEF5" w14:textId="77777777" w:rsidR="00AC7B78" w:rsidRDefault="00AC7B78" w:rsidP="00E57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49924C" w14:textId="77777777" w:rsidR="00AC7B78" w:rsidRDefault="00AC7B78" w:rsidP="00E57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Меновщикова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– руководитель КГКУ «Центр социальной поддержки населения Приморского края по Хасанскому муниципальному округу.</w:t>
      </w:r>
    </w:p>
    <w:p w14:paraId="5C18BDD6" w14:textId="77777777" w:rsidR="00FE67A3" w:rsidRDefault="00FE67A3" w:rsidP="00E57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7E7335" w14:textId="77777777" w:rsidR="00937A1D" w:rsidRDefault="00937A1D" w:rsidP="00E57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F7797A" w14:textId="69549F48" w:rsidR="00A45E63" w:rsidRPr="005A0EB3" w:rsidRDefault="00930721" w:rsidP="00E57A8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EB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A0EB3">
        <w:rPr>
          <w:rFonts w:ascii="Times New Roman" w:hAnsi="Times New Roman" w:cs="Times New Roman"/>
          <w:b/>
          <w:sz w:val="28"/>
          <w:szCs w:val="28"/>
        </w:rPr>
        <w:t>.</w:t>
      </w:r>
      <w:r w:rsidR="00A45E63" w:rsidRPr="005A0EB3">
        <w:rPr>
          <w:rFonts w:ascii="Times New Roman" w:hAnsi="Times New Roman" w:cs="Times New Roman"/>
          <w:b/>
          <w:sz w:val="28"/>
          <w:szCs w:val="28"/>
        </w:rPr>
        <w:t> </w:t>
      </w:r>
      <w:r w:rsidR="00CD21E5">
        <w:rPr>
          <w:rFonts w:ascii="Times New Roman" w:hAnsi="Times New Roman" w:cs="Times New Roman"/>
          <w:b/>
          <w:sz w:val="28"/>
          <w:szCs w:val="28"/>
        </w:rPr>
        <w:t>О медицинском обслуживании и лекарственном обеспечении инвалидов, проживающих на территории Хасанского муниципального округа.</w:t>
      </w:r>
    </w:p>
    <w:p w14:paraId="4EFC125D" w14:textId="1FA69429" w:rsidR="00930721" w:rsidRDefault="00A8191A" w:rsidP="00A819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CD21E5">
        <w:rPr>
          <w:rFonts w:ascii="Times New Roman" w:eastAsia="Calibri" w:hAnsi="Times New Roman" w:cs="Times New Roman"/>
          <w:sz w:val="28"/>
          <w:szCs w:val="28"/>
        </w:rPr>
        <w:t>Е.Е. Махиня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375959D8" w14:textId="77777777" w:rsidR="00ED1B60" w:rsidRDefault="00ED1B60" w:rsidP="00E57A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D8880F" w14:textId="5E8D6EA1" w:rsidR="00ED1B60" w:rsidRDefault="00136615" w:rsidP="00E57A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661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Решили:</w:t>
      </w:r>
    </w:p>
    <w:p w14:paraId="02E8AA6E" w14:textId="6CA6C789" w:rsidR="008D79AA" w:rsidRPr="005A0EB3" w:rsidRDefault="008D79AA" w:rsidP="00E57A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0EB3">
        <w:rPr>
          <w:rFonts w:ascii="Times New Roman" w:eastAsia="Calibri" w:hAnsi="Times New Roman" w:cs="Times New Roman"/>
          <w:b/>
          <w:sz w:val="28"/>
          <w:szCs w:val="28"/>
        </w:rPr>
        <w:t xml:space="preserve">1. Информацию докладчика принять к </w:t>
      </w:r>
      <w:r w:rsidR="005A0EB3" w:rsidRPr="005A0EB3">
        <w:rPr>
          <w:rFonts w:ascii="Times New Roman" w:eastAsia="Calibri" w:hAnsi="Times New Roman" w:cs="Times New Roman"/>
          <w:b/>
          <w:sz w:val="28"/>
          <w:szCs w:val="28"/>
        </w:rPr>
        <w:t>сведению.</w:t>
      </w:r>
    </w:p>
    <w:p w14:paraId="2B0CC7F4" w14:textId="77777777" w:rsidR="0062249E" w:rsidRDefault="0062249E" w:rsidP="00E57A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B42BE1" w14:textId="77777777" w:rsidR="00446252" w:rsidRPr="00446252" w:rsidRDefault="00446252" w:rsidP="004462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6252">
        <w:rPr>
          <w:rFonts w:ascii="Times New Roman" w:eastAsia="Calibri" w:hAnsi="Times New Roman" w:cs="Times New Roman"/>
          <w:bCs/>
          <w:sz w:val="28"/>
          <w:szCs w:val="28"/>
        </w:rPr>
        <w:t>* Текущая система организации медицинской помощи для льготных категорий граждан</w:t>
      </w:r>
    </w:p>
    <w:p w14:paraId="180428B6" w14:textId="77777777" w:rsidR="00446252" w:rsidRPr="00446252" w:rsidRDefault="00446252" w:rsidP="004462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6252">
        <w:rPr>
          <w:rFonts w:ascii="Times New Roman" w:eastAsia="Calibri" w:hAnsi="Times New Roman" w:cs="Times New Roman"/>
          <w:bCs/>
          <w:sz w:val="28"/>
          <w:szCs w:val="28"/>
        </w:rPr>
        <w:t xml:space="preserve">* Особенности </w:t>
      </w:r>
      <w:proofErr w:type="gramStart"/>
      <w:r w:rsidRPr="00446252">
        <w:rPr>
          <w:rFonts w:ascii="Times New Roman" w:eastAsia="Calibri" w:hAnsi="Times New Roman" w:cs="Times New Roman"/>
          <w:bCs/>
          <w:sz w:val="28"/>
          <w:szCs w:val="28"/>
        </w:rPr>
        <w:t>и  механизмы</w:t>
      </w:r>
      <w:proofErr w:type="gramEnd"/>
      <w:r w:rsidRPr="00446252">
        <w:rPr>
          <w:rFonts w:ascii="Times New Roman" w:eastAsia="Calibri" w:hAnsi="Times New Roman" w:cs="Times New Roman"/>
          <w:bCs/>
          <w:sz w:val="28"/>
          <w:szCs w:val="28"/>
        </w:rPr>
        <w:t xml:space="preserve"> взаимодействия с инвалидами</w:t>
      </w:r>
    </w:p>
    <w:p w14:paraId="729A9D04" w14:textId="77777777" w:rsidR="00446252" w:rsidRPr="00446252" w:rsidRDefault="00446252" w:rsidP="004462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086868F" w14:textId="77777777" w:rsidR="00446252" w:rsidRPr="00446252" w:rsidRDefault="00446252" w:rsidP="0044625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6252">
        <w:rPr>
          <w:rFonts w:ascii="Times New Roman" w:eastAsia="Calibri" w:hAnsi="Times New Roman" w:cs="Times New Roman"/>
          <w:bCs/>
          <w:sz w:val="28"/>
          <w:szCs w:val="28"/>
        </w:rPr>
        <w:t>Ключевые вопросы:</w:t>
      </w:r>
    </w:p>
    <w:p w14:paraId="33E4E934" w14:textId="77777777" w:rsidR="00446252" w:rsidRPr="00446252" w:rsidRDefault="00446252" w:rsidP="004462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FD32DC7" w14:textId="77777777" w:rsidR="00446252" w:rsidRPr="00446252" w:rsidRDefault="00446252" w:rsidP="0044625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6252">
        <w:rPr>
          <w:rFonts w:ascii="Times New Roman" w:eastAsia="Calibri" w:hAnsi="Times New Roman" w:cs="Times New Roman"/>
          <w:bCs/>
          <w:sz w:val="28"/>
          <w:szCs w:val="28"/>
        </w:rPr>
        <w:t xml:space="preserve">Организация льготного лекарственного обеспечения. </w:t>
      </w:r>
    </w:p>
    <w:p w14:paraId="13902CD9" w14:textId="77777777" w:rsidR="00446252" w:rsidRPr="00446252" w:rsidRDefault="00446252" w:rsidP="004462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6252">
        <w:rPr>
          <w:rFonts w:ascii="Times New Roman" w:eastAsia="Calibri" w:hAnsi="Times New Roman" w:cs="Times New Roman"/>
          <w:bCs/>
          <w:sz w:val="28"/>
          <w:szCs w:val="28"/>
        </w:rPr>
        <w:t xml:space="preserve">Все жизненно-необходимые и важнейшие лекарственные препараты для льготной категории граждан имеются в наличии.  Для выписки льготных препаратов, пациенту необходимо посетить лечащего врача, где врач после осмотра пациента назначит и выпишет все необходимые препараты. </w:t>
      </w:r>
    </w:p>
    <w:p w14:paraId="1D15368F" w14:textId="77777777" w:rsidR="00446252" w:rsidRDefault="00446252" w:rsidP="004462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6252">
        <w:rPr>
          <w:rFonts w:ascii="Times New Roman" w:eastAsia="Calibri" w:hAnsi="Times New Roman" w:cs="Times New Roman"/>
          <w:bCs/>
          <w:sz w:val="28"/>
          <w:szCs w:val="28"/>
        </w:rPr>
        <w:t xml:space="preserve">* Процедура оформления инвалидности. </w:t>
      </w:r>
    </w:p>
    <w:p w14:paraId="7EE0B0DE" w14:textId="046A9113" w:rsidR="00A8191A" w:rsidRPr="00446252" w:rsidRDefault="00A8191A" w:rsidP="004462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Для оформления инвалидности, пациенту необходимо пройти полное обследование специалистов по приобретенному заболеванию, затем формируется пакет документов и направляется на МСЭ.</w:t>
      </w:r>
    </w:p>
    <w:p w14:paraId="51DAC87E" w14:textId="77777777" w:rsidR="00446252" w:rsidRPr="00446252" w:rsidRDefault="00446252" w:rsidP="004462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6252">
        <w:rPr>
          <w:rFonts w:ascii="Times New Roman" w:eastAsia="Calibri" w:hAnsi="Times New Roman" w:cs="Times New Roman"/>
          <w:bCs/>
          <w:sz w:val="28"/>
          <w:szCs w:val="28"/>
        </w:rPr>
        <w:t>* Порядок получения медицинских услуг</w:t>
      </w:r>
    </w:p>
    <w:p w14:paraId="514A5A9F" w14:textId="77777777" w:rsidR="00446252" w:rsidRPr="00446252" w:rsidRDefault="00446252" w:rsidP="004462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6252">
        <w:rPr>
          <w:rFonts w:ascii="Times New Roman" w:eastAsia="Calibri" w:hAnsi="Times New Roman" w:cs="Times New Roman"/>
          <w:bCs/>
          <w:sz w:val="28"/>
          <w:szCs w:val="28"/>
        </w:rPr>
        <w:t>* Система мониторинга качества обслуживания</w:t>
      </w:r>
    </w:p>
    <w:p w14:paraId="2C835F3A" w14:textId="77777777" w:rsidR="00446252" w:rsidRPr="00446252" w:rsidRDefault="00446252" w:rsidP="004462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6E90944" w14:textId="77777777" w:rsidR="00446252" w:rsidRPr="00446252" w:rsidRDefault="00446252" w:rsidP="0044625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6252">
        <w:rPr>
          <w:rFonts w:ascii="Times New Roman" w:eastAsia="Calibri" w:hAnsi="Times New Roman" w:cs="Times New Roman"/>
          <w:bCs/>
          <w:sz w:val="28"/>
          <w:szCs w:val="28"/>
        </w:rPr>
        <w:t>Заключительная часть мероприятия была посвящена вопросам от участников. Были даны развернутые ответы по всем поднятым темам, включая:</w:t>
      </w:r>
    </w:p>
    <w:p w14:paraId="75153D55" w14:textId="77777777" w:rsidR="00446252" w:rsidRPr="00446252" w:rsidRDefault="00446252" w:rsidP="004462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6252">
        <w:rPr>
          <w:rFonts w:ascii="Times New Roman" w:eastAsia="Calibri" w:hAnsi="Times New Roman" w:cs="Times New Roman"/>
          <w:bCs/>
          <w:sz w:val="28"/>
          <w:szCs w:val="28"/>
        </w:rPr>
        <w:t>* Порядок получения льготных препаратов</w:t>
      </w:r>
    </w:p>
    <w:p w14:paraId="4ADED898" w14:textId="77777777" w:rsidR="00446252" w:rsidRPr="00446252" w:rsidRDefault="00446252" w:rsidP="004462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6252">
        <w:rPr>
          <w:rFonts w:ascii="Times New Roman" w:eastAsia="Calibri" w:hAnsi="Times New Roman" w:cs="Times New Roman"/>
          <w:bCs/>
          <w:sz w:val="28"/>
          <w:szCs w:val="28"/>
        </w:rPr>
        <w:t>* Сроки оформления документов</w:t>
      </w:r>
    </w:p>
    <w:p w14:paraId="62281CA7" w14:textId="77777777" w:rsidR="00446252" w:rsidRPr="00446252" w:rsidRDefault="00446252" w:rsidP="004462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6252">
        <w:rPr>
          <w:rFonts w:ascii="Times New Roman" w:eastAsia="Calibri" w:hAnsi="Times New Roman" w:cs="Times New Roman"/>
          <w:bCs/>
          <w:sz w:val="28"/>
          <w:szCs w:val="28"/>
        </w:rPr>
        <w:t>* Права пациентов при получении медицинской помощи</w:t>
      </w:r>
    </w:p>
    <w:p w14:paraId="37E01FEA" w14:textId="77777777" w:rsidR="00446252" w:rsidRPr="00446252" w:rsidRDefault="00446252" w:rsidP="004462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6252">
        <w:rPr>
          <w:rFonts w:ascii="Times New Roman" w:eastAsia="Calibri" w:hAnsi="Times New Roman" w:cs="Times New Roman"/>
          <w:bCs/>
          <w:sz w:val="28"/>
          <w:szCs w:val="28"/>
        </w:rPr>
        <w:t>* Возможности дополнительного социального обеспечения</w:t>
      </w:r>
    </w:p>
    <w:p w14:paraId="2C352768" w14:textId="77777777" w:rsidR="00446252" w:rsidRPr="00446252" w:rsidRDefault="00446252" w:rsidP="004462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E357AA1" w14:textId="77777777" w:rsidR="00446252" w:rsidRPr="00446252" w:rsidRDefault="00446252" w:rsidP="0044625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6252">
        <w:rPr>
          <w:rFonts w:ascii="Times New Roman" w:eastAsia="Calibri" w:hAnsi="Times New Roman" w:cs="Times New Roman"/>
          <w:bCs/>
          <w:sz w:val="28"/>
          <w:szCs w:val="28"/>
        </w:rPr>
        <w:t>Доклад позволил систематизировать информацию о существующих механизмах оказания медицинской помощи и обозначить направления дальнейшего совершенствования системы обслуживания инвалидов и льготных категорий граждан.</w:t>
      </w:r>
    </w:p>
    <w:p w14:paraId="29FBD869" w14:textId="77777777" w:rsidR="00446252" w:rsidRDefault="00446252" w:rsidP="00450E5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C43F81F" w14:textId="77777777" w:rsidR="00446252" w:rsidRDefault="00446252" w:rsidP="00450E5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9F26F1E" w14:textId="3DA9F5B5" w:rsidR="0062249E" w:rsidRPr="00446252" w:rsidRDefault="0062249E" w:rsidP="00450E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625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44625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50E5F" w:rsidRPr="00446252">
        <w:rPr>
          <w:rFonts w:ascii="Times New Roman" w:eastAsia="Calibri" w:hAnsi="Times New Roman" w:cs="Times New Roman"/>
          <w:b/>
          <w:sz w:val="28"/>
          <w:szCs w:val="28"/>
        </w:rPr>
        <w:t xml:space="preserve"> О деятельности Приморской краевой общественной организации инвалидов «Юг Приморья» на территории Хасанского муниципального округа.</w:t>
      </w:r>
    </w:p>
    <w:p w14:paraId="5A2DBF32" w14:textId="687C180F" w:rsidR="00450E5F" w:rsidRPr="001E31B5" w:rsidRDefault="001E31B5" w:rsidP="001E31B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E31B5">
        <w:rPr>
          <w:rFonts w:ascii="Times New Roman" w:eastAsia="Calibri" w:hAnsi="Times New Roman" w:cs="Times New Roman"/>
          <w:bCs/>
          <w:sz w:val="28"/>
          <w:szCs w:val="28"/>
        </w:rPr>
        <w:t>(Д.А. Усатый)</w:t>
      </w:r>
    </w:p>
    <w:p w14:paraId="149DC01F" w14:textId="648EED2D" w:rsidR="0062249E" w:rsidRDefault="0062249E" w:rsidP="00E57A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249E">
        <w:rPr>
          <w:rFonts w:ascii="Times New Roman" w:eastAsia="Calibri" w:hAnsi="Times New Roman" w:cs="Times New Roman"/>
          <w:b/>
          <w:sz w:val="28"/>
          <w:szCs w:val="28"/>
        </w:rPr>
        <w:t>Решили:</w:t>
      </w:r>
    </w:p>
    <w:p w14:paraId="6B3E6F87" w14:textId="4FF86C27" w:rsidR="00ED1B60" w:rsidRDefault="0062249E" w:rsidP="00E57A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 Информацию докладчика принять к сведению.</w:t>
      </w:r>
    </w:p>
    <w:p w14:paraId="40F3D22D" w14:textId="77777777" w:rsidR="00A8191A" w:rsidRDefault="00446252" w:rsidP="00E57A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8191A">
        <w:rPr>
          <w:rFonts w:ascii="Times New Roman" w:eastAsia="Calibri" w:hAnsi="Times New Roman" w:cs="Times New Roman"/>
          <w:bCs/>
          <w:sz w:val="28"/>
          <w:szCs w:val="28"/>
        </w:rPr>
        <w:t xml:space="preserve">2.1. Рекомендовали </w:t>
      </w:r>
      <w:r w:rsidR="00A8191A" w:rsidRPr="00A8191A">
        <w:rPr>
          <w:rFonts w:ascii="Times New Roman" w:eastAsia="Calibri" w:hAnsi="Times New Roman" w:cs="Times New Roman"/>
          <w:bCs/>
          <w:sz w:val="28"/>
          <w:szCs w:val="28"/>
        </w:rPr>
        <w:t>через социальные сети, телевидение информировать население округа о работе социального такси на территории.</w:t>
      </w:r>
      <w:r w:rsidR="00A8191A">
        <w:rPr>
          <w:rFonts w:ascii="Times New Roman" w:eastAsia="Calibri" w:hAnsi="Times New Roman" w:cs="Times New Roman"/>
          <w:bCs/>
          <w:sz w:val="28"/>
          <w:szCs w:val="28"/>
        </w:rPr>
        <w:br/>
      </w:r>
    </w:p>
    <w:p w14:paraId="6BC273EF" w14:textId="77777777" w:rsidR="00A8191A" w:rsidRPr="00A8191A" w:rsidRDefault="00446252" w:rsidP="0068018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8191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8191A" w:rsidRPr="00A8191A">
        <w:rPr>
          <w:rFonts w:ascii="Times New Roman" w:eastAsia="Calibri" w:hAnsi="Times New Roman" w:cs="Times New Roman"/>
          <w:bCs/>
          <w:sz w:val="28"/>
          <w:szCs w:val="28"/>
        </w:rPr>
        <w:t xml:space="preserve">Приморская краевая общественная организация инвалидов «Юг Приморья» начала свою работу в апреле 2021 года. Это благотворительное движение оказывает посильную помощь нуждающимся на территории Хасанского муниципального округа и в настоящее время. В 2021 году группа </w:t>
      </w:r>
      <w:r w:rsidR="00A8191A" w:rsidRPr="00A8191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волонтеров пгт. Славянка объединилась для создания некоммерческой организации «Юг Приморья», чтобы иметь возможность участвовать в грантах и краевых программах, получать субсидии и поддержку.</w:t>
      </w:r>
    </w:p>
    <w:p w14:paraId="1DE6952F" w14:textId="77777777" w:rsidR="00A8191A" w:rsidRPr="00A8191A" w:rsidRDefault="00A8191A" w:rsidP="006801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8191A">
        <w:rPr>
          <w:rFonts w:ascii="Times New Roman" w:eastAsia="Calibri" w:hAnsi="Times New Roman" w:cs="Times New Roman"/>
          <w:bCs/>
          <w:sz w:val="28"/>
          <w:szCs w:val="28"/>
        </w:rPr>
        <w:t xml:space="preserve">За существование сотрудниками и волонтерами организации на </w:t>
      </w:r>
      <w:proofErr w:type="gramStart"/>
      <w:r w:rsidRPr="00A8191A">
        <w:rPr>
          <w:rFonts w:ascii="Times New Roman" w:eastAsia="Calibri" w:hAnsi="Times New Roman" w:cs="Times New Roman"/>
          <w:bCs/>
          <w:sz w:val="28"/>
          <w:szCs w:val="28"/>
        </w:rPr>
        <w:t>постоянной  основе</w:t>
      </w:r>
      <w:proofErr w:type="gramEnd"/>
      <w:r w:rsidRPr="00A8191A">
        <w:rPr>
          <w:rFonts w:ascii="Times New Roman" w:eastAsia="Calibri" w:hAnsi="Times New Roman" w:cs="Times New Roman"/>
          <w:bCs/>
          <w:sz w:val="28"/>
          <w:szCs w:val="28"/>
        </w:rPr>
        <w:t xml:space="preserve"> реализуются  несколько социально значимых проектов в Хасанском муниципальном округе,  таких как «Пасха в каждый дом», «День Победы», «День защиты детей», «Кушайте, дети», «Всемирный день доброты», «Помоги собраться в школу». На территории округа существует </w:t>
      </w:r>
      <w:proofErr w:type="spellStart"/>
      <w:r w:rsidRPr="00A8191A">
        <w:rPr>
          <w:rFonts w:ascii="Times New Roman" w:eastAsia="Calibri" w:hAnsi="Times New Roman" w:cs="Times New Roman"/>
          <w:bCs/>
          <w:sz w:val="28"/>
          <w:szCs w:val="28"/>
        </w:rPr>
        <w:t>Добросклад</w:t>
      </w:r>
      <w:proofErr w:type="spellEnd"/>
      <w:r w:rsidRPr="00A8191A">
        <w:rPr>
          <w:rFonts w:ascii="Times New Roman" w:eastAsia="Calibri" w:hAnsi="Times New Roman" w:cs="Times New Roman"/>
          <w:bCs/>
          <w:sz w:val="28"/>
          <w:szCs w:val="28"/>
        </w:rPr>
        <w:t>. Сотрудники ПКООАИ «Юг Приморья» провели кропотливую работу и заключили договора с благотворительными фондами Приморского края для полноценной работы «</w:t>
      </w:r>
      <w:proofErr w:type="spellStart"/>
      <w:r w:rsidRPr="00A8191A">
        <w:rPr>
          <w:rFonts w:ascii="Times New Roman" w:eastAsia="Calibri" w:hAnsi="Times New Roman" w:cs="Times New Roman"/>
          <w:bCs/>
          <w:sz w:val="28"/>
          <w:szCs w:val="28"/>
        </w:rPr>
        <w:t>Добросклада</w:t>
      </w:r>
      <w:proofErr w:type="spellEnd"/>
      <w:r w:rsidRPr="00A8191A">
        <w:rPr>
          <w:rFonts w:ascii="Times New Roman" w:eastAsia="Calibri" w:hAnsi="Times New Roman" w:cs="Times New Roman"/>
          <w:bCs/>
          <w:sz w:val="28"/>
          <w:szCs w:val="28"/>
        </w:rPr>
        <w:t>», который обеспечивает гуманитарной помощью всех, кто волею судьбы оказался в трудных обстоятельствах. Постепенно организация приобрела надежных друзей и спонсоров, без участия которых осуществить все намеченное было бы невозможно.</w:t>
      </w:r>
    </w:p>
    <w:p w14:paraId="31F5DB35" w14:textId="77777777" w:rsidR="00A8191A" w:rsidRPr="00A8191A" w:rsidRDefault="00A8191A" w:rsidP="006801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8191A">
        <w:rPr>
          <w:rFonts w:ascii="Times New Roman" w:eastAsia="Calibri" w:hAnsi="Times New Roman" w:cs="Times New Roman"/>
          <w:bCs/>
          <w:sz w:val="28"/>
          <w:szCs w:val="28"/>
        </w:rPr>
        <w:t>Небольшое помещение, предоставила дирекция Славянского судоремонтного завода. Это помещение и стало местом сбора, сортировки и передачи нуждающимся социальной помощи в виде одежды, обуви, игрушек, средств личной гигиены и много другого.</w:t>
      </w:r>
    </w:p>
    <w:p w14:paraId="3FE73D65" w14:textId="77777777" w:rsidR="00A8191A" w:rsidRPr="00A8191A" w:rsidRDefault="00A8191A" w:rsidP="00A8191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8191A">
        <w:rPr>
          <w:rFonts w:ascii="Times New Roman" w:eastAsia="Calibri" w:hAnsi="Times New Roman" w:cs="Times New Roman"/>
          <w:bCs/>
          <w:sz w:val="28"/>
          <w:szCs w:val="28"/>
        </w:rPr>
        <w:t xml:space="preserve">Вещи передаются на </w:t>
      </w:r>
      <w:proofErr w:type="spellStart"/>
      <w:r w:rsidRPr="00A8191A">
        <w:rPr>
          <w:rFonts w:ascii="Times New Roman" w:eastAsia="Calibri" w:hAnsi="Times New Roman" w:cs="Times New Roman"/>
          <w:bCs/>
          <w:sz w:val="28"/>
          <w:szCs w:val="28"/>
        </w:rPr>
        <w:t>Добросклад</w:t>
      </w:r>
      <w:proofErr w:type="spellEnd"/>
      <w:r w:rsidRPr="00A8191A">
        <w:rPr>
          <w:rFonts w:ascii="Times New Roman" w:eastAsia="Calibri" w:hAnsi="Times New Roman" w:cs="Times New Roman"/>
          <w:bCs/>
          <w:sz w:val="28"/>
          <w:szCs w:val="28"/>
        </w:rPr>
        <w:t xml:space="preserve"> благотворительными организациями и неравнодушными гражданами со всего края. Благодаря совместной работе с отделением помощи семье и детям «Семь – Я» услугами </w:t>
      </w:r>
      <w:proofErr w:type="spellStart"/>
      <w:r w:rsidRPr="00A8191A">
        <w:rPr>
          <w:rFonts w:ascii="Times New Roman" w:eastAsia="Calibri" w:hAnsi="Times New Roman" w:cs="Times New Roman"/>
          <w:bCs/>
          <w:sz w:val="28"/>
          <w:szCs w:val="28"/>
        </w:rPr>
        <w:t>Добросклада</w:t>
      </w:r>
      <w:proofErr w:type="spellEnd"/>
      <w:r w:rsidRPr="00A8191A">
        <w:rPr>
          <w:rFonts w:ascii="Times New Roman" w:eastAsia="Calibri" w:hAnsi="Times New Roman" w:cs="Times New Roman"/>
          <w:bCs/>
          <w:sz w:val="28"/>
          <w:szCs w:val="28"/>
        </w:rPr>
        <w:t xml:space="preserve"> за годы работы воспользовались жители со всего Хасанского муниципального округа.</w:t>
      </w:r>
    </w:p>
    <w:p w14:paraId="252B2DED" w14:textId="7F921C59" w:rsidR="00A8191A" w:rsidRPr="00A8191A" w:rsidRDefault="00A8191A" w:rsidP="006801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8191A">
        <w:rPr>
          <w:rFonts w:ascii="Times New Roman" w:eastAsia="Calibri" w:hAnsi="Times New Roman" w:cs="Times New Roman"/>
          <w:bCs/>
          <w:sz w:val="28"/>
          <w:szCs w:val="28"/>
        </w:rPr>
        <w:t xml:space="preserve">С мая 2025 года </w:t>
      </w:r>
      <w:proofErr w:type="spellStart"/>
      <w:r w:rsidRPr="00A8191A">
        <w:rPr>
          <w:rFonts w:ascii="Times New Roman" w:eastAsia="Calibri" w:hAnsi="Times New Roman" w:cs="Times New Roman"/>
          <w:bCs/>
          <w:sz w:val="28"/>
          <w:szCs w:val="28"/>
        </w:rPr>
        <w:t>Добросклад</w:t>
      </w:r>
      <w:proofErr w:type="spellEnd"/>
      <w:r w:rsidRPr="00A8191A">
        <w:rPr>
          <w:rFonts w:ascii="Times New Roman" w:eastAsia="Calibri" w:hAnsi="Times New Roman" w:cs="Times New Roman"/>
          <w:bCs/>
          <w:sz w:val="28"/>
          <w:szCs w:val="28"/>
        </w:rPr>
        <w:t xml:space="preserve"> будет передан обществу инвалидов </w:t>
      </w:r>
      <w:r w:rsidR="00680186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Pr="00A8191A">
        <w:rPr>
          <w:rFonts w:ascii="Times New Roman" w:eastAsia="Calibri" w:hAnsi="Times New Roman" w:cs="Times New Roman"/>
          <w:bCs/>
          <w:sz w:val="28"/>
          <w:szCs w:val="28"/>
        </w:rPr>
        <w:t xml:space="preserve"> пгт. Славянка.</w:t>
      </w:r>
    </w:p>
    <w:p w14:paraId="048D9599" w14:textId="77777777" w:rsidR="00A8191A" w:rsidRPr="00A8191A" w:rsidRDefault="00A8191A" w:rsidP="006801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8191A">
        <w:rPr>
          <w:rFonts w:ascii="Times New Roman" w:eastAsia="Calibri" w:hAnsi="Times New Roman" w:cs="Times New Roman"/>
          <w:bCs/>
          <w:sz w:val="28"/>
          <w:szCs w:val="28"/>
        </w:rPr>
        <w:t>Также волонтерами и сотрудниками ПКООАИ «Юг Приморья» собираются продуктовые наборы, членам Зарубинского отделения общества слепых на Всемирный день слепого человека. В начале декабря инвалиды округа получают от «Юга Приморья» подарки, для особенных детей проводится новогодняя елка.</w:t>
      </w:r>
    </w:p>
    <w:p w14:paraId="46B0C069" w14:textId="77777777" w:rsidR="00A8191A" w:rsidRPr="00A8191A" w:rsidRDefault="00A8191A" w:rsidP="006801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8191A">
        <w:rPr>
          <w:rFonts w:ascii="Times New Roman" w:eastAsia="Calibri" w:hAnsi="Times New Roman" w:cs="Times New Roman"/>
          <w:bCs/>
          <w:sz w:val="28"/>
          <w:szCs w:val="28"/>
        </w:rPr>
        <w:t>Также ПКООАИ «Юг Приморья» участвовало в проекте «Социальное такси» на Президентский грант и выиграли его. Победив в проекте, на территорию округа был приобретен автобус, открывший возможность передвижения для людей с ограниченными возможностями.</w:t>
      </w:r>
    </w:p>
    <w:p w14:paraId="05D24DF8" w14:textId="77777777" w:rsidR="00A8191A" w:rsidRPr="00A8191A" w:rsidRDefault="00A8191A" w:rsidP="006801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8191A">
        <w:rPr>
          <w:rFonts w:ascii="Times New Roman" w:eastAsia="Calibri" w:hAnsi="Times New Roman" w:cs="Times New Roman"/>
          <w:bCs/>
          <w:sz w:val="28"/>
          <w:szCs w:val="28"/>
        </w:rPr>
        <w:t xml:space="preserve">С января месяца 2025 года председателем правления ПКООАИ «Юг Приморья» является Усатый Дмитрий Андреевич.  </w:t>
      </w:r>
    </w:p>
    <w:p w14:paraId="7005E40E" w14:textId="77777777" w:rsidR="00A8191A" w:rsidRPr="00A8191A" w:rsidRDefault="00A8191A" w:rsidP="00A8191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D0AD96F" w14:textId="77777777" w:rsidR="00A8191A" w:rsidRPr="00A8191A" w:rsidRDefault="00A8191A" w:rsidP="00A8191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E2B7A71" w14:textId="34127DBC" w:rsidR="00827E3E" w:rsidRPr="00A8191A" w:rsidRDefault="00A8191A" w:rsidP="00E57A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8191A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827E3E" w:rsidRPr="005A0EB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="00827E3E" w:rsidRPr="005A0EB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4A63F8">
        <w:rPr>
          <w:rFonts w:ascii="Times New Roman" w:eastAsia="Calibri" w:hAnsi="Times New Roman" w:cs="Times New Roman"/>
          <w:b/>
          <w:sz w:val="28"/>
          <w:szCs w:val="28"/>
        </w:rPr>
        <w:t>О деятельности АНО «Центр социального обслуживания «Альциона» на территории Хасанского муниципального округа</w:t>
      </w:r>
      <w:r w:rsidR="008A40C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14:paraId="65052DB2" w14:textId="79220F8A" w:rsidR="00ED1B60" w:rsidRDefault="005A0EB3" w:rsidP="00E57A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4A63F8">
        <w:rPr>
          <w:rFonts w:ascii="Times New Roman" w:eastAsia="Calibri" w:hAnsi="Times New Roman" w:cs="Times New Roman"/>
          <w:sz w:val="28"/>
          <w:szCs w:val="28"/>
        </w:rPr>
        <w:t>В.Н. Коб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12B6EE31" w14:textId="77777777" w:rsidR="00136615" w:rsidRPr="00136615" w:rsidRDefault="00136615" w:rsidP="00E57A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6615">
        <w:rPr>
          <w:rFonts w:ascii="Times New Roman" w:eastAsia="Calibri" w:hAnsi="Times New Roman" w:cs="Times New Roman"/>
          <w:b/>
          <w:sz w:val="28"/>
          <w:szCs w:val="28"/>
        </w:rPr>
        <w:t>Решили:</w:t>
      </w:r>
    </w:p>
    <w:p w14:paraId="0EDC9031" w14:textId="60E6014B" w:rsidR="00ED1B60" w:rsidRPr="005A0EB3" w:rsidRDefault="00827E3E" w:rsidP="00E57A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0EB3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ED1B60" w:rsidRPr="005A0EB3">
        <w:rPr>
          <w:rFonts w:ascii="Times New Roman" w:eastAsia="Calibri" w:hAnsi="Times New Roman" w:cs="Times New Roman"/>
          <w:b/>
          <w:sz w:val="28"/>
          <w:szCs w:val="28"/>
        </w:rPr>
        <w:t>. Информаци</w:t>
      </w:r>
      <w:r w:rsidR="005A0EB3">
        <w:rPr>
          <w:rFonts w:ascii="Times New Roman" w:eastAsia="Calibri" w:hAnsi="Times New Roman" w:cs="Times New Roman"/>
          <w:b/>
          <w:sz w:val="28"/>
          <w:szCs w:val="28"/>
        </w:rPr>
        <w:t>ю докладчика принять к сведению.</w:t>
      </w:r>
    </w:p>
    <w:p w14:paraId="3E9458BB" w14:textId="26BF2889" w:rsidR="000D03C0" w:rsidRDefault="00827E3E" w:rsidP="00E57A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0D03C0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4A63F8">
        <w:rPr>
          <w:rFonts w:ascii="Times New Roman" w:eastAsia="Calibri" w:hAnsi="Times New Roman" w:cs="Times New Roman"/>
          <w:sz w:val="28"/>
          <w:szCs w:val="28"/>
        </w:rPr>
        <w:t xml:space="preserve">Рекомендовали </w:t>
      </w:r>
      <w:r w:rsidR="00A8191A">
        <w:rPr>
          <w:rFonts w:ascii="Times New Roman" w:eastAsia="Calibri" w:hAnsi="Times New Roman" w:cs="Times New Roman"/>
          <w:sz w:val="28"/>
          <w:szCs w:val="28"/>
        </w:rPr>
        <w:t xml:space="preserve">информировать </w:t>
      </w:r>
      <w:r w:rsidR="004A63F8">
        <w:rPr>
          <w:rFonts w:ascii="Times New Roman" w:eastAsia="Calibri" w:hAnsi="Times New Roman" w:cs="Times New Roman"/>
          <w:sz w:val="28"/>
          <w:szCs w:val="28"/>
        </w:rPr>
        <w:t xml:space="preserve">население о расположении </w:t>
      </w:r>
      <w:proofErr w:type="gramStart"/>
      <w:r w:rsidR="004A63F8">
        <w:rPr>
          <w:rFonts w:ascii="Times New Roman" w:eastAsia="Calibri" w:hAnsi="Times New Roman" w:cs="Times New Roman"/>
          <w:sz w:val="28"/>
          <w:szCs w:val="28"/>
        </w:rPr>
        <w:t>офиса  и</w:t>
      </w:r>
      <w:proofErr w:type="gramEnd"/>
      <w:r w:rsidR="004A63F8">
        <w:rPr>
          <w:rFonts w:ascii="Times New Roman" w:eastAsia="Calibri" w:hAnsi="Times New Roman" w:cs="Times New Roman"/>
          <w:sz w:val="28"/>
          <w:szCs w:val="28"/>
        </w:rPr>
        <w:t xml:space="preserve"> работе</w:t>
      </w:r>
      <w:r w:rsidR="00856137">
        <w:rPr>
          <w:rFonts w:ascii="Times New Roman" w:eastAsia="Calibri" w:hAnsi="Times New Roman" w:cs="Times New Roman"/>
          <w:sz w:val="28"/>
          <w:szCs w:val="28"/>
        </w:rPr>
        <w:t xml:space="preserve"> АНО «Центр социального обслуживания «Альциона» на территории Хасанского муниципального округа</w:t>
      </w:r>
      <w:r w:rsidR="00A8191A" w:rsidRPr="00A8191A">
        <w:t xml:space="preserve"> </w:t>
      </w:r>
      <w:r w:rsidR="00A8191A" w:rsidRPr="00A8191A">
        <w:rPr>
          <w:rFonts w:ascii="Times New Roman" w:eastAsia="Calibri" w:hAnsi="Times New Roman" w:cs="Times New Roman"/>
          <w:sz w:val="28"/>
          <w:szCs w:val="28"/>
        </w:rPr>
        <w:t>через социальные сети, телевидение</w:t>
      </w:r>
      <w:r w:rsidR="0085613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A63F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711DFD4" w14:textId="77777777" w:rsidR="00E41C9A" w:rsidRPr="00E41C9A" w:rsidRDefault="00E41C9A" w:rsidP="00E4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9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Мы работаем в Приморском крае, действуем в интересах людей, которые не способны самостоятельно поддерживать необходимый для жизни уровень самообслуживания и нуждаются в социальном обслуживании, в посторонней помощи для преодоления обстоятельств, ухудшающих качество жизни, одиночества, социальной отчужденности. </w:t>
      </w:r>
    </w:p>
    <w:p w14:paraId="63C4B077" w14:textId="77777777" w:rsidR="00E41C9A" w:rsidRPr="00E41C9A" w:rsidRDefault="00E41C9A" w:rsidP="00E4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9A">
        <w:rPr>
          <w:rFonts w:ascii="Times New Roman" w:eastAsia="Calibri" w:hAnsi="Times New Roman" w:cs="Times New Roman"/>
          <w:sz w:val="28"/>
          <w:szCs w:val="28"/>
        </w:rPr>
        <w:t xml:space="preserve">Хасанское отделение социального обслуживания на дому АНО «ЦСО «Альциона» обслуживает 139 жителей самого южного муниципального округа Приморья (с. </w:t>
      </w:r>
      <w:proofErr w:type="spellStart"/>
      <w:r w:rsidRPr="00E41C9A">
        <w:rPr>
          <w:rFonts w:ascii="Times New Roman" w:eastAsia="Calibri" w:hAnsi="Times New Roman" w:cs="Times New Roman"/>
          <w:sz w:val="28"/>
          <w:szCs w:val="28"/>
        </w:rPr>
        <w:t>Занадворовка</w:t>
      </w:r>
      <w:proofErr w:type="spellEnd"/>
      <w:r w:rsidRPr="00E41C9A">
        <w:rPr>
          <w:rFonts w:ascii="Times New Roman" w:eastAsia="Calibri" w:hAnsi="Times New Roman" w:cs="Times New Roman"/>
          <w:sz w:val="28"/>
          <w:szCs w:val="28"/>
        </w:rPr>
        <w:t xml:space="preserve">, с. Барабаш, пгт. Приморский, с. </w:t>
      </w:r>
      <w:proofErr w:type="spellStart"/>
      <w:r w:rsidRPr="00E41C9A">
        <w:rPr>
          <w:rFonts w:ascii="Times New Roman" w:eastAsia="Calibri" w:hAnsi="Times New Roman" w:cs="Times New Roman"/>
          <w:sz w:val="28"/>
          <w:szCs w:val="28"/>
        </w:rPr>
        <w:t>Безверхово</w:t>
      </w:r>
      <w:proofErr w:type="spellEnd"/>
      <w:r w:rsidRPr="00E41C9A">
        <w:rPr>
          <w:rFonts w:ascii="Times New Roman" w:eastAsia="Calibri" w:hAnsi="Times New Roman" w:cs="Times New Roman"/>
          <w:sz w:val="28"/>
          <w:szCs w:val="28"/>
        </w:rPr>
        <w:t xml:space="preserve">, с. Перевозное, пгт. Славянка, пгт. Краскино, пгт. Зарубино, с. </w:t>
      </w:r>
      <w:proofErr w:type="spellStart"/>
      <w:r w:rsidRPr="00E41C9A">
        <w:rPr>
          <w:rFonts w:ascii="Times New Roman" w:eastAsia="Calibri" w:hAnsi="Times New Roman" w:cs="Times New Roman"/>
          <w:sz w:val="28"/>
          <w:szCs w:val="28"/>
        </w:rPr>
        <w:t>Гвоздево</w:t>
      </w:r>
      <w:proofErr w:type="spellEnd"/>
      <w:r w:rsidRPr="00E41C9A">
        <w:rPr>
          <w:rFonts w:ascii="Times New Roman" w:eastAsia="Calibri" w:hAnsi="Times New Roman" w:cs="Times New Roman"/>
          <w:sz w:val="28"/>
          <w:szCs w:val="28"/>
        </w:rPr>
        <w:t xml:space="preserve">), оказывает пожилым людям, гражданам с инвалидностью социальные услуги. Помимо основных видов услуг, включающих помощь по дому, сотрудники отделения поддерживают благополучателей морально, проводят беседы. </w:t>
      </w:r>
    </w:p>
    <w:p w14:paraId="0BB2A704" w14:textId="77777777" w:rsidR="00E41C9A" w:rsidRPr="00E41C9A" w:rsidRDefault="00E41C9A" w:rsidP="00E4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9A">
        <w:rPr>
          <w:rFonts w:ascii="Times New Roman" w:eastAsia="Calibri" w:hAnsi="Times New Roman" w:cs="Times New Roman"/>
          <w:sz w:val="28"/>
          <w:szCs w:val="28"/>
        </w:rPr>
        <w:t>Социальные услуги на дому – наиболее удобная форма социального обслуживания для людей пожилого возраста и граждан с инвалидностью. Привычная домашняя обстановка помогает сохранить душевный комфорт и жизненный уклад, к которому привык человек.</w:t>
      </w:r>
    </w:p>
    <w:p w14:paraId="5FBDF980" w14:textId="77777777" w:rsidR="00E41C9A" w:rsidRPr="00E41C9A" w:rsidRDefault="00E41C9A" w:rsidP="00E4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9A">
        <w:rPr>
          <w:rFonts w:ascii="Times New Roman" w:eastAsia="Calibri" w:hAnsi="Times New Roman" w:cs="Times New Roman"/>
          <w:sz w:val="28"/>
          <w:szCs w:val="28"/>
        </w:rPr>
        <w:t xml:space="preserve">         Организация является поставщиком социальных услуг.  </w:t>
      </w:r>
    </w:p>
    <w:p w14:paraId="1619946B" w14:textId="77777777" w:rsidR="00E41C9A" w:rsidRPr="00E41C9A" w:rsidRDefault="00E41C9A" w:rsidP="00E4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9A">
        <w:rPr>
          <w:rFonts w:ascii="Times New Roman" w:eastAsia="Calibri" w:hAnsi="Times New Roman" w:cs="Times New Roman"/>
          <w:sz w:val="28"/>
          <w:szCs w:val="28"/>
        </w:rPr>
        <w:t xml:space="preserve">Перечень социальных услуг на дому, оказываемых нашей организацией достаточно широкий: </w:t>
      </w:r>
    </w:p>
    <w:p w14:paraId="6E5F9C71" w14:textId="77777777" w:rsidR="00E41C9A" w:rsidRPr="00E41C9A" w:rsidRDefault="00E41C9A" w:rsidP="00E4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9A">
        <w:rPr>
          <w:rFonts w:ascii="Times New Roman" w:eastAsia="Calibri" w:hAnsi="Times New Roman" w:cs="Times New Roman"/>
          <w:sz w:val="28"/>
          <w:szCs w:val="28"/>
        </w:rPr>
        <w:t xml:space="preserve">-социально-бытовые (покупка и доставка продуктов и промышленных товаров, газет и журналов, оплата услуг </w:t>
      </w:r>
      <w:proofErr w:type="spellStart"/>
      <w:r w:rsidRPr="00E41C9A">
        <w:rPr>
          <w:rFonts w:ascii="Times New Roman" w:eastAsia="Calibri" w:hAnsi="Times New Roman" w:cs="Times New Roman"/>
          <w:sz w:val="28"/>
          <w:szCs w:val="28"/>
        </w:rPr>
        <w:t>жкх</w:t>
      </w:r>
      <w:proofErr w:type="spellEnd"/>
      <w:r w:rsidRPr="00E41C9A">
        <w:rPr>
          <w:rFonts w:ascii="Times New Roman" w:eastAsia="Calibri" w:hAnsi="Times New Roman" w:cs="Times New Roman"/>
          <w:sz w:val="28"/>
          <w:szCs w:val="28"/>
        </w:rPr>
        <w:t>, помощь в приготовлении пищи, помощь в приеме пищи, доставка дров и воды, топки печи, предоставление гигиенических услуг, уборка жилых помещений, отправка корреспонденции, организация ритуальных услуг);</w:t>
      </w:r>
    </w:p>
    <w:p w14:paraId="65019781" w14:textId="77777777" w:rsidR="00E41C9A" w:rsidRPr="00E41C9A" w:rsidRDefault="00E41C9A" w:rsidP="00E4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9A">
        <w:rPr>
          <w:rFonts w:ascii="Times New Roman" w:eastAsia="Calibri" w:hAnsi="Times New Roman" w:cs="Times New Roman"/>
          <w:sz w:val="28"/>
          <w:szCs w:val="28"/>
        </w:rPr>
        <w:t>-социально-медицинские (выполнение процедур, связанных с организацией ухода, наблюдением за состоянием здоровья, Оказание экстренной доврачебной помощи, вызов врача на дом, сопровождение обслуживаемых граждан в медицинских организациях;</w:t>
      </w:r>
    </w:p>
    <w:p w14:paraId="091E24D4" w14:textId="77777777" w:rsidR="00E41C9A" w:rsidRPr="00E41C9A" w:rsidRDefault="00E41C9A" w:rsidP="00E4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9A">
        <w:rPr>
          <w:rFonts w:ascii="Times New Roman" w:eastAsia="Calibri" w:hAnsi="Times New Roman" w:cs="Times New Roman"/>
          <w:sz w:val="28"/>
          <w:szCs w:val="28"/>
        </w:rPr>
        <w:t>-социально-психологические;</w:t>
      </w:r>
    </w:p>
    <w:p w14:paraId="6477A13F" w14:textId="77777777" w:rsidR="00E41C9A" w:rsidRPr="00E41C9A" w:rsidRDefault="00E41C9A" w:rsidP="00E4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9A">
        <w:rPr>
          <w:rFonts w:ascii="Times New Roman" w:eastAsia="Calibri" w:hAnsi="Times New Roman" w:cs="Times New Roman"/>
          <w:sz w:val="28"/>
          <w:szCs w:val="28"/>
        </w:rPr>
        <w:t>-социально-педагогические;</w:t>
      </w:r>
    </w:p>
    <w:p w14:paraId="5C71CB9F" w14:textId="77777777" w:rsidR="00E41C9A" w:rsidRPr="00E41C9A" w:rsidRDefault="00E41C9A" w:rsidP="00E4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9A">
        <w:rPr>
          <w:rFonts w:ascii="Times New Roman" w:eastAsia="Calibri" w:hAnsi="Times New Roman" w:cs="Times New Roman"/>
          <w:sz w:val="28"/>
          <w:szCs w:val="28"/>
        </w:rPr>
        <w:t>-социально-трудовые;</w:t>
      </w:r>
    </w:p>
    <w:p w14:paraId="149D7585" w14:textId="77777777" w:rsidR="00E41C9A" w:rsidRPr="00E41C9A" w:rsidRDefault="00E41C9A" w:rsidP="00E4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9A">
        <w:rPr>
          <w:rFonts w:ascii="Times New Roman" w:eastAsia="Calibri" w:hAnsi="Times New Roman" w:cs="Times New Roman"/>
          <w:sz w:val="28"/>
          <w:szCs w:val="28"/>
        </w:rPr>
        <w:t>-социально-правовые;</w:t>
      </w:r>
    </w:p>
    <w:p w14:paraId="77B23239" w14:textId="77777777" w:rsidR="00E41C9A" w:rsidRPr="00E41C9A" w:rsidRDefault="00E41C9A" w:rsidP="00E4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9A">
        <w:rPr>
          <w:rFonts w:ascii="Times New Roman" w:eastAsia="Calibri" w:hAnsi="Times New Roman" w:cs="Times New Roman"/>
          <w:sz w:val="28"/>
          <w:szCs w:val="28"/>
        </w:rPr>
        <w:t>-дополнительные услуги (услуги по индивидуальной стрике и глажке белья, по ремонту одежды, по уборке жилого помещения и двора, личной гигиены лежачего клиента, стрижка, подравнивание волос, стрижка ногтей, услуги по уходу за домашними животными и домашними растениями, копирование документов).</w:t>
      </w:r>
    </w:p>
    <w:p w14:paraId="0A3DBCC8" w14:textId="77777777" w:rsidR="00E41C9A" w:rsidRPr="00E41C9A" w:rsidRDefault="00E41C9A" w:rsidP="00E4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7FF2BC" w14:textId="77777777" w:rsidR="00E41C9A" w:rsidRPr="00E41C9A" w:rsidRDefault="00E41C9A" w:rsidP="00E4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9A">
        <w:rPr>
          <w:rFonts w:ascii="Times New Roman" w:eastAsia="Calibri" w:hAnsi="Times New Roman" w:cs="Times New Roman"/>
          <w:sz w:val="28"/>
          <w:szCs w:val="28"/>
        </w:rPr>
        <w:t xml:space="preserve">Как получить помощь социального работника на дому?  И кто может стать получателем государственных социальных услуг в форме социального обслуживания на дому? </w:t>
      </w:r>
    </w:p>
    <w:p w14:paraId="30900B56" w14:textId="77777777" w:rsidR="00E41C9A" w:rsidRPr="00E41C9A" w:rsidRDefault="00E41C9A" w:rsidP="00E4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9A">
        <w:rPr>
          <w:rFonts w:ascii="Times New Roman" w:eastAsia="Calibri" w:hAnsi="Times New Roman" w:cs="Times New Roman"/>
          <w:sz w:val="28"/>
          <w:szCs w:val="28"/>
        </w:rPr>
        <w:t>Пожилые граждане (женщины старше 55 лет, мужчины старше 60 лет) и инвалиды, нуждающиеся в постоянной или временной помощи, в связи с частичной или полной утратой возможности самостоятельно удовлетворять свои основные жизненные потребности вследствие ограничения способности к самообслуживанию и передвижению, а также дети-инвалиды.</w:t>
      </w:r>
    </w:p>
    <w:p w14:paraId="210FB198" w14:textId="77777777" w:rsidR="00E41C9A" w:rsidRPr="00E41C9A" w:rsidRDefault="00E41C9A" w:rsidP="00E4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9A">
        <w:rPr>
          <w:rFonts w:ascii="Times New Roman" w:eastAsia="Calibri" w:hAnsi="Times New Roman" w:cs="Times New Roman"/>
          <w:sz w:val="28"/>
          <w:szCs w:val="28"/>
        </w:rPr>
        <w:t xml:space="preserve">С чего нужно начинать? </w:t>
      </w:r>
    </w:p>
    <w:p w14:paraId="721CD567" w14:textId="77777777" w:rsidR="00E41C9A" w:rsidRPr="00E41C9A" w:rsidRDefault="00E41C9A" w:rsidP="00E4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9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Обратиться в КГАУСО «Приморский центр социального обслуживания населения» одним из способов: </w:t>
      </w:r>
    </w:p>
    <w:p w14:paraId="5733D1AB" w14:textId="77777777" w:rsidR="00E41C9A" w:rsidRPr="00E41C9A" w:rsidRDefault="00E41C9A" w:rsidP="00E4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9A">
        <w:rPr>
          <w:rFonts w:ascii="Times New Roman" w:eastAsia="Calibri" w:hAnsi="Times New Roman" w:cs="Times New Roman"/>
          <w:sz w:val="28"/>
          <w:szCs w:val="28"/>
        </w:rPr>
        <w:t>1)позвонить по телефону горячей линии 8 800 3022 675;</w:t>
      </w:r>
    </w:p>
    <w:p w14:paraId="79FF73B2" w14:textId="77777777" w:rsidR="00E41C9A" w:rsidRPr="00E41C9A" w:rsidRDefault="00E41C9A" w:rsidP="00E4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9A">
        <w:rPr>
          <w:rFonts w:ascii="Times New Roman" w:eastAsia="Calibri" w:hAnsi="Times New Roman" w:cs="Times New Roman"/>
          <w:sz w:val="28"/>
          <w:szCs w:val="28"/>
        </w:rPr>
        <w:t>2)обратиться через сайт КГАУСО «ПЦСОН»;</w:t>
      </w:r>
    </w:p>
    <w:p w14:paraId="5806670D" w14:textId="77777777" w:rsidR="00E41C9A" w:rsidRPr="00E41C9A" w:rsidRDefault="00E41C9A" w:rsidP="00E4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9A">
        <w:rPr>
          <w:rFonts w:ascii="Times New Roman" w:eastAsia="Calibri" w:hAnsi="Times New Roman" w:cs="Times New Roman"/>
          <w:sz w:val="28"/>
          <w:szCs w:val="28"/>
        </w:rPr>
        <w:t>3)подать заявление, документы через портал Госуслуги.</w:t>
      </w:r>
    </w:p>
    <w:p w14:paraId="08AC5370" w14:textId="77777777" w:rsidR="00E41C9A" w:rsidRPr="00E41C9A" w:rsidRDefault="00E41C9A" w:rsidP="00E4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9A">
        <w:rPr>
          <w:rFonts w:ascii="Times New Roman" w:eastAsia="Calibri" w:hAnsi="Times New Roman" w:cs="Times New Roman"/>
          <w:sz w:val="28"/>
          <w:szCs w:val="28"/>
        </w:rPr>
        <w:t>Для получения социальных услуг гражданину необходимо быть признанным нуждающимся в социальном обслуживании КГАУСО «Приморский центр социального обслуживания населения» - организация, которая уполномочена государством принимать решение о признании гражданина, проживающего в Приморском крае, нуждающимся в социальном обслуживании (либо не признавать).</w:t>
      </w:r>
    </w:p>
    <w:p w14:paraId="5609B0E0" w14:textId="77777777" w:rsidR="00E41C9A" w:rsidRPr="00E41C9A" w:rsidRDefault="00E41C9A" w:rsidP="00E4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9A">
        <w:rPr>
          <w:rFonts w:ascii="Times New Roman" w:eastAsia="Calibri" w:hAnsi="Times New Roman" w:cs="Times New Roman"/>
          <w:sz w:val="28"/>
          <w:szCs w:val="28"/>
        </w:rPr>
        <w:t xml:space="preserve"> Документы, необходимые для признания гражданина нуждающимся в социальном обслуживании следующие: </w:t>
      </w:r>
    </w:p>
    <w:p w14:paraId="4CD35C43" w14:textId="77777777" w:rsidR="00E41C9A" w:rsidRPr="00E41C9A" w:rsidRDefault="00E41C9A" w:rsidP="00E4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9A">
        <w:rPr>
          <w:rFonts w:ascii="Times New Roman" w:eastAsia="Calibri" w:hAnsi="Times New Roman" w:cs="Times New Roman"/>
          <w:sz w:val="28"/>
          <w:szCs w:val="28"/>
        </w:rPr>
        <w:t>1)заявление;</w:t>
      </w:r>
    </w:p>
    <w:p w14:paraId="63875CD7" w14:textId="77777777" w:rsidR="00E41C9A" w:rsidRPr="00E41C9A" w:rsidRDefault="00E41C9A" w:rsidP="00E4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9A">
        <w:rPr>
          <w:rFonts w:ascii="Times New Roman" w:eastAsia="Calibri" w:hAnsi="Times New Roman" w:cs="Times New Roman"/>
          <w:sz w:val="28"/>
          <w:szCs w:val="28"/>
        </w:rPr>
        <w:t>2)документ, удостоверяющий личность;</w:t>
      </w:r>
    </w:p>
    <w:p w14:paraId="5B019086" w14:textId="77777777" w:rsidR="00E41C9A" w:rsidRPr="00E41C9A" w:rsidRDefault="00E41C9A" w:rsidP="00E4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9A">
        <w:rPr>
          <w:rFonts w:ascii="Times New Roman" w:eastAsia="Calibri" w:hAnsi="Times New Roman" w:cs="Times New Roman"/>
          <w:sz w:val="28"/>
          <w:szCs w:val="28"/>
        </w:rPr>
        <w:t xml:space="preserve">3)документ, подтверждающий льготный статус; </w:t>
      </w:r>
    </w:p>
    <w:p w14:paraId="66125E83" w14:textId="77777777" w:rsidR="00E41C9A" w:rsidRPr="00E41C9A" w:rsidRDefault="00E41C9A" w:rsidP="00E4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9A">
        <w:rPr>
          <w:rFonts w:ascii="Times New Roman" w:eastAsia="Calibri" w:hAnsi="Times New Roman" w:cs="Times New Roman"/>
          <w:sz w:val="28"/>
          <w:szCs w:val="28"/>
        </w:rPr>
        <w:t>4)СНИЛС;</w:t>
      </w:r>
    </w:p>
    <w:p w14:paraId="69C0AEC4" w14:textId="77777777" w:rsidR="00E41C9A" w:rsidRPr="00E41C9A" w:rsidRDefault="00E41C9A" w:rsidP="00E4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9A">
        <w:rPr>
          <w:rFonts w:ascii="Times New Roman" w:eastAsia="Calibri" w:hAnsi="Times New Roman" w:cs="Times New Roman"/>
          <w:sz w:val="28"/>
          <w:szCs w:val="28"/>
        </w:rPr>
        <w:t xml:space="preserve">5)документы о фактически полученных доходах каждого совместно проживающего члена семьи за последние 12 месяцев. </w:t>
      </w:r>
    </w:p>
    <w:p w14:paraId="1FFD739D" w14:textId="77777777" w:rsidR="00E41C9A" w:rsidRPr="00E41C9A" w:rsidRDefault="00E41C9A" w:rsidP="00E4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9A">
        <w:rPr>
          <w:rFonts w:ascii="Times New Roman" w:eastAsia="Calibri" w:hAnsi="Times New Roman" w:cs="Times New Roman"/>
          <w:sz w:val="28"/>
          <w:szCs w:val="28"/>
        </w:rPr>
        <w:t xml:space="preserve">Кроме того, могут потребоваться документы: </w:t>
      </w:r>
      <w:proofErr w:type="gramStart"/>
      <w:r w:rsidRPr="00E41C9A">
        <w:rPr>
          <w:rFonts w:ascii="Times New Roman" w:eastAsia="Calibri" w:hAnsi="Times New Roman" w:cs="Times New Roman"/>
          <w:sz w:val="28"/>
          <w:szCs w:val="28"/>
        </w:rPr>
        <w:t>1)медицинское</w:t>
      </w:r>
      <w:proofErr w:type="gramEnd"/>
      <w:r w:rsidRPr="00E41C9A">
        <w:rPr>
          <w:rFonts w:ascii="Times New Roman" w:eastAsia="Calibri" w:hAnsi="Times New Roman" w:cs="Times New Roman"/>
          <w:sz w:val="28"/>
          <w:szCs w:val="28"/>
        </w:rPr>
        <w:t xml:space="preserve"> заключение об отсутствии противопоказаний (</w:t>
      </w:r>
      <w:proofErr w:type="spellStart"/>
      <w:r w:rsidRPr="00E41C9A">
        <w:rPr>
          <w:rFonts w:ascii="Times New Roman" w:eastAsia="Calibri" w:hAnsi="Times New Roman" w:cs="Times New Roman"/>
          <w:sz w:val="28"/>
          <w:szCs w:val="28"/>
        </w:rPr>
        <w:t>слабоподвижным</w:t>
      </w:r>
      <w:proofErr w:type="spellEnd"/>
      <w:r w:rsidRPr="00E41C9A">
        <w:rPr>
          <w:rFonts w:ascii="Times New Roman" w:eastAsia="Calibri" w:hAnsi="Times New Roman" w:cs="Times New Roman"/>
          <w:sz w:val="28"/>
          <w:szCs w:val="28"/>
        </w:rPr>
        <w:t xml:space="preserve"> и неподвижным гражданам обращаться за справкой не потребуется – заключение запросят без их участия). Также без участия гражданина сделают запрос о размере дохода (пенсии).</w:t>
      </w:r>
    </w:p>
    <w:p w14:paraId="594922C7" w14:textId="77777777" w:rsidR="00E41C9A" w:rsidRPr="00E41C9A" w:rsidRDefault="00E41C9A" w:rsidP="00E4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9A">
        <w:rPr>
          <w:rFonts w:ascii="Times New Roman" w:eastAsia="Calibri" w:hAnsi="Times New Roman" w:cs="Times New Roman"/>
          <w:sz w:val="28"/>
          <w:szCs w:val="28"/>
        </w:rPr>
        <w:t>Как происходит процедура признания?</w:t>
      </w:r>
    </w:p>
    <w:p w14:paraId="65C816D7" w14:textId="77777777" w:rsidR="00E41C9A" w:rsidRPr="00E41C9A" w:rsidRDefault="00E41C9A" w:rsidP="00E4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9A">
        <w:rPr>
          <w:rFonts w:ascii="Times New Roman" w:eastAsia="Calibri" w:hAnsi="Times New Roman" w:cs="Times New Roman"/>
          <w:sz w:val="28"/>
          <w:szCs w:val="28"/>
        </w:rPr>
        <w:t>1. Подается заявление в КГАУСО «ПЦСОН».</w:t>
      </w:r>
    </w:p>
    <w:p w14:paraId="48211B2F" w14:textId="77777777" w:rsidR="00E41C9A" w:rsidRPr="00E41C9A" w:rsidRDefault="00E41C9A" w:rsidP="00E4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9A">
        <w:rPr>
          <w:rFonts w:ascii="Times New Roman" w:eastAsia="Calibri" w:hAnsi="Times New Roman" w:cs="Times New Roman"/>
          <w:sz w:val="28"/>
          <w:szCs w:val="28"/>
        </w:rPr>
        <w:t>2. На дом к гражданину приходит комиссия:</w:t>
      </w:r>
    </w:p>
    <w:p w14:paraId="391CB530" w14:textId="77777777" w:rsidR="00E41C9A" w:rsidRPr="00E41C9A" w:rsidRDefault="00E41C9A" w:rsidP="00E4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9A">
        <w:rPr>
          <w:rFonts w:ascii="Times New Roman" w:eastAsia="Calibri" w:hAnsi="Times New Roman" w:cs="Times New Roman"/>
          <w:sz w:val="28"/>
          <w:szCs w:val="28"/>
        </w:rPr>
        <w:t xml:space="preserve">1)обследует жилищные условия; </w:t>
      </w:r>
    </w:p>
    <w:p w14:paraId="1D5FC77C" w14:textId="77777777" w:rsidR="00E41C9A" w:rsidRPr="00E41C9A" w:rsidRDefault="00E41C9A" w:rsidP="00E4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9A">
        <w:rPr>
          <w:rFonts w:ascii="Times New Roman" w:eastAsia="Calibri" w:hAnsi="Times New Roman" w:cs="Times New Roman"/>
          <w:sz w:val="28"/>
          <w:szCs w:val="28"/>
        </w:rPr>
        <w:t xml:space="preserve">2)составляет акт материально-бытового </w:t>
      </w:r>
      <w:proofErr w:type="gramStart"/>
      <w:r w:rsidRPr="00E41C9A">
        <w:rPr>
          <w:rFonts w:ascii="Times New Roman" w:eastAsia="Calibri" w:hAnsi="Times New Roman" w:cs="Times New Roman"/>
          <w:sz w:val="28"/>
          <w:szCs w:val="28"/>
        </w:rPr>
        <w:t>обследования ;</w:t>
      </w:r>
      <w:proofErr w:type="gramEnd"/>
    </w:p>
    <w:p w14:paraId="7E7499BD" w14:textId="77777777" w:rsidR="00E41C9A" w:rsidRPr="00E41C9A" w:rsidRDefault="00E41C9A" w:rsidP="00E4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9A">
        <w:rPr>
          <w:rFonts w:ascii="Times New Roman" w:eastAsia="Calibri" w:hAnsi="Times New Roman" w:cs="Times New Roman"/>
          <w:sz w:val="28"/>
          <w:szCs w:val="28"/>
        </w:rPr>
        <w:t>3)определяет потребности гражданина в посторонней помощи.</w:t>
      </w:r>
    </w:p>
    <w:p w14:paraId="5A3AE29E" w14:textId="77777777" w:rsidR="00E41C9A" w:rsidRPr="00E41C9A" w:rsidRDefault="00E41C9A" w:rsidP="00E4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14A416" w14:textId="77777777" w:rsidR="00E41C9A" w:rsidRPr="00E41C9A" w:rsidRDefault="00E41C9A" w:rsidP="00E4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9A">
        <w:rPr>
          <w:rFonts w:ascii="Times New Roman" w:eastAsia="Calibri" w:hAnsi="Times New Roman" w:cs="Times New Roman"/>
          <w:sz w:val="28"/>
          <w:szCs w:val="28"/>
        </w:rPr>
        <w:t>3. По итогам собранных сведений о гражданине на заседании комиссии принимается решение – требуется ли гражданину посторонняя помощь и уход. Срок оказания государственной услуги «Признание нуждаемости в социальном обслуживании» составляет не более трех дней – на принятие решения (со дня подачи заявления) и не более двух дней – на уведомление заявителя о решении.</w:t>
      </w:r>
    </w:p>
    <w:p w14:paraId="52E7ADEB" w14:textId="77777777" w:rsidR="00E41C9A" w:rsidRPr="00E41C9A" w:rsidRDefault="00E41C9A" w:rsidP="00E4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9A">
        <w:rPr>
          <w:rFonts w:ascii="Times New Roman" w:eastAsia="Calibri" w:hAnsi="Times New Roman" w:cs="Times New Roman"/>
          <w:sz w:val="28"/>
          <w:szCs w:val="28"/>
        </w:rPr>
        <w:t>4. Гражданину направляется уведомление о решении. Если решение положительное, гражданин получает Индивидуальную программу социального обслуживания.</w:t>
      </w:r>
    </w:p>
    <w:p w14:paraId="1D07E69E" w14:textId="77777777" w:rsidR="00E41C9A" w:rsidRPr="00E41C9A" w:rsidRDefault="00E41C9A" w:rsidP="00E4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9A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E41C9A">
        <w:rPr>
          <w:rFonts w:ascii="Times New Roman" w:eastAsia="Calibri" w:hAnsi="Times New Roman" w:cs="Times New Roman"/>
          <w:sz w:val="28"/>
          <w:szCs w:val="28"/>
        </w:rPr>
        <w:t>Гражданин</w:t>
      </w:r>
      <w:proofErr w:type="gramEnd"/>
      <w:r w:rsidRPr="00E41C9A">
        <w:rPr>
          <w:rFonts w:ascii="Times New Roman" w:eastAsia="Calibri" w:hAnsi="Times New Roman" w:cs="Times New Roman"/>
          <w:sz w:val="28"/>
          <w:szCs w:val="28"/>
        </w:rPr>
        <w:t xml:space="preserve"> признанный нуждающимся в посторонней помощи и уходе в течение 30 дней после получения Индивидуальную программу социального обслуживания заключает договор с поставщиком социальных услуг. После заключения договора с поставщиком социальных услуг приходит социальный работник. Поставщик социальных услуг в соответствии с Федеральным законом №442 «Об основах социального обслуживания граждан РФ» - юридическое лицо, осуществляющее социальное обслуживание.</w:t>
      </w:r>
    </w:p>
    <w:p w14:paraId="5326F17F" w14:textId="77777777" w:rsidR="00E41C9A" w:rsidRPr="00E41C9A" w:rsidRDefault="00E41C9A" w:rsidP="00E4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0B7486" w14:textId="77777777" w:rsidR="00E41C9A" w:rsidRPr="00E41C9A" w:rsidRDefault="00E41C9A" w:rsidP="00E4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9A">
        <w:rPr>
          <w:rFonts w:ascii="Times New Roman" w:eastAsia="Calibri" w:hAnsi="Times New Roman" w:cs="Times New Roman"/>
          <w:sz w:val="28"/>
          <w:szCs w:val="28"/>
        </w:rPr>
        <w:t>Контакты Автономной некоммерческой организации</w:t>
      </w:r>
    </w:p>
    <w:p w14:paraId="0A81F4ED" w14:textId="77777777" w:rsidR="00E41C9A" w:rsidRPr="00E41C9A" w:rsidRDefault="00E41C9A" w:rsidP="00E4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9A">
        <w:rPr>
          <w:rFonts w:ascii="Times New Roman" w:eastAsia="Calibri" w:hAnsi="Times New Roman" w:cs="Times New Roman"/>
          <w:sz w:val="28"/>
          <w:szCs w:val="28"/>
        </w:rPr>
        <w:t xml:space="preserve">«Центр социального обслуживания «Альциона» </w:t>
      </w:r>
    </w:p>
    <w:p w14:paraId="369DDD13" w14:textId="77777777" w:rsidR="00E41C9A" w:rsidRPr="00E41C9A" w:rsidRDefault="00E41C9A" w:rsidP="00E4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36E57C" w14:textId="77777777" w:rsidR="00E41C9A" w:rsidRPr="00E41C9A" w:rsidRDefault="00E41C9A" w:rsidP="00E4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9A">
        <w:rPr>
          <w:rFonts w:ascii="Times New Roman" w:eastAsia="Calibri" w:hAnsi="Times New Roman" w:cs="Times New Roman"/>
          <w:sz w:val="28"/>
          <w:szCs w:val="28"/>
        </w:rPr>
        <w:t>Телефон 8 908 99 68 494</w:t>
      </w:r>
    </w:p>
    <w:p w14:paraId="120EC01C" w14:textId="77777777" w:rsidR="00E41C9A" w:rsidRPr="00E41C9A" w:rsidRDefault="00E41C9A" w:rsidP="00E4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9A">
        <w:rPr>
          <w:rFonts w:ascii="Times New Roman" w:eastAsia="Calibri" w:hAnsi="Times New Roman" w:cs="Times New Roman"/>
          <w:sz w:val="28"/>
          <w:szCs w:val="28"/>
        </w:rPr>
        <w:t>Электронная почта: ssc-alcyone@yandex.ru</w:t>
      </w:r>
    </w:p>
    <w:p w14:paraId="5AECA186" w14:textId="77777777" w:rsidR="00E41C9A" w:rsidRPr="00E41C9A" w:rsidRDefault="00E41C9A" w:rsidP="00E4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9A">
        <w:rPr>
          <w:rFonts w:ascii="Times New Roman" w:eastAsia="Calibri" w:hAnsi="Times New Roman" w:cs="Times New Roman"/>
          <w:sz w:val="28"/>
          <w:szCs w:val="28"/>
        </w:rPr>
        <w:t>Адрес: Приморский край, г. Владивосток, ул. Кирова, д. 4, к.9</w:t>
      </w:r>
    </w:p>
    <w:p w14:paraId="42FD8A17" w14:textId="77777777" w:rsidR="00E41C9A" w:rsidRPr="00E41C9A" w:rsidRDefault="00E41C9A" w:rsidP="00E4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9A">
        <w:rPr>
          <w:rFonts w:ascii="Times New Roman" w:eastAsia="Calibri" w:hAnsi="Times New Roman" w:cs="Times New Roman"/>
          <w:sz w:val="28"/>
          <w:szCs w:val="28"/>
        </w:rPr>
        <w:t xml:space="preserve">Адрес Хасанского отделения: Приморский, край, Хасанский </w:t>
      </w:r>
      <w:proofErr w:type="spellStart"/>
      <w:r w:rsidRPr="00E41C9A">
        <w:rPr>
          <w:rFonts w:ascii="Times New Roman" w:eastAsia="Calibri" w:hAnsi="Times New Roman" w:cs="Times New Roman"/>
          <w:sz w:val="28"/>
          <w:szCs w:val="28"/>
        </w:rPr>
        <w:t>м.о</w:t>
      </w:r>
      <w:proofErr w:type="spellEnd"/>
      <w:r w:rsidRPr="00E41C9A">
        <w:rPr>
          <w:rFonts w:ascii="Times New Roman" w:eastAsia="Calibri" w:hAnsi="Times New Roman" w:cs="Times New Roman"/>
          <w:sz w:val="28"/>
          <w:szCs w:val="28"/>
        </w:rPr>
        <w:t xml:space="preserve">., пгт. Славянка, ул. Лазо, д. 26А, </w:t>
      </w:r>
      <w:proofErr w:type="spellStart"/>
      <w:r w:rsidRPr="00E41C9A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E41C9A">
        <w:rPr>
          <w:rFonts w:ascii="Times New Roman" w:eastAsia="Calibri" w:hAnsi="Times New Roman" w:cs="Times New Roman"/>
          <w:sz w:val="28"/>
          <w:szCs w:val="28"/>
        </w:rPr>
        <w:t>. 1</w:t>
      </w:r>
    </w:p>
    <w:p w14:paraId="13A76A3A" w14:textId="77777777" w:rsidR="00E41C9A" w:rsidRPr="00E41C9A" w:rsidRDefault="00E41C9A" w:rsidP="00E4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548ED0" w14:textId="77777777" w:rsidR="00E41C9A" w:rsidRPr="00ED1B60" w:rsidRDefault="00E41C9A" w:rsidP="00E57A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B19BD8" w14:textId="489EDF75" w:rsidR="00F44703" w:rsidRDefault="005A0EB3" w:rsidP="00E57A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EB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266C70" w:rsidRPr="005A0EB3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266C70" w:rsidRPr="005A0EB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56137">
        <w:rPr>
          <w:rFonts w:ascii="Times New Roman" w:eastAsia="Calibri" w:hAnsi="Times New Roman" w:cs="Times New Roman"/>
          <w:b/>
          <w:sz w:val="28"/>
          <w:szCs w:val="28"/>
        </w:rPr>
        <w:t xml:space="preserve">Обеспечение индивидуального обучения детей - инвалидов на дому. Дистанционное обучение детей – инвалидов. Обеспечение участия детей – инвалидов в конкурсах. </w:t>
      </w:r>
    </w:p>
    <w:p w14:paraId="0EB48F1B" w14:textId="2D6B33F8" w:rsidR="008C4722" w:rsidRDefault="00F44703" w:rsidP="00E57A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8A40C7">
        <w:rPr>
          <w:rFonts w:ascii="Times New Roman" w:eastAsia="Calibri" w:hAnsi="Times New Roman" w:cs="Times New Roman"/>
          <w:sz w:val="28"/>
          <w:szCs w:val="28"/>
        </w:rPr>
        <w:t>Е.А. Алексеева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3FE2A5EC" w14:textId="77777777" w:rsidR="00F44703" w:rsidRDefault="00F44703" w:rsidP="00E57A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5042187" w14:textId="77777777" w:rsidR="00F44703" w:rsidRDefault="00F44703" w:rsidP="00E57A8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44703">
        <w:rPr>
          <w:rFonts w:ascii="Times New Roman" w:eastAsia="Calibri" w:hAnsi="Times New Roman" w:cs="Times New Roman"/>
          <w:b/>
          <w:sz w:val="28"/>
          <w:szCs w:val="28"/>
        </w:rPr>
        <w:t>Решили:</w:t>
      </w:r>
    </w:p>
    <w:p w14:paraId="3A872D3B" w14:textId="1DC7E37A" w:rsidR="00F44703" w:rsidRPr="005A0EB3" w:rsidRDefault="005A0EB3" w:rsidP="00E57A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0EB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F44703" w:rsidRPr="005A0EB3">
        <w:rPr>
          <w:rFonts w:ascii="Times New Roman" w:eastAsia="Calibri" w:hAnsi="Times New Roman" w:cs="Times New Roman"/>
          <w:b/>
          <w:sz w:val="28"/>
          <w:szCs w:val="28"/>
        </w:rPr>
        <w:t>. Информацию докладчика принять к сведению.</w:t>
      </w:r>
    </w:p>
    <w:p w14:paraId="08A15BAB" w14:textId="77777777" w:rsidR="00446252" w:rsidRDefault="00446252" w:rsidP="0044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0194D9" w14:textId="43AAC055" w:rsidR="00446252" w:rsidRPr="00446252" w:rsidRDefault="00446252" w:rsidP="00446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252">
        <w:rPr>
          <w:rFonts w:ascii="Times New Roman" w:hAnsi="Times New Roman" w:cs="Times New Roman"/>
          <w:sz w:val="28"/>
          <w:szCs w:val="28"/>
        </w:rPr>
        <w:t>В общеобразовательных учреждениях Хасанского муниципального округа обучается 2934 обучающихся.</w:t>
      </w:r>
    </w:p>
    <w:p w14:paraId="7DB82571" w14:textId="77777777" w:rsidR="00446252" w:rsidRPr="00446252" w:rsidRDefault="00446252" w:rsidP="00446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252">
        <w:rPr>
          <w:rFonts w:ascii="Times New Roman" w:hAnsi="Times New Roman" w:cs="Times New Roman"/>
          <w:sz w:val="28"/>
          <w:szCs w:val="28"/>
        </w:rPr>
        <w:t>По данным образовательных учреждений (по социальным паспортам) в школах обучается 41 ребёнок-инвалид, в детских садах -17 детей.</w:t>
      </w:r>
    </w:p>
    <w:p w14:paraId="1C814D60" w14:textId="77777777" w:rsidR="00446252" w:rsidRPr="00446252" w:rsidRDefault="00446252" w:rsidP="00446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252">
        <w:rPr>
          <w:rFonts w:ascii="Times New Roman" w:hAnsi="Times New Roman" w:cs="Times New Roman"/>
          <w:sz w:val="28"/>
          <w:szCs w:val="28"/>
        </w:rPr>
        <w:t>По медицинским показаниям на основании заключения врачебной комиссии на индивидуальном обучении на дому находятся 39 детей, из них 30 детей-инвалидов. Из 39 детей -31 обучаются по адаптированным основным общеобразовательным   программам.</w:t>
      </w:r>
    </w:p>
    <w:p w14:paraId="27820FF4" w14:textId="77777777" w:rsidR="00446252" w:rsidRPr="00446252" w:rsidRDefault="00446252" w:rsidP="00446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252">
        <w:rPr>
          <w:rFonts w:ascii="Times New Roman" w:hAnsi="Times New Roman" w:cs="Times New Roman"/>
          <w:sz w:val="28"/>
          <w:szCs w:val="28"/>
        </w:rPr>
        <w:t>Дистанционное обучение через региональный центр дистанционного образования, расположенного в г. Артем, организовано в течение 6 лет для ученицы МБОУ СОШ пгт Посьет. С 1 сентября 2025 года дистанционное обучение будет организовано для ученицы 2 класса МБОУ СОШ пгт Краскино. Центр предоставляет бесплатно оборудование, подключение к сети Интернет, 5 часов дистанционного обучения по выбранным учеником и родителями предметам.</w:t>
      </w:r>
    </w:p>
    <w:p w14:paraId="7E186B68" w14:textId="77777777" w:rsidR="008C4722" w:rsidRDefault="008C4722" w:rsidP="00E57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468F82" w14:textId="197D05B6" w:rsidR="00446252" w:rsidRPr="000D342D" w:rsidRDefault="00446252" w:rsidP="000D342D">
      <w:pPr>
        <w:pStyle w:val="aa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  <w:sectPr w:rsidR="00446252" w:rsidRPr="000D342D" w:rsidSect="000D342D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14:paraId="40FC3BEE" w14:textId="3A31E433" w:rsidR="001D06F3" w:rsidRDefault="004C7F50" w:rsidP="00E57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2F12F5">
        <w:rPr>
          <w:rFonts w:ascii="Times New Roman" w:hAnsi="Times New Roman" w:cs="Times New Roman"/>
          <w:sz w:val="28"/>
          <w:szCs w:val="28"/>
        </w:rPr>
        <w:t xml:space="preserve">аместитель </w:t>
      </w:r>
      <w:r w:rsidR="00C60B63">
        <w:rPr>
          <w:rFonts w:ascii="Times New Roman" w:hAnsi="Times New Roman" w:cs="Times New Roman"/>
          <w:sz w:val="28"/>
          <w:szCs w:val="28"/>
        </w:rPr>
        <w:t xml:space="preserve"> г</w:t>
      </w:r>
      <w:r w:rsidR="002F12F5">
        <w:rPr>
          <w:rFonts w:ascii="Times New Roman" w:hAnsi="Times New Roman" w:cs="Times New Roman"/>
          <w:sz w:val="28"/>
          <w:szCs w:val="28"/>
        </w:rPr>
        <w:t>лавы</w:t>
      </w:r>
      <w:proofErr w:type="gramEnd"/>
      <w:r w:rsidR="001D06F3">
        <w:rPr>
          <w:rFonts w:ascii="Times New Roman" w:hAnsi="Times New Roman" w:cs="Times New Roman"/>
          <w:sz w:val="28"/>
          <w:szCs w:val="28"/>
        </w:rPr>
        <w:t xml:space="preserve"> </w:t>
      </w:r>
      <w:r w:rsidR="00C60B63">
        <w:rPr>
          <w:rFonts w:ascii="Times New Roman" w:hAnsi="Times New Roman" w:cs="Times New Roman"/>
          <w:sz w:val="28"/>
          <w:szCs w:val="28"/>
        </w:rPr>
        <w:t xml:space="preserve"> </w:t>
      </w:r>
      <w:r w:rsidR="001D06F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D06F3" w:rsidRPr="001D06F3">
        <w:rPr>
          <w:rFonts w:ascii="Times New Roman" w:hAnsi="Times New Roman" w:cs="Times New Roman"/>
          <w:sz w:val="28"/>
          <w:szCs w:val="28"/>
        </w:rPr>
        <w:t>Хасанского</w:t>
      </w:r>
      <w:r w:rsidR="00C60B63">
        <w:rPr>
          <w:rFonts w:ascii="Times New Roman" w:hAnsi="Times New Roman" w:cs="Times New Roman"/>
          <w:sz w:val="28"/>
          <w:szCs w:val="28"/>
        </w:rPr>
        <w:t xml:space="preserve"> </w:t>
      </w:r>
      <w:r w:rsidR="002F12F5" w:rsidRPr="002F12F5">
        <w:rPr>
          <w:rFonts w:ascii="Times New Roman" w:hAnsi="Times New Roman" w:cs="Times New Roman"/>
          <w:sz w:val="28"/>
          <w:szCs w:val="28"/>
        </w:rPr>
        <w:t>муниципального   округа</w:t>
      </w:r>
      <w:r w:rsidR="00C60B63">
        <w:rPr>
          <w:rFonts w:ascii="Times New Roman" w:hAnsi="Times New Roman" w:cs="Times New Roman"/>
          <w:sz w:val="28"/>
          <w:szCs w:val="28"/>
        </w:rPr>
        <w:t>,   председатель   комиссии</w:t>
      </w:r>
    </w:p>
    <w:p w14:paraId="2793F1CE" w14:textId="77777777" w:rsidR="001D06F3" w:rsidRDefault="001D06F3" w:rsidP="00E57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B0253A" w14:textId="77777777" w:rsidR="009E4F5E" w:rsidRDefault="002F12F5" w:rsidP="00E57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0D912785" w14:textId="70702C65" w:rsidR="009E4F5E" w:rsidRDefault="004C7F50" w:rsidP="00E57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14A5E020" w14:textId="2EE53BFD" w:rsidR="001D06F3" w:rsidRDefault="009E4F5E" w:rsidP="00456C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60B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93F80D" w14:textId="77777777" w:rsidR="001D06F3" w:rsidRDefault="001D06F3" w:rsidP="00456C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9FEF0D" w14:textId="1BA7AB38" w:rsidR="001D06F3" w:rsidRDefault="00744B63" w:rsidP="00744B63">
      <w:pPr>
        <w:spacing w:after="0"/>
        <w:rPr>
          <w:rFonts w:ascii="Times New Roman" w:hAnsi="Times New Roman" w:cs="Times New Roman"/>
          <w:sz w:val="28"/>
          <w:szCs w:val="28"/>
        </w:rPr>
        <w:sectPr w:rsidR="001D06F3" w:rsidSect="004C7F50">
          <w:type w:val="continuous"/>
          <w:pgSz w:w="11906" w:h="16838"/>
          <w:pgMar w:top="567" w:right="850" w:bottom="568" w:left="1701" w:header="708" w:footer="708" w:gutter="0"/>
          <w:cols w:num="2" w:space="1417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44B63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B63">
        <w:rPr>
          <w:rFonts w:ascii="Times New Roman" w:hAnsi="Times New Roman" w:cs="Times New Roman"/>
          <w:sz w:val="28"/>
          <w:szCs w:val="28"/>
        </w:rPr>
        <w:t>Старцева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A2A7E0" w14:textId="77777777" w:rsidR="001D06F3" w:rsidRDefault="001D06F3" w:rsidP="00456C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0F3AA1" w14:textId="1007E7A4" w:rsidR="001D06F3" w:rsidRPr="00456C61" w:rsidRDefault="001D06F3" w:rsidP="00456C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</w:t>
      </w:r>
      <w:r w:rsidR="00C60B6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О.П. Сивак</w:t>
      </w:r>
    </w:p>
    <w:sectPr w:rsidR="001D06F3" w:rsidRPr="00456C61" w:rsidSect="00076F43">
      <w:type w:val="continuous"/>
      <w:pgSz w:w="11906" w:h="16838"/>
      <w:pgMar w:top="567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E79FD"/>
    <w:multiLevelType w:val="hybridMultilevel"/>
    <w:tmpl w:val="66A43784"/>
    <w:lvl w:ilvl="0" w:tplc="1628797C">
      <w:start w:val="1"/>
      <w:numFmt w:val="decimal"/>
      <w:lvlText w:val="%1."/>
      <w:lvlJc w:val="left"/>
      <w:pPr>
        <w:ind w:left="1597" w:hanging="933"/>
        <w:jc w:val="left"/>
      </w:pPr>
      <w:rPr>
        <w:rFonts w:hint="default"/>
        <w:w w:val="102"/>
        <w:lang w:val="ru-RU" w:eastAsia="en-US" w:bidi="ar-SA"/>
      </w:rPr>
    </w:lvl>
    <w:lvl w:ilvl="1" w:tplc="1194A278">
      <w:numFmt w:val="bullet"/>
      <w:lvlText w:val="•"/>
      <w:lvlJc w:val="left"/>
      <w:pPr>
        <w:ind w:left="2444" w:hanging="933"/>
      </w:pPr>
      <w:rPr>
        <w:rFonts w:hint="default"/>
        <w:lang w:val="ru-RU" w:eastAsia="en-US" w:bidi="ar-SA"/>
      </w:rPr>
    </w:lvl>
    <w:lvl w:ilvl="2" w:tplc="6EDC6E06">
      <w:numFmt w:val="bullet"/>
      <w:lvlText w:val="•"/>
      <w:lvlJc w:val="left"/>
      <w:pPr>
        <w:ind w:left="3288" w:hanging="933"/>
      </w:pPr>
      <w:rPr>
        <w:rFonts w:hint="default"/>
        <w:lang w:val="ru-RU" w:eastAsia="en-US" w:bidi="ar-SA"/>
      </w:rPr>
    </w:lvl>
    <w:lvl w:ilvl="3" w:tplc="4CF0FC5A">
      <w:numFmt w:val="bullet"/>
      <w:lvlText w:val="•"/>
      <w:lvlJc w:val="left"/>
      <w:pPr>
        <w:ind w:left="4132" w:hanging="933"/>
      </w:pPr>
      <w:rPr>
        <w:rFonts w:hint="default"/>
        <w:lang w:val="ru-RU" w:eastAsia="en-US" w:bidi="ar-SA"/>
      </w:rPr>
    </w:lvl>
    <w:lvl w:ilvl="4" w:tplc="A3C664AA">
      <w:numFmt w:val="bullet"/>
      <w:lvlText w:val="•"/>
      <w:lvlJc w:val="left"/>
      <w:pPr>
        <w:ind w:left="4976" w:hanging="933"/>
      </w:pPr>
      <w:rPr>
        <w:rFonts w:hint="default"/>
        <w:lang w:val="ru-RU" w:eastAsia="en-US" w:bidi="ar-SA"/>
      </w:rPr>
    </w:lvl>
    <w:lvl w:ilvl="5" w:tplc="4100F000">
      <w:numFmt w:val="bullet"/>
      <w:lvlText w:val="•"/>
      <w:lvlJc w:val="left"/>
      <w:pPr>
        <w:ind w:left="5820" w:hanging="933"/>
      </w:pPr>
      <w:rPr>
        <w:rFonts w:hint="default"/>
        <w:lang w:val="ru-RU" w:eastAsia="en-US" w:bidi="ar-SA"/>
      </w:rPr>
    </w:lvl>
    <w:lvl w:ilvl="6" w:tplc="D536F444">
      <w:numFmt w:val="bullet"/>
      <w:lvlText w:val="•"/>
      <w:lvlJc w:val="left"/>
      <w:pPr>
        <w:ind w:left="6664" w:hanging="933"/>
      </w:pPr>
      <w:rPr>
        <w:rFonts w:hint="default"/>
        <w:lang w:val="ru-RU" w:eastAsia="en-US" w:bidi="ar-SA"/>
      </w:rPr>
    </w:lvl>
    <w:lvl w:ilvl="7" w:tplc="964417D8">
      <w:numFmt w:val="bullet"/>
      <w:lvlText w:val="•"/>
      <w:lvlJc w:val="left"/>
      <w:pPr>
        <w:ind w:left="7508" w:hanging="933"/>
      </w:pPr>
      <w:rPr>
        <w:rFonts w:hint="default"/>
        <w:lang w:val="ru-RU" w:eastAsia="en-US" w:bidi="ar-SA"/>
      </w:rPr>
    </w:lvl>
    <w:lvl w:ilvl="8" w:tplc="0A42E8F4">
      <w:numFmt w:val="bullet"/>
      <w:lvlText w:val="•"/>
      <w:lvlJc w:val="left"/>
      <w:pPr>
        <w:ind w:left="8352" w:hanging="933"/>
      </w:pPr>
      <w:rPr>
        <w:rFonts w:hint="default"/>
        <w:lang w:val="ru-RU" w:eastAsia="en-US" w:bidi="ar-SA"/>
      </w:rPr>
    </w:lvl>
  </w:abstractNum>
  <w:abstractNum w:abstractNumId="1" w15:restartNumberingAfterBreak="0">
    <w:nsid w:val="776E125F"/>
    <w:multiLevelType w:val="hybridMultilevel"/>
    <w:tmpl w:val="6A68AA76"/>
    <w:lvl w:ilvl="0" w:tplc="BE0A283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 w16cid:durableId="271014111">
    <w:abstractNumId w:val="1"/>
  </w:num>
  <w:num w:numId="2" w16cid:durableId="119704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653"/>
    <w:rsid w:val="00006DC5"/>
    <w:rsid w:val="00014479"/>
    <w:rsid w:val="000152A5"/>
    <w:rsid w:val="000524E0"/>
    <w:rsid w:val="00063A7E"/>
    <w:rsid w:val="00076F43"/>
    <w:rsid w:val="000974FF"/>
    <w:rsid w:val="000B3CA5"/>
    <w:rsid w:val="000B4983"/>
    <w:rsid w:val="000B5DBE"/>
    <w:rsid w:val="000D03C0"/>
    <w:rsid w:val="000D342D"/>
    <w:rsid w:val="000D5B5B"/>
    <w:rsid w:val="001178BF"/>
    <w:rsid w:val="00136615"/>
    <w:rsid w:val="00142A45"/>
    <w:rsid w:val="001649A6"/>
    <w:rsid w:val="00187231"/>
    <w:rsid w:val="001A2694"/>
    <w:rsid w:val="001B5391"/>
    <w:rsid w:val="001D06F3"/>
    <w:rsid w:val="001D41E5"/>
    <w:rsid w:val="001E31B5"/>
    <w:rsid w:val="001E3593"/>
    <w:rsid w:val="002175C3"/>
    <w:rsid w:val="00241B52"/>
    <w:rsid w:val="00266C70"/>
    <w:rsid w:val="00273AF2"/>
    <w:rsid w:val="002757E8"/>
    <w:rsid w:val="00290EB3"/>
    <w:rsid w:val="002B7456"/>
    <w:rsid w:val="002C3624"/>
    <w:rsid w:val="002C4A60"/>
    <w:rsid w:val="002D4C1F"/>
    <w:rsid w:val="002E3E3D"/>
    <w:rsid w:val="002F12F5"/>
    <w:rsid w:val="00334493"/>
    <w:rsid w:val="0034594D"/>
    <w:rsid w:val="0034645D"/>
    <w:rsid w:val="00365DB5"/>
    <w:rsid w:val="00382C41"/>
    <w:rsid w:val="00395009"/>
    <w:rsid w:val="003959B1"/>
    <w:rsid w:val="003C4599"/>
    <w:rsid w:val="003C79E3"/>
    <w:rsid w:val="003D2F5D"/>
    <w:rsid w:val="003E6F6E"/>
    <w:rsid w:val="00416BB0"/>
    <w:rsid w:val="004321C9"/>
    <w:rsid w:val="0043640B"/>
    <w:rsid w:val="00446252"/>
    <w:rsid w:val="00450E5F"/>
    <w:rsid w:val="00454DC3"/>
    <w:rsid w:val="00456C61"/>
    <w:rsid w:val="00461F21"/>
    <w:rsid w:val="00471E3A"/>
    <w:rsid w:val="00497609"/>
    <w:rsid w:val="00497D92"/>
    <w:rsid w:val="004A63F8"/>
    <w:rsid w:val="004C7F50"/>
    <w:rsid w:val="004D571E"/>
    <w:rsid w:val="004E2DB2"/>
    <w:rsid w:val="005029F1"/>
    <w:rsid w:val="00510DA0"/>
    <w:rsid w:val="00535AEE"/>
    <w:rsid w:val="00573B61"/>
    <w:rsid w:val="005751F3"/>
    <w:rsid w:val="00576B71"/>
    <w:rsid w:val="00576CCE"/>
    <w:rsid w:val="0059529B"/>
    <w:rsid w:val="005A0EB3"/>
    <w:rsid w:val="005B0583"/>
    <w:rsid w:val="005C76FC"/>
    <w:rsid w:val="005E0897"/>
    <w:rsid w:val="00604AEB"/>
    <w:rsid w:val="0062249E"/>
    <w:rsid w:val="0062639F"/>
    <w:rsid w:val="00630645"/>
    <w:rsid w:val="00646114"/>
    <w:rsid w:val="00680186"/>
    <w:rsid w:val="006B4E2E"/>
    <w:rsid w:val="006E38D7"/>
    <w:rsid w:val="006E7A23"/>
    <w:rsid w:val="007009E4"/>
    <w:rsid w:val="00703176"/>
    <w:rsid w:val="00705698"/>
    <w:rsid w:val="00732402"/>
    <w:rsid w:val="00736609"/>
    <w:rsid w:val="00744B63"/>
    <w:rsid w:val="00782F9F"/>
    <w:rsid w:val="007A2B3D"/>
    <w:rsid w:val="007C570B"/>
    <w:rsid w:val="007E5C30"/>
    <w:rsid w:val="007F4155"/>
    <w:rsid w:val="00806366"/>
    <w:rsid w:val="00814447"/>
    <w:rsid w:val="00827E3E"/>
    <w:rsid w:val="008329F6"/>
    <w:rsid w:val="00850023"/>
    <w:rsid w:val="00852C6D"/>
    <w:rsid w:val="00856137"/>
    <w:rsid w:val="0088775C"/>
    <w:rsid w:val="00891264"/>
    <w:rsid w:val="008914CF"/>
    <w:rsid w:val="00894BAE"/>
    <w:rsid w:val="00896C87"/>
    <w:rsid w:val="008A40C7"/>
    <w:rsid w:val="008B1497"/>
    <w:rsid w:val="008C4722"/>
    <w:rsid w:val="008C5964"/>
    <w:rsid w:val="008D6237"/>
    <w:rsid w:val="008D79AA"/>
    <w:rsid w:val="008E770B"/>
    <w:rsid w:val="008F4D93"/>
    <w:rsid w:val="008F6EE0"/>
    <w:rsid w:val="00903A13"/>
    <w:rsid w:val="0091068E"/>
    <w:rsid w:val="00930721"/>
    <w:rsid w:val="00931795"/>
    <w:rsid w:val="00937A1D"/>
    <w:rsid w:val="0095164B"/>
    <w:rsid w:val="00965886"/>
    <w:rsid w:val="00984BE5"/>
    <w:rsid w:val="0098527A"/>
    <w:rsid w:val="009A4F13"/>
    <w:rsid w:val="009B2E60"/>
    <w:rsid w:val="009D279E"/>
    <w:rsid w:val="009D71A7"/>
    <w:rsid w:val="009E297A"/>
    <w:rsid w:val="009E4F5E"/>
    <w:rsid w:val="009F0134"/>
    <w:rsid w:val="00A00B02"/>
    <w:rsid w:val="00A06060"/>
    <w:rsid w:val="00A350E8"/>
    <w:rsid w:val="00A44F4C"/>
    <w:rsid w:val="00A45E63"/>
    <w:rsid w:val="00A55106"/>
    <w:rsid w:val="00A81204"/>
    <w:rsid w:val="00A8191A"/>
    <w:rsid w:val="00AC4CCE"/>
    <w:rsid w:val="00AC7B78"/>
    <w:rsid w:val="00AD2E34"/>
    <w:rsid w:val="00AD51D6"/>
    <w:rsid w:val="00AD6100"/>
    <w:rsid w:val="00B34454"/>
    <w:rsid w:val="00B44931"/>
    <w:rsid w:val="00B514C2"/>
    <w:rsid w:val="00B533CC"/>
    <w:rsid w:val="00BB44B8"/>
    <w:rsid w:val="00BF2656"/>
    <w:rsid w:val="00C0641D"/>
    <w:rsid w:val="00C154E5"/>
    <w:rsid w:val="00C34176"/>
    <w:rsid w:val="00C42D53"/>
    <w:rsid w:val="00C44B4F"/>
    <w:rsid w:val="00C60B63"/>
    <w:rsid w:val="00C87BC3"/>
    <w:rsid w:val="00CA6BA1"/>
    <w:rsid w:val="00CC3EAB"/>
    <w:rsid w:val="00CC4A11"/>
    <w:rsid w:val="00CD21E5"/>
    <w:rsid w:val="00D12B04"/>
    <w:rsid w:val="00D16B09"/>
    <w:rsid w:val="00D3703A"/>
    <w:rsid w:val="00D44FCC"/>
    <w:rsid w:val="00D61844"/>
    <w:rsid w:val="00D70653"/>
    <w:rsid w:val="00D73C86"/>
    <w:rsid w:val="00D93B98"/>
    <w:rsid w:val="00D976E2"/>
    <w:rsid w:val="00DB3D3A"/>
    <w:rsid w:val="00DB704F"/>
    <w:rsid w:val="00DC4A34"/>
    <w:rsid w:val="00DC7FBF"/>
    <w:rsid w:val="00DE0179"/>
    <w:rsid w:val="00DE5E6C"/>
    <w:rsid w:val="00DF4530"/>
    <w:rsid w:val="00DF68D9"/>
    <w:rsid w:val="00E31412"/>
    <w:rsid w:val="00E41C9A"/>
    <w:rsid w:val="00E4545A"/>
    <w:rsid w:val="00E538F4"/>
    <w:rsid w:val="00E57A88"/>
    <w:rsid w:val="00EA22DA"/>
    <w:rsid w:val="00EB6826"/>
    <w:rsid w:val="00ED1B60"/>
    <w:rsid w:val="00EF30CA"/>
    <w:rsid w:val="00F06B25"/>
    <w:rsid w:val="00F103A9"/>
    <w:rsid w:val="00F10CBE"/>
    <w:rsid w:val="00F122F0"/>
    <w:rsid w:val="00F2072F"/>
    <w:rsid w:val="00F272FD"/>
    <w:rsid w:val="00F314C0"/>
    <w:rsid w:val="00F44703"/>
    <w:rsid w:val="00F57D3C"/>
    <w:rsid w:val="00F66039"/>
    <w:rsid w:val="00F71ED1"/>
    <w:rsid w:val="00F87002"/>
    <w:rsid w:val="00F94991"/>
    <w:rsid w:val="00FA5C8B"/>
    <w:rsid w:val="00FE1A74"/>
    <w:rsid w:val="00FE67A3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DC80C"/>
  <w15:docId w15:val="{09EE9BF8-9901-4FF6-A8A3-14109058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B61"/>
  </w:style>
  <w:style w:type="paragraph" w:styleId="1">
    <w:name w:val="heading 1"/>
    <w:basedOn w:val="a"/>
    <w:link w:val="10"/>
    <w:uiPriority w:val="9"/>
    <w:qFormat/>
    <w:rsid w:val="00F06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06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1"/>
    <w:qFormat/>
    <w:rsid w:val="003344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A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6B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basedOn w:val="a"/>
    <w:link w:val="a7"/>
    <w:semiHidden/>
    <w:rsid w:val="00A45E63"/>
    <w:pPr>
      <w:spacing w:after="0" w:line="240" w:lineRule="auto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A45E63"/>
    <w:rPr>
      <w:rFonts w:ascii="Times New Roman" w:eastAsia="Times New Roman" w:hAnsi="Times New Roman" w:cs="Times New Roman"/>
      <w:sz w:val="27"/>
      <w:szCs w:val="24"/>
      <w:lang w:eastAsia="ru-RU"/>
    </w:rPr>
  </w:style>
  <w:style w:type="table" w:styleId="a8">
    <w:name w:val="Table Grid"/>
    <w:basedOn w:val="a1"/>
    <w:uiPriority w:val="39"/>
    <w:rsid w:val="00576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"/>
    <w:basedOn w:val="a"/>
    <w:qFormat/>
    <w:rsid w:val="00576CCE"/>
    <w:pPr>
      <w:suppressAutoHyphens/>
      <w:spacing w:after="0" w:line="240" w:lineRule="auto"/>
      <w:ind w:firstLine="720"/>
      <w:jc w:val="both"/>
    </w:pPr>
    <w:rPr>
      <w:rFonts w:ascii="Times New Roman" w:eastAsia="Tahoma" w:hAnsi="Times New Roman" w:cs="Tahoma"/>
      <w:color w:val="000000"/>
      <w:sz w:val="24"/>
      <w:szCs w:val="24"/>
      <w:lang w:val="en-US" w:bidi="en-US"/>
    </w:rPr>
  </w:style>
  <w:style w:type="paragraph" w:styleId="aa">
    <w:name w:val="Normal (Web)"/>
    <w:basedOn w:val="a"/>
    <w:uiPriority w:val="99"/>
    <w:unhideWhenUsed/>
    <w:rsid w:val="00F6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F660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846A3-46E0-467A-93DB-03F47EDA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6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SOP</cp:lastModifiedBy>
  <cp:revision>124</cp:revision>
  <cp:lastPrinted>2025-04-16T23:16:00Z</cp:lastPrinted>
  <dcterms:created xsi:type="dcterms:W3CDTF">2019-04-03T07:14:00Z</dcterms:created>
  <dcterms:modified xsi:type="dcterms:W3CDTF">2025-04-16T23:17:00Z</dcterms:modified>
</cp:coreProperties>
</file>