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C82E73" w:rsidRPr="009B3238" w:rsidRDefault="00C82E73" w:rsidP="009B3238">
            <w:pPr>
              <w:pStyle w:val="ac"/>
            </w:pPr>
          </w:p>
        </w:tc>
      </w:tr>
    </w:tbl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096A68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:rsidR="00805AFD" w:rsidRPr="00096A68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88674C" w:rsidRPr="00A07485" w:rsidRDefault="0088674C" w:rsidP="0088674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127BC3">
        <w:rPr>
          <w:rFonts w:ascii="Times New Roman" w:hAnsi="Times New Roman" w:cs="Times New Roman"/>
          <w:sz w:val="26"/>
          <w:szCs w:val="26"/>
        </w:rPr>
        <w:t>4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202</w:t>
      </w:r>
      <w:r w:rsidR="00127BC3">
        <w:rPr>
          <w:rFonts w:ascii="Times New Roman" w:hAnsi="Times New Roman" w:cs="Times New Roman"/>
          <w:sz w:val="26"/>
          <w:szCs w:val="26"/>
        </w:rPr>
        <w:t>4</w:t>
      </w:r>
      <w:r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202</w:t>
      </w:r>
      <w:r w:rsidR="00127BC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127BC3">
        <w:rPr>
          <w:rFonts w:ascii="Times New Roman" w:hAnsi="Times New Roman" w:cs="Times New Roman"/>
          <w:sz w:val="26"/>
          <w:szCs w:val="26"/>
        </w:rPr>
        <w:t>6</w:t>
      </w:r>
      <w:r w:rsidRPr="00A07485">
        <w:rPr>
          <w:rFonts w:ascii="Times New Roman" w:hAnsi="Times New Roman" w:cs="Times New Roman"/>
          <w:sz w:val="26"/>
          <w:szCs w:val="26"/>
        </w:rPr>
        <w:t xml:space="preserve"> годов)</w:t>
      </w:r>
    </w:p>
    <w:p w:rsidR="0088700B" w:rsidRPr="00096A68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от «</w:t>
      </w:r>
      <w:r w:rsidR="00653E77">
        <w:rPr>
          <w:rFonts w:ascii="Times New Roman" w:hAnsi="Times New Roman" w:cs="Times New Roman"/>
          <w:sz w:val="26"/>
          <w:szCs w:val="26"/>
        </w:rPr>
        <w:t>18</w:t>
      </w:r>
      <w:r w:rsidR="007661AA" w:rsidRPr="00096A68">
        <w:rPr>
          <w:rFonts w:ascii="Times New Roman" w:hAnsi="Times New Roman" w:cs="Times New Roman"/>
          <w:sz w:val="26"/>
          <w:szCs w:val="26"/>
        </w:rPr>
        <w:t>»</w:t>
      </w:r>
      <w:r w:rsidR="005D634F">
        <w:rPr>
          <w:rFonts w:ascii="Times New Roman" w:hAnsi="Times New Roman" w:cs="Times New Roman"/>
          <w:sz w:val="26"/>
          <w:szCs w:val="26"/>
        </w:rPr>
        <w:t xml:space="preserve"> октября </w:t>
      </w:r>
      <w:r w:rsidR="00FD20F2" w:rsidRPr="00096A68">
        <w:rPr>
          <w:rFonts w:ascii="Times New Roman" w:hAnsi="Times New Roman" w:cs="Times New Roman"/>
          <w:sz w:val="26"/>
          <w:szCs w:val="26"/>
        </w:rPr>
        <w:t>20</w:t>
      </w:r>
      <w:r w:rsidR="009A4839" w:rsidRPr="00096A68">
        <w:rPr>
          <w:rFonts w:ascii="Times New Roman" w:hAnsi="Times New Roman" w:cs="Times New Roman"/>
          <w:sz w:val="26"/>
          <w:szCs w:val="26"/>
        </w:rPr>
        <w:t>2</w:t>
      </w:r>
      <w:r w:rsidR="00127BC3">
        <w:rPr>
          <w:rFonts w:ascii="Times New Roman" w:hAnsi="Times New Roman" w:cs="Times New Roman"/>
          <w:sz w:val="26"/>
          <w:szCs w:val="26"/>
        </w:rPr>
        <w:t>4</w:t>
      </w:r>
      <w:r w:rsidR="00805AFD" w:rsidRPr="00096A6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216"/>
        <w:gridCol w:w="1513"/>
        <w:gridCol w:w="1524"/>
      </w:tblGrid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B31B9C" w:rsidRPr="00B31B9C" w:rsidRDefault="00805AFD" w:rsidP="00B31B9C">
            <w:pPr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Наименование муниципального учреждения</w:t>
            </w:r>
            <w:r w:rsidR="00653E77">
              <w:rPr>
                <w:sz w:val="26"/>
                <w:szCs w:val="26"/>
              </w:rPr>
              <w:t xml:space="preserve"> </w:t>
            </w:r>
            <w:r w:rsidR="00B31B9C" w:rsidRPr="00B31B9C">
              <w:rPr>
                <w:sz w:val="26"/>
                <w:szCs w:val="26"/>
              </w:rPr>
              <w:t>Муниципальное бюджетное общеобразовательное учреждение «Средняя общеобразовательная школа №1 с. Барабаш Хасанского муниципального округа»</w:t>
            </w:r>
          </w:p>
          <w:p w:rsidR="00805AFD" w:rsidRPr="00096A68" w:rsidRDefault="00805AFD" w:rsidP="00827B3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57A75" w:rsidRPr="00096A68" w:rsidRDefault="00857A75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0506001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90F70" w:rsidRPr="00096A68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F70" w:rsidRPr="00096A68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653E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653E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:rsidR="00805AFD" w:rsidRPr="00096A68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653E77" w:rsidP="005D634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D63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127B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1D93" w:rsidRPr="00096A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:rsidR="00C61508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:rsidR="00A03989" w:rsidRPr="00096A6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653E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653E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096A68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:rsidR="00C61508" w:rsidRPr="00096A68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096A6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:rsidR="00805AFD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:rsidR="00C61508" w:rsidRPr="00096A68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827B3E" w:rsidRPr="00096A68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:rsidR="00C61508" w:rsidRPr="00096A6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:rsidR="00805AFD" w:rsidRPr="00096A68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906249" w:rsidRPr="00096A68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</w:p>
    <w:p w:rsidR="00805AFD" w:rsidRPr="00096A68" w:rsidRDefault="00906249" w:rsidP="00AF444F">
      <w:pPr>
        <w:pStyle w:val="ConsPlusNonformat"/>
        <w:jc w:val="both"/>
      </w:pPr>
      <w:r w:rsidRPr="00096A68">
        <w:rPr>
          <w:rFonts w:ascii="Times New Roman" w:hAnsi="Times New Roman" w:cs="Times New Roman"/>
          <w:sz w:val="24"/>
          <w:szCs w:val="24"/>
        </w:rPr>
        <w:t>Период</w:t>
      </w:r>
      <w:r w:rsidR="00653E77">
        <w:rPr>
          <w:rFonts w:ascii="Times New Roman" w:hAnsi="Times New Roman" w:cs="Times New Roman"/>
          <w:sz w:val="24"/>
          <w:szCs w:val="24"/>
        </w:rPr>
        <w:t xml:space="preserve"> </w:t>
      </w:r>
      <w:r w:rsidRPr="00096A68">
        <w:rPr>
          <w:rFonts w:ascii="Times New Roman" w:hAnsi="Times New Roman" w:cs="Times New Roman"/>
          <w:sz w:val="24"/>
          <w:szCs w:val="24"/>
        </w:rPr>
        <w:t>и</w:t>
      </w:r>
      <w:r w:rsidR="005D634F">
        <w:rPr>
          <w:rFonts w:ascii="Times New Roman" w:hAnsi="Times New Roman" w:cs="Times New Roman"/>
          <w:sz w:val="24"/>
          <w:szCs w:val="24"/>
        </w:rPr>
        <w:t xml:space="preserve"> от</w:t>
      </w:r>
      <w:r w:rsidR="005D634F" w:rsidRPr="00096A68">
        <w:rPr>
          <w:rFonts w:ascii="Times New Roman" w:hAnsi="Times New Roman" w:cs="Times New Roman"/>
          <w:sz w:val="24"/>
          <w:szCs w:val="24"/>
        </w:rPr>
        <w:t>ё</w:t>
      </w:r>
      <w:r w:rsidR="005D634F">
        <w:rPr>
          <w:rFonts w:ascii="Times New Roman" w:hAnsi="Times New Roman" w:cs="Times New Roman"/>
          <w:sz w:val="24"/>
          <w:szCs w:val="24"/>
        </w:rPr>
        <w:t>ч</w:t>
      </w:r>
      <w:r w:rsidR="005D634F" w:rsidRPr="00096A68">
        <w:rPr>
          <w:rFonts w:ascii="Times New Roman" w:hAnsi="Times New Roman" w:cs="Times New Roman"/>
          <w:sz w:val="24"/>
          <w:szCs w:val="24"/>
        </w:rPr>
        <w:t>ность</w:t>
      </w:r>
      <w:r w:rsidR="00653E77">
        <w:rPr>
          <w:rFonts w:ascii="Times New Roman" w:hAnsi="Times New Roman" w:cs="Times New Roman"/>
          <w:sz w:val="24"/>
          <w:szCs w:val="24"/>
        </w:rPr>
        <w:t xml:space="preserve"> </w:t>
      </w:r>
      <w:r w:rsidR="00AF444F" w:rsidRPr="00096A68">
        <w:rPr>
          <w:rFonts w:ascii="Times New Roman" w:hAnsi="Times New Roman" w:cs="Times New Roman"/>
          <w:sz w:val="24"/>
          <w:szCs w:val="24"/>
        </w:rPr>
        <w:t>текущий финансовый год</w:t>
      </w:r>
    </w:p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&lt;1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FC5F3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Раздел 1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096A68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ипальной услуги: 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34.787.0</w:t>
            </w:r>
          </w:p>
          <w:p w:rsidR="00181009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35.791.0</w:t>
            </w:r>
          </w:p>
          <w:p w:rsidR="00805AFD" w:rsidRPr="00096A68" w:rsidRDefault="00181009" w:rsidP="00181009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35.794.0</w:t>
            </w:r>
          </w:p>
        </w:tc>
      </w:tr>
      <w:tr w:rsidR="00805AFD" w:rsidRPr="00096A68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:rsidR="00FC5F34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 w:rsidRPr="00096A68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FD" w:rsidRPr="00096A68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 w:rsidRPr="00096A6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</w:p>
          <w:p w:rsidR="00805AFD" w:rsidRPr="00096A68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653E77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653E77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653E77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653E77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653E77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3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:rsidR="00805AFD" w:rsidRPr="00096A68" w:rsidRDefault="00805AFD" w:rsidP="00127BC3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утверждено в муниципальном задании на </w:t>
            </w:r>
            <w:r w:rsidR="00EA15F5" w:rsidRPr="00096A68">
              <w:rPr>
                <w:sz w:val="20"/>
              </w:rPr>
              <w:t>202</w:t>
            </w:r>
            <w:r w:rsidR="00127BC3">
              <w:rPr>
                <w:sz w:val="20"/>
              </w:rPr>
              <w:t>4</w:t>
            </w:r>
            <w:r w:rsidR="00EA15F5" w:rsidRPr="00096A68">
              <w:rPr>
                <w:sz w:val="20"/>
              </w:rPr>
              <w:t xml:space="preserve"> год</w:t>
            </w:r>
          </w:p>
        </w:tc>
        <w:tc>
          <w:tcPr>
            <w:tcW w:w="105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7A46C1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 xml:space="preserve">Стандарты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:rsidR="00805AFD" w:rsidRPr="00096A68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t>Форма обучени</w:t>
            </w:r>
            <w:proofErr w:type="gramStart"/>
            <w:r w:rsidRPr="00096A68">
              <w:rPr>
                <w:sz w:val="20"/>
                <w:u w:val="single"/>
              </w:rPr>
              <w:t>я</w:t>
            </w:r>
            <w:r w:rsidR="00805AFD" w:rsidRPr="00096A68">
              <w:rPr>
                <w:sz w:val="20"/>
              </w:rPr>
              <w:t>(</w:t>
            </w:r>
            <w:proofErr w:type="gramEnd"/>
            <w:r w:rsidR="00805AFD" w:rsidRPr="00096A68">
              <w:rPr>
                <w:sz w:val="20"/>
              </w:rPr>
              <w:t>наименование показателя)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7A46C1">
        <w:trPr>
          <w:trHeight w:val="123"/>
        </w:trPr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4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57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2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5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3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9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100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7A46C1">
        <w:tc>
          <w:tcPr>
            <w:tcW w:w="1371" w:type="dxa"/>
            <w:vMerge w:val="restart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80102О.99.0.БА81АЭ92001</w:t>
            </w:r>
          </w:p>
        </w:tc>
        <w:tc>
          <w:tcPr>
            <w:tcW w:w="1133" w:type="dxa"/>
            <w:vMerge w:val="restart"/>
          </w:tcPr>
          <w:p w:rsidR="00805AFD" w:rsidRPr="00096A68" w:rsidRDefault="00C61508" w:rsidP="00C6150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805AFD" w:rsidRPr="00096A68" w:rsidRDefault="00FC5F34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C6150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:rsidR="00805AFD" w:rsidRPr="00096A68" w:rsidRDefault="00C4194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805AFD" w:rsidRPr="00096A68" w:rsidRDefault="00C41948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F41F9D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805AFD" w:rsidRPr="00F41F9D" w:rsidRDefault="00380F65" w:rsidP="009D6E92">
            <w:pPr>
              <w:jc w:val="center"/>
            </w:pPr>
            <w:r w:rsidRPr="00F41F9D">
              <w:t>100</w:t>
            </w:r>
          </w:p>
        </w:tc>
        <w:tc>
          <w:tcPr>
            <w:tcW w:w="1058" w:type="dxa"/>
          </w:tcPr>
          <w:p w:rsidR="00D76CE9" w:rsidRPr="00F41F9D" w:rsidRDefault="00D76CE9" w:rsidP="00805AFD">
            <w:pPr>
              <w:pStyle w:val="ConsPlusNormal"/>
              <w:rPr>
                <w:szCs w:val="24"/>
              </w:rPr>
            </w:pPr>
          </w:p>
          <w:p w:rsidR="00D76CE9" w:rsidRPr="00F41F9D" w:rsidRDefault="00D76CE9" w:rsidP="00805AFD">
            <w:pPr>
              <w:pStyle w:val="ConsPlusNormal"/>
              <w:rPr>
                <w:szCs w:val="24"/>
              </w:rPr>
            </w:pPr>
          </w:p>
          <w:p w:rsidR="00805AFD" w:rsidRPr="00F41F9D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F41F9D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1F259D" w:rsidRPr="00F41F9D" w:rsidRDefault="001F259D" w:rsidP="00DB0367">
            <w:pPr>
              <w:pStyle w:val="ConsPlusNormal"/>
              <w:jc w:val="center"/>
              <w:rPr>
                <w:sz w:val="20"/>
              </w:rPr>
            </w:pPr>
          </w:p>
          <w:p w:rsidR="00805AFD" w:rsidRPr="00F41F9D" w:rsidRDefault="00790C24" w:rsidP="00DB0367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805AFD" w:rsidRPr="00F41F9D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805AFD" w:rsidRPr="00F41F9D" w:rsidRDefault="00805AFD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D76CE9" w:rsidRPr="00096A68" w:rsidRDefault="00D76CE9" w:rsidP="00192999">
            <w:pPr>
              <w:pStyle w:val="ConsPlusNormal"/>
              <w:rPr>
                <w:sz w:val="16"/>
                <w:szCs w:val="16"/>
              </w:rPr>
            </w:pPr>
          </w:p>
          <w:p w:rsidR="00FD2846" w:rsidRPr="00096A68" w:rsidRDefault="00FD2846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C0041D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380F65" w:rsidRPr="00F41F9D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D76CE9" w:rsidRPr="00F41F9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F41F9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  <w:p w:rsidR="00DB0367" w:rsidRPr="00F41F9D" w:rsidRDefault="00DB0367" w:rsidP="00D76CE9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:rsidR="00FD2846" w:rsidRPr="00F41F9D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F41F9D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FD2846" w:rsidRPr="00096A68" w:rsidRDefault="00FD2846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FD2846" w:rsidRPr="00096A68" w:rsidRDefault="008F6121" w:rsidP="00D76CE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FD2846" w:rsidRPr="00F41F9D" w:rsidRDefault="00DB0367" w:rsidP="00D76CE9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F41F9D">
              <w:rPr>
                <w:szCs w:val="24"/>
              </w:rPr>
              <w:tab/>
            </w:r>
            <w:r w:rsidR="00380F65" w:rsidRPr="00F41F9D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FD2846" w:rsidRPr="00F41F9D" w:rsidRDefault="00F41F9D" w:rsidP="00D76CE9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FD2846" w:rsidRPr="00F41F9D" w:rsidRDefault="00790C24" w:rsidP="00D76CE9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F41F9D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F41F9D" w:rsidRDefault="00FD2846" w:rsidP="00805AFD">
            <w:pPr>
              <w:pStyle w:val="ConsPlusNormal"/>
              <w:rPr>
                <w:sz w:val="20"/>
              </w:rPr>
            </w:pPr>
          </w:p>
        </w:tc>
      </w:tr>
      <w:tr w:rsidR="00FD2846" w:rsidRPr="00096A68" w:rsidTr="007A46C1">
        <w:trPr>
          <w:trHeight w:val="361"/>
        </w:trPr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D76CE9">
            <w:pPr>
              <w:pStyle w:val="ConsPlusNormal"/>
              <w:jc w:val="center"/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D76CE9" w:rsidRPr="00F41F9D" w:rsidRDefault="00D76CE9" w:rsidP="001F259D">
            <w:pPr>
              <w:tabs>
                <w:tab w:val="left" w:pos="419"/>
              </w:tabs>
              <w:jc w:val="center"/>
            </w:pPr>
          </w:p>
          <w:p w:rsidR="00D76CE9" w:rsidRPr="00F41F9D" w:rsidRDefault="00D76CE9" w:rsidP="001F259D">
            <w:pPr>
              <w:tabs>
                <w:tab w:val="left" w:pos="419"/>
              </w:tabs>
              <w:jc w:val="center"/>
            </w:pPr>
          </w:p>
          <w:p w:rsidR="008F6121" w:rsidRPr="00F41F9D" w:rsidRDefault="00201F1C" w:rsidP="001F259D">
            <w:pPr>
              <w:tabs>
                <w:tab w:val="left" w:pos="419"/>
              </w:tabs>
              <w:jc w:val="center"/>
            </w:pPr>
            <w:r w:rsidRPr="00F41F9D">
              <w:t>25</w:t>
            </w:r>
          </w:p>
          <w:p w:rsidR="00FD2846" w:rsidRPr="00F41F9D" w:rsidRDefault="00FD2846" w:rsidP="001F259D">
            <w:pPr>
              <w:tabs>
                <w:tab w:val="left" w:pos="419"/>
              </w:tabs>
              <w:jc w:val="center"/>
            </w:pPr>
          </w:p>
        </w:tc>
        <w:tc>
          <w:tcPr>
            <w:tcW w:w="1058" w:type="dxa"/>
          </w:tcPr>
          <w:p w:rsidR="008F6121" w:rsidRPr="00F41F9D" w:rsidRDefault="008F6121" w:rsidP="001F259D">
            <w:pPr>
              <w:pStyle w:val="ConsPlusNormal"/>
              <w:jc w:val="center"/>
              <w:rPr>
                <w:szCs w:val="24"/>
              </w:rPr>
            </w:pPr>
          </w:p>
          <w:p w:rsidR="008F6121" w:rsidRPr="00F41F9D" w:rsidRDefault="008F6121" w:rsidP="001F259D">
            <w:pPr>
              <w:jc w:val="center"/>
            </w:pPr>
          </w:p>
          <w:p w:rsidR="00B27EC2" w:rsidRPr="00F41F9D" w:rsidRDefault="00F41F9D" w:rsidP="00F41F9D">
            <w:pPr>
              <w:tabs>
                <w:tab w:val="left" w:pos="445"/>
              </w:tabs>
              <w:jc w:val="center"/>
            </w:pPr>
            <w:r>
              <w:t>25</w:t>
            </w:r>
          </w:p>
        </w:tc>
        <w:tc>
          <w:tcPr>
            <w:tcW w:w="937" w:type="dxa"/>
          </w:tcPr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F41F9D" w:rsidRDefault="00FD2846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FD2846" w:rsidRPr="00F41F9D" w:rsidRDefault="00FD2846" w:rsidP="001137B8">
            <w:pPr>
              <w:pStyle w:val="ConsPlusNormal"/>
              <w:rPr>
                <w:sz w:val="20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D76CE9" w:rsidRPr="00096A68" w:rsidRDefault="00D76CE9" w:rsidP="00192999">
            <w:pPr>
              <w:pStyle w:val="ConsPlusNormal"/>
              <w:rPr>
                <w:szCs w:val="24"/>
              </w:rPr>
            </w:pPr>
          </w:p>
          <w:p w:rsidR="00FD2846" w:rsidRPr="00096A68" w:rsidRDefault="00192999" w:rsidP="00192999">
            <w:pPr>
              <w:pStyle w:val="ConsPlusNormal"/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C0041D" w:rsidP="009D6E9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  <w:p w:rsidR="00FD2846" w:rsidRPr="00F41F9D" w:rsidRDefault="00FD2846" w:rsidP="001F259D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F41F9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D76CE9" w:rsidRPr="00F41F9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1525A1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13,25</w:t>
            </w:r>
          </w:p>
        </w:tc>
        <w:tc>
          <w:tcPr>
            <w:tcW w:w="937" w:type="dxa"/>
          </w:tcPr>
          <w:p w:rsidR="00DB0367" w:rsidRPr="00F41F9D" w:rsidRDefault="00DB0367" w:rsidP="001F259D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DB0367" w:rsidP="001F259D">
            <w:pPr>
              <w:jc w:val="center"/>
            </w:pPr>
          </w:p>
          <w:p w:rsidR="00FD2846" w:rsidRPr="00F41F9D" w:rsidRDefault="00790C24" w:rsidP="001F259D">
            <w:pPr>
              <w:jc w:val="center"/>
            </w:pPr>
            <w:r w:rsidRPr="00F41F9D">
              <w:t>5</w:t>
            </w:r>
          </w:p>
        </w:tc>
        <w:tc>
          <w:tcPr>
            <w:tcW w:w="993" w:type="dxa"/>
          </w:tcPr>
          <w:p w:rsidR="00FD2846" w:rsidRPr="00A8799A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8799A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FD2846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24840" w:rsidRDefault="00C24840" w:rsidP="001F259D">
            <w:pPr>
              <w:pStyle w:val="ConsPlusNormal"/>
              <w:jc w:val="center"/>
              <w:rPr>
                <w:szCs w:val="24"/>
              </w:rPr>
            </w:pPr>
          </w:p>
          <w:p w:rsidR="00C24840" w:rsidRDefault="00C24840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F41F9D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95</w:t>
            </w:r>
          </w:p>
        </w:tc>
        <w:tc>
          <w:tcPr>
            <w:tcW w:w="1058" w:type="dxa"/>
          </w:tcPr>
          <w:p w:rsidR="00C24840" w:rsidRDefault="00C24840" w:rsidP="0059535E">
            <w:pPr>
              <w:pStyle w:val="ConsPlusNormal"/>
              <w:jc w:val="center"/>
              <w:rPr>
                <w:szCs w:val="24"/>
              </w:rPr>
            </w:pPr>
          </w:p>
          <w:p w:rsidR="00C24840" w:rsidRDefault="00C24840" w:rsidP="0059535E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F41F9D" w:rsidP="0059535E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80</w:t>
            </w:r>
          </w:p>
        </w:tc>
        <w:tc>
          <w:tcPr>
            <w:tcW w:w="937" w:type="dxa"/>
          </w:tcPr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FD2846" w:rsidRPr="00A8799A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8799A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FD2846" w:rsidRPr="00096A68" w:rsidTr="007A46C1">
        <w:tc>
          <w:tcPr>
            <w:tcW w:w="1371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FD2846" w:rsidRPr="00096A68" w:rsidRDefault="00FD2846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FD2846" w:rsidRPr="00096A68" w:rsidRDefault="00192999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DB0367" w:rsidRPr="00096A68" w:rsidRDefault="0019299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B0367" w:rsidRPr="00096A68" w:rsidRDefault="00DB0367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FD2846" w:rsidRPr="00096A68" w:rsidRDefault="00FD2846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DB0367" w:rsidRPr="00F41F9D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DB0367" w:rsidRPr="00F41F9D" w:rsidRDefault="00380F65" w:rsidP="009D6E92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0</w:t>
            </w:r>
          </w:p>
          <w:p w:rsidR="00DB0367" w:rsidRPr="00F41F9D" w:rsidRDefault="00DB0367" w:rsidP="00DB0367">
            <w:pPr>
              <w:pStyle w:val="ConsPlusNormal"/>
              <w:jc w:val="center"/>
              <w:rPr>
                <w:szCs w:val="24"/>
              </w:rPr>
            </w:pPr>
          </w:p>
          <w:p w:rsidR="00FD2846" w:rsidRPr="00F41F9D" w:rsidRDefault="00FD2846" w:rsidP="00DB036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F41F9D" w:rsidRDefault="00D76CE9" w:rsidP="00805AFD">
            <w:pPr>
              <w:pStyle w:val="ConsPlusNormal"/>
              <w:rPr>
                <w:szCs w:val="24"/>
              </w:rPr>
            </w:pPr>
          </w:p>
          <w:p w:rsidR="00FD2846" w:rsidRPr="00F41F9D" w:rsidRDefault="00E74997" w:rsidP="00D76CE9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DB0367" w:rsidRPr="00F41F9D" w:rsidRDefault="00DB0367" w:rsidP="00DB0367">
            <w:pPr>
              <w:pStyle w:val="ConsPlusNormal"/>
              <w:jc w:val="center"/>
              <w:rPr>
                <w:sz w:val="20"/>
              </w:rPr>
            </w:pPr>
          </w:p>
          <w:p w:rsidR="00DB0367" w:rsidRPr="00F41F9D" w:rsidRDefault="00790C24" w:rsidP="00C24840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  <w:p w:rsidR="00FD2846" w:rsidRPr="00F41F9D" w:rsidRDefault="00FD2846" w:rsidP="00DB0367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FD2846" w:rsidRPr="00A8799A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FD2846" w:rsidRPr="00A8799A" w:rsidRDefault="00FD2846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108"/>
        </w:trPr>
        <w:tc>
          <w:tcPr>
            <w:tcW w:w="1371" w:type="dxa"/>
            <w:vMerge w:val="restart"/>
          </w:tcPr>
          <w:p w:rsidR="00B60D68" w:rsidRPr="00096A68" w:rsidRDefault="00181009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lastRenderedPageBreak/>
              <w:t>80211О.99.0.БА96АЮ58001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:rsidR="00B60D68" w:rsidRPr="00096A68" w:rsidRDefault="00B60D68" w:rsidP="00805AFD">
            <w:pPr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ED6D11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 w:rsidR="00ED6D11" w:rsidRPr="00096A68">
              <w:rPr>
                <w:sz w:val="16"/>
                <w:szCs w:val="16"/>
              </w:rPr>
              <w:t xml:space="preserve">основного </w:t>
            </w:r>
            <w:r w:rsidRPr="00096A68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</w:p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  <w:p w:rsidR="00D76CE9" w:rsidRPr="00096A68" w:rsidRDefault="00D76CE9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:rsidR="001F259D" w:rsidRPr="00F41F9D" w:rsidRDefault="001F259D" w:rsidP="000701AC">
            <w:pPr>
              <w:pStyle w:val="ConsPlusNormal"/>
              <w:jc w:val="center"/>
              <w:rPr>
                <w:szCs w:val="24"/>
              </w:rPr>
            </w:pPr>
          </w:p>
          <w:p w:rsidR="000701AC" w:rsidRPr="00F41F9D" w:rsidRDefault="00380F65" w:rsidP="000701AC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100</w:t>
            </w:r>
          </w:p>
          <w:p w:rsidR="00B60D68" w:rsidRPr="00F41F9D" w:rsidRDefault="00B60D68" w:rsidP="000701A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D76CE9" w:rsidRPr="00F41F9D" w:rsidRDefault="00D76CE9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F41F9D" w:rsidRDefault="00E74997" w:rsidP="009D6E92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F41F9D" w:rsidRDefault="00790C24" w:rsidP="00790C24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8799A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8799A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1606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F41F9D" w:rsidRDefault="00C0041D" w:rsidP="001F259D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380F65" w:rsidRPr="00F41F9D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0701AC" w:rsidRPr="00F41F9D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0701AC" w:rsidRPr="00F41F9D" w:rsidRDefault="000701AC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F41F9D" w:rsidRDefault="00E74997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1F259D" w:rsidRPr="00F41F9D" w:rsidRDefault="001F259D" w:rsidP="001F259D">
            <w:pPr>
              <w:pStyle w:val="ConsPlusNormal"/>
              <w:jc w:val="center"/>
              <w:rPr>
                <w:szCs w:val="24"/>
              </w:rPr>
            </w:pPr>
          </w:p>
          <w:p w:rsidR="00B60D68" w:rsidRPr="00F41F9D" w:rsidRDefault="00790C24" w:rsidP="001F259D">
            <w:pPr>
              <w:pStyle w:val="ConsPlusNormal"/>
              <w:jc w:val="center"/>
              <w:rPr>
                <w:szCs w:val="24"/>
              </w:rPr>
            </w:pPr>
            <w:r w:rsidRPr="00F41F9D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A8799A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B60D68" w:rsidRPr="00A8799A" w:rsidRDefault="00B60D68" w:rsidP="00805AFD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B60D68" w:rsidRPr="00096A68" w:rsidTr="007A46C1">
        <w:trPr>
          <w:trHeight w:val="637"/>
        </w:trPr>
        <w:tc>
          <w:tcPr>
            <w:tcW w:w="1371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B60D68" w:rsidRPr="00096A68" w:rsidRDefault="00B60D68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:rsidR="00B60D68" w:rsidRPr="00096A68" w:rsidRDefault="00B60D68" w:rsidP="00805AFD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0701AC" w:rsidRPr="00096A68" w:rsidRDefault="000701AC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B60D68" w:rsidRPr="00096A68" w:rsidRDefault="00B60D68" w:rsidP="00DB0367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1F259D" w:rsidRPr="00CD5F45" w:rsidRDefault="001F259D" w:rsidP="00CD5F45">
            <w:pPr>
              <w:pStyle w:val="ConsPlusNormal"/>
              <w:jc w:val="center"/>
              <w:rPr>
                <w:szCs w:val="24"/>
              </w:rPr>
            </w:pPr>
          </w:p>
          <w:p w:rsidR="00B60D68" w:rsidRPr="00CD5F45" w:rsidRDefault="00380F6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0701AC" w:rsidRPr="00CD5F45" w:rsidRDefault="000701AC" w:rsidP="00CD5F45">
            <w:pPr>
              <w:pStyle w:val="ConsPlusNormal"/>
              <w:jc w:val="center"/>
              <w:rPr>
                <w:szCs w:val="24"/>
              </w:rPr>
            </w:pPr>
          </w:p>
          <w:p w:rsidR="00B60D68" w:rsidRPr="00CD5F45" w:rsidRDefault="001525A1" w:rsidP="00CD5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1F259D" w:rsidRPr="00CD5F45" w:rsidRDefault="001F259D" w:rsidP="00CD5F45">
            <w:pPr>
              <w:pStyle w:val="ConsPlusNormal"/>
              <w:jc w:val="center"/>
              <w:rPr>
                <w:szCs w:val="24"/>
              </w:rPr>
            </w:pPr>
          </w:p>
          <w:p w:rsidR="00B60D68" w:rsidRPr="00CD5F45" w:rsidRDefault="00790C24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B60D68" w:rsidRPr="00CD5F45" w:rsidRDefault="00B60D6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B60D68" w:rsidRPr="00CD5F45" w:rsidRDefault="00CD5F45" w:rsidP="00805AFD">
            <w:pPr>
              <w:pStyle w:val="ConsPlusNormal"/>
              <w:rPr>
                <w:sz w:val="20"/>
              </w:rPr>
            </w:pPr>
            <w:r w:rsidRPr="00CD5F45">
              <w:rPr>
                <w:sz w:val="20"/>
              </w:rPr>
              <w:t>Увольнение, декретный отпуск</w:t>
            </w:r>
          </w:p>
        </w:tc>
      </w:tr>
      <w:tr w:rsidR="00CD5F45" w:rsidRPr="00096A68" w:rsidTr="007A46C1">
        <w:trPr>
          <w:trHeight w:val="1379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25</w:t>
            </w:r>
          </w:p>
        </w:tc>
        <w:tc>
          <w:tcPr>
            <w:tcW w:w="1058" w:type="dxa"/>
          </w:tcPr>
          <w:p w:rsidR="00C24840" w:rsidRDefault="00C24840" w:rsidP="00CD5F45">
            <w:pPr>
              <w:pStyle w:val="ConsPlusNormal"/>
              <w:jc w:val="center"/>
              <w:rPr>
                <w:szCs w:val="24"/>
              </w:rPr>
            </w:pPr>
          </w:p>
          <w:p w:rsidR="00C24840" w:rsidRDefault="00C24840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1525A1" w:rsidP="00CD5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12,5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CD5F45" w:rsidRDefault="00CD5F45" w:rsidP="00CD5F4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00" w:type="dxa"/>
          </w:tcPr>
          <w:p w:rsidR="00C24840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CD5F45">
              <w:rPr>
                <w:sz w:val="16"/>
                <w:szCs w:val="16"/>
              </w:rPr>
              <w:t>Прин</w:t>
            </w:r>
            <w:r>
              <w:rPr>
                <w:sz w:val="16"/>
                <w:szCs w:val="16"/>
              </w:rPr>
              <w:t>яты молодые педагоги и педагоги.</w:t>
            </w:r>
          </w:p>
          <w:p w:rsidR="00CD5F45" w:rsidRPr="00CD5F45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CD5F45">
              <w:rPr>
                <w:sz w:val="16"/>
                <w:szCs w:val="16"/>
              </w:rPr>
              <w:t xml:space="preserve">Нежелание возрастных педагогов </w:t>
            </w:r>
            <w:proofErr w:type="spellStart"/>
            <w:proofErr w:type="gramStart"/>
            <w:r w:rsidRPr="00CD5F45">
              <w:rPr>
                <w:sz w:val="16"/>
                <w:szCs w:val="16"/>
              </w:rPr>
              <w:t>подтверж</w:t>
            </w:r>
            <w:proofErr w:type="spellEnd"/>
            <w:r w:rsidRPr="00CD5F45">
              <w:rPr>
                <w:sz w:val="16"/>
                <w:szCs w:val="16"/>
              </w:rPr>
              <w:t>-дать</w:t>
            </w:r>
            <w:proofErr w:type="gramEnd"/>
            <w:r w:rsidRPr="00CD5F45">
              <w:rPr>
                <w:sz w:val="16"/>
                <w:szCs w:val="16"/>
              </w:rPr>
              <w:t xml:space="preserve"> квалификацию</w:t>
            </w:r>
            <w:r w:rsidR="00C24840">
              <w:rPr>
                <w:sz w:val="16"/>
                <w:szCs w:val="16"/>
              </w:rPr>
              <w:t>.</w:t>
            </w:r>
          </w:p>
        </w:tc>
      </w:tr>
      <w:tr w:rsidR="00CD5F45" w:rsidRPr="00096A68" w:rsidTr="007A46C1">
        <w:trPr>
          <w:trHeight w:val="654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0041D" w:rsidP="00CD5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13,6</w:t>
            </w:r>
          </w:p>
        </w:tc>
        <w:tc>
          <w:tcPr>
            <w:tcW w:w="1058" w:type="dxa"/>
          </w:tcPr>
          <w:p w:rsidR="00CD5F45" w:rsidRPr="00CD5F45" w:rsidRDefault="00CD5F45" w:rsidP="00CD5F45">
            <w:pPr>
              <w:pStyle w:val="ConsPlusNormal"/>
              <w:rPr>
                <w:szCs w:val="24"/>
              </w:rPr>
            </w:pPr>
          </w:p>
          <w:p w:rsidR="00CD5F45" w:rsidRPr="00CD5F45" w:rsidRDefault="001525A1" w:rsidP="00CD5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14,0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CD5F45" w:rsidRPr="00096A68" w:rsidTr="007A46C1">
        <w:trPr>
          <w:trHeight w:val="1614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90</w:t>
            </w:r>
          </w:p>
        </w:tc>
        <w:tc>
          <w:tcPr>
            <w:tcW w:w="1058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80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CD5F45" w:rsidRDefault="00CD5F45" w:rsidP="00CD5F4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D5F45" w:rsidRPr="00CD5F45" w:rsidRDefault="00CD5F45" w:rsidP="00CD5F45">
            <w:pPr>
              <w:pStyle w:val="ConsPlusNormal"/>
              <w:rPr>
                <w:sz w:val="20"/>
              </w:rPr>
            </w:pPr>
          </w:p>
        </w:tc>
      </w:tr>
      <w:tr w:rsidR="00CD5F45" w:rsidRPr="00096A68" w:rsidTr="007A46C1">
        <w:trPr>
          <w:trHeight w:val="672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CD5F45" w:rsidRPr="00CD5F45" w:rsidRDefault="00CD5F45" w:rsidP="00CD5F45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CD5F45">
              <w:rPr>
                <w:szCs w:val="24"/>
              </w:rPr>
              <w:tab/>
            </w:r>
          </w:p>
          <w:p w:rsidR="00CD5F45" w:rsidRPr="00CD5F45" w:rsidRDefault="00CD5F45" w:rsidP="00CD5F45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CD5F45"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CD5F45" w:rsidRDefault="00CD5F45" w:rsidP="00CD5F4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D5F45" w:rsidRPr="00CD5F45" w:rsidRDefault="00CD5F45" w:rsidP="00CD5F45">
            <w:pPr>
              <w:pStyle w:val="ConsPlusNormal"/>
              <w:rPr>
                <w:sz w:val="20"/>
              </w:rPr>
            </w:pPr>
          </w:p>
        </w:tc>
      </w:tr>
      <w:tr w:rsidR="00CD5F45" w:rsidRPr="00096A68" w:rsidTr="007A46C1">
        <w:trPr>
          <w:trHeight w:val="619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выпускников 9-х классов, сдавших ГИА</w:t>
            </w:r>
          </w:p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1525A1" w:rsidP="00CD5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CD5F45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CD5F45" w:rsidRDefault="00CD5F45" w:rsidP="00CD5F4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CD5F45" w:rsidRPr="00096A68" w:rsidTr="007A46C1">
        <w:trPr>
          <w:trHeight w:val="1352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Доля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  <w:r w:rsidRPr="00096A68">
              <w:rPr>
                <w:sz w:val="18"/>
                <w:szCs w:val="18"/>
              </w:rPr>
              <w:t>, закончивших учебный годна 4 и 5</w:t>
            </w:r>
          </w:p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25</w:t>
            </w:r>
          </w:p>
        </w:tc>
        <w:tc>
          <w:tcPr>
            <w:tcW w:w="1058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3</w:t>
            </w:r>
            <w:r w:rsidR="006D50AD">
              <w:rPr>
                <w:szCs w:val="24"/>
              </w:rPr>
              <w:t>3,6</w:t>
            </w:r>
          </w:p>
        </w:tc>
        <w:tc>
          <w:tcPr>
            <w:tcW w:w="937" w:type="dxa"/>
          </w:tcPr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CD5F45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CD5F45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CD5F45" w:rsidRPr="00096A68" w:rsidTr="007A46C1">
        <w:trPr>
          <w:trHeight w:val="1911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  <w:p w:rsidR="00CD5F45" w:rsidRPr="00096A68" w:rsidRDefault="00CD5F45" w:rsidP="00CD5F4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30</w:t>
            </w: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3B5BF8" w:rsidP="00CD5F4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937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5</w:t>
            </w:r>
          </w:p>
        </w:tc>
        <w:tc>
          <w:tcPr>
            <w:tcW w:w="993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</w:tr>
      <w:tr w:rsidR="00CD5F45" w:rsidRPr="00096A68" w:rsidTr="007A46C1">
        <w:trPr>
          <w:trHeight w:val="332"/>
        </w:trPr>
        <w:tc>
          <w:tcPr>
            <w:tcW w:w="1371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:rsidR="00CD5F45" w:rsidRPr="00096A68" w:rsidRDefault="00CD5F45" w:rsidP="00CD5F45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:rsidR="00CD5F45" w:rsidRPr="00096A68" w:rsidRDefault="00CD5F45" w:rsidP="00CD5F45">
            <w:pPr>
              <w:pStyle w:val="ConsPlusNormal"/>
              <w:rPr>
                <w:sz w:val="16"/>
                <w:szCs w:val="16"/>
              </w:rPr>
            </w:pPr>
            <w:r w:rsidRPr="00096A68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:rsidR="00CD5F45" w:rsidRPr="00096A68" w:rsidRDefault="00CD5F45" w:rsidP="00CD5F4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96A6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E077EC" w:rsidP="00CD5F4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0</w:t>
            </w:r>
          </w:p>
        </w:tc>
        <w:tc>
          <w:tcPr>
            <w:tcW w:w="1058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E077EC" w:rsidP="00CD5F4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0</w:t>
            </w:r>
          </w:p>
        </w:tc>
        <w:tc>
          <w:tcPr>
            <w:tcW w:w="937" w:type="dxa"/>
          </w:tcPr>
          <w:p w:rsidR="00CD5F45" w:rsidRPr="00E077EC" w:rsidRDefault="00CD5F45" w:rsidP="00CD5F45">
            <w:pPr>
              <w:pStyle w:val="ConsPlusNormal"/>
              <w:jc w:val="center"/>
              <w:rPr>
                <w:szCs w:val="24"/>
              </w:rPr>
            </w:pPr>
          </w:p>
          <w:p w:rsidR="00CD5F45" w:rsidRPr="00E077EC" w:rsidRDefault="00E077EC" w:rsidP="00CD5F4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0</w:t>
            </w:r>
          </w:p>
        </w:tc>
        <w:tc>
          <w:tcPr>
            <w:tcW w:w="993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  <w:tc>
          <w:tcPr>
            <w:tcW w:w="1000" w:type="dxa"/>
          </w:tcPr>
          <w:p w:rsidR="00CD5F45" w:rsidRPr="00A8799A" w:rsidRDefault="00CD5F45" w:rsidP="00CD5F45">
            <w:pPr>
              <w:pStyle w:val="ConsPlusNormal"/>
              <w:rPr>
                <w:sz w:val="20"/>
                <w:highlight w:val="yellow"/>
              </w:rPr>
            </w:pPr>
          </w:p>
        </w:tc>
      </w:tr>
    </w:tbl>
    <w:p w:rsidR="00F31EF8" w:rsidRPr="00096A68" w:rsidRDefault="00F31EF8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3.2.Сведенияо фактическом </w:t>
      </w:r>
      <w:proofErr w:type="gramStart"/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proofErr w:type="gramEnd"/>
      <w:r w:rsidRPr="00096A68">
        <w:rPr>
          <w:rFonts w:ascii="Times New Roman" w:hAnsi="Times New Roman" w:cs="Times New Roman"/>
          <w:sz w:val="26"/>
          <w:szCs w:val="26"/>
        </w:rPr>
        <w:t xml:space="preserve"> показателей, характеризующих объем муниципальной услуги: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70"/>
        <w:gridCol w:w="1096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096A68" w:rsidTr="00805AFD">
        <w:tc>
          <w:tcPr>
            <w:tcW w:w="1147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096A68" w:rsidTr="00805AFD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4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</w:t>
            </w:r>
          </w:p>
          <w:p w:rsidR="00805AFD" w:rsidRPr="00096A68" w:rsidRDefault="00805AFD" w:rsidP="00127BC3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государственном задании</w:t>
            </w:r>
            <w:r w:rsidRPr="00096A68">
              <w:rPr>
                <w:sz w:val="20"/>
              </w:rPr>
              <w:lastRenderedPageBreak/>
              <w:t>на</w:t>
            </w:r>
            <w:r w:rsidR="00105014" w:rsidRPr="00096A68">
              <w:rPr>
                <w:sz w:val="20"/>
              </w:rPr>
              <w:t>202</w:t>
            </w:r>
            <w:r w:rsidR="00127BC3">
              <w:rPr>
                <w:sz w:val="20"/>
              </w:rPr>
              <w:t>4</w:t>
            </w:r>
            <w:r w:rsidRPr="00096A68">
              <w:rPr>
                <w:sz w:val="20"/>
              </w:rPr>
              <w:t>год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</w:t>
            </w:r>
            <w:r w:rsidRPr="00096A68">
              <w:rPr>
                <w:sz w:val="20"/>
              </w:rPr>
              <w:lastRenderedPageBreak/>
              <w:t>ние</w:t>
            </w:r>
          </w:p>
        </w:tc>
        <w:tc>
          <w:tcPr>
            <w:tcW w:w="90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отклонение, превышающее допусти</w:t>
            </w:r>
            <w:r w:rsidRPr="00096A68">
              <w:rPr>
                <w:sz w:val="20"/>
              </w:rPr>
              <w:lastRenderedPageBreak/>
              <w:t>мое (возможное) значение</w:t>
            </w:r>
          </w:p>
        </w:tc>
        <w:tc>
          <w:tcPr>
            <w:tcW w:w="90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причина отклонения</w:t>
            </w: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:rsidR="00895870" w:rsidRPr="00096A68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096A68">
              <w:rPr>
                <w:sz w:val="20"/>
                <w:u w:val="single"/>
              </w:rPr>
              <w:t>Образовате</w:t>
            </w:r>
            <w:r w:rsidRPr="00096A68">
              <w:rPr>
                <w:sz w:val="20"/>
                <w:u w:val="single"/>
              </w:rPr>
              <w:lastRenderedPageBreak/>
              <w:t>льные программы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lastRenderedPageBreak/>
              <w:t xml:space="preserve">Стандарты </w:t>
            </w:r>
            <w:r w:rsidR="00805AFD" w:rsidRPr="00096A68">
              <w:rPr>
                <w:sz w:val="20"/>
              </w:rPr>
              <w:lastRenderedPageBreak/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(наименование показателя)</w:t>
            </w: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  <w:u w:val="single"/>
              </w:rPr>
              <w:lastRenderedPageBreak/>
              <w:t xml:space="preserve">Форма </w:t>
            </w:r>
            <w:r w:rsidRPr="00096A68">
              <w:rPr>
                <w:sz w:val="20"/>
                <w:u w:val="single"/>
              </w:rPr>
              <w:lastRenderedPageBreak/>
              <w:t xml:space="preserve">обучения </w:t>
            </w:r>
            <w:r w:rsidR="00805AFD"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(наименование показателя)</w:t>
            </w:r>
          </w:p>
        </w:tc>
        <w:tc>
          <w:tcPr>
            <w:tcW w:w="99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</w:t>
            </w:r>
            <w:r w:rsidRPr="00096A68">
              <w:rPr>
                <w:sz w:val="20"/>
              </w:rPr>
              <w:lastRenderedPageBreak/>
              <w:t>ование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lastRenderedPageBreak/>
              <w:t>код</w:t>
            </w: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4</w:t>
            </w:r>
          </w:p>
        </w:tc>
        <w:tc>
          <w:tcPr>
            <w:tcW w:w="117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5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096A68">
              <w:rPr>
                <w:sz w:val="26"/>
                <w:szCs w:val="26"/>
              </w:rPr>
              <w:t>15</w:t>
            </w: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80102О.99.0.БА81АЭ92001</w:t>
            </w:r>
          </w:p>
        </w:tc>
        <w:tc>
          <w:tcPr>
            <w:tcW w:w="1133" w:type="dxa"/>
          </w:tcPr>
          <w:p w:rsidR="00805AFD" w:rsidRPr="00096A68" w:rsidRDefault="00F31EF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895870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  <w:p w:rsidR="009C53B8" w:rsidRPr="00096A68" w:rsidRDefault="009C53B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</w:t>
            </w:r>
            <w:r w:rsidR="00895870" w:rsidRPr="00096A68">
              <w:rPr>
                <w:sz w:val="18"/>
                <w:szCs w:val="18"/>
              </w:rPr>
              <w:t>еловек</w:t>
            </w:r>
          </w:p>
        </w:tc>
        <w:tc>
          <w:tcPr>
            <w:tcW w:w="859" w:type="dxa"/>
          </w:tcPr>
          <w:p w:rsidR="003E6DCB" w:rsidRPr="00E077EC" w:rsidRDefault="003E6DCB" w:rsidP="00805AFD">
            <w:pPr>
              <w:pStyle w:val="ConsPlusNormal"/>
              <w:rPr>
                <w:szCs w:val="24"/>
              </w:rPr>
            </w:pPr>
          </w:p>
          <w:p w:rsidR="003E6DCB" w:rsidRPr="00E077EC" w:rsidRDefault="003E6DCB" w:rsidP="00805AFD">
            <w:pPr>
              <w:pStyle w:val="ConsPlusNormal"/>
              <w:rPr>
                <w:szCs w:val="24"/>
              </w:rPr>
            </w:pPr>
          </w:p>
          <w:p w:rsidR="00805AFD" w:rsidRPr="00E077EC" w:rsidRDefault="00895870" w:rsidP="00560858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E077EC" w:rsidRDefault="00E077EC" w:rsidP="00C428E5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64</w:t>
            </w:r>
          </w:p>
        </w:tc>
        <w:tc>
          <w:tcPr>
            <w:tcW w:w="902" w:type="dxa"/>
          </w:tcPr>
          <w:p w:rsidR="003E6DCB" w:rsidRPr="00E077EC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3E6DCB" w:rsidRPr="00E077EC" w:rsidRDefault="003E6DCB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E077EC" w:rsidRDefault="001525A1" w:rsidP="00C428E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903" w:type="dxa"/>
          </w:tcPr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E077EC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5</w:t>
            </w:r>
          </w:p>
        </w:tc>
        <w:tc>
          <w:tcPr>
            <w:tcW w:w="902" w:type="dxa"/>
          </w:tcPr>
          <w:p w:rsidR="00805AFD" w:rsidRPr="00A8799A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87909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80102О.99.0.БА81АЮ160001</w:t>
            </w:r>
          </w:p>
        </w:tc>
        <w:tc>
          <w:tcPr>
            <w:tcW w:w="1133" w:type="dxa"/>
          </w:tcPr>
          <w:p w:rsidR="006A7558" w:rsidRPr="00096A68" w:rsidRDefault="006A7558" w:rsidP="00F31EF8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E077EC" w:rsidRDefault="006A7558" w:rsidP="00805AFD">
            <w:pPr>
              <w:pStyle w:val="ConsPlusNormal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E077EC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E077EC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6A7558" w:rsidRPr="00E077EC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A8799A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6A7558" w:rsidRPr="00096A68" w:rsidRDefault="006A7558" w:rsidP="00805AFD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487909">
        <w:tc>
          <w:tcPr>
            <w:tcW w:w="1147" w:type="dxa"/>
          </w:tcPr>
          <w:p w:rsidR="00805AFD" w:rsidRPr="00096A68" w:rsidRDefault="00181009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80211О.99.0.БА96АЮ58001</w:t>
            </w:r>
          </w:p>
        </w:tc>
        <w:tc>
          <w:tcPr>
            <w:tcW w:w="1133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Очная</w:t>
            </w:r>
          </w:p>
        </w:tc>
        <w:tc>
          <w:tcPr>
            <w:tcW w:w="1096" w:type="dxa"/>
          </w:tcPr>
          <w:p w:rsidR="00805AFD" w:rsidRPr="00096A68" w:rsidRDefault="00805AFD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805AFD" w:rsidRPr="00096A68" w:rsidRDefault="00F31EF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:rsidR="00560858" w:rsidRPr="00E077EC" w:rsidRDefault="00560858" w:rsidP="00805AFD">
            <w:pPr>
              <w:pStyle w:val="ConsPlusNormal"/>
              <w:rPr>
                <w:szCs w:val="24"/>
              </w:rPr>
            </w:pPr>
          </w:p>
          <w:p w:rsidR="00560858" w:rsidRPr="00E077EC" w:rsidRDefault="00560858" w:rsidP="00805AFD">
            <w:pPr>
              <w:pStyle w:val="ConsPlusNormal"/>
              <w:rPr>
                <w:szCs w:val="24"/>
              </w:rPr>
            </w:pPr>
          </w:p>
          <w:p w:rsidR="00805AFD" w:rsidRPr="00E077EC" w:rsidRDefault="00F31EF8" w:rsidP="00560858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E077EC" w:rsidRDefault="0050274C" w:rsidP="00072184">
            <w:pPr>
              <w:pStyle w:val="ConsPlusNormal"/>
              <w:jc w:val="center"/>
              <w:rPr>
                <w:szCs w:val="24"/>
              </w:rPr>
            </w:pPr>
          </w:p>
          <w:p w:rsidR="000A5A94" w:rsidRPr="00E077EC" w:rsidRDefault="00E145A8" w:rsidP="0007218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</w:p>
          <w:p w:rsidR="00805AFD" w:rsidRPr="00E077EC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9D6E92" w:rsidRPr="00E077EC" w:rsidRDefault="009D6E92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E077EC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560858" w:rsidRPr="00E077EC" w:rsidRDefault="001525A1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70</w:t>
            </w:r>
          </w:p>
          <w:p w:rsidR="00560858" w:rsidRPr="00E077EC" w:rsidRDefault="00560858" w:rsidP="000A5A94">
            <w:pPr>
              <w:pStyle w:val="ConsPlusNormal"/>
              <w:jc w:val="center"/>
              <w:rPr>
                <w:szCs w:val="24"/>
              </w:rPr>
            </w:pPr>
          </w:p>
          <w:p w:rsidR="00805AFD" w:rsidRPr="00E077EC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:rsidR="000A5A94" w:rsidRPr="00E077EC" w:rsidRDefault="000A5A94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E077EC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0A5A94" w:rsidRPr="00E077EC" w:rsidRDefault="00072184" w:rsidP="000A5A94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5</w:t>
            </w:r>
          </w:p>
          <w:p w:rsidR="00805AFD" w:rsidRPr="00E077EC" w:rsidRDefault="00805AFD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805AFD" w:rsidRPr="00A8799A" w:rsidRDefault="00805AFD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A7558" w:rsidRPr="00096A68" w:rsidTr="00487909">
        <w:tc>
          <w:tcPr>
            <w:tcW w:w="1147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80211О.99.0.БА96АЮ83001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3" w:type="dxa"/>
          </w:tcPr>
          <w:p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6A7558" w:rsidRPr="00096A68" w:rsidRDefault="006A7558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На дому</w:t>
            </w:r>
          </w:p>
        </w:tc>
        <w:tc>
          <w:tcPr>
            <w:tcW w:w="1096" w:type="dxa"/>
          </w:tcPr>
          <w:p w:rsidR="006A7558" w:rsidRPr="00096A68" w:rsidRDefault="006A7558" w:rsidP="00805AFD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 xml:space="preserve">Число </w:t>
            </w:r>
            <w:proofErr w:type="gramStart"/>
            <w:r w:rsidRPr="00096A68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:rsidR="006A7558" w:rsidRPr="00096A68" w:rsidRDefault="00946FC1" w:rsidP="00805AFD">
            <w:pPr>
              <w:pStyle w:val="ConsPlusNormal"/>
              <w:rPr>
                <w:sz w:val="18"/>
                <w:szCs w:val="18"/>
              </w:rPr>
            </w:pPr>
            <w:r w:rsidRPr="00096A68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:rsidR="006A7558" w:rsidRPr="00A8799A" w:rsidRDefault="006A7558" w:rsidP="00805AFD">
            <w:pPr>
              <w:pStyle w:val="ConsPlusNormal"/>
              <w:rPr>
                <w:szCs w:val="24"/>
                <w:highlight w:val="yellow"/>
              </w:rPr>
            </w:pPr>
          </w:p>
        </w:tc>
        <w:tc>
          <w:tcPr>
            <w:tcW w:w="902" w:type="dxa"/>
          </w:tcPr>
          <w:p w:rsidR="00E145A8" w:rsidRDefault="00E145A8" w:rsidP="000A5A94">
            <w:pPr>
              <w:pStyle w:val="ConsPlusNormal"/>
              <w:jc w:val="center"/>
              <w:rPr>
                <w:szCs w:val="24"/>
              </w:rPr>
            </w:pPr>
          </w:p>
          <w:p w:rsidR="00E145A8" w:rsidRDefault="00E145A8" w:rsidP="000A5A94">
            <w:pPr>
              <w:pStyle w:val="ConsPlusNormal"/>
              <w:jc w:val="center"/>
              <w:rPr>
                <w:szCs w:val="24"/>
              </w:rPr>
            </w:pPr>
          </w:p>
          <w:p w:rsidR="006A7558" w:rsidRPr="00E077EC" w:rsidRDefault="00E145A8" w:rsidP="000A5A94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2" w:type="dxa"/>
          </w:tcPr>
          <w:p w:rsidR="0050274C" w:rsidRPr="00E077EC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50274C" w:rsidRPr="00E077EC" w:rsidRDefault="0050274C" w:rsidP="000A5A94">
            <w:pPr>
              <w:pStyle w:val="ConsPlusNormal"/>
              <w:jc w:val="center"/>
              <w:rPr>
                <w:szCs w:val="24"/>
              </w:rPr>
            </w:pPr>
          </w:p>
          <w:p w:rsidR="006A7558" w:rsidRPr="00E077EC" w:rsidRDefault="00E077EC" w:rsidP="000A5A94">
            <w:pPr>
              <w:pStyle w:val="ConsPlusNormal"/>
              <w:jc w:val="center"/>
              <w:rPr>
                <w:szCs w:val="24"/>
              </w:rPr>
            </w:pPr>
            <w:r w:rsidRPr="00E077EC">
              <w:rPr>
                <w:szCs w:val="24"/>
              </w:rPr>
              <w:t>1</w:t>
            </w:r>
          </w:p>
        </w:tc>
        <w:tc>
          <w:tcPr>
            <w:tcW w:w="903" w:type="dxa"/>
          </w:tcPr>
          <w:p w:rsidR="006A7558" w:rsidRPr="00E077EC" w:rsidRDefault="006A7558" w:rsidP="000A5A94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:rsidR="006A7558" w:rsidRPr="00A8799A" w:rsidRDefault="006A7558" w:rsidP="00805AFD">
            <w:pPr>
              <w:pStyle w:val="ConsPlusNormal"/>
              <w:rPr>
                <w:sz w:val="26"/>
                <w:szCs w:val="26"/>
                <w:highlight w:val="yellow"/>
              </w:rPr>
            </w:pPr>
          </w:p>
        </w:tc>
        <w:tc>
          <w:tcPr>
            <w:tcW w:w="903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:rsidR="006A7558" w:rsidRPr="00096A68" w:rsidRDefault="006A7558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Часть 2. Сведения о выполняемых работах </w:t>
      </w:r>
      <w:hyperlink w:anchor="P1242" w:history="1">
        <w:r w:rsidR="003C1298" w:rsidRPr="00096A68">
          <w:rPr>
            <w:rFonts w:ascii="Times New Roman" w:hAnsi="Times New Roman" w:cs="Times New Roman"/>
            <w:sz w:val="26"/>
            <w:szCs w:val="26"/>
          </w:rPr>
          <w:t>&lt;2</w:t>
        </w:r>
        <w:r w:rsidRPr="00096A68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096A68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5AFD" w:rsidRPr="00096A68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96A68"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805AFD" w:rsidRPr="00096A68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 Сведения</w:t>
      </w:r>
      <w:r w:rsidR="00653E77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3.1. Сведения о</w:t>
      </w:r>
      <w:r w:rsidR="00653E77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фактическом</w:t>
      </w:r>
      <w:r w:rsidR="00653E77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r w:rsidR="00653E77">
        <w:rPr>
          <w:rFonts w:ascii="Times New Roman" w:hAnsi="Times New Roman" w:cs="Times New Roman"/>
          <w:sz w:val="26"/>
          <w:szCs w:val="26"/>
        </w:rPr>
        <w:t xml:space="preserve"> </w:t>
      </w:r>
      <w:r w:rsidRPr="00096A68">
        <w:rPr>
          <w:rFonts w:ascii="Times New Roman" w:hAnsi="Times New Roman" w:cs="Times New Roman"/>
          <w:sz w:val="26"/>
          <w:szCs w:val="26"/>
        </w:rPr>
        <w:t>показателей,</w:t>
      </w:r>
      <w:r w:rsidR="00653E77">
        <w:rPr>
          <w:rFonts w:ascii="Times New Roman" w:hAnsi="Times New Roman" w:cs="Times New Roman"/>
          <w:sz w:val="26"/>
          <w:szCs w:val="26"/>
        </w:rPr>
        <w:t xml:space="preserve"> </w:t>
      </w:r>
      <w:bookmarkStart w:id="1" w:name="_GoBack"/>
      <w:bookmarkEnd w:id="1"/>
      <w:r w:rsidRPr="00096A68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качества работы</w:t>
            </w: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5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3C1298">
        <w:trPr>
          <w:trHeight w:val="1055"/>
        </w:trPr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3C1298">
        <w:trPr>
          <w:trHeight w:val="225"/>
        </w:trPr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18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18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DC44F9" w:rsidRPr="00096A68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27BC3" w:rsidRDefault="00127BC3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lastRenderedPageBreak/>
        <w:t xml:space="preserve">3.2.Сведенияо фактическом </w:t>
      </w:r>
      <w:proofErr w:type="gramStart"/>
      <w:r w:rsidRPr="00096A68">
        <w:rPr>
          <w:rFonts w:ascii="Times New Roman" w:hAnsi="Times New Roman" w:cs="Times New Roman"/>
          <w:sz w:val="26"/>
          <w:szCs w:val="26"/>
        </w:rPr>
        <w:t>достижении</w:t>
      </w:r>
      <w:proofErr w:type="gramEnd"/>
      <w:r w:rsidRPr="00096A68">
        <w:rPr>
          <w:rFonts w:ascii="Times New Roman" w:hAnsi="Times New Roman" w:cs="Times New Roman"/>
          <w:sz w:val="26"/>
          <w:szCs w:val="26"/>
        </w:rPr>
        <w:t xml:space="preserve"> показателей, характеризующих объем работы:</w:t>
      </w:r>
    </w:p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Уникальный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Показатель объема работы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 xml:space="preserve">единица измерения по </w:t>
            </w:r>
            <w:hyperlink r:id="rId16" w:history="1">
              <w:r w:rsidRPr="00096A68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исполнено на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причина отклонения</w:t>
            </w: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________</w:t>
            </w:r>
          </w:p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:rsidR="00805AFD" w:rsidRPr="00096A68" w:rsidRDefault="00805AFD" w:rsidP="00805AFD">
            <w:pPr>
              <w:rPr>
                <w:sz w:val="20"/>
              </w:rPr>
            </w:pPr>
          </w:p>
        </w:tc>
      </w:tr>
      <w:tr w:rsidR="00805AFD" w:rsidRPr="00096A68" w:rsidTr="00805AFD">
        <w:tc>
          <w:tcPr>
            <w:tcW w:w="1371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</w:t>
            </w:r>
          </w:p>
        </w:tc>
        <w:tc>
          <w:tcPr>
            <w:tcW w:w="118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2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3</w:t>
            </w:r>
          </w:p>
        </w:tc>
        <w:tc>
          <w:tcPr>
            <w:tcW w:w="1133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4</w:t>
            </w:r>
          </w:p>
        </w:tc>
        <w:tc>
          <w:tcPr>
            <w:tcW w:w="113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5</w:t>
            </w:r>
          </w:p>
        </w:tc>
        <w:tc>
          <w:tcPr>
            <w:tcW w:w="120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6</w:t>
            </w: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7</w:t>
            </w: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8</w:t>
            </w: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9</w:t>
            </w: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10</w:t>
            </w: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11</w:t>
            </w: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12</w:t>
            </w: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13</w:t>
            </w: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096A68">
              <w:rPr>
                <w:sz w:val="20"/>
              </w:rPr>
              <w:t>14</w:t>
            </w: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096A68" w:rsidTr="00805AFD">
        <w:tc>
          <w:tcPr>
            <w:tcW w:w="1371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:rsidR="00805AFD" w:rsidRPr="00096A68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:rsidR="00805AFD" w:rsidRPr="00096A68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:rsidR="00805AFD" w:rsidRPr="00096A68" w:rsidRDefault="00805AFD" w:rsidP="00805AFD">
      <w:pPr>
        <w:pStyle w:val="ConsPlusNormal"/>
        <w:jc w:val="both"/>
        <w:rPr>
          <w:sz w:val="26"/>
          <w:szCs w:val="26"/>
        </w:rPr>
      </w:pPr>
    </w:p>
    <w:p w:rsidR="00805AFD" w:rsidRPr="00096A68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96A68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 w:rsidRPr="00096A68">
        <w:rPr>
          <w:rFonts w:ascii="Times New Roman" w:hAnsi="Times New Roman" w:cs="Times New Roman"/>
          <w:sz w:val="26"/>
          <w:szCs w:val="26"/>
        </w:rPr>
        <w:t>цо) _____________</w:t>
      </w:r>
      <w:r w:rsidR="00127BC3">
        <w:rPr>
          <w:rFonts w:ascii="Times New Roman" w:hAnsi="Times New Roman" w:cs="Times New Roman"/>
          <w:sz w:val="26"/>
          <w:szCs w:val="26"/>
        </w:rPr>
        <w:t>С.А. Соколова</w:t>
      </w:r>
    </w:p>
    <w:p w:rsidR="00805AFD" w:rsidRPr="00096A68" w:rsidRDefault="00805AFD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096A68">
        <w:rPr>
          <w:rFonts w:ascii="Times New Roman" w:hAnsi="Times New Roman" w:cs="Times New Roman"/>
          <w:sz w:val="18"/>
          <w:szCs w:val="18"/>
        </w:rPr>
        <w:t xml:space="preserve">(подпись)   </w:t>
      </w:r>
    </w:p>
    <w:p w:rsidR="00072184" w:rsidRPr="00096A68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05AFD" w:rsidRPr="00096A68" w:rsidRDefault="00805AFD" w:rsidP="00805AFD">
      <w:pPr>
        <w:pStyle w:val="ConsPlusNormal"/>
        <w:ind w:firstLine="540"/>
        <w:jc w:val="both"/>
        <w:rPr>
          <w:sz w:val="26"/>
          <w:szCs w:val="26"/>
        </w:rPr>
      </w:pPr>
    </w:p>
    <w:p w:rsidR="00805AFD" w:rsidRPr="00096A68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096A68">
        <w:rPr>
          <w:sz w:val="22"/>
          <w:szCs w:val="22"/>
        </w:rPr>
        <w:t>&lt;1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096A68">
        <w:t>&lt;</w:t>
      </w:r>
      <w:r w:rsidRPr="00096A68">
        <w:rPr>
          <w:sz w:val="22"/>
          <w:szCs w:val="22"/>
        </w:rPr>
        <w:t>2</w:t>
      </w:r>
      <w:proofErr w:type="gramStart"/>
      <w:r w:rsidR="00805AFD" w:rsidRPr="00096A68">
        <w:rPr>
          <w:sz w:val="22"/>
          <w:szCs w:val="22"/>
        </w:rPr>
        <w:t>&gt; Ф</w:t>
      </w:r>
      <w:proofErr w:type="gramEnd"/>
      <w:r w:rsidR="00805AFD" w:rsidRPr="00096A68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 w:rsidRPr="00096A68">
        <w:rPr>
          <w:sz w:val="22"/>
          <w:szCs w:val="22"/>
        </w:rPr>
        <w:t>а.</w:t>
      </w:r>
    </w:p>
    <w:p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127BC3">
      <w:headerReference w:type="first" r:id="rId17"/>
      <w:pgSz w:w="16838" w:h="11905" w:orient="landscape"/>
      <w:pgMar w:top="1276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43C" w:rsidRDefault="0024643C">
      <w:r>
        <w:separator/>
      </w:r>
    </w:p>
  </w:endnote>
  <w:endnote w:type="continuationSeparator" w:id="0">
    <w:p w:rsidR="0024643C" w:rsidRDefault="00246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43C" w:rsidRDefault="0024643C">
      <w:r>
        <w:separator/>
      </w:r>
    </w:p>
  </w:footnote>
  <w:footnote w:type="continuationSeparator" w:id="0">
    <w:p w:rsidR="0024643C" w:rsidRDefault="00246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840" w:rsidRDefault="00C24840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990"/>
    <w:rsid w:val="00002510"/>
    <w:rsid w:val="00004A8A"/>
    <w:rsid w:val="00007FAE"/>
    <w:rsid w:val="00010AA1"/>
    <w:rsid w:val="00026638"/>
    <w:rsid w:val="000300C2"/>
    <w:rsid w:val="00032802"/>
    <w:rsid w:val="00033C99"/>
    <w:rsid w:val="00034A44"/>
    <w:rsid w:val="000354BF"/>
    <w:rsid w:val="00035E09"/>
    <w:rsid w:val="00040712"/>
    <w:rsid w:val="000464AB"/>
    <w:rsid w:val="000507CE"/>
    <w:rsid w:val="00052F02"/>
    <w:rsid w:val="00053DCD"/>
    <w:rsid w:val="00064955"/>
    <w:rsid w:val="00067EAE"/>
    <w:rsid w:val="000701AC"/>
    <w:rsid w:val="00072184"/>
    <w:rsid w:val="0007360D"/>
    <w:rsid w:val="00076F78"/>
    <w:rsid w:val="0008217D"/>
    <w:rsid w:val="00091D93"/>
    <w:rsid w:val="00096A68"/>
    <w:rsid w:val="000A1679"/>
    <w:rsid w:val="000A29F9"/>
    <w:rsid w:val="000A5A94"/>
    <w:rsid w:val="000A74BD"/>
    <w:rsid w:val="000B51B3"/>
    <w:rsid w:val="000B6C46"/>
    <w:rsid w:val="000C1383"/>
    <w:rsid w:val="000C28F8"/>
    <w:rsid w:val="000D454B"/>
    <w:rsid w:val="000E0B14"/>
    <w:rsid w:val="000E36DB"/>
    <w:rsid w:val="000E53DE"/>
    <w:rsid w:val="000F5AD7"/>
    <w:rsid w:val="00101DC7"/>
    <w:rsid w:val="00105014"/>
    <w:rsid w:val="001051FD"/>
    <w:rsid w:val="001137B8"/>
    <w:rsid w:val="00127BC3"/>
    <w:rsid w:val="001308A6"/>
    <w:rsid w:val="0013263A"/>
    <w:rsid w:val="001348B7"/>
    <w:rsid w:val="00136EFE"/>
    <w:rsid w:val="0014252D"/>
    <w:rsid w:val="00144B02"/>
    <w:rsid w:val="00151107"/>
    <w:rsid w:val="001525A1"/>
    <w:rsid w:val="0016444F"/>
    <w:rsid w:val="0016507A"/>
    <w:rsid w:val="00181009"/>
    <w:rsid w:val="001901D3"/>
    <w:rsid w:val="00192999"/>
    <w:rsid w:val="001A01E7"/>
    <w:rsid w:val="001A0258"/>
    <w:rsid w:val="001A5E4C"/>
    <w:rsid w:val="001A782B"/>
    <w:rsid w:val="001A7CDE"/>
    <w:rsid w:val="001C5B59"/>
    <w:rsid w:val="001C6CF2"/>
    <w:rsid w:val="001D1625"/>
    <w:rsid w:val="001E2BBE"/>
    <w:rsid w:val="001E5B5B"/>
    <w:rsid w:val="001F259D"/>
    <w:rsid w:val="001F4E5C"/>
    <w:rsid w:val="001F6109"/>
    <w:rsid w:val="002007F6"/>
    <w:rsid w:val="00201F1C"/>
    <w:rsid w:val="00203E2B"/>
    <w:rsid w:val="0020500E"/>
    <w:rsid w:val="002232DA"/>
    <w:rsid w:val="00226B18"/>
    <w:rsid w:val="00242270"/>
    <w:rsid w:val="002459B8"/>
    <w:rsid w:val="00245FF9"/>
    <w:rsid w:val="0024643C"/>
    <w:rsid w:val="002515CF"/>
    <w:rsid w:val="00253CFD"/>
    <w:rsid w:val="002610BD"/>
    <w:rsid w:val="00267110"/>
    <w:rsid w:val="00282E4D"/>
    <w:rsid w:val="002975C0"/>
    <w:rsid w:val="00297EA6"/>
    <w:rsid w:val="002A24A9"/>
    <w:rsid w:val="002B2EE7"/>
    <w:rsid w:val="002B42F1"/>
    <w:rsid w:val="002B572F"/>
    <w:rsid w:val="002C374E"/>
    <w:rsid w:val="002D4293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578F3"/>
    <w:rsid w:val="00363B72"/>
    <w:rsid w:val="0036499C"/>
    <w:rsid w:val="003716F9"/>
    <w:rsid w:val="00372D84"/>
    <w:rsid w:val="00376886"/>
    <w:rsid w:val="00380F65"/>
    <w:rsid w:val="00381828"/>
    <w:rsid w:val="003829D3"/>
    <w:rsid w:val="00383A16"/>
    <w:rsid w:val="003866B2"/>
    <w:rsid w:val="003A3EE1"/>
    <w:rsid w:val="003B4A9C"/>
    <w:rsid w:val="003B5BF8"/>
    <w:rsid w:val="003B647F"/>
    <w:rsid w:val="003C1298"/>
    <w:rsid w:val="003C7DBC"/>
    <w:rsid w:val="003D0DF3"/>
    <w:rsid w:val="003D1F29"/>
    <w:rsid w:val="003D29E0"/>
    <w:rsid w:val="003D72A7"/>
    <w:rsid w:val="003E5781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37541"/>
    <w:rsid w:val="004437DD"/>
    <w:rsid w:val="00446990"/>
    <w:rsid w:val="00453BEF"/>
    <w:rsid w:val="00454838"/>
    <w:rsid w:val="004548A7"/>
    <w:rsid w:val="00457727"/>
    <w:rsid w:val="00465D58"/>
    <w:rsid w:val="004808CD"/>
    <w:rsid w:val="0048150D"/>
    <w:rsid w:val="00482021"/>
    <w:rsid w:val="00482250"/>
    <w:rsid w:val="00486009"/>
    <w:rsid w:val="00486783"/>
    <w:rsid w:val="00487909"/>
    <w:rsid w:val="004929FF"/>
    <w:rsid w:val="004A5641"/>
    <w:rsid w:val="004A65ED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7A62"/>
    <w:rsid w:val="0050274C"/>
    <w:rsid w:val="00514EA5"/>
    <w:rsid w:val="005155BA"/>
    <w:rsid w:val="00532A8F"/>
    <w:rsid w:val="0053602C"/>
    <w:rsid w:val="005420F5"/>
    <w:rsid w:val="005424A0"/>
    <w:rsid w:val="00543D06"/>
    <w:rsid w:val="0055137E"/>
    <w:rsid w:val="005519A2"/>
    <w:rsid w:val="00555FB1"/>
    <w:rsid w:val="005562CF"/>
    <w:rsid w:val="00560858"/>
    <w:rsid w:val="00580204"/>
    <w:rsid w:val="0058678E"/>
    <w:rsid w:val="0059413B"/>
    <w:rsid w:val="0059535E"/>
    <w:rsid w:val="005A6D05"/>
    <w:rsid w:val="005B3CAC"/>
    <w:rsid w:val="005B41BB"/>
    <w:rsid w:val="005C4C4E"/>
    <w:rsid w:val="005D1014"/>
    <w:rsid w:val="005D11C5"/>
    <w:rsid w:val="005D634F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30C0B"/>
    <w:rsid w:val="00630CD1"/>
    <w:rsid w:val="006441EE"/>
    <w:rsid w:val="00645ED3"/>
    <w:rsid w:val="00650D7D"/>
    <w:rsid w:val="00653E77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A7558"/>
    <w:rsid w:val="006B13E5"/>
    <w:rsid w:val="006C06B1"/>
    <w:rsid w:val="006C6D3F"/>
    <w:rsid w:val="006D29CE"/>
    <w:rsid w:val="006D50AD"/>
    <w:rsid w:val="006E0061"/>
    <w:rsid w:val="006E4567"/>
    <w:rsid w:val="006E4703"/>
    <w:rsid w:val="006F060D"/>
    <w:rsid w:val="006F2489"/>
    <w:rsid w:val="007072E1"/>
    <w:rsid w:val="0071161C"/>
    <w:rsid w:val="00713E7F"/>
    <w:rsid w:val="007205ED"/>
    <w:rsid w:val="007352A8"/>
    <w:rsid w:val="0074296E"/>
    <w:rsid w:val="007454D3"/>
    <w:rsid w:val="007456C7"/>
    <w:rsid w:val="00755DE6"/>
    <w:rsid w:val="00765E24"/>
    <w:rsid w:val="007661AA"/>
    <w:rsid w:val="00767451"/>
    <w:rsid w:val="007727D1"/>
    <w:rsid w:val="007744DC"/>
    <w:rsid w:val="00780470"/>
    <w:rsid w:val="00784539"/>
    <w:rsid w:val="00790C24"/>
    <w:rsid w:val="007A46C1"/>
    <w:rsid w:val="007B519E"/>
    <w:rsid w:val="007B55B9"/>
    <w:rsid w:val="007B7AAE"/>
    <w:rsid w:val="007C1463"/>
    <w:rsid w:val="007C1738"/>
    <w:rsid w:val="007C1C46"/>
    <w:rsid w:val="007C7A89"/>
    <w:rsid w:val="007D2B4D"/>
    <w:rsid w:val="007D56E1"/>
    <w:rsid w:val="007D57CC"/>
    <w:rsid w:val="007E19E1"/>
    <w:rsid w:val="007E1C01"/>
    <w:rsid w:val="007E2695"/>
    <w:rsid w:val="007E4B3B"/>
    <w:rsid w:val="007E4EAE"/>
    <w:rsid w:val="007F0088"/>
    <w:rsid w:val="007F0721"/>
    <w:rsid w:val="007F2C04"/>
    <w:rsid w:val="007F2F95"/>
    <w:rsid w:val="007F3043"/>
    <w:rsid w:val="0080205E"/>
    <w:rsid w:val="00805AFD"/>
    <w:rsid w:val="00811E4F"/>
    <w:rsid w:val="0081228C"/>
    <w:rsid w:val="008143AC"/>
    <w:rsid w:val="0081650A"/>
    <w:rsid w:val="008246F2"/>
    <w:rsid w:val="0082635B"/>
    <w:rsid w:val="00826D55"/>
    <w:rsid w:val="00827B3E"/>
    <w:rsid w:val="00836758"/>
    <w:rsid w:val="00836B85"/>
    <w:rsid w:val="0083713C"/>
    <w:rsid w:val="00843447"/>
    <w:rsid w:val="00850252"/>
    <w:rsid w:val="008529FA"/>
    <w:rsid w:val="00854103"/>
    <w:rsid w:val="008544AD"/>
    <w:rsid w:val="008563C3"/>
    <w:rsid w:val="00857A75"/>
    <w:rsid w:val="008657CF"/>
    <w:rsid w:val="00867C91"/>
    <w:rsid w:val="00872CE2"/>
    <w:rsid w:val="00882F13"/>
    <w:rsid w:val="008850BB"/>
    <w:rsid w:val="0088674C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2020"/>
    <w:rsid w:val="008B3C6B"/>
    <w:rsid w:val="008B4AAF"/>
    <w:rsid w:val="008D71F3"/>
    <w:rsid w:val="008E6246"/>
    <w:rsid w:val="008E719E"/>
    <w:rsid w:val="008F0549"/>
    <w:rsid w:val="008F0E09"/>
    <w:rsid w:val="008F4178"/>
    <w:rsid w:val="008F5B37"/>
    <w:rsid w:val="008F6121"/>
    <w:rsid w:val="008F750A"/>
    <w:rsid w:val="00906249"/>
    <w:rsid w:val="00910346"/>
    <w:rsid w:val="009134D0"/>
    <w:rsid w:val="00917F08"/>
    <w:rsid w:val="009302C1"/>
    <w:rsid w:val="0093717A"/>
    <w:rsid w:val="00945052"/>
    <w:rsid w:val="00946FC1"/>
    <w:rsid w:val="009505A4"/>
    <w:rsid w:val="00951B56"/>
    <w:rsid w:val="00956CAA"/>
    <w:rsid w:val="00957732"/>
    <w:rsid w:val="009622FC"/>
    <w:rsid w:val="009638AC"/>
    <w:rsid w:val="00964230"/>
    <w:rsid w:val="009706C6"/>
    <w:rsid w:val="00973655"/>
    <w:rsid w:val="009754BF"/>
    <w:rsid w:val="0097756B"/>
    <w:rsid w:val="009815B1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2C05"/>
    <w:rsid w:val="009A2F57"/>
    <w:rsid w:val="009A4839"/>
    <w:rsid w:val="009A4D66"/>
    <w:rsid w:val="009B3238"/>
    <w:rsid w:val="009C1A30"/>
    <w:rsid w:val="009C53B8"/>
    <w:rsid w:val="009D3AB4"/>
    <w:rsid w:val="009D4668"/>
    <w:rsid w:val="009D648B"/>
    <w:rsid w:val="009D6E92"/>
    <w:rsid w:val="009E4182"/>
    <w:rsid w:val="00A03989"/>
    <w:rsid w:val="00A07485"/>
    <w:rsid w:val="00A11607"/>
    <w:rsid w:val="00A12F14"/>
    <w:rsid w:val="00A20F15"/>
    <w:rsid w:val="00A20FAE"/>
    <w:rsid w:val="00A20FED"/>
    <w:rsid w:val="00A21879"/>
    <w:rsid w:val="00A24025"/>
    <w:rsid w:val="00A276AC"/>
    <w:rsid w:val="00A34A23"/>
    <w:rsid w:val="00A43FD8"/>
    <w:rsid w:val="00A4565A"/>
    <w:rsid w:val="00A56F60"/>
    <w:rsid w:val="00A61DC0"/>
    <w:rsid w:val="00A7338B"/>
    <w:rsid w:val="00A86AA6"/>
    <w:rsid w:val="00A86C7F"/>
    <w:rsid w:val="00A8799A"/>
    <w:rsid w:val="00A952C3"/>
    <w:rsid w:val="00A96F10"/>
    <w:rsid w:val="00AA7B73"/>
    <w:rsid w:val="00AB1368"/>
    <w:rsid w:val="00AC1F44"/>
    <w:rsid w:val="00AC59EF"/>
    <w:rsid w:val="00AC76AA"/>
    <w:rsid w:val="00AC7836"/>
    <w:rsid w:val="00AD4514"/>
    <w:rsid w:val="00AE7FA3"/>
    <w:rsid w:val="00AF444F"/>
    <w:rsid w:val="00B04950"/>
    <w:rsid w:val="00B04C58"/>
    <w:rsid w:val="00B06017"/>
    <w:rsid w:val="00B12D60"/>
    <w:rsid w:val="00B16A27"/>
    <w:rsid w:val="00B23BFB"/>
    <w:rsid w:val="00B24125"/>
    <w:rsid w:val="00B27EC2"/>
    <w:rsid w:val="00B30049"/>
    <w:rsid w:val="00B31B9C"/>
    <w:rsid w:val="00B325DF"/>
    <w:rsid w:val="00B45745"/>
    <w:rsid w:val="00B46F69"/>
    <w:rsid w:val="00B50C48"/>
    <w:rsid w:val="00B539C5"/>
    <w:rsid w:val="00B5724E"/>
    <w:rsid w:val="00B60D68"/>
    <w:rsid w:val="00B615E3"/>
    <w:rsid w:val="00B63413"/>
    <w:rsid w:val="00B6381D"/>
    <w:rsid w:val="00B663C7"/>
    <w:rsid w:val="00B66A77"/>
    <w:rsid w:val="00B74F65"/>
    <w:rsid w:val="00B83B1F"/>
    <w:rsid w:val="00B85F65"/>
    <w:rsid w:val="00B870AF"/>
    <w:rsid w:val="00B91500"/>
    <w:rsid w:val="00B95C37"/>
    <w:rsid w:val="00B9741B"/>
    <w:rsid w:val="00BA758F"/>
    <w:rsid w:val="00BB3605"/>
    <w:rsid w:val="00BB68AA"/>
    <w:rsid w:val="00BC3CBE"/>
    <w:rsid w:val="00BC5486"/>
    <w:rsid w:val="00BD2F08"/>
    <w:rsid w:val="00BE3526"/>
    <w:rsid w:val="00BE74F3"/>
    <w:rsid w:val="00BF6C90"/>
    <w:rsid w:val="00C0041D"/>
    <w:rsid w:val="00C04FFC"/>
    <w:rsid w:val="00C12A63"/>
    <w:rsid w:val="00C13F8E"/>
    <w:rsid w:val="00C157F6"/>
    <w:rsid w:val="00C237DE"/>
    <w:rsid w:val="00C24840"/>
    <w:rsid w:val="00C401CD"/>
    <w:rsid w:val="00C405A3"/>
    <w:rsid w:val="00C41948"/>
    <w:rsid w:val="00C428E5"/>
    <w:rsid w:val="00C519E8"/>
    <w:rsid w:val="00C52F44"/>
    <w:rsid w:val="00C604A4"/>
    <w:rsid w:val="00C61508"/>
    <w:rsid w:val="00C725B4"/>
    <w:rsid w:val="00C741A8"/>
    <w:rsid w:val="00C82E73"/>
    <w:rsid w:val="00C90F70"/>
    <w:rsid w:val="00C92E6B"/>
    <w:rsid w:val="00C93EFE"/>
    <w:rsid w:val="00CA0A17"/>
    <w:rsid w:val="00CA1F6E"/>
    <w:rsid w:val="00CA2FC3"/>
    <w:rsid w:val="00CA66CE"/>
    <w:rsid w:val="00CB59DB"/>
    <w:rsid w:val="00CB5FF4"/>
    <w:rsid w:val="00CC3044"/>
    <w:rsid w:val="00CC5911"/>
    <w:rsid w:val="00CC7EBD"/>
    <w:rsid w:val="00CD5F45"/>
    <w:rsid w:val="00CD6DF5"/>
    <w:rsid w:val="00CD6F31"/>
    <w:rsid w:val="00CE0A02"/>
    <w:rsid w:val="00CE605D"/>
    <w:rsid w:val="00CF00A3"/>
    <w:rsid w:val="00CF79DA"/>
    <w:rsid w:val="00D021E6"/>
    <w:rsid w:val="00D03025"/>
    <w:rsid w:val="00D03E17"/>
    <w:rsid w:val="00D11FCB"/>
    <w:rsid w:val="00D27A21"/>
    <w:rsid w:val="00D3061B"/>
    <w:rsid w:val="00D32F36"/>
    <w:rsid w:val="00D34D28"/>
    <w:rsid w:val="00D36DF0"/>
    <w:rsid w:val="00D47803"/>
    <w:rsid w:val="00D55248"/>
    <w:rsid w:val="00D60CD1"/>
    <w:rsid w:val="00D62380"/>
    <w:rsid w:val="00D627DD"/>
    <w:rsid w:val="00D661FA"/>
    <w:rsid w:val="00D66F0A"/>
    <w:rsid w:val="00D70E77"/>
    <w:rsid w:val="00D720AA"/>
    <w:rsid w:val="00D76425"/>
    <w:rsid w:val="00D76CE9"/>
    <w:rsid w:val="00D847D6"/>
    <w:rsid w:val="00D92949"/>
    <w:rsid w:val="00DB0367"/>
    <w:rsid w:val="00DC44F9"/>
    <w:rsid w:val="00DC5255"/>
    <w:rsid w:val="00DC75EB"/>
    <w:rsid w:val="00DD0126"/>
    <w:rsid w:val="00DE14C6"/>
    <w:rsid w:val="00DE1F02"/>
    <w:rsid w:val="00DE7208"/>
    <w:rsid w:val="00DF2878"/>
    <w:rsid w:val="00E077EC"/>
    <w:rsid w:val="00E10E70"/>
    <w:rsid w:val="00E122D2"/>
    <w:rsid w:val="00E145A8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C8F"/>
    <w:rsid w:val="00E84A2B"/>
    <w:rsid w:val="00E910B2"/>
    <w:rsid w:val="00E948F8"/>
    <w:rsid w:val="00E9684A"/>
    <w:rsid w:val="00EA0943"/>
    <w:rsid w:val="00EA15F5"/>
    <w:rsid w:val="00EA2356"/>
    <w:rsid w:val="00EB0ECF"/>
    <w:rsid w:val="00EB13CC"/>
    <w:rsid w:val="00EB2094"/>
    <w:rsid w:val="00EC12D5"/>
    <w:rsid w:val="00EC38A3"/>
    <w:rsid w:val="00EC7856"/>
    <w:rsid w:val="00ED2A0C"/>
    <w:rsid w:val="00ED3D3A"/>
    <w:rsid w:val="00ED4531"/>
    <w:rsid w:val="00ED57EF"/>
    <w:rsid w:val="00ED6D11"/>
    <w:rsid w:val="00EE1DF7"/>
    <w:rsid w:val="00EF4F6E"/>
    <w:rsid w:val="00EF5D62"/>
    <w:rsid w:val="00EF6966"/>
    <w:rsid w:val="00F01629"/>
    <w:rsid w:val="00F02FAC"/>
    <w:rsid w:val="00F03425"/>
    <w:rsid w:val="00F04D4B"/>
    <w:rsid w:val="00F10C4F"/>
    <w:rsid w:val="00F17BC9"/>
    <w:rsid w:val="00F26092"/>
    <w:rsid w:val="00F31299"/>
    <w:rsid w:val="00F31EF8"/>
    <w:rsid w:val="00F320C8"/>
    <w:rsid w:val="00F41F9D"/>
    <w:rsid w:val="00F442D8"/>
    <w:rsid w:val="00F445F7"/>
    <w:rsid w:val="00F4523F"/>
    <w:rsid w:val="00F45F20"/>
    <w:rsid w:val="00F46AD0"/>
    <w:rsid w:val="00F47C51"/>
    <w:rsid w:val="00F47F90"/>
    <w:rsid w:val="00F52710"/>
    <w:rsid w:val="00F52C75"/>
    <w:rsid w:val="00F710A8"/>
    <w:rsid w:val="00F766F2"/>
    <w:rsid w:val="00F81A53"/>
    <w:rsid w:val="00F833FB"/>
    <w:rsid w:val="00F9319E"/>
    <w:rsid w:val="00F95BFC"/>
    <w:rsid w:val="00FA1BF3"/>
    <w:rsid w:val="00FA43C5"/>
    <w:rsid w:val="00FA4EC0"/>
    <w:rsid w:val="00FA7808"/>
    <w:rsid w:val="00FB05EE"/>
    <w:rsid w:val="00FB0CB3"/>
    <w:rsid w:val="00FB1AE1"/>
    <w:rsid w:val="00FB3E07"/>
    <w:rsid w:val="00FC108C"/>
    <w:rsid w:val="00FC2EA0"/>
    <w:rsid w:val="00FC51ED"/>
    <w:rsid w:val="00FC5F34"/>
    <w:rsid w:val="00FC753A"/>
    <w:rsid w:val="00FC7FA4"/>
    <w:rsid w:val="00FD1F53"/>
    <w:rsid w:val="00FD20F2"/>
    <w:rsid w:val="00FD2846"/>
    <w:rsid w:val="00FD4408"/>
    <w:rsid w:val="00FD4504"/>
    <w:rsid w:val="00FE3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qFormat/>
    <w:rsid w:val="00D720A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D720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37152-0293-4ACA-8B07-5E1A99844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8</Pages>
  <Words>1365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cp:lastPrinted>2024-10-13T05:23:00Z</cp:lastPrinted>
  <dcterms:created xsi:type="dcterms:W3CDTF">2023-06-28T06:01:00Z</dcterms:created>
  <dcterms:modified xsi:type="dcterms:W3CDTF">2024-10-18T00:27:00Z</dcterms:modified>
</cp:coreProperties>
</file>