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E5B0A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на 202</w:t>
      </w:r>
      <w:r w:rsidR="00A32A17">
        <w:rPr>
          <w:rFonts w:ascii="Times New Roman" w:hAnsi="Times New Roman" w:cs="Times New Roman"/>
          <w:sz w:val="26"/>
          <w:szCs w:val="26"/>
        </w:rPr>
        <w:t>5</w:t>
      </w:r>
      <w:r w:rsidRPr="00AE5B0A"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A32A17">
        <w:rPr>
          <w:rFonts w:ascii="Times New Roman" w:hAnsi="Times New Roman" w:cs="Times New Roman"/>
          <w:sz w:val="26"/>
          <w:szCs w:val="26"/>
        </w:rPr>
        <w:t>5</w:t>
      </w:r>
      <w:r w:rsidRPr="00AE5B0A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A32A17">
        <w:rPr>
          <w:rFonts w:ascii="Times New Roman" w:hAnsi="Times New Roman" w:cs="Times New Roman"/>
          <w:sz w:val="26"/>
          <w:szCs w:val="26"/>
        </w:rPr>
        <w:t>6</w:t>
      </w:r>
      <w:r w:rsidRPr="00AE5B0A">
        <w:rPr>
          <w:rFonts w:ascii="Times New Roman" w:hAnsi="Times New Roman" w:cs="Times New Roman"/>
          <w:sz w:val="26"/>
          <w:szCs w:val="26"/>
        </w:rPr>
        <w:t xml:space="preserve"> и 202</w:t>
      </w:r>
      <w:r w:rsidR="00A32A17">
        <w:rPr>
          <w:rFonts w:ascii="Times New Roman" w:hAnsi="Times New Roman" w:cs="Times New Roman"/>
          <w:sz w:val="26"/>
          <w:szCs w:val="26"/>
        </w:rPr>
        <w:t>7</w:t>
      </w:r>
      <w:r w:rsidRPr="00AE5B0A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AE5B0A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от «</w:t>
      </w:r>
      <w:r w:rsidR="00586CBF">
        <w:rPr>
          <w:rFonts w:ascii="Times New Roman" w:hAnsi="Times New Roman" w:cs="Times New Roman"/>
          <w:sz w:val="26"/>
          <w:szCs w:val="26"/>
        </w:rPr>
        <w:t>1</w:t>
      </w:r>
      <w:r w:rsidR="00FC2046">
        <w:rPr>
          <w:rFonts w:ascii="Times New Roman" w:hAnsi="Times New Roman" w:cs="Times New Roman"/>
          <w:sz w:val="26"/>
          <w:szCs w:val="26"/>
        </w:rPr>
        <w:t>4</w:t>
      </w:r>
      <w:r w:rsidR="007661AA" w:rsidRPr="00AE5B0A">
        <w:rPr>
          <w:rFonts w:ascii="Times New Roman" w:hAnsi="Times New Roman" w:cs="Times New Roman"/>
          <w:sz w:val="26"/>
          <w:szCs w:val="26"/>
        </w:rPr>
        <w:t>»</w:t>
      </w:r>
      <w:r w:rsidR="0081650A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="00586CBF">
        <w:rPr>
          <w:rFonts w:ascii="Times New Roman" w:hAnsi="Times New Roman" w:cs="Times New Roman"/>
          <w:sz w:val="26"/>
          <w:szCs w:val="26"/>
        </w:rPr>
        <w:t>апреля</w:t>
      </w:r>
      <w:r w:rsidR="00EA15F5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AE5B0A">
        <w:rPr>
          <w:rFonts w:ascii="Times New Roman" w:hAnsi="Times New Roman" w:cs="Times New Roman"/>
          <w:sz w:val="26"/>
          <w:szCs w:val="26"/>
        </w:rPr>
        <w:t>20</w:t>
      </w:r>
      <w:r w:rsidR="009A4839" w:rsidRPr="00AE5B0A">
        <w:rPr>
          <w:rFonts w:ascii="Times New Roman" w:hAnsi="Times New Roman" w:cs="Times New Roman"/>
          <w:sz w:val="26"/>
          <w:szCs w:val="26"/>
        </w:rPr>
        <w:t>2</w:t>
      </w:r>
      <w:r w:rsidR="00A32A17">
        <w:rPr>
          <w:rFonts w:ascii="Times New Roman" w:hAnsi="Times New Roman" w:cs="Times New Roman"/>
          <w:sz w:val="26"/>
          <w:szCs w:val="26"/>
        </w:rPr>
        <w:t>5</w:t>
      </w:r>
      <w:r w:rsidR="00805AFD" w:rsidRPr="00AE5B0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7626"/>
        <w:gridCol w:w="1604"/>
        <w:gridCol w:w="1575"/>
      </w:tblGrid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B31B9C" w:rsidRPr="00AE5B0A" w:rsidRDefault="00805AFD" w:rsidP="00B31B9C">
            <w:pPr>
              <w:rPr>
                <w:sz w:val="26"/>
                <w:szCs w:val="26"/>
              </w:rPr>
            </w:pPr>
            <w:r w:rsidRPr="00AE5B0A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AE5B0A">
              <w:rPr>
                <w:sz w:val="26"/>
                <w:szCs w:val="26"/>
              </w:rPr>
              <w:t xml:space="preserve"> </w:t>
            </w:r>
            <w:r w:rsidR="00D721DE" w:rsidRPr="00AE5B0A">
              <w:rPr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r w:rsidR="002F3326" w:rsidRPr="002F3326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пгт Посьет Хасанского муниципального округа»</w:t>
            </w:r>
          </w:p>
          <w:p w:rsidR="00805AFD" w:rsidRPr="00AE5B0A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AE5B0A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AE5B0A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AE5B0A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AE5B0A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AE5B0A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AE5B0A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AE5B0A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586CBF" w:rsidP="00FC204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20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091D93" w:rsidRPr="00AE5B0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32A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1D93" w:rsidRPr="00AE5B0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AE5B0A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AE5B0A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AE5B0A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AE5B0A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AE5B0A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AE5B0A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AE5B0A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AE5B0A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AE5B0A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AE5B0A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E5B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AE5B0A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AE5B0A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AE5B0A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AE5B0A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AE5B0A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AE5B0A">
          <w:rPr>
            <w:rFonts w:ascii="Times New Roman" w:hAnsi="Times New Roman" w:cs="Times New Roman"/>
            <w:sz w:val="26"/>
            <w:szCs w:val="26"/>
          </w:rPr>
          <w:t>&lt;1</w:t>
        </w:r>
        <w:r w:rsidRPr="00AE5B0A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AE5B0A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AE5B0A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AE5B0A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AE5B0A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AE5B0A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AE5B0A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AE5B0A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AE5B0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AE5B0A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AE5B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AE5B0A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AE5B0A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CC775E" w:rsidRPr="00AE5B0A" w:rsidTr="006E3C11">
        <w:tc>
          <w:tcPr>
            <w:tcW w:w="1371" w:type="dxa"/>
            <w:vMerge w:val="restart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Показатель качества муниципальной услуги</w:t>
            </w:r>
          </w:p>
        </w:tc>
      </w:tr>
      <w:tr w:rsidR="00CC775E" w:rsidRPr="00AE5B0A" w:rsidTr="006E3C11"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 xml:space="preserve">единица измерения по </w:t>
            </w:r>
            <w:hyperlink r:id="rId13" w:history="1">
              <w:r w:rsidRPr="00AE5B0A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утверждено в муниципальном задании на 202</w:t>
            </w:r>
            <w:r>
              <w:rPr>
                <w:sz w:val="20"/>
              </w:rPr>
              <w:t>5</w:t>
            </w:r>
            <w:r w:rsidRPr="00AE5B0A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причина отклонения</w:t>
            </w:r>
          </w:p>
        </w:tc>
      </w:tr>
      <w:tr w:rsidR="00CC775E" w:rsidRPr="00AE5B0A" w:rsidTr="006E3C11"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  <w:u w:val="single"/>
              </w:rPr>
            </w:pPr>
            <w:r w:rsidRPr="00AE5B0A">
              <w:rPr>
                <w:sz w:val="20"/>
                <w:u w:val="single"/>
              </w:rPr>
              <w:t>Образовательные программы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  <w:u w:val="single"/>
              </w:rPr>
              <w:t xml:space="preserve">Стандарты </w:t>
            </w:r>
            <w:r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________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  <w:u w:val="single"/>
              </w:rPr>
              <w:t>Форма обучени</w:t>
            </w:r>
            <w:proofErr w:type="gramStart"/>
            <w:r w:rsidRPr="00AE5B0A">
              <w:rPr>
                <w:sz w:val="20"/>
                <w:u w:val="single"/>
              </w:rPr>
              <w:t>я</w:t>
            </w:r>
            <w:r w:rsidRPr="00AE5B0A">
              <w:rPr>
                <w:sz w:val="20"/>
              </w:rPr>
              <w:t>(</w:t>
            </w:r>
            <w:proofErr w:type="gramEnd"/>
            <w:r w:rsidRPr="00AE5B0A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________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</w:tr>
      <w:tr w:rsidR="00CC775E" w:rsidRPr="00AE5B0A" w:rsidTr="006E3C11">
        <w:trPr>
          <w:trHeight w:val="123"/>
        </w:trPr>
        <w:tc>
          <w:tcPr>
            <w:tcW w:w="1371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14</w:t>
            </w:r>
          </w:p>
        </w:tc>
      </w:tr>
      <w:tr w:rsidR="00CC775E" w:rsidRPr="00AE5B0A" w:rsidTr="006E3C11">
        <w:tc>
          <w:tcPr>
            <w:tcW w:w="1371" w:type="dxa"/>
            <w:vMerge w:val="restart"/>
          </w:tcPr>
          <w:p w:rsidR="00CC775E" w:rsidRPr="00AE5B0A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:rsidR="00CC775E" w:rsidRPr="00AE5B0A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CC775E" w:rsidRPr="00AE5B0A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CC775E" w:rsidRPr="00AE5B0A" w:rsidRDefault="00CC775E" w:rsidP="006E3C1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CC775E" w:rsidRPr="00AE5B0A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jc w:val="center"/>
            </w:pPr>
            <w:r w:rsidRPr="00AE5B0A">
              <w:t>100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</w:p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</w:p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</w:p>
          <w:p w:rsidR="00CC775E" w:rsidRPr="00AE5B0A" w:rsidRDefault="00CC775E" w:rsidP="006E3C11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  <w:t>100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361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tabs>
                <w:tab w:val="left" w:pos="419"/>
              </w:tabs>
              <w:jc w:val="center"/>
            </w:pPr>
          </w:p>
          <w:p w:rsidR="00CC775E" w:rsidRPr="00AE5B0A" w:rsidRDefault="00CC775E" w:rsidP="006E3C11">
            <w:pPr>
              <w:tabs>
                <w:tab w:val="left" w:pos="419"/>
              </w:tabs>
              <w:jc w:val="center"/>
            </w:pPr>
          </w:p>
          <w:p w:rsidR="00CC775E" w:rsidRPr="00AE5B0A" w:rsidRDefault="00CC775E" w:rsidP="006E3C11">
            <w:pPr>
              <w:tabs>
                <w:tab w:val="left" w:pos="419"/>
              </w:tabs>
              <w:jc w:val="center"/>
            </w:pPr>
            <w:r w:rsidRPr="00AE5B0A">
              <w:t>0</w:t>
            </w:r>
          </w:p>
          <w:p w:rsidR="00CC775E" w:rsidRPr="00AE5B0A" w:rsidRDefault="00CC775E" w:rsidP="006E3C11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jc w:val="center"/>
            </w:pPr>
          </w:p>
          <w:p w:rsidR="00CC775E" w:rsidRPr="00AE5B0A" w:rsidRDefault="00CC775E" w:rsidP="006E3C11">
            <w:pPr>
              <w:tabs>
                <w:tab w:val="left" w:pos="445"/>
              </w:tabs>
              <w:jc w:val="center"/>
            </w:pPr>
            <w:r w:rsidRPr="00AE5B0A">
              <w:t>0</w:t>
            </w:r>
          </w:p>
          <w:p w:rsidR="00CC775E" w:rsidRPr="00AE5B0A" w:rsidRDefault="00CC775E" w:rsidP="006E3C11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  <w:r w:rsidRPr="00AE5B0A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AE5B0A">
              <w:rPr>
                <w:sz w:val="16"/>
                <w:szCs w:val="16"/>
              </w:rPr>
              <w:t>подтверж</w:t>
            </w:r>
            <w:proofErr w:type="spellEnd"/>
            <w:r w:rsidRPr="00AE5B0A">
              <w:rPr>
                <w:sz w:val="16"/>
                <w:szCs w:val="16"/>
              </w:rPr>
              <w:t>-дать</w:t>
            </w:r>
            <w:proofErr w:type="gramEnd"/>
            <w:r w:rsidRPr="00AE5B0A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CC775E" w:rsidRPr="00AE5B0A" w:rsidTr="006E3C11"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2</w:t>
            </w:r>
            <w:r>
              <w:rPr>
                <w:szCs w:val="24"/>
              </w:rPr>
              <w:t>8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jc w:val="center"/>
            </w:pPr>
            <w:r w:rsidRPr="00AE5B0A"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  <w:r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AE5B0A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1108"/>
        </w:trPr>
        <w:tc>
          <w:tcPr>
            <w:tcW w:w="1371" w:type="dxa"/>
            <w:vMerge w:val="restart"/>
          </w:tcPr>
          <w:p w:rsidR="00CC775E" w:rsidRPr="00AE5B0A" w:rsidRDefault="00CC775E" w:rsidP="006E3C11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:rsidR="00CC775E" w:rsidRPr="00AE5B0A" w:rsidRDefault="00CC775E" w:rsidP="006E3C11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CC775E" w:rsidRPr="00AE5B0A" w:rsidRDefault="00CC775E" w:rsidP="006E3C11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CC775E" w:rsidRPr="00AE5B0A" w:rsidRDefault="00CC775E" w:rsidP="006E3C11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CC775E" w:rsidRPr="00AE5B0A" w:rsidRDefault="00CC775E" w:rsidP="006E3C11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Внедрение Федерального государственного стандарта основного образования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</w:p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1542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637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Отсутствие специалистов. Отсутствие условий проживания</w:t>
            </w:r>
          </w:p>
        </w:tc>
      </w:tr>
      <w:tr w:rsidR="00CC775E" w:rsidRPr="00AE5B0A" w:rsidTr="006E3C11">
        <w:trPr>
          <w:trHeight w:val="1379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  <w:r w:rsidRPr="00AE5B0A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AE5B0A">
              <w:rPr>
                <w:sz w:val="16"/>
                <w:szCs w:val="16"/>
              </w:rPr>
              <w:t>подтверж</w:t>
            </w:r>
            <w:proofErr w:type="spellEnd"/>
            <w:r w:rsidRPr="00AE5B0A">
              <w:rPr>
                <w:sz w:val="16"/>
                <w:szCs w:val="16"/>
              </w:rPr>
              <w:t>-дать</w:t>
            </w:r>
            <w:proofErr w:type="gramEnd"/>
            <w:r w:rsidRPr="00AE5B0A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CC775E" w:rsidRPr="00AE5B0A" w:rsidTr="006E3C11">
        <w:trPr>
          <w:trHeight w:val="553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</w:t>
            </w:r>
            <w:r>
              <w:rPr>
                <w:szCs w:val="24"/>
              </w:rPr>
              <w:t>7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17,6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1472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  <w:r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672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</w:r>
          </w:p>
          <w:p w:rsidR="00CC775E" w:rsidRPr="00AE5B0A" w:rsidRDefault="00CC775E" w:rsidP="006E3C11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601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AE5B0A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Выпускники сдали ОГЭ с первого раза на удовлетворительную оценку, остальные пересдавали в указанные дни пересдачи летом и сдавали осенью</w:t>
            </w:r>
          </w:p>
        </w:tc>
      </w:tr>
      <w:tr w:rsidR="00CC775E" w:rsidRPr="00AE5B0A" w:rsidTr="006E3C11">
        <w:trPr>
          <w:trHeight w:val="1055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8"/>
                <w:szCs w:val="18"/>
              </w:rPr>
              <w:t xml:space="preserve">Доля </w:t>
            </w:r>
            <w:proofErr w:type="gramStart"/>
            <w:r w:rsidRPr="00AE5B0A">
              <w:rPr>
                <w:sz w:val="18"/>
                <w:szCs w:val="18"/>
              </w:rPr>
              <w:t>обучающихся</w:t>
            </w:r>
            <w:proofErr w:type="gramEnd"/>
            <w:r w:rsidRPr="00AE5B0A">
              <w:rPr>
                <w:sz w:val="18"/>
                <w:szCs w:val="18"/>
              </w:rPr>
              <w:t>, закончивших учебный годна 4 и 5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3</w:t>
            </w:r>
            <w:r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21,5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Отсутствие интереса и мотив к обучению Нагрузка дополнительного обучения.</w:t>
            </w:r>
          </w:p>
        </w:tc>
      </w:tr>
      <w:tr w:rsidR="00CC775E" w:rsidRPr="00AE5B0A" w:rsidTr="006E3C11">
        <w:trPr>
          <w:trHeight w:val="1302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11,3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332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0,01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1026"/>
        </w:trPr>
        <w:tc>
          <w:tcPr>
            <w:tcW w:w="1371" w:type="dxa"/>
            <w:vMerge w:val="restart"/>
          </w:tcPr>
          <w:p w:rsidR="00CC775E" w:rsidRPr="00AE5B0A" w:rsidRDefault="00CC775E" w:rsidP="006E3C11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CC775E" w:rsidRPr="00AE5B0A" w:rsidRDefault="00CC775E" w:rsidP="006E3C11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CC775E" w:rsidRPr="00AE5B0A" w:rsidRDefault="00CC775E" w:rsidP="006E3C11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CC775E" w:rsidRPr="00AE5B0A" w:rsidRDefault="00CC775E" w:rsidP="006E3C11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CC775E" w:rsidRPr="00AE5B0A" w:rsidRDefault="00CC775E" w:rsidP="006E3C11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Внедрение Федерального государственного стандарта среднего образования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1400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506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Укомплектованность</w:t>
            </w:r>
          </w:p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Отсутствие специалистов. Отсутствие условий проживания</w:t>
            </w:r>
          </w:p>
        </w:tc>
      </w:tr>
      <w:tr w:rsidR="00CC775E" w:rsidRPr="00AE5B0A" w:rsidTr="006E3C11">
        <w:trPr>
          <w:trHeight w:val="1168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  <w:r w:rsidRPr="00AE5B0A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AE5B0A">
              <w:rPr>
                <w:sz w:val="16"/>
                <w:szCs w:val="16"/>
              </w:rPr>
              <w:t>подтверж</w:t>
            </w:r>
            <w:proofErr w:type="spellEnd"/>
            <w:r w:rsidRPr="00AE5B0A">
              <w:rPr>
                <w:sz w:val="16"/>
                <w:szCs w:val="16"/>
              </w:rPr>
              <w:t>-дать</w:t>
            </w:r>
            <w:proofErr w:type="gramEnd"/>
            <w:r w:rsidRPr="00AE5B0A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CC775E" w:rsidRPr="00AE5B0A" w:rsidTr="006E3C11">
        <w:trPr>
          <w:trHeight w:val="524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8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1300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  <w:r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472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1122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746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 xml:space="preserve">Доля </w:t>
            </w:r>
            <w:proofErr w:type="gramStart"/>
            <w:r w:rsidRPr="00AE5B0A">
              <w:rPr>
                <w:sz w:val="16"/>
                <w:szCs w:val="16"/>
              </w:rPr>
              <w:t>обучающихся</w:t>
            </w:r>
            <w:proofErr w:type="gramEnd"/>
            <w:r w:rsidRPr="00AE5B0A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AE5B0A" w:rsidTr="006E3C11">
        <w:trPr>
          <w:trHeight w:val="724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  <w:tr w:rsidR="00CC775E" w:rsidRPr="00096A68" w:rsidTr="006E3C11">
        <w:trPr>
          <w:trHeight w:val="571"/>
        </w:trPr>
        <w:tc>
          <w:tcPr>
            <w:tcW w:w="1371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C775E" w:rsidRPr="00AE5B0A" w:rsidRDefault="00CC775E" w:rsidP="006E3C11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 xml:space="preserve">Доля учащихся до 18 лет, отчисленных </w:t>
            </w:r>
            <w:r w:rsidRPr="00AE5B0A">
              <w:rPr>
                <w:sz w:val="16"/>
                <w:szCs w:val="16"/>
              </w:rPr>
              <w:lastRenderedPageBreak/>
              <w:t>до получения общего образования</w:t>
            </w:r>
          </w:p>
        </w:tc>
        <w:tc>
          <w:tcPr>
            <w:tcW w:w="989" w:type="dxa"/>
          </w:tcPr>
          <w:p w:rsidR="00CC775E" w:rsidRPr="00AE5B0A" w:rsidRDefault="00CC775E" w:rsidP="006E3C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76" w:type="dxa"/>
          </w:tcPr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CC775E" w:rsidRPr="00AE5B0A" w:rsidRDefault="00CC775E" w:rsidP="006E3C11">
            <w:pPr>
              <w:pStyle w:val="ConsPlusNormal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AE5B0A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C775E" w:rsidRPr="00AE5B0A" w:rsidRDefault="00CC775E" w:rsidP="006E3C11">
            <w:pPr>
              <w:pStyle w:val="ConsPlusNormal"/>
              <w:rPr>
                <w:sz w:val="20"/>
              </w:rPr>
            </w:pPr>
          </w:p>
        </w:tc>
      </w:tr>
    </w:tbl>
    <w:p w:rsidR="00CC775E" w:rsidRDefault="00CC775E" w:rsidP="00CC775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775E" w:rsidRPr="00096A68" w:rsidRDefault="00CC775E" w:rsidP="00CC775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 о фактическом достижении показателей, характеризующих объем муниципальной услуги:</w:t>
      </w:r>
    </w:p>
    <w:p w:rsidR="00CC775E" w:rsidRPr="00096A68" w:rsidRDefault="00CC775E" w:rsidP="00CC775E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CC775E" w:rsidRPr="00096A68" w:rsidTr="006E3C11">
        <w:tc>
          <w:tcPr>
            <w:tcW w:w="1147" w:type="dxa"/>
            <w:vMerge w:val="restart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CC775E" w:rsidRPr="00096A68" w:rsidTr="006E3C11">
        <w:tc>
          <w:tcPr>
            <w:tcW w:w="1147" w:type="dxa"/>
            <w:vMerge/>
          </w:tcPr>
          <w:p w:rsidR="00CC775E" w:rsidRPr="00096A68" w:rsidRDefault="00CC775E" w:rsidP="006E3C11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CC775E" w:rsidRPr="00096A68" w:rsidRDefault="00CC775E" w:rsidP="006E3C11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CC775E" w:rsidRPr="00096A68" w:rsidRDefault="00CC775E" w:rsidP="006E3C11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202</w:t>
            </w:r>
            <w:r>
              <w:rPr>
                <w:sz w:val="20"/>
              </w:rPr>
              <w:t xml:space="preserve">5 </w:t>
            </w:r>
            <w:r w:rsidRPr="00096A68">
              <w:rPr>
                <w:sz w:val="20"/>
              </w:rPr>
              <w:t xml:space="preserve">год </w:t>
            </w:r>
          </w:p>
        </w:tc>
        <w:tc>
          <w:tcPr>
            <w:tcW w:w="902" w:type="dxa"/>
            <w:vMerge w:val="restart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CC775E" w:rsidRPr="00096A68" w:rsidRDefault="00CC775E" w:rsidP="006E3C11">
            <w:pPr>
              <w:rPr>
                <w:sz w:val="20"/>
              </w:rPr>
            </w:pPr>
          </w:p>
        </w:tc>
      </w:tr>
      <w:tr w:rsidR="00CC775E" w:rsidRPr="00096A68" w:rsidTr="006E3C11">
        <w:tc>
          <w:tcPr>
            <w:tcW w:w="1147" w:type="dxa"/>
            <w:vMerge/>
          </w:tcPr>
          <w:p w:rsidR="00CC775E" w:rsidRPr="00096A68" w:rsidRDefault="00CC775E" w:rsidP="006E3C11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CC775E" w:rsidRPr="00096A68" w:rsidRDefault="00CC775E" w:rsidP="006E3C11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CC775E" w:rsidRPr="00096A68" w:rsidRDefault="00CC775E" w:rsidP="006E3C11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CC775E" w:rsidRPr="00096A68" w:rsidRDefault="00CC775E" w:rsidP="006E3C11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CC775E" w:rsidRPr="00096A68" w:rsidRDefault="00CC775E" w:rsidP="006E3C11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CC775E" w:rsidRPr="00096A68" w:rsidRDefault="00CC775E" w:rsidP="006E3C11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CC775E" w:rsidRPr="00096A68" w:rsidRDefault="00CC775E" w:rsidP="006E3C11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CC775E" w:rsidRPr="00096A68" w:rsidRDefault="00CC775E" w:rsidP="006E3C11">
            <w:pPr>
              <w:rPr>
                <w:sz w:val="20"/>
              </w:rPr>
            </w:pPr>
          </w:p>
        </w:tc>
      </w:tr>
      <w:tr w:rsidR="00CC775E" w:rsidRPr="00096A68" w:rsidTr="006E3C11">
        <w:tc>
          <w:tcPr>
            <w:tcW w:w="1147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CC775E" w:rsidRPr="00096A68" w:rsidRDefault="00CC775E" w:rsidP="006E3C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CC775E" w:rsidRPr="00BC2825" w:rsidTr="006E3C11">
        <w:trPr>
          <w:trHeight w:val="1114"/>
        </w:trPr>
        <w:tc>
          <w:tcPr>
            <w:tcW w:w="1147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</w:p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</w:p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</w:p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CC775E" w:rsidRPr="00BC2825" w:rsidRDefault="00CC775E" w:rsidP="006E3C11">
            <w:pPr>
              <w:pStyle w:val="ConsPlusNormal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11</w:t>
            </w:r>
            <w:r>
              <w:rPr>
                <w:szCs w:val="24"/>
              </w:rPr>
              <w:t>0</w:t>
            </w:r>
          </w:p>
        </w:tc>
        <w:tc>
          <w:tcPr>
            <w:tcW w:w="902" w:type="dxa"/>
          </w:tcPr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98</w:t>
            </w:r>
          </w:p>
        </w:tc>
        <w:tc>
          <w:tcPr>
            <w:tcW w:w="903" w:type="dxa"/>
          </w:tcPr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CC775E" w:rsidRPr="00BC2825" w:rsidRDefault="00CC775E" w:rsidP="006E3C11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CC775E" w:rsidRPr="00BC2825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CC775E" w:rsidRPr="00BC2825" w:rsidRDefault="00CC775E" w:rsidP="006E3C11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C775E" w:rsidRPr="00BC2825" w:rsidTr="006E3C11">
        <w:tc>
          <w:tcPr>
            <w:tcW w:w="1147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CC775E" w:rsidRPr="00BC2825" w:rsidRDefault="00CC775E" w:rsidP="006E3C11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2" w:type="dxa"/>
          </w:tcPr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3" w:type="dxa"/>
          </w:tcPr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CC775E" w:rsidRPr="00BC2825" w:rsidRDefault="00CC775E" w:rsidP="006E3C11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CC775E" w:rsidRPr="00BC2825" w:rsidRDefault="00CC775E" w:rsidP="006E3C11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CC775E" w:rsidRPr="00BC2825" w:rsidRDefault="00CC775E" w:rsidP="006E3C11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C775E" w:rsidRPr="00BC2825" w:rsidTr="006E3C11">
        <w:tc>
          <w:tcPr>
            <w:tcW w:w="1147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Образовательная программа основного </w:t>
            </w:r>
            <w:r w:rsidRPr="00BC2825">
              <w:rPr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1133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</w:tcPr>
          <w:p w:rsidR="00CC775E" w:rsidRPr="00BC2825" w:rsidRDefault="00CC775E" w:rsidP="006E3C11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CC775E" w:rsidRPr="00BC2825" w:rsidRDefault="00CC775E" w:rsidP="006E3C11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CC775E" w:rsidRPr="00BC2825" w:rsidRDefault="00CC775E" w:rsidP="006E3C11">
            <w:pPr>
              <w:pStyle w:val="ConsPlusNormal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93</w:t>
            </w: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CC775E" w:rsidRPr="00BC2825" w:rsidRDefault="00CC775E" w:rsidP="006E3C11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CC775E" w:rsidRPr="00BC2825" w:rsidRDefault="00CC775E" w:rsidP="006E3C11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CC775E" w:rsidRPr="00BC2825" w:rsidRDefault="00CC775E" w:rsidP="006E3C11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C775E" w:rsidRPr="00BC2825" w:rsidTr="006E3C11">
        <w:tc>
          <w:tcPr>
            <w:tcW w:w="1147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lastRenderedPageBreak/>
              <w:t>80211О.99.0.БА96АЮ83001</w:t>
            </w:r>
          </w:p>
        </w:tc>
        <w:tc>
          <w:tcPr>
            <w:tcW w:w="1133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CC775E" w:rsidRPr="00BC2825" w:rsidRDefault="00CC775E" w:rsidP="006E3C11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CC775E" w:rsidRPr="00BC2825" w:rsidRDefault="00CC775E" w:rsidP="006E3C11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CC775E" w:rsidRPr="00BC2825" w:rsidRDefault="00CC775E" w:rsidP="006E3C11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02" w:type="dxa"/>
          </w:tcPr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03" w:type="dxa"/>
          </w:tcPr>
          <w:p w:rsidR="00CC775E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CC775E" w:rsidRPr="00BC2825" w:rsidRDefault="00CC775E" w:rsidP="006E3C11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CC775E" w:rsidRPr="00BC2825" w:rsidRDefault="00CC775E" w:rsidP="006E3C11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CC775E" w:rsidRPr="00BC2825" w:rsidRDefault="00CC775E" w:rsidP="006E3C11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C775E" w:rsidRPr="00BC2825" w:rsidTr="006E3C11">
        <w:tc>
          <w:tcPr>
            <w:tcW w:w="1147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CC775E" w:rsidRPr="00BC2825" w:rsidRDefault="00CC775E" w:rsidP="006E3C11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CC775E" w:rsidRPr="00BC2825" w:rsidRDefault="00CC775E" w:rsidP="006E3C11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CC775E" w:rsidRPr="00BC2825" w:rsidRDefault="00CC775E" w:rsidP="006E3C11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903" w:type="dxa"/>
          </w:tcPr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  <w:p w:rsidR="00CC775E" w:rsidRPr="00BC2825" w:rsidRDefault="00CC775E" w:rsidP="006E3C1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CC775E" w:rsidRPr="00BC2825" w:rsidRDefault="00CC775E" w:rsidP="006E3C11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CC775E" w:rsidRPr="00BC2825" w:rsidRDefault="00CC775E" w:rsidP="006E3C11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CC775E" w:rsidRPr="00BC2825" w:rsidRDefault="00CC775E" w:rsidP="006E3C11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BC2825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 w:rsidRPr="00BC2825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BC2825">
          <w:rPr>
            <w:rFonts w:ascii="Times New Roman" w:hAnsi="Times New Roman" w:cs="Times New Roman"/>
            <w:sz w:val="26"/>
            <w:szCs w:val="26"/>
          </w:rPr>
          <w:t>&lt;2</w:t>
        </w:r>
        <w:r w:rsidRPr="00BC282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BC2825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BC2825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BC282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BC2825" w:rsidTr="00805AFD">
        <w:tc>
          <w:tcPr>
            <w:tcW w:w="1184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Уникальный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 качества работы</w:t>
            </w:r>
          </w:p>
        </w:tc>
      </w:tr>
      <w:tr w:rsidR="00805AFD" w:rsidRPr="00BC2825" w:rsidTr="00805AFD">
        <w:tc>
          <w:tcPr>
            <w:tcW w:w="1184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 xml:space="preserve">единица измерения по </w:t>
            </w:r>
            <w:hyperlink r:id="rId15" w:history="1">
              <w:r w:rsidRPr="00BC2825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исполнено на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причина отклонения</w:t>
            </w:r>
          </w:p>
        </w:tc>
      </w:tr>
      <w:tr w:rsidR="00805AFD" w:rsidRPr="00BC2825" w:rsidTr="003C1298">
        <w:trPr>
          <w:trHeight w:val="1055"/>
        </w:trPr>
        <w:tc>
          <w:tcPr>
            <w:tcW w:w="1184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</w:tr>
      <w:tr w:rsidR="00805AFD" w:rsidRPr="00BC2825" w:rsidTr="003C1298">
        <w:trPr>
          <w:trHeight w:val="225"/>
        </w:trPr>
        <w:tc>
          <w:tcPr>
            <w:tcW w:w="118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14</w:t>
            </w:r>
          </w:p>
        </w:tc>
      </w:tr>
      <w:tr w:rsidR="00805AFD" w:rsidRPr="00BC2825" w:rsidTr="00805AFD">
        <w:tc>
          <w:tcPr>
            <w:tcW w:w="1184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BC2825" w:rsidTr="00805AFD">
        <w:tc>
          <w:tcPr>
            <w:tcW w:w="1184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BC2825" w:rsidTr="00805AFD">
        <w:tc>
          <w:tcPr>
            <w:tcW w:w="118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BC2825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BC282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BC2825" w:rsidTr="00805AFD">
        <w:tc>
          <w:tcPr>
            <w:tcW w:w="1371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Уникальный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 объема работы</w:t>
            </w:r>
          </w:p>
        </w:tc>
      </w:tr>
      <w:tr w:rsidR="00805AFD" w:rsidRPr="00BC2825" w:rsidTr="00805AFD">
        <w:tc>
          <w:tcPr>
            <w:tcW w:w="1371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 xml:space="preserve">единица измерения по </w:t>
            </w:r>
            <w:hyperlink r:id="rId16" w:history="1">
              <w:r w:rsidRPr="00BC2825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исполнено на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причина отклонения</w:t>
            </w:r>
          </w:p>
        </w:tc>
      </w:tr>
      <w:tr w:rsidR="00805AFD" w:rsidRPr="00BC2825" w:rsidTr="00805AFD">
        <w:tc>
          <w:tcPr>
            <w:tcW w:w="1371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072184" w:rsidRPr="00096A68">
        <w:rPr>
          <w:rFonts w:ascii="Times New Roman" w:hAnsi="Times New Roman" w:cs="Times New Roman"/>
          <w:sz w:val="26"/>
          <w:szCs w:val="26"/>
        </w:rPr>
        <w:t>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A32A17">
        <w:rPr>
          <w:rFonts w:ascii="Times New Roman" w:hAnsi="Times New Roman" w:cs="Times New Roman"/>
          <w:sz w:val="26"/>
          <w:szCs w:val="26"/>
        </w:rPr>
        <w:t>А.В. Окольничникова</w:t>
      </w:r>
    </w:p>
    <w:p w:rsidR="00805AFD" w:rsidRPr="00096A68" w:rsidRDefault="00AE5B0A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A32A17">
        <w:rPr>
          <w:rFonts w:ascii="Times New Roman" w:hAnsi="Times New Roman" w:cs="Times New Roman"/>
          <w:sz w:val="18"/>
          <w:szCs w:val="18"/>
        </w:rPr>
        <w:t xml:space="preserve">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sectPr w:rsidR="00805AFD" w:rsidRPr="00096A68" w:rsidSect="00A03989">
      <w:headerReference w:type="first" r:id="rId17"/>
      <w:pgSz w:w="16838" w:h="11905" w:orient="landscape"/>
      <w:pgMar w:top="170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750" w:rsidRDefault="00DE7750">
      <w:r>
        <w:separator/>
      </w:r>
    </w:p>
  </w:endnote>
  <w:endnote w:type="continuationSeparator" w:id="0">
    <w:p w:rsidR="00DE7750" w:rsidRDefault="00DE7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750" w:rsidRDefault="00DE7750">
      <w:r>
        <w:separator/>
      </w:r>
    </w:p>
  </w:footnote>
  <w:footnote w:type="continuationSeparator" w:id="0">
    <w:p w:rsidR="00DE7750" w:rsidRDefault="00DE7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68" w:rsidRDefault="00F87668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42EA"/>
    <w:rsid w:val="00096A68"/>
    <w:rsid w:val="000A1679"/>
    <w:rsid w:val="000A29F9"/>
    <w:rsid w:val="000A5A94"/>
    <w:rsid w:val="000A74BD"/>
    <w:rsid w:val="000B51B3"/>
    <w:rsid w:val="000B66C2"/>
    <w:rsid w:val="000C1383"/>
    <w:rsid w:val="000C28F8"/>
    <w:rsid w:val="000D454B"/>
    <w:rsid w:val="000D7155"/>
    <w:rsid w:val="000E0B14"/>
    <w:rsid w:val="000E36DB"/>
    <w:rsid w:val="000E53DE"/>
    <w:rsid w:val="000F5AD7"/>
    <w:rsid w:val="000F7119"/>
    <w:rsid w:val="00105014"/>
    <w:rsid w:val="001051FD"/>
    <w:rsid w:val="001137B8"/>
    <w:rsid w:val="001253C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C7444"/>
    <w:rsid w:val="001D1625"/>
    <w:rsid w:val="001E2BBE"/>
    <w:rsid w:val="001E5B5B"/>
    <w:rsid w:val="001F259D"/>
    <w:rsid w:val="001F4E5C"/>
    <w:rsid w:val="001F6109"/>
    <w:rsid w:val="002007F6"/>
    <w:rsid w:val="0020284C"/>
    <w:rsid w:val="00203E2B"/>
    <w:rsid w:val="0020500E"/>
    <w:rsid w:val="002232DA"/>
    <w:rsid w:val="00225459"/>
    <w:rsid w:val="00226B18"/>
    <w:rsid w:val="0023774C"/>
    <w:rsid w:val="00242270"/>
    <w:rsid w:val="002459B8"/>
    <w:rsid w:val="00245FF9"/>
    <w:rsid w:val="002515CF"/>
    <w:rsid w:val="00253CFD"/>
    <w:rsid w:val="002610BD"/>
    <w:rsid w:val="00267110"/>
    <w:rsid w:val="00282E4D"/>
    <w:rsid w:val="00296FB6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3326"/>
    <w:rsid w:val="002F7719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4639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964F8"/>
    <w:rsid w:val="003A3EE1"/>
    <w:rsid w:val="003B4A9C"/>
    <w:rsid w:val="003B647F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1D46"/>
    <w:rsid w:val="00465D58"/>
    <w:rsid w:val="004808CD"/>
    <w:rsid w:val="0048150D"/>
    <w:rsid w:val="00482021"/>
    <w:rsid w:val="00482250"/>
    <w:rsid w:val="00486009"/>
    <w:rsid w:val="00486783"/>
    <w:rsid w:val="0048744C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14EA5"/>
    <w:rsid w:val="005155BA"/>
    <w:rsid w:val="00522B23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86CBF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45B3"/>
    <w:rsid w:val="0066087B"/>
    <w:rsid w:val="006653F6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1812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205ED"/>
    <w:rsid w:val="0073215F"/>
    <w:rsid w:val="007352A8"/>
    <w:rsid w:val="0074296E"/>
    <w:rsid w:val="007454D3"/>
    <w:rsid w:val="007456C7"/>
    <w:rsid w:val="00755DE6"/>
    <w:rsid w:val="00765E24"/>
    <w:rsid w:val="007661AA"/>
    <w:rsid w:val="007661D8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27F1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B725F"/>
    <w:rsid w:val="008D71F3"/>
    <w:rsid w:val="008E6246"/>
    <w:rsid w:val="008E719E"/>
    <w:rsid w:val="008F0549"/>
    <w:rsid w:val="008F0E09"/>
    <w:rsid w:val="008F31E7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2482"/>
    <w:rsid w:val="00A32A17"/>
    <w:rsid w:val="00A34A23"/>
    <w:rsid w:val="00A43FD8"/>
    <w:rsid w:val="00A4565A"/>
    <w:rsid w:val="00A56F60"/>
    <w:rsid w:val="00A61DC0"/>
    <w:rsid w:val="00A7338B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5B0A"/>
    <w:rsid w:val="00AE7FA3"/>
    <w:rsid w:val="00AF444F"/>
    <w:rsid w:val="00AF71A2"/>
    <w:rsid w:val="00B04950"/>
    <w:rsid w:val="00B04C58"/>
    <w:rsid w:val="00B06017"/>
    <w:rsid w:val="00B11D12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50C48"/>
    <w:rsid w:val="00B539C5"/>
    <w:rsid w:val="00B5423D"/>
    <w:rsid w:val="00B5724E"/>
    <w:rsid w:val="00B60D68"/>
    <w:rsid w:val="00B615E3"/>
    <w:rsid w:val="00B63413"/>
    <w:rsid w:val="00B6381D"/>
    <w:rsid w:val="00B663C7"/>
    <w:rsid w:val="00B66A77"/>
    <w:rsid w:val="00B74B87"/>
    <w:rsid w:val="00B74F65"/>
    <w:rsid w:val="00B83B1F"/>
    <w:rsid w:val="00B85F65"/>
    <w:rsid w:val="00B860EA"/>
    <w:rsid w:val="00B870AF"/>
    <w:rsid w:val="00B91500"/>
    <w:rsid w:val="00B95C37"/>
    <w:rsid w:val="00B9741B"/>
    <w:rsid w:val="00BA758F"/>
    <w:rsid w:val="00BB3605"/>
    <w:rsid w:val="00BB68AA"/>
    <w:rsid w:val="00BC2825"/>
    <w:rsid w:val="00BC5486"/>
    <w:rsid w:val="00BD2F08"/>
    <w:rsid w:val="00BD4C91"/>
    <w:rsid w:val="00BD6FBD"/>
    <w:rsid w:val="00BE3526"/>
    <w:rsid w:val="00BE74F3"/>
    <w:rsid w:val="00BF6C90"/>
    <w:rsid w:val="00C04FFC"/>
    <w:rsid w:val="00C12A63"/>
    <w:rsid w:val="00C13F8E"/>
    <w:rsid w:val="00C157F6"/>
    <w:rsid w:val="00C237DE"/>
    <w:rsid w:val="00C270F1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87596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75E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5A72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6CE9"/>
    <w:rsid w:val="00D847D6"/>
    <w:rsid w:val="00D92949"/>
    <w:rsid w:val="00DB0367"/>
    <w:rsid w:val="00DB13F8"/>
    <w:rsid w:val="00DC44F9"/>
    <w:rsid w:val="00DC5255"/>
    <w:rsid w:val="00DC75EB"/>
    <w:rsid w:val="00DE14C6"/>
    <w:rsid w:val="00DE1F02"/>
    <w:rsid w:val="00DE7208"/>
    <w:rsid w:val="00DE7750"/>
    <w:rsid w:val="00DF2878"/>
    <w:rsid w:val="00E10E70"/>
    <w:rsid w:val="00E122D2"/>
    <w:rsid w:val="00E17B15"/>
    <w:rsid w:val="00E20023"/>
    <w:rsid w:val="00E216C1"/>
    <w:rsid w:val="00E3084A"/>
    <w:rsid w:val="00E31D2B"/>
    <w:rsid w:val="00E53F78"/>
    <w:rsid w:val="00E60257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5630D"/>
    <w:rsid w:val="00F710A8"/>
    <w:rsid w:val="00F766F2"/>
    <w:rsid w:val="00F81A53"/>
    <w:rsid w:val="00F82CD6"/>
    <w:rsid w:val="00F833FB"/>
    <w:rsid w:val="00F87668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046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8C525-A358-4848-91AB-CBFE86B3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11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43</cp:revision>
  <cp:lastPrinted>2023-07-06T05:37:00Z</cp:lastPrinted>
  <dcterms:created xsi:type="dcterms:W3CDTF">2022-02-09T07:31:00Z</dcterms:created>
  <dcterms:modified xsi:type="dcterms:W3CDTF">2025-04-15T06:59:00Z</dcterms:modified>
</cp:coreProperties>
</file>