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01" w:rsidRDefault="000F6E9F" w:rsidP="002514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</w:t>
      </w:r>
      <w:r w:rsidR="00CC5268" w:rsidRPr="00CC5268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 </w:t>
      </w:r>
      <w:r w:rsidR="00251401">
        <w:rPr>
          <w:rFonts w:ascii="Times New Roman" w:hAnsi="Times New Roman" w:cs="Times New Roman"/>
          <w:b/>
          <w:sz w:val="24"/>
          <w:szCs w:val="24"/>
        </w:rPr>
        <w:t>пгт</w:t>
      </w:r>
      <w:r w:rsidR="00CC5268" w:rsidRPr="00CC5268">
        <w:rPr>
          <w:rFonts w:ascii="Times New Roman" w:hAnsi="Times New Roman" w:cs="Times New Roman"/>
          <w:b/>
          <w:sz w:val="24"/>
          <w:szCs w:val="24"/>
        </w:rPr>
        <w:t xml:space="preserve"> Приморский Хасанского муниципального округа»</w:t>
      </w:r>
    </w:p>
    <w:p w:rsidR="000F6E9F" w:rsidRDefault="000F6E9F" w:rsidP="002514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251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25140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251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251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5268" w:rsidRPr="00CC5268">
        <w:rPr>
          <w:rFonts w:ascii="Times New Roman" w:hAnsi="Times New Roman" w:cs="Times New Roman"/>
          <w:sz w:val="24"/>
          <w:szCs w:val="24"/>
        </w:rPr>
        <w:t>СОШ пгт Приморский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="00663DAD">
        <w:rPr>
          <w:rFonts w:ascii="Times New Roman" w:hAnsi="Times New Roman" w:cs="Times New Roman"/>
          <w:sz w:val="24"/>
          <w:szCs w:val="24"/>
        </w:rPr>
        <w:t>91,11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663DAD">
        <w:rPr>
          <w:rFonts w:ascii="Times New Roman" w:hAnsi="Times New Roman" w:cs="Times New Roman"/>
          <w:sz w:val="24"/>
          <w:szCs w:val="24"/>
        </w:rPr>
        <w:t>45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663DAD">
        <w:rPr>
          <w:rFonts w:ascii="Times New Roman" w:hAnsi="Times New Roman" w:cs="Times New Roman"/>
          <w:sz w:val="24"/>
          <w:szCs w:val="24"/>
        </w:rPr>
        <w:t>41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 xml:space="preserve">о данному критерию </w:t>
      </w:r>
      <w:r w:rsidR="00663DAD">
        <w:rPr>
          <w:rFonts w:ascii="Times New Roman" w:hAnsi="Times New Roman" w:cs="Times New Roman"/>
          <w:sz w:val="24"/>
          <w:szCs w:val="24"/>
        </w:rPr>
        <w:t>ниже</w:t>
      </w:r>
      <w:r>
        <w:rPr>
          <w:rFonts w:ascii="Times New Roman" w:hAnsi="Times New Roman" w:cs="Times New Roman"/>
          <w:sz w:val="24"/>
          <w:szCs w:val="24"/>
        </w:rPr>
        <w:t xml:space="preserve"> планов</w:t>
      </w:r>
      <w:r w:rsidR="00663DAD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показателя.</w:t>
      </w:r>
    </w:p>
    <w:p w:rsidR="000F6E9F" w:rsidRDefault="000F6E9F" w:rsidP="00251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CC5268" w:rsidRPr="00CC5268">
        <w:rPr>
          <w:rFonts w:ascii="Times New Roman" w:hAnsi="Times New Roman" w:cs="Times New Roman"/>
          <w:sz w:val="24"/>
          <w:szCs w:val="24"/>
        </w:rPr>
        <w:t>СОШ пгт Приморский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663DAD">
        <w:rPr>
          <w:rFonts w:ascii="Times New Roman" w:hAnsi="Times New Roman" w:cs="Times New Roman"/>
          <w:sz w:val="24"/>
          <w:szCs w:val="24"/>
        </w:rPr>
        <w:t>90,91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663DAD">
        <w:rPr>
          <w:rFonts w:ascii="Times New Roman" w:hAnsi="Times New Roman" w:cs="Times New Roman"/>
          <w:sz w:val="24"/>
          <w:szCs w:val="24"/>
        </w:rPr>
        <w:t>55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663DAD">
        <w:rPr>
          <w:rFonts w:ascii="Times New Roman" w:hAnsi="Times New Roman" w:cs="Times New Roman"/>
          <w:sz w:val="24"/>
          <w:szCs w:val="24"/>
        </w:rPr>
        <w:t>50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</w:t>
      </w:r>
      <w:r w:rsidR="00663DAD">
        <w:rPr>
          <w:rFonts w:ascii="Times New Roman" w:hAnsi="Times New Roman" w:cs="Times New Roman"/>
          <w:sz w:val="24"/>
          <w:szCs w:val="24"/>
        </w:rPr>
        <w:t>ниже</w:t>
      </w:r>
      <w:r>
        <w:rPr>
          <w:rFonts w:ascii="Times New Roman" w:hAnsi="Times New Roman" w:cs="Times New Roman"/>
          <w:sz w:val="24"/>
          <w:szCs w:val="24"/>
        </w:rPr>
        <w:t xml:space="preserve"> плановым показателям.</w:t>
      </w:r>
    </w:p>
    <w:p w:rsidR="000F6E9F" w:rsidRDefault="000F6E9F" w:rsidP="00251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 xml:space="preserve">Фактический объем выполнения показателя образовательной программы среднего общего образования </w:t>
      </w:r>
      <w:r w:rsidR="00CC5268" w:rsidRPr="00CC5268">
        <w:rPr>
          <w:rFonts w:ascii="Times New Roman" w:hAnsi="Times New Roman" w:cs="Times New Roman"/>
          <w:sz w:val="24"/>
          <w:szCs w:val="24"/>
        </w:rPr>
        <w:t>СОШ пгт Приморский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3DAD">
        <w:rPr>
          <w:rFonts w:ascii="Times New Roman" w:hAnsi="Times New Roman" w:cs="Times New Roman"/>
          <w:sz w:val="24"/>
          <w:szCs w:val="24"/>
        </w:rPr>
        <w:t>200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  <w:r w:rsidR="00663DAD">
        <w:rPr>
          <w:rFonts w:ascii="Times New Roman" w:hAnsi="Times New Roman" w:cs="Times New Roman"/>
          <w:sz w:val="24"/>
          <w:szCs w:val="24"/>
        </w:rPr>
        <w:t>7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среднем общем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 </w:t>
      </w:r>
      <w:r w:rsidR="00663DAD">
        <w:rPr>
          <w:rFonts w:ascii="Times New Roman" w:hAnsi="Times New Roman" w:cs="Times New Roman"/>
          <w:sz w:val="24"/>
          <w:szCs w:val="24"/>
        </w:rPr>
        <w:t>14</w:t>
      </w:r>
      <w:r w:rsidRPr="00267150">
        <w:rPr>
          <w:rFonts w:ascii="Times New Roman" w:hAnsi="Times New Roman" w:cs="Times New Roman"/>
          <w:sz w:val="24"/>
          <w:szCs w:val="24"/>
        </w:rPr>
        <w:t xml:space="preserve">.Оценка выполнения по данному критерию </w:t>
      </w:r>
      <w:r w:rsidR="00663DAD">
        <w:rPr>
          <w:rFonts w:ascii="Times New Roman" w:hAnsi="Times New Roman" w:cs="Times New Roman"/>
          <w:sz w:val="24"/>
          <w:szCs w:val="24"/>
        </w:rPr>
        <w:t>превышает плановый показатель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3DAD" w:rsidRPr="00663DAD" w:rsidRDefault="00647EB1" w:rsidP="00251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DAD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программы дошкольного образования СООШ пгт Приморский </w:t>
      </w:r>
      <w:r w:rsidR="00663DAD" w:rsidRPr="00663DAD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отчетный период</w:t>
      </w:r>
      <w:r w:rsidR="00663DAD" w:rsidRPr="00663DAD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>
        <w:rPr>
          <w:rFonts w:ascii="Times New Roman" w:hAnsi="Times New Roman" w:cs="Times New Roman"/>
          <w:sz w:val="24"/>
          <w:szCs w:val="24"/>
        </w:rPr>
        <w:t>105,71</w:t>
      </w:r>
      <w:r w:rsidR="00663DAD" w:rsidRPr="00663DAD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>
        <w:rPr>
          <w:rFonts w:ascii="Times New Roman" w:hAnsi="Times New Roman" w:cs="Times New Roman"/>
          <w:sz w:val="24"/>
          <w:szCs w:val="24"/>
        </w:rPr>
        <w:t>35</w:t>
      </w:r>
      <w:r w:rsidR="00663DAD" w:rsidRPr="00663DAD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за отчетный период составило </w:t>
      </w:r>
      <w:r>
        <w:rPr>
          <w:rFonts w:ascii="Times New Roman" w:hAnsi="Times New Roman" w:cs="Times New Roman"/>
          <w:sz w:val="24"/>
          <w:szCs w:val="24"/>
        </w:rPr>
        <w:t>37</w:t>
      </w:r>
      <w:r w:rsidR="00663DAD" w:rsidRPr="00663DAD">
        <w:rPr>
          <w:rFonts w:ascii="Times New Roman" w:hAnsi="Times New Roman" w:cs="Times New Roman"/>
          <w:sz w:val="24"/>
          <w:szCs w:val="24"/>
        </w:rPr>
        <w:t>. Данное отклонение является допустимым.</w:t>
      </w:r>
    </w:p>
    <w:p w:rsidR="000F6E9F" w:rsidRPr="00267150" w:rsidRDefault="000F6E9F" w:rsidP="00251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647EB1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267150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</w:t>
      </w:r>
      <w:r w:rsidR="00647EB1">
        <w:rPr>
          <w:rFonts w:ascii="Times New Roman" w:hAnsi="Times New Roman" w:cs="Times New Roman"/>
          <w:sz w:val="24"/>
          <w:szCs w:val="24"/>
        </w:rPr>
        <w:t>75</w:t>
      </w:r>
      <w:r w:rsidRPr="00267150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647EB1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647EB1">
        <w:rPr>
          <w:rFonts w:ascii="Times New Roman" w:hAnsi="Times New Roman" w:cs="Times New Roman"/>
          <w:sz w:val="24"/>
          <w:szCs w:val="24"/>
        </w:rPr>
        <w:t>33,3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 w:rsidR="00647EB1">
        <w:rPr>
          <w:rFonts w:ascii="Times New Roman" w:hAnsi="Times New Roman" w:cs="Times New Roman"/>
          <w:sz w:val="24"/>
          <w:szCs w:val="24"/>
        </w:rPr>
        <w:t xml:space="preserve">превышает </w:t>
      </w:r>
      <w:r>
        <w:rPr>
          <w:rFonts w:ascii="Times New Roman" w:hAnsi="Times New Roman" w:cs="Times New Roman"/>
          <w:sz w:val="24"/>
          <w:szCs w:val="24"/>
        </w:rPr>
        <w:t>плановы</w:t>
      </w:r>
      <w:r w:rsidR="00647EB1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647EB1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F7958">
        <w:rPr>
          <w:rFonts w:ascii="Times New Roman" w:hAnsi="Times New Roman" w:cs="Times New Roman"/>
          <w:sz w:val="24"/>
          <w:szCs w:val="24"/>
        </w:rPr>
        <w:t>10,25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 w:rsidR="001F7958">
        <w:rPr>
          <w:rFonts w:ascii="Times New Roman" w:hAnsi="Times New Roman" w:cs="Times New Roman"/>
          <w:sz w:val="24"/>
          <w:szCs w:val="24"/>
        </w:rPr>
        <w:t xml:space="preserve">существенно ниже </w:t>
      </w:r>
      <w:r>
        <w:rPr>
          <w:rFonts w:ascii="Times New Roman" w:hAnsi="Times New Roman" w:cs="Times New Roman"/>
          <w:sz w:val="24"/>
          <w:szCs w:val="24"/>
        </w:rPr>
        <w:t>плановы</w:t>
      </w:r>
      <w:r w:rsidR="001F7958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1F7958">
        <w:rPr>
          <w:rFonts w:ascii="Times New Roman" w:hAnsi="Times New Roman" w:cs="Times New Roman"/>
          <w:sz w:val="24"/>
          <w:szCs w:val="24"/>
        </w:rPr>
        <w:t>ей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1F7958">
        <w:rPr>
          <w:rFonts w:ascii="Times New Roman" w:hAnsi="Times New Roman" w:cs="Times New Roman"/>
          <w:sz w:val="24"/>
          <w:szCs w:val="24"/>
        </w:rPr>
        <w:t>95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F7958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F7958">
        <w:rPr>
          <w:rFonts w:ascii="Times New Roman" w:hAnsi="Times New Roman" w:cs="Times New Roman"/>
          <w:sz w:val="24"/>
          <w:szCs w:val="24"/>
        </w:rPr>
        <w:t>66,6</w:t>
      </w:r>
      <w:r w:rsidRPr="008C2E59">
        <w:rPr>
          <w:rFonts w:ascii="Times New Roman" w:hAnsi="Times New Roman" w:cs="Times New Roman"/>
          <w:sz w:val="24"/>
          <w:szCs w:val="24"/>
        </w:rPr>
        <w:t xml:space="preserve">%,что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>
        <w:rPr>
          <w:rFonts w:ascii="Times New Roman" w:hAnsi="Times New Roman" w:cs="Times New Roman"/>
          <w:sz w:val="24"/>
          <w:szCs w:val="24"/>
        </w:rPr>
        <w:t>, в связи с окончанием срока категории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>
        <w:rPr>
          <w:rFonts w:ascii="Times New Roman" w:hAnsi="Times New Roman" w:cs="Times New Roman"/>
          <w:sz w:val="24"/>
          <w:szCs w:val="24"/>
        </w:rPr>
        <w:t>дняя наполняемость классов-</w:t>
      </w:r>
      <w:r w:rsidR="001F7958">
        <w:rPr>
          <w:rFonts w:ascii="Times New Roman" w:hAnsi="Times New Roman" w:cs="Times New Roman"/>
          <w:sz w:val="24"/>
          <w:szCs w:val="24"/>
        </w:rPr>
        <w:t>10,2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25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>-Соответствие места оказания услуги необходимому уровню и оснащенности материалами и оборудованием-</w:t>
      </w:r>
      <w:r w:rsidR="001F7958">
        <w:rPr>
          <w:rFonts w:ascii="Times New Roman" w:hAnsi="Times New Roman" w:cs="Times New Roman"/>
          <w:sz w:val="24"/>
          <w:szCs w:val="24"/>
        </w:rPr>
        <w:t>85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 w:rsidRPr="009C1E9E">
        <w:rPr>
          <w:rFonts w:ascii="Times New Roman" w:hAnsi="Times New Roman" w:cs="Times New Roman"/>
          <w:sz w:val="24"/>
          <w:szCs w:val="24"/>
        </w:rPr>
        <w:t>-</w:t>
      </w:r>
      <w:r w:rsidR="001F7958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1F7958">
        <w:rPr>
          <w:rFonts w:ascii="Times New Roman" w:hAnsi="Times New Roman" w:cs="Times New Roman"/>
          <w:sz w:val="24"/>
          <w:szCs w:val="24"/>
        </w:rPr>
        <w:t xml:space="preserve"> показатели на отчетную дату, </w:t>
      </w:r>
      <w:r w:rsidRPr="009C1E9E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A12C0">
        <w:rPr>
          <w:rFonts w:ascii="Times New Roman" w:hAnsi="Times New Roman" w:cs="Times New Roman"/>
          <w:sz w:val="24"/>
          <w:szCs w:val="24"/>
        </w:rPr>
        <w:t>0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0A12C0">
        <w:rPr>
          <w:rFonts w:ascii="Times New Roman" w:hAnsi="Times New Roman" w:cs="Times New Roman"/>
          <w:sz w:val="24"/>
          <w:szCs w:val="24"/>
        </w:rPr>
        <w:t xml:space="preserve">показатели на отчетную дату,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1F7958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>
        <w:rPr>
          <w:rFonts w:ascii="Times New Roman" w:hAnsi="Times New Roman" w:cs="Times New Roman"/>
          <w:sz w:val="24"/>
          <w:szCs w:val="24"/>
        </w:rPr>
        <w:t>планов</w:t>
      </w:r>
      <w:r w:rsidR="001F7958">
        <w:rPr>
          <w:rFonts w:ascii="Times New Roman" w:hAnsi="Times New Roman" w:cs="Times New Roman"/>
          <w:sz w:val="24"/>
          <w:szCs w:val="24"/>
        </w:rPr>
        <w:t xml:space="preserve">ым </w:t>
      </w:r>
      <w:r>
        <w:rPr>
          <w:rFonts w:ascii="Times New Roman" w:hAnsi="Times New Roman" w:cs="Times New Roman"/>
          <w:sz w:val="24"/>
          <w:szCs w:val="24"/>
        </w:rPr>
        <w:t>показателя</w:t>
      </w:r>
      <w:r w:rsidR="001F7958">
        <w:rPr>
          <w:rFonts w:ascii="Times New Roman" w:hAnsi="Times New Roman" w:cs="Times New Roman"/>
          <w:sz w:val="24"/>
          <w:szCs w:val="24"/>
        </w:rPr>
        <w:t>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CC3BD6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1F7958">
        <w:rPr>
          <w:rFonts w:ascii="Times New Roman" w:hAnsi="Times New Roman" w:cs="Times New Roman"/>
          <w:sz w:val="24"/>
          <w:szCs w:val="24"/>
        </w:rPr>
        <w:t>40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t>- Доля учащихся, неуспевающих по итогам учебного года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 w:rsidRPr="00197A93">
        <w:rPr>
          <w:rFonts w:ascii="Times New Roman" w:hAnsi="Times New Roman" w:cs="Times New Roman"/>
          <w:sz w:val="24"/>
          <w:szCs w:val="24"/>
        </w:rPr>
        <w:t>-</w:t>
      </w:r>
      <w:r w:rsidR="001F7958">
        <w:rPr>
          <w:rFonts w:ascii="Times New Roman" w:hAnsi="Times New Roman" w:cs="Times New Roman"/>
          <w:sz w:val="24"/>
          <w:szCs w:val="24"/>
        </w:rPr>
        <w:t>1</w:t>
      </w:r>
      <w:r w:rsidRPr="00197A93">
        <w:rPr>
          <w:rFonts w:ascii="Times New Roman" w:hAnsi="Times New Roman" w:cs="Times New Roman"/>
          <w:sz w:val="24"/>
          <w:szCs w:val="24"/>
        </w:rPr>
        <w:t>%, что не превышает плановый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показатель;</w:t>
      </w:r>
    </w:p>
    <w:p w:rsidR="000F6E9F" w:rsidRPr="008C2E59" w:rsidRDefault="000F6E9F" w:rsidP="00251401">
      <w:pPr>
        <w:tabs>
          <w:tab w:val="left" w:pos="75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образования: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среднего образования-100%, что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 w:rsidR="001F7958">
        <w:rPr>
          <w:rFonts w:ascii="Times New Roman" w:hAnsi="Times New Roman" w:cs="Times New Roman"/>
          <w:sz w:val="24"/>
          <w:szCs w:val="24"/>
        </w:rPr>
        <w:t xml:space="preserve"> -75</w:t>
      </w:r>
      <w:r w:rsidRPr="008C2E59">
        <w:rPr>
          <w:rFonts w:ascii="Times New Roman" w:hAnsi="Times New Roman" w:cs="Times New Roman"/>
          <w:sz w:val="24"/>
          <w:szCs w:val="24"/>
        </w:rPr>
        <w:t>%, ч</w:t>
      </w:r>
      <w:r>
        <w:rPr>
          <w:rFonts w:ascii="Times New Roman" w:hAnsi="Times New Roman" w:cs="Times New Roman"/>
          <w:sz w:val="24"/>
          <w:szCs w:val="24"/>
        </w:rPr>
        <w:t>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F7958">
        <w:rPr>
          <w:rFonts w:ascii="Times New Roman" w:hAnsi="Times New Roman" w:cs="Times New Roman"/>
          <w:sz w:val="24"/>
          <w:szCs w:val="24"/>
        </w:rPr>
        <w:t>66,6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z w:val="24"/>
          <w:szCs w:val="24"/>
        </w:rPr>
        <w:t>редняя наполняемость классов-</w:t>
      </w:r>
      <w:r w:rsidR="001F795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%, соответствует плановым показателям;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</w:t>
      </w:r>
      <w:r w:rsidR="001F7958">
        <w:rPr>
          <w:rFonts w:ascii="Times New Roman" w:hAnsi="Times New Roman" w:cs="Times New Roman"/>
          <w:sz w:val="24"/>
          <w:szCs w:val="24"/>
        </w:rPr>
        <w:t>9</w:t>
      </w:r>
      <w:r w:rsidRPr="008C2E59">
        <w:rPr>
          <w:rFonts w:ascii="Times New Roman" w:hAnsi="Times New Roman" w:cs="Times New Roman"/>
          <w:sz w:val="24"/>
          <w:szCs w:val="24"/>
        </w:rPr>
        <w:t>0%, что соответствует плановым показателям;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 по обязательным предметам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1F7958">
        <w:rPr>
          <w:rFonts w:ascii="Times New Roman" w:hAnsi="Times New Roman" w:cs="Times New Roman"/>
          <w:sz w:val="24"/>
          <w:szCs w:val="24"/>
        </w:rPr>
        <w:t>0</w:t>
      </w:r>
      <w:r w:rsidRPr="00596D08">
        <w:rPr>
          <w:rFonts w:ascii="Times New Roman" w:hAnsi="Times New Roman" w:cs="Times New Roman"/>
          <w:sz w:val="24"/>
          <w:szCs w:val="24"/>
        </w:rPr>
        <w:t>%,</w:t>
      </w:r>
      <w:r w:rsidR="001F7958">
        <w:rPr>
          <w:rFonts w:ascii="Times New Roman" w:hAnsi="Times New Roman" w:cs="Times New Roman"/>
          <w:sz w:val="24"/>
          <w:szCs w:val="24"/>
        </w:rPr>
        <w:t xml:space="preserve"> показатель на отчетную дату,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соответствует плановым показателям;</w:t>
      </w:r>
    </w:p>
    <w:p w:rsidR="000F6E9F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1F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F795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%,</w:t>
      </w:r>
      <w:r w:rsidR="001F7958">
        <w:rPr>
          <w:rFonts w:ascii="Times New Roman" w:hAnsi="Times New Roman" w:cs="Times New Roman"/>
          <w:sz w:val="24"/>
          <w:szCs w:val="24"/>
        </w:rPr>
        <w:t xml:space="preserve"> показатели на отчетную дату,</w:t>
      </w:r>
      <w:r>
        <w:rPr>
          <w:rFonts w:ascii="Times New Roman" w:hAnsi="Times New Roman" w:cs="Times New Roman"/>
          <w:sz w:val="24"/>
          <w:szCs w:val="24"/>
        </w:rPr>
        <w:t xml:space="preserve"> что </w:t>
      </w:r>
      <w:r w:rsidR="001F7958">
        <w:rPr>
          <w:rFonts w:ascii="Times New Roman" w:hAnsi="Times New Roman" w:cs="Times New Roman"/>
          <w:sz w:val="24"/>
          <w:szCs w:val="24"/>
        </w:rPr>
        <w:t>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планов</w:t>
      </w:r>
      <w:r w:rsidR="001F7958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показателя</w:t>
      </w:r>
      <w:r w:rsidR="001F7958">
        <w:rPr>
          <w:rFonts w:ascii="Times New Roman" w:hAnsi="Times New Roman" w:cs="Times New Roman"/>
          <w:sz w:val="24"/>
          <w:szCs w:val="24"/>
        </w:rPr>
        <w:t>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0F6E9F" w:rsidRPr="008C2E59" w:rsidRDefault="001F7958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Обр</w:t>
      </w:r>
      <w:r w:rsidR="00B11A46">
        <w:rPr>
          <w:rFonts w:ascii="Times New Roman" w:hAnsi="Times New Roman" w:cs="Times New Roman"/>
          <w:sz w:val="24"/>
          <w:szCs w:val="24"/>
          <w:u w:val="single"/>
        </w:rPr>
        <w:t>азовательная программа дошкольного образования</w:t>
      </w:r>
      <w:r w:rsidR="000F6E9F" w:rsidRPr="00CC3BD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11A46" w:rsidRPr="00B11A46" w:rsidRDefault="00B11A46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A4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A46">
        <w:rPr>
          <w:rFonts w:ascii="Times New Roman" w:hAnsi="Times New Roman" w:cs="Times New Roman"/>
          <w:sz w:val="24"/>
          <w:szCs w:val="24"/>
        </w:rPr>
        <w:t>Соответствие образовательной программы Федеральному государственному образовательному стандарту дошкольного образования – 100%, что соответствует плановому показателю;</w:t>
      </w:r>
    </w:p>
    <w:p w:rsidR="00B11A46" w:rsidRPr="00B11A46" w:rsidRDefault="00B11A46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A46">
        <w:rPr>
          <w:rFonts w:ascii="Times New Roman" w:hAnsi="Times New Roman" w:cs="Times New Roman"/>
          <w:sz w:val="24"/>
          <w:szCs w:val="24"/>
        </w:rPr>
        <w:t xml:space="preserve">- Доля родительской общественности удовлетворенная качеством образовательной услуги – 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B11A46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B11A46" w:rsidRPr="00B11A46" w:rsidRDefault="00B11A46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A46">
        <w:rPr>
          <w:rFonts w:ascii="Times New Roman" w:hAnsi="Times New Roman" w:cs="Times New Roman"/>
          <w:sz w:val="24"/>
          <w:szCs w:val="24"/>
        </w:rPr>
        <w:t>- Укомплектованность кадрами –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B11A46">
        <w:rPr>
          <w:rFonts w:ascii="Times New Roman" w:hAnsi="Times New Roman" w:cs="Times New Roman"/>
          <w:sz w:val="24"/>
          <w:szCs w:val="24"/>
        </w:rPr>
        <w:t xml:space="preserve">%, что превышает плановый показатель; </w:t>
      </w:r>
    </w:p>
    <w:p w:rsidR="00B11A46" w:rsidRPr="00B11A46" w:rsidRDefault="00B11A46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A46">
        <w:rPr>
          <w:rFonts w:ascii="Times New Roman" w:hAnsi="Times New Roman" w:cs="Times New Roman"/>
          <w:sz w:val="24"/>
          <w:szCs w:val="24"/>
        </w:rPr>
        <w:t>- Доля педагогических работников имеющих категорию –0%, что соответствует плановым показателям;</w:t>
      </w:r>
    </w:p>
    <w:p w:rsidR="00B11A46" w:rsidRPr="00B11A46" w:rsidRDefault="00B11A46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A46">
        <w:rPr>
          <w:rFonts w:ascii="Times New Roman" w:hAnsi="Times New Roman" w:cs="Times New Roman"/>
          <w:sz w:val="24"/>
          <w:szCs w:val="24"/>
        </w:rPr>
        <w:t xml:space="preserve">- Соответствие места оказания услуги необходимому уровню оснащенности материалами оборудованием  -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B11A4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B11A46" w:rsidRPr="00B11A46" w:rsidRDefault="00B11A46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A46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B11A46" w:rsidRPr="00B11A46" w:rsidRDefault="00B11A46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A46">
        <w:rPr>
          <w:rFonts w:ascii="Times New Roman" w:hAnsi="Times New Roman" w:cs="Times New Roman"/>
          <w:sz w:val="24"/>
          <w:szCs w:val="24"/>
        </w:rPr>
        <w:t>- Выполнение условий профессионального развития педагогических работников: повышение квалификации педагогических работников – 100</w:t>
      </w:r>
      <w:r w:rsidR="00821C6F">
        <w:rPr>
          <w:rFonts w:ascii="Times New Roman" w:hAnsi="Times New Roman" w:cs="Times New Roman"/>
          <w:sz w:val="24"/>
          <w:szCs w:val="24"/>
        </w:rPr>
        <w:t>%</w:t>
      </w:r>
      <w:r w:rsidRPr="00B11A46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соответствует</w:t>
      </w:r>
      <w:r w:rsidRPr="00B11A46">
        <w:rPr>
          <w:rFonts w:ascii="Times New Roman" w:hAnsi="Times New Roman" w:cs="Times New Roman"/>
          <w:sz w:val="24"/>
          <w:szCs w:val="24"/>
        </w:rPr>
        <w:t xml:space="preserve"> плановы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11A46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B11A46">
        <w:rPr>
          <w:rFonts w:ascii="Times New Roman" w:hAnsi="Times New Roman" w:cs="Times New Roman"/>
          <w:sz w:val="24"/>
          <w:szCs w:val="24"/>
        </w:rPr>
        <w:t>;</w:t>
      </w:r>
    </w:p>
    <w:p w:rsidR="00B11A46" w:rsidRDefault="00B11A46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A46">
        <w:rPr>
          <w:rFonts w:ascii="Times New Roman" w:hAnsi="Times New Roman" w:cs="Times New Roman"/>
          <w:sz w:val="24"/>
          <w:szCs w:val="24"/>
        </w:rPr>
        <w:t xml:space="preserve">- Посещаемость (дето-дни) плановый показатель на </w:t>
      </w:r>
      <w:r>
        <w:rPr>
          <w:rFonts w:ascii="Times New Roman" w:hAnsi="Times New Roman" w:cs="Times New Roman"/>
          <w:sz w:val="24"/>
          <w:szCs w:val="24"/>
        </w:rPr>
        <w:t>отчетную дату</w:t>
      </w:r>
      <w:r w:rsidRPr="00B11A46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2146</w:t>
      </w:r>
      <w:r w:rsidRPr="00B11A46">
        <w:rPr>
          <w:rFonts w:ascii="Times New Roman" w:hAnsi="Times New Roman" w:cs="Times New Roman"/>
          <w:sz w:val="24"/>
          <w:szCs w:val="24"/>
        </w:rPr>
        <w:t xml:space="preserve">, фактический показатель составил </w:t>
      </w:r>
      <w:r>
        <w:rPr>
          <w:rFonts w:ascii="Times New Roman" w:hAnsi="Times New Roman" w:cs="Times New Roman"/>
          <w:sz w:val="24"/>
          <w:szCs w:val="24"/>
        </w:rPr>
        <w:t>1420,</w:t>
      </w:r>
      <w:r w:rsidRPr="00B11A46">
        <w:rPr>
          <w:rFonts w:ascii="Times New Roman" w:hAnsi="Times New Roman" w:cs="Times New Roman"/>
          <w:sz w:val="24"/>
          <w:szCs w:val="24"/>
        </w:rPr>
        <w:t xml:space="preserve"> что не соответствует плановому показателю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E9F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выполнении фактических нет</w:t>
      </w:r>
      <w:r w:rsidR="000A12C0">
        <w:rPr>
          <w:rFonts w:ascii="Times New Roman" w:hAnsi="Times New Roman" w:cs="Times New Roman"/>
          <w:sz w:val="24"/>
          <w:szCs w:val="24"/>
        </w:rPr>
        <w:t xml:space="preserve"> за 1 квартал 2025 год</w:t>
      </w:r>
      <w:bookmarkStart w:id="0" w:name="_GoBack"/>
      <w:bookmarkEnd w:id="0"/>
      <w:r w:rsidRPr="008C2E59">
        <w:rPr>
          <w:rFonts w:ascii="Times New Roman" w:hAnsi="Times New Roman" w:cs="Times New Roman"/>
          <w:sz w:val="24"/>
          <w:szCs w:val="24"/>
        </w:rPr>
        <w:t>.</w:t>
      </w:r>
    </w:p>
    <w:p w:rsidR="000F6E9F" w:rsidRPr="008C2E59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251401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251401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251401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>Зам. главного бухгал</w:t>
      </w:r>
      <w:r w:rsidR="005539B7">
        <w:rPr>
          <w:rFonts w:ascii="Times New Roman" w:hAnsi="Times New Roman" w:cs="Times New Roman"/>
          <w:sz w:val="24"/>
          <w:szCs w:val="24"/>
        </w:rPr>
        <w:t xml:space="preserve">тера   ________  </w:t>
      </w:r>
      <w:proofErr w:type="spellStart"/>
      <w:r w:rsidR="005539B7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5539B7">
        <w:rPr>
          <w:rFonts w:ascii="Times New Roman" w:hAnsi="Times New Roman" w:cs="Times New Roman"/>
          <w:sz w:val="24"/>
          <w:szCs w:val="24"/>
        </w:rPr>
        <w:t xml:space="preserve"> Ю.Е.      </w:t>
      </w:r>
      <w:r w:rsidR="00284107">
        <w:rPr>
          <w:rFonts w:ascii="Times New Roman" w:hAnsi="Times New Roman" w:cs="Times New Roman"/>
          <w:sz w:val="24"/>
          <w:szCs w:val="24"/>
        </w:rPr>
        <w:t xml:space="preserve">  «21</w:t>
      </w:r>
      <w:r>
        <w:rPr>
          <w:rFonts w:ascii="Times New Roman" w:hAnsi="Times New Roman" w:cs="Times New Roman"/>
          <w:sz w:val="24"/>
          <w:szCs w:val="24"/>
        </w:rPr>
        <w:t>» апреля 2025 года</w:t>
      </w:r>
    </w:p>
    <w:p w:rsidR="000F6E9F" w:rsidRDefault="000F6E9F" w:rsidP="00251401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251401">
      <w:pPr>
        <w:spacing w:after="0" w:line="240" w:lineRule="auto"/>
      </w:pPr>
    </w:p>
    <w:sectPr w:rsidR="000C03FF" w:rsidSect="005539B7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A12C0"/>
    <w:rsid w:val="000C03FF"/>
    <w:rsid w:val="000F436A"/>
    <w:rsid w:val="000F5AEC"/>
    <w:rsid w:val="000F6E9F"/>
    <w:rsid w:val="00106887"/>
    <w:rsid w:val="001134C5"/>
    <w:rsid w:val="001141B8"/>
    <w:rsid w:val="00136EE1"/>
    <w:rsid w:val="00137850"/>
    <w:rsid w:val="0014064D"/>
    <w:rsid w:val="00144D5D"/>
    <w:rsid w:val="00153B95"/>
    <w:rsid w:val="00183DEB"/>
    <w:rsid w:val="00192A8F"/>
    <w:rsid w:val="001B5A72"/>
    <w:rsid w:val="001F7958"/>
    <w:rsid w:val="00205CAD"/>
    <w:rsid w:val="002356D6"/>
    <w:rsid w:val="00251401"/>
    <w:rsid w:val="00262D13"/>
    <w:rsid w:val="00272433"/>
    <w:rsid w:val="00284107"/>
    <w:rsid w:val="0029540A"/>
    <w:rsid w:val="002D51CA"/>
    <w:rsid w:val="002F1590"/>
    <w:rsid w:val="002F37F9"/>
    <w:rsid w:val="003110DF"/>
    <w:rsid w:val="00323E84"/>
    <w:rsid w:val="003A29B9"/>
    <w:rsid w:val="003A537F"/>
    <w:rsid w:val="0040306E"/>
    <w:rsid w:val="00441849"/>
    <w:rsid w:val="004442F2"/>
    <w:rsid w:val="00454E33"/>
    <w:rsid w:val="0047458B"/>
    <w:rsid w:val="00482E57"/>
    <w:rsid w:val="004C6EB4"/>
    <w:rsid w:val="004E102E"/>
    <w:rsid w:val="004E481C"/>
    <w:rsid w:val="004F03D3"/>
    <w:rsid w:val="0050359A"/>
    <w:rsid w:val="005041F1"/>
    <w:rsid w:val="00520A6A"/>
    <w:rsid w:val="005539B7"/>
    <w:rsid w:val="00560AA8"/>
    <w:rsid w:val="00572938"/>
    <w:rsid w:val="00574A54"/>
    <w:rsid w:val="005828CD"/>
    <w:rsid w:val="0059142E"/>
    <w:rsid w:val="005A05C9"/>
    <w:rsid w:val="005C5FA9"/>
    <w:rsid w:val="005D0C3C"/>
    <w:rsid w:val="005D44FA"/>
    <w:rsid w:val="005E278C"/>
    <w:rsid w:val="0061223F"/>
    <w:rsid w:val="006445A9"/>
    <w:rsid w:val="00647EB1"/>
    <w:rsid w:val="006606E4"/>
    <w:rsid w:val="00663DAD"/>
    <w:rsid w:val="006A1766"/>
    <w:rsid w:val="006A5454"/>
    <w:rsid w:val="006B28B2"/>
    <w:rsid w:val="006B3E6A"/>
    <w:rsid w:val="006F5F83"/>
    <w:rsid w:val="006F6FCE"/>
    <w:rsid w:val="00721B8A"/>
    <w:rsid w:val="00730300"/>
    <w:rsid w:val="0073179E"/>
    <w:rsid w:val="00791341"/>
    <w:rsid w:val="007A3756"/>
    <w:rsid w:val="007B3B80"/>
    <w:rsid w:val="007F7810"/>
    <w:rsid w:val="00821C6F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5920"/>
    <w:rsid w:val="00AF59AC"/>
    <w:rsid w:val="00B0214B"/>
    <w:rsid w:val="00B11A46"/>
    <w:rsid w:val="00B35D27"/>
    <w:rsid w:val="00B43325"/>
    <w:rsid w:val="00B4568A"/>
    <w:rsid w:val="00B566AC"/>
    <w:rsid w:val="00B71B2E"/>
    <w:rsid w:val="00B8236E"/>
    <w:rsid w:val="00BB26F8"/>
    <w:rsid w:val="00BB4A20"/>
    <w:rsid w:val="00BB73A0"/>
    <w:rsid w:val="00BB7BEC"/>
    <w:rsid w:val="00BC3006"/>
    <w:rsid w:val="00BE6105"/>
    <w:rsid w:val="00BF5385"/>
    <w:rsid w:val="00BF79DC"/>
    <w:rsid w:val="00C00447"/>
    <w:rsid w:val="00C21B35"/>
    <w:rsid w:val="00C316C9"/>
    <w:rsid w:val="00C34F9E"/>
    <w:rsid w:val="00C37E83"/>
    <w:rsid w:val="00C418D5"/>
    <w:rsid w:val="00C57749"/>
    <w:rsid w:val="00C70179"/>
    <w:rsid w:val="00C9400D"/>
    <w:rsid w:val="00CB27FC"/>
    <w:rsid w:val="00CB6217"/>
    <w:rsid w:val="00CC47BE"/>
    <w:rsid w:val="00CC5268"/>
    <w:rsid w:val="00CE6B9B"/>
    <w:rsid w:val="00CF61D9"/>
    <w:rsid w:val="00D0296D"/>
    <w:rsid w:val="00D049DA"/>
    <w:rsid w:val="00D54626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2025-04-16T05:39:00Z</dcterms:created>
  <dcterms:modified xsi:type="dcterms:W3CDTF">2025-04-21T01:04:00Z</dcterms:modified>
</cp:coreProperties>
</file>