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6481" w14:textId="77777777" w:rsidR="00F934F4" w:rsidRDefault="00F934F4" w:rsidP="00D44C87">
      <w:pPr>
        <w:pStyle w:val="a3"/>
        <w:kinsoku w:val="0"/>
        <w:overflowPunct w:val="0"/>
        <w:spacing w:before="61" w:line="259" w:lineRule="auto"/>
        <w:ind w:left="1276" w:right="1882" w:firstLine="22"/>
        <w:jc w:val="center"/>
        <w:rPr>
          <w:b/>
          <w:bCs/>
          <w:color w:val="262626"/>
          <w:w w:val="105"/>
          <w:sz w:val="22"/>
          <w:szCs w:val="22"/>
        </w:rPr>
      </w:pPr>
      <w:r w:rsidRPr="00F934F4">
        <w:rPr>
          <w:b/>
          <w:bCs/>
          <w:color w:val="262626"/>
          <w:w w:val="105"/>
          <w:sz w:val="22"/>
          <w:szCs w:val="22"/>
        </w:rPr>
        <w:t>ПРОТОКОЛ</w:t>
      </w:r>
    </w:p>
    <w:p w14:paraId="30987597" w14:textId="77777777" w:rsidR="004072CA" w:rsidRDefault="00F934F4" w:rsidP="00F934F4">
      <w:pPr>
        <w:pStyle w:val="a3"/>
        <w:kinsoku w:val="0"/>
        <w:overflowPunct w:val="0"/>
        <w:spacing w:before="61" w:line="259" w:lineRule="auto"/>
        <w:ind w:right="39"/>
        <w:jc w:val="center"/>
        <w:rPr>
          <w:b/>
          <w:bCs/>
          <w:color w:val="262626"/>
          <w:spacing w:val="-2"/>
          <w:w w:val="105"/>
          <w:sz w:val="22"/>
          <w:szCs w:val="22"/>
        </w:rPr>
      </w:pPr>
      <w:r w:rsidRPr="00F934F4">
        <w:rPr>
          <w:b/>
          <w:bCs/>
          <w:color w:val="262626"/>
          <w:w w:val="105"/>
          <w:sz w:val="22"/>
          <w:szCs w:val="22"/>
        </w:rPr>
        <w:t>вскрытия конвертов с заявками на участие в открытом конкурс</w:t>
      </w:r>
      <w:r>
        <w:rPr>
          <w:b/>
          <w:bCs/>
          <w:color w:val="262626"/>
          <w:w w:val="105"/>
          <w:sz w:val="22"/>
          <w:szCs w:val="22"/>
        </w:rPr>
        <w:t>е</w:t>
      </w:r>
      <w:r w:rsidRPr="00F934F4">
        <w:rPr>
          <w:b/>
          <w:bCs/>
          <w:color w:val="262626"/>
          <w:w w:val="105"/>
          <w:sz w:val="22"/>
          <w:szCs w:val="22"/>
        </w:rPr>
        <w:t xml:space="preserve"> по отбору </w:t>
      </w:r>
      <w:r w:rsidR="00021949" w:rsidRPr="00021949">
        <w:rPr>
          <w:b/>
          <w:color w:val="333333"/>
          <w:szCs w:val="20"/>
          <w:shd w:val="clear" w:color="auto" w:fill="FFFFFF"/>
        </w:rPr>
        <w:t>специализированной службы по вопросам похоронного дела на территории Хасанского муниципального округа Приморского края</w:t>
      </w:r>
    </w:p>
    <w:p w14:paraId="63E3FBB1" w14:textId="77777777" w:rsidR="004072CA" w:rsidRDefault="004072CA">
      <w:pPr>
        <w:pStyle w:val="a3"/>
        <w:kinsoku w:val="0"/>
        <w:overflowPunct w:val="0"/>
        <w:spacing w:before="5"/>
        <w:rPr>
          <w:b/>
          <w:bCs/>
          <w:sz w:val="25"/>
          <w:szCs w:val="25"/>
        </w:rPr>
      </w:pPr>
    </w:p>
    <w:p w14:paraId="3C3BAD56" w14:textId="77777777" w:rsidR="004072CA" w:rsidRDefault="00315C27" w:rsidP="007F598E">
      <w:pPr>
        <w:pStyle w:val="a3"/>
        <w:tabs>
          <w:tab w:val="left" w:pos="7619"/>
        </w:tabs>
        <w:kinsoku w:val="0"/>
        <w:overflowPunct w:val="0"/>
        <w:ind w:left="109"/>
        <w:jc w:val="right"/>
        <w:rPr>
          <w:color w:val="262626"/>
          <w:spacing w:val="-5"/>
          <w:w w:val="105"/>
        </w:rPr>
      </w:pPr>
      <w:r>
        <w:rPr>
          <w:color w:val="262626"/>
          <w:w w:val="105"/>
        </w:rPr>
        <w:t>пгт. Славянка</w:t>
      </w:r>
      <w:r w:rsidR="004072CA">
        <w:rPr>
          <w:color w:val="262626"/>
          <w:spacing w:val="-13"/>
          <w:w w:val="105"/>
        </w:rPr>
        <w:t xml:space="preserve"> </w:t>
      </w:r>
      <w:r w:rsidR="007F598E">
        <w:rPr>
          <w:color w:val="262626"/>
          <w:spacing w:val="-13"/>
          <w:w w:val="105"/>
        </w:rPr>
        <w:tab/>
      </w:r>
      <w:r w:rsidR="004072CA">
        <w:rPr>
          <w:color w:val="262626"/>
        </w:rPr>
        <w:tab/>
      </w:r>
      <w:r w:rsidR="006D1345">
        <w:rPr>
          <w:color w:val="262626"/>
        </w:rPr>
        <w:t>26</w:t>
      </w:r>
      <w:r w:rsidR="004072CA">
        <w:rPr>
          <w:color w:val="262626"/>
          <w:spacing w:val="-11"/>
          <w:w w:val="105"/>
        </w:rPr>
        <w:t xml:space="preserve"> </w:t>
      </w:r>
      <w:r w:rsidR="006D1345">
        <w:rPr>
          <w:color w:val="262626"/>
          <w:spacing w:val="-11"/>
          <w:w w:val="105"/>
        </w:rPr>
        <w:t>марта</w:t>
      </w:r>
      <w:r w:rsidR="004072CA">
        <w:rPr>
          <w:color w:val="262626"/>
          <w:spacing w:val="47"/>
          <w:w w:val="105"/>
        </w:rPr>
        <w:t xml:space="preserve"> </w:t>
      </w:r>
      <w:r w:rsidR="004072CA">
        <w:rPr>
          <w:color w:val="262626"/>
          <w:w w:val="105"/>
        </w:rPr>
        <w:t>202</w:t>
      </w:r>
      <w:r w:rsidR="00F934F4">
        <w:rPr>
          <w:color w:val="262626"/>
          <w:w w:val="105"/>
        </w:rPr>
        <w:t>5</w:t>
      </w:r>
      <w:r w:rsidR="004072CA">
        <w:rPr>
          <w:color w:val="262626"/>
          <w:spacing w:val="-3"/>
          <w:w w:val="105"/>
        </w:rPr>
        <w:t xml:space="preserve"> </w:t>
      </w:r>
      <w:r w:rsidR="004072CA">
        <w:rPr>
          <w:color w:val="262626"/>
          <w:spacing w:val="-5"/>
          <w:w w:val="105"/>
        </w:rPr>
        <w:t>г.</w:t>
      </w:r>
    </w:p>
    <w:p w14:paraId="587595A1" w14:textId="77777777" w:rsidR="004072CA" w:rsidRDefault="004072CA" w:rsidP="007F598E">
      <w:pPr>
        <w:pStyle w:val="a3"/>
        <w:kinsoku w:val="0"/>
        <w:overflowPunct w:val="0"/>
        <w:spacing w:before="15" w:line="252" w:lineRule="auto"/>
        <w:ind w:left="6765" w:firstLine="334"/>
        <w:jc w:val="right"/>
        <w:rPr>
          <w:color w:val="262626"/>
          <w:spacing w:val="-4"/>
        </w:rPr>
      </w:pPr>
      <w:r>
        <w:rPr>
          <w:color w:val="262626"/>
        </w:rPr>
        <w:t xml:space="preserve">начато: </w:t>
      </w:r>
      <w:r w:rsidR="00315C27">
        <w:rPr>
          <w:color w:val="262626"/>
        </w:rPr>
        <w:t>11</w:t>
      </w:r>
      <w:r>
        <w:rPr>
          <w:color w:val="262626"/>
        </w:rPr>
        <w:t xml:space="preserve"> час.</w:t>
      </w:r>
      <w:r>
        <w:rPr>
          <w:color w:val="262626"/>
          <w:spacing w:val="-3"/>
        </w:rPr>
        <w:t xml:space="preserve"> </w:t>
      </w:r>
      <w:r w:rsidR="00315C27">
        <w:rPr>
          <w:color w:val="262626"/>
        </w:rPr>
        <w:t>00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 xml:space="preserve">мин. </w:t>
      </w:r>
      <w:r w:rsidR="00DE1CA3">
        <w:rPr>
          <w:color w:val="262626"/>
        </w:rPr>
        <w:t>окончено:</w:t>
      </w:r>
      <w:r w:rsidR="007F598E">
        <w:rPr>
          <w:color w:val="262626"/>
          <w:spacing w:val="14"/>
        </w:rPr>
        <w:t xml:space="preserve"> </w:t>
      </w:r>
      <w:r w:rsidR="00DE1CA3">
        <w:rPr>
          <w:color w:val="262626"/>
          <w:sz w:val="22"/>
          <w:szCs w:val="22"/>
        </w:rPr>
        <w:t>11</w:t>
      </w:r>
      <w:r>
        <w:rPr>
          <w:rFonts w:ascii="Arial" w:hAnsi="Arial" w:cs="Arial"/>
          <w:color w:val="262626"/>
          <w:spacing w:val="-1"/>
          <w:sz w:val="22"/>
          <w:szCs w:val="22"/>
        </w:rPr>
        <w:t xml:space="preserve"> </w:t>
      </w:r>
      <w:r>
        <w:rPr>
          <w:color w:val="262626"/>
        </w:rPr>
        <w:t>час.</w:t>
      </w:r>
      <w:r w:rsidR="00315C27">
        <w:rPr>
          <w:color w:val="262626"/>
        </w:rPr>
        <w:t xml:space="preserve">  </w:t>
      </w:r>
      <w:r w:rsidR="00DE1CA3">
        <w:rPr>
          <w:color w:val="262626"/>
        </w:rPr>
        <w:t>1</w:t>
      </w:r>
      <w:r w:rsidR="006D1345">
        <w:rPr>
          <w:color w:val="262626"/>
        </w:rPr>
        <w:t>6</w:t>
      </w:r>
      <w:r w:rsidR="007F598E">
        <w:rPr>
          <w:color w:val="262626"/>
        </w:rPr>
        <w:t xml:space="preserve"> </w:t>
      </w:r>
      <w:r>
        <w:rPr>
          <w:color w:val="262626"/>
          <w:spacing w:val="-4"/>
        </w:rPr>
        <w:t>мин.</w:t>
      </w:r>
    </w:p>
    <w:p w14:paraId="31FA3614" w14:textId="77777777" w:rsidR="00F934F4" w:rsidRDefault="00F934F4">
      <w:pPr>
        <w:pStyle w:val="a3"/>
        <w:kinsoku w:val="0"/>
        <w:overflowPunct w:val="0"/>
        <w:spacing w:before="15" w:line="252" w:lineRule="auto"/>
        <w:ind w:left="6765" w:firstLine="334"/>
        <w:rPr>
          <w:color w:val="262626"/>
          <w:spacing w:val="-4"/>
        </w:rPr>
      </w:pPr>
    </w:p>
    <w:tbl>
      <w:tblPr>
        <w:tblW w:w="988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4362"/>
      </w:tblGrid>
      <w:tr w:rsidR="00F934F4" w:rsidRPr="00F934F4" w14:paraId="093EB0CC" w14:textId="77777777" w:rsidTr="00E62385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9887" w:type="dxa"/>
            <w:gridSpan w:val="2"/>
            <w:shd w:val="clear" w:color="auto" w:fill="FFFFFF"/>
            <w:vAlign w:val="bottom"/>
          </w:tcPr>
          <w:p w14:paraId="66F96904" w14:textId="77777777" w:rsidR="00F934F4" w:rsidRPr="00F934F4" w:rsidRDefault="00F934F4" w:rsidP="00E62385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Мы, члены конкурсной комиссии по проведению открытого конкурса по </w:t>
            </w:r>
            <w:r w:rsidR="00E56FAE">
              <w:rPr>
                <w:color w:val="000000"/>
                <w:sz w:val="24"/>
                <w:szCs w:val="24"/>
              </w:rPr>
              <w:t xml:space="preserve">отбору </w:t>
            </w:r>
            <w:r w:rsidR="00021949">
              <w:rPr>
                <w:sz w:val="24"/>
                <w:szCs w:val="20"/>
                <w:shd w:val="clear" w:color="auto" w:fill="FFFFFF"/>
              </w:rPr>
              <w:t>специализированной службы по вопросам похоронного дела на территории Хасанского муниципального округа Приморского края</w:t>
            </w:r>
            <w:r w:rsidR="00021949">
              <w:rPr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  <w:tr w:rsidR="00E62385" w:rsidRPr="00F934F4" w14:paraId="6CBF7CD8" w14:textId="77777777" w:rsidTr="00E623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25" w:type="dxa"/>
            <w:shd w:val="clear" w:color="auto" w:fill="FFFFFF"/>
            <w:vAlign w:val="bottom"/>
          </w:tcPr>
          <w:p w14:paraId="45113CA1" w14:textId="77777777" w:rsidR="00F934F4" w:rsidRPr="00F934F4" w:rsidRDefault="00F934F4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Председатель </w:t>
            </w:r>
            <w:r w:rsidR="00021949"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</w:t>
            </w:r>
            <w:r w:rsidR="00021949">
              <w:rPr>
                <w:color w:val="000000"/>
                <w:sz w:val="24"/>
                <w:szCs w:val="24"/>
              </w:rPr>
              <w:t>ссии –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 w:rsidR="00021949">
              <w:rPr>
                <w:color w:val="000000"/>
                <w:sz w:val="24"/>
                <w:szCs w:val="24"/>
              </w:rPr>
              <w:t xml:space="preserve">глава </w:t>
            </w:r>
            <w:r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414FC102" w14:textId="77777777" w:rsidR="00F934F4" w:rsidRPr="00E62385" w:rsidRDefault="00F934F4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2BAC3F5F" w14:textId="77777777" w:rsidR="00F934F4" w:rsidRDefault="00021949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Степанов Иван Владимирович</w:t>
            </w:r>
          </w:p>
          <w:p w14:paraId="0A07EA98" w14:textId="77777777" w:rsidR="00021949" w:rsidRPr="00F934F4" w:rsidRDefault="00021949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E62385" w:rsidRPr="00F934F4" w14:paraId="28CD0C9F" w14:textId="77777777" w:rsidTr="00C63FBA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5525" w:type="dxa"/>
            <w:shd w:val="clear" w:color="auto" w:fill="FFFFFF"/>
            <w:vAlign w:val="bottom"/>
          </w:tcPr>
          <w:p w14:paraId="09254A15" w14:textId="77777777" w:rsidR="00F934F4" w:rsidRDefault="00F934F4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Заместитель председателя </w:t>
            </w:r>
            <w:r w:rsidR="00021949"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комиссии</w:t>
            </w:r>
            <w:r w:rsidR="00021949">
              <w:rPr>
                <w:color w:val="000000"/>
                <w:sz w:val="24"/>
                <w:szCs w:val="24"/>
              </w:rPr>
              <w:t xml:space="preserve"> - 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 w:rsidR="00021949">
              <w:rPr>
                <w:color w:val="000000"/>
                <w:sz w:val="24"/>
                <w:szCs w:val="24"/>
              </w:rPr>
              <w:t xml:space="preserve">первый заместитель главы </w:t>
            </w:r>
            <w:r w:rsidR="00021949"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  <w:p w14:paraId="7697B269" w14:textId="77777777" w:rsidR="00C63FBA" w:rsidRDefault="00021949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Заместитель председателя </w:t>
            </w:r>
            <w:r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комиссии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заместитель начальника управления жизнеобеспечения </w:t>
            </w:r>
            <w:r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  <w:r w:rsidR="00C63FBA">
              <w:rPr>
                <w:color w:val="000000"/>
                <w:sz w:val="24"/>
                <w:szCs w:val="24"/>
              </w:rPr>
              <w:t xml:space="preserve"> </w:t>
            </w:r>
          </w:p>
          <w:p w14:paraId="34A45B7C" w14:textId="77777777" w:rsidR="00021949" w:rsidRDefault="00C63FBA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Конкурсной комиссии – главный специалист 1 разряда отдела благоустройства и озеленения территории</w:t>
            </w:r>
          </w:p>
          <w:p w14:paraId="205668E9" w14:textId="77777777" w:rsidR="00C63FBA" w:rsidRDefault="00C63FBA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2E036359" w14:textId="77777777" w:rsidR="00021949" w:rsidRPr="00F934F4" w:rsidRDefault="00021949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530729B8" w14:textId="77777777" w:rsidR="00E62385" w:rsidRDefault="00E62385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54D85042" w14:textId="77777777" w:rsidR="00021949" w:rsidRDefault="00C63FBA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Старцева Ирина Владимировна</w:t>
            </w:r>
          </w:p>
          <w:p w14:paraId="098BDAB5" w14:textId="77777777" w:rsidR="00021949" w:rsidRDefault="00021949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5552065A" w14:textId="77777777" w:rsidR="00C63FBA" w:rsidRDefault="00C63FBA" w:rsidP="00C63FB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46CA982A" w14:textId="77777777" w:rsidR="00C63FBA" w:rsidRDefault="00C63FBA" w:rsidP="00C63FB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 w:rsidRPr="00E62385">
              <w:rPr>
                <w:color w:val="000000"/>
                <w:sz w:val="24"/>
                <w:szCs w:val="24"/>
              </w:rPr>
              <w:t>Ворожбит Гаянэ Иосифовна</w:t>
            </w:r>
          </w:p>
          <w:p w14:paraId="653C6B8E" w14:textId="77777777" w:rsidR="00C63FBA" w:rsidRDefault="00C63FBA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59F720CB" w14:textId="77777777" w:rsidR="00C63FBA" w:rsidRDefault="00C63FBA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78B1EF66" w14:textId="77777777" w:rsidR="00C63FBA" w:rsidRDefault="00C63FBA" w:rsidP="0002194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5D3A0C39" w14:textId="77777777" w:rsidR="00021949" w:rsidRDefault="00C63FBA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Анна Александровна</w:t>
            </w:r>
          </w:p>
          <w:p w14:paraId="16F3BD67" w14:textId="77777777" w:rsidR="00C63FBA" w:rsidRDefault="00C63FBA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1FB5D1F7" w14:textId="77777777" w:rsidR="00C63FBA" w:rsidRDefault="00C63FBA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1D44B764" w14:textId="77777777" w:rsidR="00C63FBA" w:rsidRDefault="00C63FBA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703C35D1" w14:textId="77777777" w:rsidR="00C63FBA" w:rsidRDefault="00C63FBA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50E97F7F" w14:textId="77777777" w:rsidR="00C63FBA" w:rsidRPr="00F934F4" w:rsidRDefault="00C63FBA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E62385" w:rsidRPr="00F934F4" w14:paraId="1D0BC470" w14:textId="77777777" w:rsidTr="00C63FBA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5525" w:type="dxa"/>
            <w:shd w:val="clear" w:color="auto" w:fill="FFFFFF"/>
            <w:vAlign w:val="bottom"/>
          </w:tcPr>
          <w:p w14:paraId="5D69EF4D" w14:textId="77777777" w:rsidR="00F934F4" w:rsidRDefault="00F934F4" w:rsidP="00E6238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>Члены комиссии:</w:t>
            </w:r>
          </w:p>
          <w:p w14:paraId="440E3803" w14:textId="77777777" w:rsidR="00C63FBA" w:rsidRPr="00F934F4" w:rsidRDefault="00C63FBA" w:rsidP="00E6238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7087992A" w14:textId="77777777" w:rsidR="00F934F4" w:rsidRPr="00F934F4" w:rsidRDefault="00F934F4" w:rsidP="00E6238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62385" w:rsidRPr="00F934F4" w14:paraId="54D00BF6" w14:textId="77777777" w:rsidTr="00791FF1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525" w:type="dxa"/>
            <w:shd w:val="clear" w:color="auto" w:fill="FFFFFF"/>
            <w:vAlign w:val="bottom"/>
          </w:tcPr>
          <w:p w14:paraId="677BD0FB" w14:textId="77777777" w:rsidR="00F934F4" w:rsidRPr="00F934F4" w:rsidRDefault="00C63FBA" w:rsidP="00C63FB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Конкурной комиссии – начальник отдела</w:t>
            </w:r>
            <w:r w:rsidR="00E62385" w:rsidRPr="00E623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благоустройства и озеленения территории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140D144A" w14:textId="77777777" w:rsidR="00F934F4" w:rsidRPr="00F934F4" w:rsidRDefault="00C63FBA" w:rsidP="00E6238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Гаевская Наталья Дмитриевна</w:t>
            </w:r>
          </w:p>
        </w:tc>
      </w:tr>
      <w:tr w:rsidR="00E62385" w:rsidRPr="00E62385" w14:paraId="595C2000" w14:textId="77777777" w:rsidTr="00791FF1">
        <w:tblPrEx>
          <w:tblCellMar>
            <w:top w:w="0" w:type="dxa"/>
            <w:bottom w:w="0" w:type="dxa"/>
          </w:tblCellMar>
        </w:tblPrEx>
        <w:trPr>
          <w:trHeight w:hRule="exact" w:val="1030"/>
        </w:trPr>
        <w:tc>
          <w:tcPr>
            <w:tcW w:w="5525" w:type="dxa"/>
            <w:shd w:val="clear" w:color="auto" w:fill="FFFFFF"/>
            <w:vAlign w:val="bottom"/>
          </w:tcPr>
          <w:p w14:paraId="4C67B53B" w14:textId="77777777" w:rsidR="00E62385" w:rsidRPr="00E62385" w:rsidRDefault="00C63FBA" w:rsidP="00791FF1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Член Конкурной комиссии – </w:t>
            </w:r>
            <w:r w:rsidR="009937A7">
              <w:rPr>
                <w:color w:val="000000"/>
                <w:sz w:val="24"/>
                <w:szCs w:val="24"/>
              </w:rPr>
              <w:t xml:space="preserve">и. о. </w:t>
            </w:r>
            <w:r>
              <w:rPr>
                <w:color w:val="000000"/>
                <w:sz w:val="24"/>
                <w:szCs w:val="24"/>
              </w:rPr>
              <w:t>н</w:t>
            </w:r>
            <w:r w:rsidR="00E62385" w:rsidRPr="00F934F4">
              <w:rPr>
                <w:color w:val="000000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="00791FF1">
              <w:rPr>
                <w:color w:val="000000"/>
                <w:sz w:val="24"/>
                <w:szCs w:val="24"/>
              </w:rPr>
              <w:t>го</w:t>
            </w:r>
            <w:r w:rsidR="00E62385" w:rsidRPr="00F934F4">
              <w:rPr>
                <w:color w:val="000000"/>
                <w:sz w:val="24"/>
                <w:szCs w:val="24"/>
              </w:rPr>
              <w:t xml:space="preserve"> управления</w:t>
            </w:r>
            <w:r w:rsidR="00AE753C">
              <w:rPr>
                <w:color w:val="000000"/>
                <w:sz w:val="24"/>
                <w:szCs w:val="24"/>
              </w:rPr>
              <w:t xml:space="preserve"> </w:t>
            </w:r>
            <w:r w:rsidR="00AE753C" w:rsidRPr="00E62385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41A0829B" w14:textId="77777777" w:rsidR="00E62385" w:rsidRDefault="00791FF1" w:rsidP="00791FF1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Фоменко Екатерина Николаевна</w:t>
            </w:r>
          </w:p>
          <w:p w14:paraId="45BF5CE9" w14:textId="77777777" w:rsidR="00791FF1" w:rsidRPr="00E62385" w:rsidRDefault="00791FF1" w:rsidP="00791FF1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E753C" w:rsidRPr="00F934F4" w14:paraId="0B7A216B" w14:textId="77777777" w:rsidTr="00386DA1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5525" w:type="dxa"/>
            <w:shd w:val="clear" w:color="auto" w:fill="FFFFFF"/>
            <w:vAlign w:val="bottom"/>
          </w:tcPr>
          <w:p w14:paraId="3E44732C" w14:textId="77777777" w:rsidR="00AE753C" w:rsidRDefault="00AE753C" w:rsidP="00791FF1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63032A49" w14:textId="77777777" w:rsidR="00791FF1" w:rsidRDefault="00791FF1" w:rsidP="00791FF1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</w:tbl>
    <w:p w14:paraId="6760B2C0" w14:textId="77777777" w:rsidR="00F934F4" w:rsidRDefault="00F934F4" w:rsidP="00F934F4">
      <w:pPr>
        <w:pStyle w:val="a3"/>
        <w:kinsoku w:val="0"/>
        <w:overflowPunct w:val="0"/>
        <w:spacing w:before="15" w:line="252" w:lineRule="auto"/>
        <w:rPr>
          <w:color w:val="262626"/>
          <w:spacing w:val="-4"/>
        </w:rPr>
      </w:pPr>
    </w:p>
    <w:p w14:paraId="03B66863" w14:textId="77777777" w:rsidR="00E90459" w:rsidRDefault="00E90459" w:rsidP="00F934F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Извещение о проведении конкурса было размещено на официальном сайте администрации Хасанского муниципального округа </w:t>
      </w:r>
      <w:r w:rsidR="00386DA1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.0</w:t>
      </w:r>
      <w:r w:rsidR="00386DA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.2025 года</w:t>
      </w:r>
      <w:r w:rsidR="00386DA1">
        <w:rPr>
          <w:color w:val="000000"/>
          <w:sz w:val="24"/>
          <w:szCs w:val="24"/>
        </w:rPr>
        <w:t>.</w:t>
      </w:r>
    </w:p>
    <w:p w14:paraId="07CF6261" w14:textId="77777777" w:rsidR="00E90459" w:rsidRDefault="00E90459" w:rsidP="00F934F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</w:p>
    <w:p w14:paraId="39FDD07F" w14:textId="77777777" w:rsidR="00F934F4" w:rsidRDefault="00F934F4" w:rsidP="00F934F4">
      <w:pPr>
        <w:pStyle w:val="21"/>
        <w:shd w:val="clear" w:color="auto" w:fill="auto"/>
        <w:spacing w:before="0"/>
        <w:ind w:firstLine="440"/>
        <w:jc w:val="both"/>
      </w:pPr>
      <w:r>
        <w:rPr>
          <w:color w:val="000000"/>
          <w:sz w:val="24"/>
          <w:szCs w:val="24"/>
        </w:rPr>
        <w:t>В процессе проведения процедуры вскрытия конвертов с заявками на участие в открытом конкурсе ведется аудиозапись.</w:t>
      </w:r>
    </w:p>
    <w:p w14:paraId="593466E3" w14:textId="77777777" w:rsidR="00F934F4" w:rsidRDefault="00F934F4" w:rsidP="00F934F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присутствии </w:t>
      </w:r>
      <w:r w:rsidR="00386DA1">
        <w:rPr>
          <w:color w:val="000000"/>
          <w:sz w:val="24"/>
          <w:szCs w:val="24"/>
        </w:rPr>
        <w:t xml:space="preserve">Конкурсной комиссии </w:t>
      </w:r>
      <w:r>
        <w:rPr>
          <w:color w:val="000000"/>
          <w:sz w:val="24"/>
          <w:szCs w:val="24"/>
        </w:rPr>
        <w:t>составили настоящий протокол о том, что на момент вскрытия конвертов с заявками на участие в открытом</w:t>
      </w:r>
      <w:r w:rsidR="000B4002">
        <w:rPr>
          <w:color w:val="000000"/>
          <w:sz w:val="24"/>
          <w:szCs w:val="24"/>
        </w:rPr>
        <w:t xml:space="preserve"> конкурсе поступили следующие заявки:</w:t>
      </w:r>
    </w:p>
    <w:p w14:paraId="4A5BE8A2" w14:textId="77777777" w:rsidR="000B4002" w:rsidRDefault="000B4002" w:rsidP="00F934F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</w:p>
    <w:p w14:paraId="42F86458" w14:textId="77777777" w:rsidR="000B4002" w:rsidRPr="007B0984" w:rsidRDefault="000B4002" w:rsidP="00F934F4">
      <w:pPr>
        <w:pStyle w:val="21"/>
        <w:shd w:val="clear" w:color="auto" w:fill="auto"/>
        <w:spacing w:before="0"/>
        <w:ind w:firstLine="440"/>
        <w:jc w:val="both"/>
        <w:rPr>
          <w:b/>
          <w:bCs/>
          <w:color w:val="000000"/>
          <w:sz w:val="24"/>
          <w:szCs w:val="24"/>
        </w:rPr>
      </w:pPr>
      <w:r w:rsidRPr="007B0984">
        <w:rPr>
          <w:b/>
          <w:bCs/>
          <w:color w:val="000000"/>
          <w:sz w:val="24"/>
          <w:szCs w:val="24"/>
        </w:rPr>
        <w:t>ЛОТ № 1</w:t>
      </w:r>
      <w:r w:rsidR="009937A7">
        <w:rPr>
          <w:b/>
          <w:bCs/>
          <w:color w:val="000000"/>
          <w:sz w:val="24"/>
          <w:szCs w:val="24"/>
        </w:rPr>
        <w:t xml:space="preserve"> </w:t>
      </w:r>
    </w:p>
    <w:p w14:paraId="4E2E6779" w14:textId="77777777" w:rsidR="007B0984" w:rsidRDefault="007B0984" w:rsidP="00386DA1">
      <w:pPr>
        <w:pStyle w:val="21"/>
        <w:shd w:val="clear" w:color="auto" w:fill="auto"/>
        <w:spacing w:before="0"/>
        <w:ind w:firstLine="440"/>
        <w:jc w:val="both"/>
        <w:rPr>
          <w:szCs w:val="28"/>
        </w:rPr>
      </w:pPr>
      <w:r>
        <w:rPr>
          <w:color w:val="000000"/>
          <w:sz w:val="24"/>
          <w:szCs w:val="24"/>
        </w:rPr>
        <w:t xml:space="preserve">Предмет </w:t>
      </w:r>
      <w:r w:rsidR="009C28FE">
        <w:rPr>
          <w:color w:val="000000"/>
          <w:sz w:val="24"/>
          <w:szCs w:val="24"/>
        </w:rPr>
        <w:t>отбора</w:t>
      </w:r>
      <w:r w:rsidRPr="007B0984">
        <w:t xml:space="preserve"> </w:t>
      </w:r>
      <w:r>
        <w:t xml:space="preserve">- </w:t>
      </w:r>
      <w:r w:rsidR="00386DA1" w:rsidRPr="00386DA1">
        <w:rPr>
          <w:szCs w:val="28"/>
        </w:rPr>
        <w:t>Отбор специализированной службы по вопросам похоронного дела на территории Хасанского муниципального округа Приморского края</w:t>
      </w:r>
    </w:p>
    <w:p w14:paraId="65446F30" w14:textId="77777777" w:rsidR="00386DA1" w:rsidRDefault="00386DA1" w:rsidP="00386DA1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</w:p>
    <w:p w14:paraId="0D6A634D" w14:textId="77777777" w:rsidR="007B0984" w:rsidRDefault="007B0984" w:rsidP="007B098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Комиссией вскрыт </w:t>
      </w:r>
      <w:r w:rsidR="00E62385">
        <w:rPr>
          <w:color w:val="000000"/>
          <w:sz w:val="24"/>
          <w:szCs w:val="24"/>
        </w:rPr>
        <w:t xml:space="preserve">один </w:t>
      </w:r>
      <w:r>
        <w:rPr>
          <w:color w:val="000000"/>
          <w:sz w:val="24"/>
          <w:szCs w:val="24"/>
        </w:rPr>
        <w:t>конверт с заявкой на участие в конкурсе:</w:t>
      </w:r>
    </w:p>
    <w:p w14:paraId="457032CD" w14:textId="77777777" w:rsidR="00A6309A" w:rsidRDefault="00A6309A" w:rsidP="007B098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776"/>
        <w:gridCol w:w="1465"/>
        <w:gridCol w:w="2688"/>
        <w:gridCol w:w="1301"/>
        <w:gridCol w:w="1301"/>
        <w:gridCol w:w="1729"/>
      </w:tblGrid>
      <w:tr w:rsidR="00A6309A" w:rsidRPr="00A6309A" w14:paraId="50BAB6BA" w14:textId="77777777" w:rsidTr="007B0984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710" w:type="dxa"/>
          </w:tcPr>
          <w:p w14:paraId="7C59B44A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776" w:type="dxa"/>
          </w:tcPr>
          <w:p w14:paraId="18668893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Номер лота</w:t>
            </w:r>
          </w:p>
        </w:tc>
        <w:tc>
          <w:tcPr>
            <w:tcW w:w="1465" w:type="dxa"/>
          </w:tcPr>
          <w:p w14:paraId="30923576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944" w:type="dxa"/>
          </w:tcPr>
          <w:p w14:paraId="7419C356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 xml:space="preserve">Организационно-правовая форма - для ЮЛ, </w:t>
            </w:r>
          </w:p>
          <w:p w14:paraId="1B67A16C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ФИО для ИП</w:t>
            </w:r>
          </w:p>
        </w:tc>
        <w:tc>
          <w:tcPr>
            <w:tcW w:w="1301" w:type="dxa"/>
          </w:tcPr>
          <w:p w14:paraId="71A8645A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Дата поступления заявки</w:t>
            </w:r>
          </w:p>
        </w:tc>
        <w:tc>
          <w:tcPr>
            <w:tcW w:w="1301" w:type="dxa"/>
          </w:tcPr>
          <w:p w14:paraId="641ED2C5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426" w:type="dxa"/>
          </w:tcPr>
          <w:p w14:paraId="0D88B5FF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регистрационный номер заявки на участие</w:t>
            </w:r>
          </w:p>
        </w:tc>
      </w:tr>
      <w:tr w:rsidR="00A6309A" w:rsidRPr="00A6309A" w14:paraId="1CCAC198" w14:textId="77777777" w:rsidTr="007B0984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710" w:type="dxa"/>
          </w:tcPr>
          <w:p w14:paraId="2600D52A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" w:type="dxa"/>
          </w:tcPr>
          <w:p w14:paraId="08FE6CB3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A6309A">
              <w:rPr>
                <w:bCs/>
                <w:sz w:val="20"/>
                <w:szCs w:val="20"/>
              </w:rPr>
              <w:t>№ 1</w:t>
            </w:r>
          </w:p>
        </w:tc>
        <w:tc>
          <w:tcPr>
            <w:tcW w:w="1465" w:type="dxa"/>
          </w:tcPr>
          <w:p w14:paraId="239CCA99" w14:textId="77777777" w:rsidR="007B0984" w:rsidRPr="007B0984" w:rsidRDefault="0032298C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ИП Меденцева Е.А.</w:t>
            </w:r>
          </w:p>
        </w:tc>
        <w:tc>
          <w:tcPr>
            <w:tcW w:w="2944" w:type="dxa"/>
          </w:tcPr>
          <w:p w14:paraId="51151291" w14:textId="77777777" w:rsidR="007B0984" w:rsidRPr="00A6309A" w:rsidRDefault="0032298C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Индивидуальный предприниматель </w:t>
            </w:r>
            <w:r w:rsidR="00E56FAE">
              <w:rPr>
                <w:bCs/>
                <w:sz w:val="20"/>
                <w:szCs w:val="20"/>
              </w:rPr>
              <w:t>Меденцева Елена Алексеевна</w:t>
            </w:r>
          </w:p>
          <w:p w14:paraId="30762D5A" w14:textId="77777777" w:rsidR="007B0984" w:rsidRPr="00A6309A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A6309A">
              <w:rPr>
                <w:bCs/>
                <w:sz w:val="20"/>
                <w:szCs w:val="20"/>
              </w:rPr>
              <w:t xml:space="preserve">ИНН </w:t>
            </w:r>
            <w:r w:rsidR="0032298C">
              <w:rPr>
                <w:bCs/>
                <w:sz w:val="20"/>
                <w:szCs w:val="20"/>
              </w:rPr>
              <w:t>253615212683</w:t>
            </w:r>
          </w:p>
          <w:p w14:paraId="40B6A605" w14:textId="77777777" w:rsidR="007B0984" w:rsidRPr="00A6309A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A6309A">
              <w:rPr>
                <w:bCs/>
                <w:sz w:val="20"/>
                <w:szCs w:val="20"/>
              </w:rPr>
              <w:t xml:space="preserve">ОГРН </w:t>
            </w:r>
            <w:r w:rsidR="0032298C">
              <w:rPr>
                <w:bCs/>
                <w:sz w:val="20"/>
                <w:szCs w:val="20"/>
              </w:rPr>
              <w:t>321253600047283</w:t>
            </w:r>
          </w:p>
          <w:p w14:paraId="3A0BDCDE" w14:textId="77777777" w:rsidR="007B0984" w:rsidRPr="007B0984" w:rsidRDefault="007B0984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14:paraId="7424FC53" w14:textId="77777777" w:rsidR="007B0984" w:rsidRPr="007B0984" w:rsidRDefault="0032298C" w:rsidP="0032298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7B0984" w:rsidRPr="00A6309A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3</w:t>
            </w:r>
            <w:r w:rsidR="007B0984" w:rsidRPr="00A6309A">
              <w:rPr>
                <w:bCs/>
                <w:sz w:val="20"/>
                <w:szCs w:val="20"/>
              </w:rPr>
              <w:t>.2025</w:t>
            </w:r>
          </w:p>
        </w:tc>
        <w:tc>
          <w:tcPr>
            <w:tcW w:w="1301" w:type="dxa"/>
          </w:tcPr>
          <w:p w14:paraId="49F0E786" w14:textId="77777777" w:rsidR="007B0984" w:rsidRPr="007B0984" w:rsidRDefault="0032298C" w:rsidP="0032298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16:14</w:t>
            </w:r>
          </w:p>
        </w:tc>
        <w:tc>
          <w:tcPr>
            <w:tcW w:w="1426" w:type="dxa"/>
          </w:tcPr>
          <w:p w14:paraId="39EEE4C2" w14:textId="77777777" w:rsidR="007B0984" w:rsidRPr="007B0984" w:rsidRDefault="0032298C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вх. № 2509 </w:t>
            </w:r>
          </w:p>
        </w:tc>
      </w:tr>
    </w:tbl>
    <w:p w14:paraId="297192E7" w14:textId="77777777" w:rsidR="007B0984" w:rsidRDefault="007B0984" w:rsidP="007B098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</w:p>
    <w:p w14:paraId="051D619E" w14:textId="77777777" w:rsidR="000B4002" w:rsidRDefault="00A6309A" w:rsidP="00A6309A">
      <w:pPr>
        <w:pStyle w:val="21"/>
        <w:shd w:val="clear" w:color="auto" w:fill="auto"/>
        <w:spacing w:befor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описи </w:t>
      </w:r>
      <w:r w:rsidR="00E56FAE">
        <w:rPr>
          <w:bCs/>
          <w:sz w:val="20"/>
          <w:szCs w:val="20"/>
        </w:rPr>
        <w:t xml:space="preserve">ИП Меденцева Е.А. </w:t>
      </w:r>
      <w:r w:rsidRPr="00A6309A">
        <w:rPr>
          <w:color w:val="000000"/>
          <w:sz w:val="24"/>
          <w:szCs w:val="24"/>
        </w:rPr>
        <w:t>представлены следующие документы:</w:t>
      </w:r>
    </w:p>
    <w:p w14:paraId="533698A1" w14:textId="77777777" w:rsidR="009C28FE" w:rsidRDefault="009C28FE" w:rsidP="00A6309A">
      <w:pPr>
        <w:pStyle w:val="21"/>
        <w:shd w:val="clear" w:color="auto" w:fill="auto"/>
        <w:spacing w:before="0"/>
        <w:jc w:val="both"/>
        <w:rPr>
          <w:color w:val="000000"/>
          <w:sz w:val="24"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800"/>
        <w:gridCol w:w="1184"/>
        <w:gridCol w:w="1184"/>
      </w:tblGrid>
      <w:tr w:rsidR="000B4002" w:rsidRPr="000B4002" w14:paraId="409018CE" w14:textId="77777777" w:rsidTr="000B4002">
        <w:trPr>
          <w:trHeight w:val="29"/>
        </w:trPr>
        <w:tc>
          <w:tcPr>
            <w:tcW w:w="667" w:type="dxa"/>
          </w:tcPr>
          <w:p w14:paraId="708A3519" w14:textId="77777777" w:rsidR="000B4002" w:rsidRPr="000B4002" w:rsidRDefault="000B4002" w:rsidP="000B4002">
            <w:pPr>
              <w:keepNext/>
              <w:widowControl/>
              <w:autoSpaceDE/>
              <w:autoSpaceDN/>
              <w:adjustRightInd/>
              <w:spacing w:before="120" w:after="120"/>
              <w:ind w:left="-108" w:right="-108"/>
              <w:jc w:val="center"/>
              <w:outlineLvl w:val="2"/>
              <w:rPr>
                <w:b/>
                <w:sz w:val="20"/>
                <w:szCs w:val="20"/>
              </w:rPr>
            </w:pPr>
            <w:r w:rsidRPr="000B4002">
              <w:rPr>
                <w:b/>
                <w:sz w:val="20"/>
                <w:szCs w:val="20"/>
              </w:rPr>
              <w:t>№ п/п</w:t>
            </w:r>
          </w:p>
          <w:p w14:paraId="0123ED68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800" w:type="dxa"/>
          </w:tcPr>
          <w:p w14:paraId="5A5762DB" w14:textId="77777777" w:rsidR="000B4002" w:rsidRPr="000B4002" w:rsidRDefault="000B4002" w:rsidP="000B4002">
            <w:pPr>
              <w:keepNext/>
              <w:widowControl/>
              <w:autoSpaceDE/>
              <w:autoSpaceDN/>
              <w:adjustRightInd/>
              <w:spacing w:before="120" w:after="120"/>
              <w:jc w:val="center"/>
              <w:outlineLvl w:val="2"/>
              <w:rPr>
                <w:b/>
                <w:sz w:val="20"/>
                <w:szCs w:val="20"/>
              </w:rPr>
            </w:pPr>
            <w:r w:rsidRPr="000B4002">
              <w:rPr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184" w:type="dxa"/>
          </w:tcPr>
          <w:p w14:paraId="65784E9D" w14:textId="77777777" w:rsidR="000B4002" w:rsidRPr="000B4002" w:rsidRDefault="000B4002" w:rsidP="000B4002">
            <w:pPr>
              <w:keepNext/>
              <w:widowControl/>
              <w:autoSpaceDE/>
              <w:autoSpaceDN/>
              <w:adjustRightInd/>
              <w:spacing w:before="120" w:after="120"/>
              <w:ind w:left="-108" w:right="-108"/>
              <w:jc w:val="center"/>
              <w:outlineLvl w:val="0"/>
              <w:rPr>
                <w:b/>
                <w:sz w:val="20"/>
                <w:szCs w:val="20"/>
              </w:rPr>
            </w:pPr>
            <w:r w:rsidRPr="000B4002">
              <w:rPr>
                <w:b/>
                <w:sz w:val="20"/>
                <w:szCs w:val="20"/>
              </w:rPr>
              <w:t xml:space="preserve">Кол-во экземпляров </w:t>
            </w:r>
          </w:p>
        </w:tc>
        <w:tc>
          <w:tcPr>
            <w:tcW w:w="1184" w:type="dxa"/>
          </w:tcPr>
          <w:p w14:paraId="536CC748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0B4002">
              <w:rPr>
                <w:b/>
                <w:sz w:val="20"/>
                <w:szCs w:val="20"/>
              </w:rPr>
              <w:t>Кол-во листов</w:t>
            </w:r>
          </w:p>
          <w:p w14:paraId="0F2604BA" w14:textId="77777777" w:rsidR="000B4002" w:rsidRPr="000B4002" w:rsidRDefault="000B4002" w:rsidP="000B4002">
            <w:pPr>
              <w:widowControl/>
              <w:autoSpaceDE/>
              <w:autoSpaceDN/>
              <w:adjustRightInd/>
              <w:ind w:right="-108"/>
              <w:rPr>
                <w:b/>
                <w:sz w:val="20"/>
                <w:szCs w:val="20"/>
              </w:rPr>
            </w:pPr>
          </w:p>
        </w:tc>
      </w:tr>
      <w:tr w:rsidR="000B4002" w:rsidRPr="000B4002" w14:paraId="2142EF98" w14:textId="77777777" w:rsidTr="000B4002">
        <w:trPr>
          <w:trHeight w:val="68"/>
        </w:trPr>
        <w:tc>
          <w:tcPr>
            <w:tcW w:w="667" w:type="dxa"/>
          </w:tcPr>
          <w:p w14:paraId="73146A61" w14:textId="77777777" w:rsidR="000B4002" w:rsidRPr="000B4002" w:rsidRDefault="000B4002" w:rsidP="000B400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</w:tcPr>
          <w:p w14:paraId="7141F961" w14:textId="77777777" w:rsidR="000B4002" w:rsidRPr="000B4002" w:rsidRDefault="000B4002" w:rsidP="00E56F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002">
              <w:rPr>
                <w:sz w:val="18"/>
                <w:szCs w:val="18"/>
              </w:rPr>
              <w:t xml:space="preserve">Заявка на участие в конкурсе по отбору </w:t>
            </w:r>
            <w:r w:rsidR="00E56FAE">
              <w:rPr>
                <w:sz w:val="18"/>
                <w:szCs w:val="28"/>
              </w:rPr>
              <w:t>специализированной службы по вопросам похоронного дела на территории Хасанского муниципального округа Приморского края</w:t>
            </w:r>
            <w:r w:rsidR="00E56FAE" w:rsidRPr="00E56FAE">
              <w:rPr>
                <w:sz w:val="14"/>
                <w:szCs w:val="18"/>
              </w:rPr>
              <w:t xml:space="preserve"> </w:t>
            </w:r>
            <w:r w:rsidR="008E2E93">
              <w:rPr>
                <w:sz w:val="14"/>
                <w:szCs w:val="18"/>
              </w:rPr>
              <w:t>от 21.03.2025</w:t>
            </w:r>
          </w:p>
        </w:tc>
        <w:tc>
          <w:tcPr>
            <w:tcW w:w="1184" w:type="dxa"/>
          </w:tcPr>
          <w:p w14:paraId="0B08FF0B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732D05C3" w14:textId="77777777" w:rsidR="000B4002" w:rsidRPr="000B4002" w:rsidRDefault="00E56FAE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4002" w:rsidRPr="000B4002" w14:paraId="3A85C1F4" w14:textId="77777777" w:rsidTr="000B4002">
        <w:trPr>
          <w:trHeight w:val="17"/>
        </w:trPr>
        <w:tc>
          <w:tcPr>
            <w:tcW w:w="667" w:type="dxa"/>
          </w:tcPr>
          <w:p w14:paraId="1FEE6779" w14:textId="77777777" w:rsidR="000B4002" w:rsidRPr="000B4002" w:rsidRDefault="000B4002" w:rsidP="000B400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</w:tcPr>
          <w:p w14:paraId="18044ADA" w14:textId="77777777" w:rsidR="000B4002" w:rsidRPr="000B4002" w:rsidRDefault="00E56FAE" w:rsidP="000B4002">
            <w:pPr>
              <w:widowControl/>
              <w:autoSpaceDE/>
              <w:autoSpaceDN/>
              <w:adjustRightInd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      </w:r>
            <w:r w:rsidR="008E2E93">
              <w:rPr>
                <w:bCs/>
                <w:iCs/>
                <w:color w:val="000000"/>
                <w:sz w:val="18"/>
                <w:szCs w:val="18"/>
              </w:rPr>
              <w:t xml:space="preserve"> от 21.03.2025</w:t>
            </w:r>
          </w:p>
        </w:tc>
        <w:tc>
          <w:tcPr>
            <w:tcW w:w="1184" w:type="dxa"/>
          </w:tcPr>
          <w:p w14:paraId="77B84204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72C995D3" w14:textId="77777777" w:rsidR="000B4002" w:rsidRPr="000B4002" w:rsidRDefault="00E56FAE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4002" w:rsidRPr="000B4002" w14:paraId="37BDA681" w14:textId="77777777" w:rsidTr="000B4002">
        <w:trPr>
          <w:trHeight w:val="17"/>
        </w:trPr>
        <w:tc>
          <w:tcPr>
            <w:tcW w:w="667" w:type="dxa"/>
          </w:tcPr>
          <w:p w14:paraId="386E82AF" w14:textId="77777777" w:rsidR="000B4002" w:rsidRPr="000B4002" w:rsidRDefault="000B4002" w:rsidP="000B400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</w:tcPr>
          <w:p w14:paraId="029853A3" w14:textId="77777777" w:rsidR="000B4002" w:rsidRPr="000B4002" w:rsidRDefault="00E56FAE" w:rsidP="000B4002">
            <w:pPr>
              <w:widowControl/>
              <w:autoSpaceDE/>
              <w:autoSpaceDN/>
              <w:adjustRightInd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 xml:space="preserve">Выписка из Единого государственного реестра индивидуальных предпринимателей № ИЭ9965-25-5608638 от 24.02.2025; </w:t>
            </w:r>
          </w:p>
        </w:tc>
        <w:tc>
          <w:tcPr>
            <w:tcW w:w="1184" w:type="dxa"/>
          </w:tcPr>
          <w:p w14:paraId="28CD4273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657AEC07" w14:textId="77777777" w:rsidR="000B4002" w:rsidRPr="000B4002" w:rsidRDefault="00E5047B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4002" w:rsidRPr="000B4002" w14:paraId="0B776DCD" w14:textId="77777777" w:rsidTr="000B4002">
        <w:trPr>
          <w:trHeight w:val="17"/>
        </w:trPr>
        <w:tc>
          <w:tcPr>
            <w:tcW w:w="667" w:type="dxa"/>
          </w:tcPr>
          <w:p w14:paraId="01A9742A" w14:textId="77777777" w:rsidR="000B4002" w:rsidRPr="000B4002" w:rsidRDefault="000B4002" w:rsidP="000B400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</w:tcPr>
          <w:p w14:paraId="5CDA25CE" w14:textId="77777777" w:rsidR="000B4002" w:rsidRPr="000B4002" w:rsidRDefault="00E5047B" w:rsidP="000B4002">
            <w:pPr>
              <w:widowControl/>
              <w:autoSpaceDE/>
              <w:autoSpaceDN/>
              <w:adjustRightInd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заявителя</w:t>
            </w:r>
            <w:r w:rsidR="008E2E93">
              <w:rPr>
                <w:sz w:val="18"/>
                <w:szCs w:val="18"/>
              </w:rPr>
              <w:t xml:space="preserve"> от 21.03.2025</w:t>
            </w:r>
          </w:p>
        </w:tc>
        <w:tc>
          <w:tcPr>
            <w:tcW w:w="1184" w:type="dxa"/>
          </w:tcPr>
          <w:p w14:paraId="37E932AB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08499F78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</w:tr>
      <w:tr w:rsidR="000B4002" w:rsidRPr="000B4002" w14:paraId="2E2FC1E0" w14:textId="77777777" w:rsidTr="000B4002">
        <w:trPr>
          <w:trHeight w:val="17"/>
        </w:trPr>
        <w:tc>
          <w:tcPr>
            <w:tcW w:w="667" w:type="dxa"/>
          </w:tcPr>
          <w:p w14:paraId="7FBC1594" w14:textId="77777777" w:rsidR="000B4002" w:rsidRPr="000B4002" w:rsidRDefault="000B4002" w:rsidP="000B400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</w:tcPr>
          <w:p w14:paraId="6D94D33D" w14:textId="77777777" w:rsidR="000B4002" w:rsidRPr="000B4002" w:rsidRDefault="008E2E93" w:rsidP="000B4002">
            <w:pPr>
              <w:widowControl/>
              <w:autoSpaceDE/>
              <w:autoSpaceDN/>
              <w:adjustRightInd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 xml:space="preserve">Уведомление о постановке на учет физического лица в налоговом органе от 15.06.2021; Лист записи Единого государственного реестра индивидуальных предпринимателей от 15.06.2021; Патент на право применения патентной системы налогообложения (форма № 26.5-П) </w:t>
            </w:r>
          </w:p>
        </w:tc>
        <w:tc>
          <w:tcPr>
            <w:tcW w:w="1184" w:type="dxa"/>
          </w:tcPr>
          <w:p w14:paraId="0178AA66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0D2DB970" w14:textId="77777777" w:rsidR="000B4002" w:rsidRPr="000B4002" w:rsidRDefault="008E2E93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4002" w:rsidRPr="000B4002" w14:paraId="7BD2711B" w14:textId="77777777" w:rsidTr="000B4002">
        <w:trPr>
          <w:trHeight w:val="503"/>
        </w:trPr>
        <w:tc>
          <w:tcPr>
            <w:tcW w:w="667" w:type="dxa"/>
          </w:tcPr>
          <w:p w14:paraId="792D7897" w14:textId="77777777" w:rsidR="000B4002" w:rsidRPr="000B4002" w:rsidRDefault="000B4002" w:rsidP="000B400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</w:tcPr>
          <w:p w14:paraId="6078229D" w14:textId="77777777" w:rsidR="000B4002" w:rsidRPr="000B4002" w:rsidRDefault="00E5047B" w:rsidP="000B400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№ 34489 от 21.02.2025</w:t>
            </w:r>
          </w:p>
        </w:tc>
        <w:tc>
          <w:tcPr>
            <w:tcW w:w="1184" w:type="dxa"/>
          </w:tcPr>
          <w:p w14:paraId="7BD4DCE3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302AFA56" w14:textId="77777777" w:rsidR="000B4002" w:rsidRPr="000B4002" w:rsidRDefault="00E5047B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4002" w:rsidRPr="000B4002" w14:paraId="1C73ED47" w14:textId="77777777" w:rsidTr="000B4002">
        <w:trPr>
          <w:trHeight w:val="17"/>
        </w:trPr>
        <w:tc>
          <w:tcPr>
            <w:tcW w:w="667" w:type="dxa"/>
          </w:tcPr>
          <w:p w14:paraId="534A1E08" w14:textId="77777777" w:rsidR="000B4002" w:rsidRPr="000B4002" w:rsidRDefault="000B4002" w:rsidP="000B400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</w:tcPr>
          <w:p w14:paraId="5D6EF13F" w14:textId="77777777" w:rsidR="000B4002" w:rsidRPr="000B4002" w:rsidRDefault="00157B72" w:rsidP="000B400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кадровых ресурсах</w:t>
            </w:r>
            <w:r w:rsidR="008E2E93">
              <w:rPr>
                <w:sz w:val="18"/>
                <w:szCs w:val="18"/>
              </w:rPr>
              <w:t xml:space="preserve"> от 21.03.2025</w:t>
            </w:r>
          </w:p>
        </w:tc>
        <w:tc>
          <w:tcPr>
            <w:tcW w:w="1184" w:type="dxa"/>
          </w:tcPr>
          <w:p w14:paraId="0429DDA6" w14:textId="77777777" w:rsidR="000B4002" w:rsidRPr="000B4002" w:rsidRDefault="000B4002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B4002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5528E206" w14:textId="77777777" w:rsidR="000B4002" w:rsidRPr="000B4002" w:rsidRDefault="00E5047B" w:rsidP="000B40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</w:tr>
    </w:tbl>
    <w:p w14:paraId="26628241" w14:textId="77777777" w:rsidR="0053270F" w:rsidRDefault="0053270F" w:rsidP="00E62385">
      <w:pPr>
        <w:pStyle w:val="a3"/>
        <w:kinsoku w:val="0"/>
        <w:overflowPunct w:val="0"/>
        <w:spacing w:before="15" w:line="252" w:lineRule="auto"/>
        <w:ind w:firstLine="426"/>
        <w:rPr>
          <w:color w:val="262626"/>
          <w:spacing w:val="-4"/>
        </w:rPr>
      </w:pPr>
    </w:p>
    <w:p w14:paraId="2C2BB9B4" w14:textId="77777777" w:rsidR="00E62385" w:rsidRPr="00E62385" w:rsidRDefault="00E62385" w:rsidP="00E62385">
      <w:pPr>
        <w:pStyle w:val="a3"/>
        <w:kinsoku w:val="0"/>
        <w:overflowPunct w:val="0"/>
        <w:spacing w:before="15" w:line="252" w:lineRule="auto"/>
        <w:ind w:firstLine="426"/>
        <w:rPr>
          <w:color w:val="262626"/>
          <w:spacing w:val="-4"/>
        </w:rPr>
      </w:pPr>
      <w:r w:rsidRPr="00E62385">
        <w:rPr>
          <w:color w:val="262626"/>
          <w:spacing w:val="-4"/>
        </w:rPr>
        <w:t>Комиссия проведет рассмотрение заявок</w:t>
      </w:r>
      <w:r w:rsidR="00B67A4B">
        <w:rPr>
          <w:color w:val="262626"/>
          <w:spacing w:val="-4"/>
        </w:rPr>
        <w:t>и</w:t>
      </w:r>
      <w:r w:rsidRPr="00E62385">
        <w:rPr>
          <w:color w:val="262626"/>
          <w:spacing w:val="-4"/>
        </w:rPr>
        <w:t xml:space="preserve"> на участие в открытом конкурсе, в сроки,</w:t>
      </w:r>
      <w:r>
        <w:rPr>
          <w:color w:val="262626"/>
          <w:spacing w:val="-4"/>
        </w:rPr>
        <w:t xml:space="preserve"> </w:t>
      </w:r>
      <w:r w:rsidRPr="00E62385">
        <w:rPr>
          <w:color w:val="262626"/>
          <w:spacing w:val="-4"/>
        </w:rPr>
        <w:t>указанные в извещении о проведении открытого конкурса.</w:t>
      </w:r>
    </w:p>
    <w:p w14:paraId="247FE9D0" w14:textId="77777777" w:rsidR="00D44C87" w:rsidRDefault="00E62385" w:rsidP="00E62385">
      <w:pPr>
        <w:pStyle w:val="a3"/>
        <w:kinsoku w:val="0"/>
        <w:overflowPunct w:val="0"/>
        <w:spacing w:before="15" w:line="252" w:lineRule="auto"/>
        <w:ind w:firstLine="426"/>
        <w:rPr>
          <w:bCs/>
          <w:iCs/>
          <w:sz w:val="24"/>
          <w:szCs w:val="24"/>
          <w:lang w:eastAsia="zh-CN"/>
        </w:rPr>
      </w:pPr>
      <w:r w:rsidRPr="00E62385">
        <w:rPr>
          <w:color w:val="262626"/>
          <w:spacing w:val="-4"/>
        </w:rPr>
        <w:t xml:space="preserve">Настоящий протокол составлен в двух экземплярах на </w:t>
      </w:r>
      <w:r w:rsidR="008E2E93">
        <w:rPr>
          <w:color w:val="262626"/>
          <w:spacing w:val="-4"/>
        </w:rPr>
        <w:t>3</w:t>
      </w:r>
      <w:r w:rsidRPr="00E62385">
        <w:rPr>
          <w:color w:val="262626"/>
          <w:spacing w:val="-4"/>
        </w:rPr>
        <w:t>-</w:t>
      </w:r>
      <w:r w:rsidR="008E2E93">
        <w:rPr>
          <w:color w:val="262626"/>
          <w:spacing w:val="-4"/>
        </w:rPr>
        <w:t>х</w:t>
      </w:r>
      <w:r w:rsidRPr="00E62385">
        <w:rPr>
          <w:color w:val="262626"/>
          <w:spacing w:val="-4"/>
        </w:rPr>
        <w:t xml:space="preserve"> листах и подлежит хранению не менее</w:t>
      </w:r>
      <w:r>
        <w:rPr>
          <w:color w:val="262626"/>
          <w:spacing w:val="-4"/>
        </w:rPr>
        <w:t xml:space="preserve"> </w:t>
      </w:r>
      <w:r w:rsidR="009937A7">
        <w:rPr>
          <w:color w:val="262626"/>
          <w:spacing w:val="-4"/>
        </w:rPr>
        <w:t>пяти</w:t>
      </w:r>
      <w:r w:rsidRPr="00E62385">
        <w:rPr>
          <w:color w:val="262626"/>
          <w:spacing w:val="-4"/>
        </w:rPr>
        <w:t xml:space="preserve"> лет с даты подведения итогов настоящего конкурса</w:t>
      </w:r>
      <w:r>
        <w:rPr>
          <w:color w:val="262626"/>
          <w:spacing w:val="-4"/>
        </w:rPr>
        <w:t>.</w:t>
      </w:r>
    </w:p>
    <w:p w14:paraId="5A39859C" w14:textId="77777777" w:rsidR="004072CA" w:rsidRDefault="004072CA" w:rsidP="00AE753C">
      <w:pPr>
        <w:pStyle w:val="a5"/>
        <w:kinsoku w:val="0"/>
        <w:overflowPunct w:val="0"/>
        <w:spacing w:line="244" w:lineRule="auto"/>
        <w:ind w:left="0" w:right="39" w:firstLine="426"/>
        <w:rPr>
          <w:color w:val="424242"/>
          <w:sz w:val="23"/>
          <w:szCs w:val="23"/>
        </w:rPr>
      </w:pPr>
      <w:r>
        <w:rPr>
          <w:color w:val="262626"/>
          <w:sz w:val="23"/>
          <w:szCs w:val="23"/>
        </w:rPr>
        <w:t xml:space="preserve">Настоящий протокол подлежит размещению на официальном сайте </w:t>
      </w:r>
      <w:r w:rsidR="007F598E">
        <w:rPr>
          <w:color w:val="262626"/>
          <w:sz w:val="23"/>
          <w:szCs w:val="23"/>
        </w:rPr>
        <w:t xml:space="preserve">Хасанского муниципального округа </w:t>
      </w:r>
      <w:r>
        <w:rPr>
          <w:color w:val="262626"/>
          <w:sz w:val="23"/>
          <w:szCs w:val="23"/>
        </w:rPr>
        <w:t xml:space="preserve"> </w:t>
      </w:r>
      <w:hyperlink r:id="rId5" w:history="1">
        <w:r w:rsidR="00307E17" w:rsidRPr="00307E17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www.xasanskij-r25.gosweb.gosuslugi.ru</w:t>
        </w:r>
      </w:hyperlink>
      <w:r w:rsidR="008E2E93">
        <w:rPr>
          <w:color w:val="262626"/>
          <w:sz w:val="23"/>
          <w:szCs w:val="23"/>
        </w:rPr>
        <w:t>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048"/>
      </w:tblGrid>
      <w:tr w:rsidR="006D1345" w14:paraId="64B54A6D" w14:textId="77777777">
        <w:trPr>
          <w:trHeight w:val="482"/>
        </w:trPr>
        <w:tc>
          <w:tcPr>
            <w:tcW w:w="3048" w:type="dxa"/>
            <w:shd w:val="clear" w:color="auto" w:fill="auto"/>
            <w:vAlign w:val="bottom"/>
          </w:tcPr>
          <w:p w14:paraId="6BC7A296" w14:textId="77777777" w:rsidR="006D1345" w:rsidRDefault="006D1345">
            <w:pPr>
              <w:pStyle w:val="a5"/>
              <w:tabs>
                <w:tab w:val="left" w:pos="1524"/>
              </w:tabs>
              <w:kinsoku w:val="0"/>
              <w:overflowPunct w:val="0"/>
              <w:spacing w:line="244" w:lineRule="auto"/>
              <w:ind w:left="0" w:right="393" w:firstLine="0"/>
              <w:rPr>
                <w:color w:val="262626"/>
                <w:sz w:val="23"/>
                <w:szCs w:val="23"/>
              </w:rPr>
            </w:pPr>
          </w:p>
        </w:tc>
      </w:tr>
    </w:tbl>
    <w:p w14:paraId="56F58572" w14:textId="77777777" w:rsidR="00000000" w:rsidRDefault="00000000">
      <w:pPr>
        <w:rPr>
          <w:vanish/>
        </w:rPr>
      </w:pPr>
    </w:p>
    <w:tbl>
      <w:tblPr>
        <w:tblW w:w="988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4362"/>
      </w:tblGrid>
      <w:tr w:rsidR="006D1345" w:rsidRPr="00F934F4" w14:paraId="54F4D638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25" w:type="dxa"/>
            <w:shd w:val="clear" w:color="auto" w:fill="FFFFFF"/>
            <w:vAlign w:val="bottom"/>
          </w:tcPr>
          <w:p w14:paraId="19F53435" w14:textId="77777777" w:rsidR="006D1345" w:rsidRPr="00F934F4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</w:t>
            </w:r>
            <w:r>
              <w:rPr>
                <w:color w:val="000000"/>
                <w:sz w:val="24"/>
                <w:szCs w:val="24"/>
              </w:rPr>
              <w:t>ссии –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6EE08B59" w14:textId="77777777" w:rsidR="006D1345" w:rsidRPr="00BE17C2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</w:p>
          <w:p w14:paraId="374EDB14" w14:textId="77777777" w:rsidR="006D1345" w:rsidRPr="00BE17C2" w:rsidRDefault="00BE17C2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BE17C2">
              <w:rPr>
                <w:color w:val="000000"/>
                <w:sz w:val="24"/>
                <w:szCs w:val="24"/>
                <w:u w:val="single"/>
              </w:rPr>
              <w:t xml:space="preserve">                                  И.В. </w:t>
            </w:r>
            <w:r w:rsidR="006D1345" w:rsidRPr="00BE17C2">
              <w:rPr>
                <w:color w:val="000000"/>
                <w:sz w:val="24"/>
                <w:szCs w:val="24"/>
                <w:u w:val="single"/>
              </w:rPr>
              <w:t>С</w:t>
            </w:r>
            <w:r w:rsidRPr="00BE17C2">
              <w:rPr>
                <w:color w:val="000000"/>
                <w:sz w:val="24"/>
                <w:szCs w:val="24"/>
                <w:u w:val="single"/>
              </w:rPr>
              <w:t>тепанов</w:t>
            </w:r>
          </w:p>
          <w:p w14:paraId="673770F2" w14:textId="77777777" w:rsidR="006D1345" w:rsidRPr="00BE17C2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D1345" w:rsidRPr="00F934F4" w14:paraId="63B9D7CF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5525" w:type="dxa"/>
            <w:shd w:val="clear" w:color="auto" w:fill="FFFFFF"/>
            <w:vAlign w:val="bottom"/>
          </w:tcPr>
          <w:p w14:paraId="4FCB082C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Заместитель председателя </w:t>
            </w:r>
            <w:r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комиссии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первый заместитель главы </w:t>
            </w:r>
            <w:r w:rsidRPr="00F934F4">
              <w:rPr>
                <w:color w:val="000000"/>
                <w:sz w:val="24"/>
                <w:szCs w:val="24"/>
              </w:rPr>
              <w:t>администрации</w:t>
            </w:r>
            <w:r w:rsidR="00BE17C2">
              <w:rPr>
                <w:color w:val="000000"/>
                <w:sz w:val="24"/>
                <w:szCs w:val="24"/>
              </w:rPr>
              <w:t xml:space="preserve"> </w:t>
            </w:r>
            <w:r w:rsidRPr="00F934F4">
              <w:rPr>
                <w:color w:val="000000"/>
                <w:sz w:val="24"/>
                <w:szCs w:val="24"/>
              </w:rPr>
              <w:t>Хасанского муниципального округа</w:t>
            </w:r>
          </w:p>
          <w:p w14:paraId="3B05540E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Заместитель председателя </w:t>
            </w:r>
            <w:r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комиссии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заместитель начальника управления жизнеобеспечения </w:t>
            </w:r>
            <w:r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6766F48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Конкурсной комиссии – главный специалист 1 разряда отдела благоустройства и озеленения территории</w:t>
            </w:r>
          </w:p>
          <w:p w14:paraId="189800F7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1A69B51C" w14:textId="77777777" w:rsidR="006D1345" w:rsidRPr="00F934F4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6455C18C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48EEF18C" w14:textId="77777777" w:rsidR="006D1345" w:rsidRPr="00BE17C2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  <w:r w:rsidRPr="00BE17C2">
              <w:rPr>
                <w:color w:val="000000"/>
                <w:sz w:val="24"/>
                <w:szCs w:val="24"/>
              </w:rPr>
              <w:t xml:space="preserve">    </w:t>
            </w:r>
            <w:r w:rsidR="00BE17C2" w:rsidRPr="00BE17C2">
              <w:rPr>
                <w:color w:val="000000"/>
                <w:sz w:val="24"/>
                <w:szCs w:val="24"/>
              </w:rPr>
              <w:t xml:space="preserve"> </w:t>
            </w:r>
            <w:r w:rsidR="00BE17C2">
              <w:rPr>
                <w:color w:val="000000"/>
                <w:sz w:val="24"/>
                <w:szCs w:val="24"/>
                <w:u w:val="single"/>
              </w:rPr>
              <w:t xml:space="preserve">    </w:t>
            </w:r>
            <w:r w:rsidR="00BE17C2" w:rsidRPr="00BE17C2">
              <w:rPr>
                <w:color w:val="000000"/>
                <w:sz w:val="24"/>
                <w:szCs w:val="24"/>
                <w:u w:val="single"/>
              </w:rPr>
              <w:t xml:space="preserve">                               </w:t>
            </w:r>
            <w:r w:rsidRPr="00BE17C2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BE17C2" w:rsidRPr="00BE17C2">
              <w:rPr>
                <w:color w:val="000000"/>
                <w:sz w:val="24"/>
                <w:szCs w:val="24"/>
                <w:u w:val="single"/>
              </w:rPr>
              <w:t>И.В. Старцева</w:t>
            </w:r>
          </w:p>
          <w:p w14:paraId="11B571F6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78E1A5A2" w14:textId="77777777" w:rsidR="006D1345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039C2BB2" w14:textId="77777777" w:rsidR="006D1345" w:rsidRPr="00BE17C2" w:rsidRDefault="00BE17C2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BE17C2">
              <w:rPr>
                <w:color w:val="000000"/>
                <w:sz w:val="24"/>
                <w:szCs w:val="24"/>
                <w:u w:val="single"/>
              </w:rPr>
              <w:t xml:space="preserve">                                  Г.И. Ворожбит</w:t>
            </w:r>
          </w:p>
          <w:p w14:paraId="1944F840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05F465A7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0BEC6634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071984A7" w14:textId="77777777" w:rsidR="006D1345" w:rsidRPr="00BE17C2" w:rsidRDefault="00BE17C2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BE17C2">
              <w:rPr>
                <w:color w:val="000000"/>
                <w:sz w:val="24"/>
                <w:szCs w:val="24"/>
                <w:u w:val="single"/>
              </w:rPr>
              <w:t xml:space="preserve">                                А.А. Ануфриева</w:t>
            </w:r>
          </w:p>
          <w:p w14:paraId="7902B123" w14:textId="77777777" w:rsidR="006D1345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77528DF0" w14:textId="77777777" w:rsidR="006D1345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351C24B4" w14:textId="77777777" w:rsidR="006D1345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13B8D241" w14:textId="77777777" w:rsidR="006D1345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3466B851" w14:textId="77777777" w:rsidR="006D1345" w:rsidRPr="00F934F4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6D1345" w:rsidRPr="00F934F4" w14:paraId="5BB941B4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5525" w:type="dxa"/>
            <w:shd w:val="clear" w:color="auto" w:fill="FFFFFF"/>
            <w:vAlign w:val="bottom"/>
          </w:tcPr>
          <w:p w14:paraId="6B991EFA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lastRenderedPageBreak/>
              <w:t>Члены комиссии:</w:t>
            </w:r>
          </w:p>
          <w:p w14:paraId="6C46438B" w14:textId="77777777" w:rsidR="006D1345" w:rsidRPr="00F934F4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5E9A2CE5" w14:textId="77777777" w:rsidR="006D1345" w:rsidRPr="00F934F4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D1345" w:rsidRPr="00F934F4" w14:paraId="6900C704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525" w:type="dxa"/>
            <w:shd w:val="clear" w:color="auto" w:fill="FFFFFF"/>
            <w:vAlign w:val="bottom"/>
          </w:tcPr>
          <w:p w14:paraId="6D1A8189" w14:textId="77777777" w:rsidR="006D1345" w:rsidRPr="00F934F4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Конкурной комиссии – начальник отдела</w:t>
            </w:r>
            <w:r w:rsidRPr="00E623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благоустройства и озеленения территории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2CE85B3C" w14:textId="77777777" w:rsidR="006D1345" w:rsidRPr="00BE17C2" w:rsidRDefault="00BE17C2" w:rsidP="00BE17C2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BE17C2">
              <w:rPr>
                <w:color w:val="000000"/>
                <w:sz w:val="24"/>
                <w:szCs w:val="24"/>
                <w:u w:val="single"/>
              </w:rPr>
              <w:t xml:space="preserve">                                      Н.Д. Гаевская</w:t>
            </w:r>
          </w:p>
        </w:tc>
      </w:tr>
      <w:tr w:rsidR="006D1345" w:rsidRPr="00E62385" w14:paraId="37992935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1030"/>
        </w:trPr>
        <w:tc>
          <w:tcPr>
            <w:tcW w:w="5525" w:type="dxa"/>
            <w:shd w:val="clear" w:color="auto" w:fill="FFFFFF"/>
            <w:vAlign w:val="bottom"/>
          </w:tcPr>
          <w:p w14:paraId="5DDFC376" w14:textId="77777777" w:rsidR="006D1345" w:rsidRPr="00E6238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Конкурной комиссии – н</w:t>
            </w:r>
            <w:r w:rsidRPr="00F934F4">
              <w:rPr>
                <w:color w:val="000000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z w:val="24"/>
                <w:szCs w:val="24"/>
              </w:rPr>
              <w:t>правого</w:t>
            </w:r>
            <w:r w:rsidRPr="00F934F4">
              <w:rPr>
                <w:color w:val="000000"/>
                <w:sz w:val="24"/>
                <w:szCs w:val="24"/>
              </w:rPr>
              <w:t xml:space="preserve"> 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2385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6C5A6BFE" w14:textId="77777777" w:rsidR="006D1345" w:rsidRPr="00BE17C2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  <w:r w:rsidRPr="00BE17C2">
              <w:rPr>
                <w:color w:val="000000"/>
                <w:sz w:val="24"/>
                <w:szCs w:val="24"/>
              </w:rPr>
              <w:t xml:space="preserve">  </w:t>
            </w:r>
            <w:r w:rsidR="00BE17C2" w:rsidRPr="00BE17C2">
              <w:rPr>
                <w:color w:val="000000"/>
                <w:sz w:val="24"/>
                <w:szCs w:val="24"/>
              </w:rPr>
              <w:t xml:space="preserve">   </w:t>
            </w:r>
            <w:r w:rsidR="00BE17C2" w:rsidRPr="00BE17C2">
              <w:rPr>
                <w:color w:val="000000"/>
                <w:sz w:val="24"/>
                <w:szCs w:val="24"/>
                <w:u w:val="single"/>
              </w:rPr>
              <w:t xml:space="preserve">            </w:t>
            </w:r>
            <w:r w:rsidR="00BE17C2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BE17C2" w:rsidRPr="00BE17C2">
              <w:rPr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BE17C2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BE17C2" w:rsidRPr="00BE17C2">
              <w:rPr>
                <w:color w:val="000000"/>
                <w:sz w:val="24"/>
                <w:szCs w:val="24"/>
                <w:u w:val="single"/>
              </w:rPr>
              <w:t>Е.Н.</w:t>
            </w:r>
            <w:r w:rsidRPr="00BE17C2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BE17C2" w:rsidRPr="00BE17C2">
              <w:rPr>
                <w:color w:val="000000"/>
                <w:sz w:val="24"/>
                <w:szCs w:val="24"/>
                <w:u w:val="single"/>
              </w:rPr>
              <w:t>Фоменко</w:t>
            </w:r>
          </w:p>
          <w:p w14:paraId="63EDDF37" w14:textId="77777777" w:rsidR="006D1345" w:rsidRPr="00BE17C2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D1345" w14:paraId="7570F8A1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5525" w:type="dxa"/>
            <w:shd w:val="clear" w:color="auto" w:fill="FFFFFF"/>
            <w:vAlign w:val="bottom"/>
          </w:tcPr>
          <w:p w14:paraId="09CEA322" w14:textId="77777777" w:rsidR="006D1345" w:rsidRDefault="006D1345" w:rsidP="00E265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575510C3" w14:textId="77777777" w:rsidR="006D1345" w:rsidRDefault="006D1345" w:rsidP="00E2654A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</w:tbl>
    <w:p w14:paraId="09FF38FE" w14:textId="77777777" w:rsidR="004072CA" w:rsidRDefault="004072CA" w:rsidP="009A7E6C">
      <w:pPr>
        <w:pStyle w:val="a3"/>
        <w:kinsoku w:val="0"/>
        <w:overflowPunct w:val="0"/>
        <w:spacing w:before="91"/>
        <w:ind w:left="2033" w:right="719"/>
        <w:jc w:val="center"/>
        <w:rPr>
          <w:color w:val="262626"/>
          <w:spacing w:val="-2"/>
        </w:rPr>
      </w:pPr>
    </w:p>
    <w:sectPr w:rsidR="004072CA" w:rsidSect="00AE753C">
      <w:type w:val="continuous"/>
      <w:pgSz w:w="11960" w:h="16880"/>
      <w:pgMar w:top="993" w:right="500" w:bottom="851" w:left="1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8" w:hanging="850"/>
      </w:pPr>
      <w:rPr>
        <w:rFonts w:cs="Times New Roman"/>
        <w:spacing w:val="0"/>
        <w:w w:val="105"/>
      </w:rPr>
    </w:lvl>
    <w:lvl w:ilvl="1">
      <w:numFmt w:val="bullet"/>
      <w:lvlText w:val="•"/>
      <w:lvlJc w:val="left"/>
      <w:pPr>
        <w:ind w:left="1071" w:hanging="850"/>
      </w:pPr>
    </w:lvl>
    <w:lvl w:ilvl="2">
      <w:numFmt w:val="bullet"/>
      <w:lvlText w:val="•"/>
      <w:lvlJc w:val="left"/>
      <w:pPr>
        <w:ind w:left="2043" w:hanging="850"/>
      </w:pPr>
    </w:lvl>
    <w:lvl w:ilvl="3">
      <w:numFmt w:val="bullet"/>
      <w:lvlText w:val="•"/>
      <w:lvlJc w:val="left"/>
      <w:pPr>
        <w:ind w:left="3015" w:hanging="850"/>
      </w:pPr>
    </w:lvl>
    <w:lvl w:ilvl="4">
      <w:numFmt w:val="bullet"/>
      <w:lvlText w:val="•"/>
      <w:lvlJc w:val="left"/>
      <w:pPr>
        <w:ind w:left="3986" w:hanging="850"/>
      </w:pPr>
    </w:lvl>
    <w:lvl w:ilvl="5">
      <w:numFmt w:val="bullet"/>
      <w:lvlText w:val="•"/>
      <w:lvlJc w:val="left"/>
      <w:pPr>
        <w:ind w:left="4958" w:hanging="850"/>
      </w:pPr>
    </w:lvl>
    <w:lvl w:ilvl="6">
      <w:numFmt w:val="bullet"/>
      <w:lvlText w:val="•"/>
      <w:lvlJc w:val="left"/>
      <w:pPr>
        <w:ind w:left="5930" w:hanging="850"/>
      </w:pPr>
    </w:lvl>
    <w:lvl w:ilvl="7">
      <w:numFmt w:val="bullet"/>
      <w:lvlText w:val="•"/>
      <w:lvlJc w:val="left"/>
      <w:pPr>
        <w:ind w:left="6901" w:hanging="850"/>
      </w:pPr>
    </w:lvl>
    <w:lvl w:ilvl="8">
      <w:numFmt w:val="bullet"/>
      <w:lvlText w:val="•"/>
      <w:lvlJc w:val="left"/>
      <w:pPr>
        <w:ind w:left="7873" w:hanging="850"/>
      </w:pPr>
    </w:lvl>
  </w:abstractNum>
  <w:abstractNum w:abstractNumId="1" w15:restartNumberingAfterBreak="0">
    <w:nsid w:val="05D72AAE"/>
    <w:multiLevelType w:val="hybridMultilevel"/>
    <w:tmpl w:val="FFFFFFFF"/>
    <w:lvl w:ilvl="0" w:tplc="4C466866">
      <w:start w:val="1"/>
      <w:numFmt w:val="decimal"/>
      <w:lvlText w:val="%1."/>
      <w:lvlJc w:val="left"/>
      <w:pPr>
        <w:ind w:left="1062" w:hanging="390"/>
      </w:pPr>
      <w:rPr>
        <w:rFonts w:cs="Times New Roman"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2" w15:restartNumberingAfterBreak="0">
    <w:nsid w:val="1F63497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3" w15:restartNumberingAfterBreak="0">
    <w:nsid w:val="2441104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4" w15:restartNumberingAfterBreak="0">
    <w:nsid w:val="383A569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5" w15:restartNumberingAfterBreak="0">
    <w:nsid w:val="38E43F3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6" w15:restartNumberingAfterBreak="0">
    <w:nsid w:val="3B921FD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7" w15:restartNumberingAfterBreak="0">
    <w:nsid w:val="431E0FC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8" w15:restartNumberingAfterBreak="0">
    <w:nsid w:val="5A291B2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 w16cid:durableId="1980186006">
    <w:abstractNumId w:val="0"/>
  </w:num>
  <w:num w:numId="2" w16cid:durableId="1546795382">
    <w:abstractNumId w:val="1"/>
  </w:num>
  <w:num w:numId="3" w16cid:durableId="774520776">
    <w:abstractNumId w:val="2"/>
  </w:num>
  <w:num w:numId="4" w16cid:durableId="393357385">
    <w:abstractNumId w:val="4"/>
  </w:num>
  <w:num w:numId="5" w16cid:durableId="1132331368">
    <w:abstractNumId w:val="3"/>
  </w:num>
  <w:num w:numId="6" w16cid:durableId="426116529">
    <w:abstractNumId w:val="7"/>
  </w:num>
  <w:num w:numId="7" w16cid:durableId="11999726">
    <w:abstractNumId w:val="5"/>
  </w:num>
  <w:num w:numId="8" w16cid:durableId="1751998075">
    <w:abstractNumId w:val="8"/>
  </w:num>
  <w:num w:numId="9" w16cid:durableId="1619947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C27"/>
    <w:rsid w:val="00021949"/>
    <w:rsid w:val="000B4002"/>
    <w:rsid w:val="00157B72"/>
    <w:rsid w:val="001E2272"/>
    <w:rsid w:val="00307E17"/>
    <w:rsid w:val="00315C27"/>
    <w:rsid w:val="0032298C"/>
    <w:rsid w:val="00356734"/>
    <w:rsid w:val="00386DA1"/>
    <w:rsid w:val="004072CA"/>
    <w:rsid w:val="0053270F"/>
    <w:rsid w:val="00600BA3"/>
    <w:rsid w:val="006D1345"/>
    <w:rsid w:val="007115B8"/>
    <w:rsid w:val="00782059"/>
    <w:rsid w:val="00791FF1"/>
    <w:rsid w:val="007B0984"/>
    <w:rsid w:val="007D68A0"/>
    <w:rsid w:val="007F598E"/>
    <w:rsid w:val="008452C7"/>
    <w:rsid w:val="008E2E93"/>
    <w:rsid w:val="00911F5C"/>
    <w:rsid w:val="00951EF0"/>
    <w:rsid w:val="009937A7"/>
    <w:rsid w:val="009A7E6C"/>
    <w:rsid w:val="009C28FE"/>
    <w:rsid w:val="009C3FB7"/>
    <w:rsid w:val="00A21BF1"/>
    <w:rsid w:val="00A46A9F"/>
    <w:rsid w:val="00A6309A"/>
    <w:rsid w:val="00AE753C"/>
    <w:rsid w:val="00B67A4B"/>
    <w:rsid w:val="00BD0CA8"/>
    <w:rsid w:val="00BE17C2"/>
    <w:rsid w:val="00C63FBA"/>
    <w:rsid w:val="00CB2FB6"/>
    <w:rsid w:val="00CC1FA6"/>
    <w:rsid w:val="00D36FCA"/>
    <w:rsid w:val="00D44C87"/>
    <w:rsid w:val="00D8246D"/>
    <w:rsid w:val="00DE1CA3"/>
    <w:rsid w:val="00E2654A"/>
    <w:rsid w:val="00E5047B"/>
    <w:rsid w:val="00E56FAE"/>
    <w:rsid w:val="00E62385"/>
    <w:rsid w:val="00E90459"/>
    <w:rsid w:val="00F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E49C2"/>
  <w14:defaultImageDpi w14:val="0"/>
  <w15:docId w15:val="{CBDA4096-4F1B-4D93-84B3-3B5F4AB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1345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spacing w:before="6"/>
      <w:ind w:left="106" w:hanging="35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uiPriority w:val="99"/>
    <w:rsid w:val="00D36FCA"/>
    <w:rPr>
      <w:rFonts w:cs="Times New Roman"/>
      <w:color w:val="0066CC"/>
      <w:u w:val="single"/>
    </w:rPr>
  </w:style>
  <w:style w:type="character" w:styleId="a7">
    <w:name w:val="Unresolved Mention"/>
    <w:uiPriority w:val="99"/>
    <w:semiHidden/>
    <w:unhideWhenUsed/>
    <w:rsid w:val="00D36FCA"/>
    <w:rPr>
      <w:rFonts w:cs="Times New Roman"/>
      <w:color w:val="605E5C"/>
      <w:shd w:val="clear" w:color="auto" w:fill="E1DFDD"/>
    </w:rPr>
  </w:style>
  <w:style w:type="paragraph" w:styleId="a8">
    <w:name w:val="No Spacing"/>
    <w:uiPriority w:val="1"/>
    <w:qFormat/>
    <w:rsid w:val="008452C7"/>
    <w:rPr>
      <w:sz w:val="22"/>
      <w:szCs w:val="22"/>
    </w:rPr>
  </w:style>
  <w:style w:type="character" w:customStyle="1" w:styleId="2">
    <w:name w:val="Основной текст (2) + Курсив"/>
    <w:uiPriority w:val="99"/>
    <w:rsid w:val="008452C7"/>
    <w:rPr>
      <w:rFonts w:ascii="Times New Roman" w:hAnsi="Times New Roman"/>
      <w:b/>
      <w:i/>
      <w:spacing w:val="-7"/>
      <w:sz w:val="20"/>
      <w:u w:val="none"/>
      <w:shd w:val="clear" w:color="auto" w:fill="FFFFFF"/>
    </w:rPr>
  </w:style>
  <w:style w:type="character" w:customStyle="1" w:styleId="24">
    <w:name w:val="Основной текст (2)4"/>
    <w:uiPriority w:val="99"/>
    <w:rsid w:val="008452C7"/>
    <w:rPr>
      <w:rFonts w:ascii="Times New Roman" w:hAnsi="Times New Roman"/>
      <w:b/>
      <w:i/>
      <w:spacing w:val="-7"/>
      <w:sz w:val="20"/>
      <w:u w:val="none"/>
      <w:shd w:val="clear" w:color="auto" w:fill="FFFFFF"/>
    </w:rPr>
  </w:style>
  <w:style w:type="character" w:customStyle="1" w:styleId="20">
    <w:name w:val="Основной текст (2)_"/>
    <w:link w:val="21"/>
    <w:locked/>
    <w:rsid w:val="00F934F4"/>
    <w:rPr>
      <w:rFonts w:ascii="Times New Roman" w:hAnsi="Times New Roman"/>
      <w:shd w:val="clear" w:color="auto" w:fill="FFFFFF"/>
    </w:rPr>
  </w:style>
  <w:style w:type="character" w:customStyle="1" w:styleId="22">
    <w:name w:val="Основной текст (2) + Полужирный"/>
    <w:rsid w:val="00F934F4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21">
    <w:name w:val="Основной текст (2)"/>
    <w:basedOn w:val="a"/>
    <w:link w:val="20"/>
    <w:rsid w:val="00F934F4"/>
    <w:pPr>
      <w:shd w:val="clear" w:color="auto" w:fill="FFFFFF"/>
      <w:autoSpaceDE/>
      <w:autoSpaceDN/>
      <w:adjustRightInd/>
      <w:spacing w:before="720" w:line="274" w:lineRule="exact"/>
    </w:pPr>
  </w:style>
  <w:style w:type="table" w:styleId="a9">
    <w:name w:val="Table Grid"/>
    <w:basedOn w:val="a1"/>
    <w:uiPriority w:val="39"/>
    <w:rsid w:val="007F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asanskij-r25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КОНКИН</dc:creator>
  <cp:keywords/>
  <dc:description/>
  <cp:lastModifiedBy>ZMA</cp:lastModifiedBy>
  <cp:revision>2</cp:revision>
  <cp:lastPrinted>2025-04-10T04:36:00Z</cp:lastPrinted>
  <dcterms:created xsi:type="dcterms:W3CDTF">2025-04-24T07:41:00Z</dcterms:created>
  <dcterms:modified xsi:type="dcterms:W3CDTF">2025-04-24T07:41:00Z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ABBYY FineReader 12</vt:lpwstr>
  </property>
</Properties>
</file>